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96" w:rsidRPr="00976F6A" w:rsidRDefault="001B3E96" w:rsidP="00976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F6A">
        <w:rPr>
          <w:rFonts w:ascii="Times New Roman" w:hAnsi="Times New Roman" w:cs="Times New Roman"/>
          <w:b/>
          <w:sz w:val="28"/>
          <w:szCs w:val="28"/>
        </w:rPr>
        <w:t>Условия питания воспитанников</w:t>
      </w:r>
      <w:r w:rsidR="00976F6A">
        <w:rPr>
          <w:rFonts w:ascii="Times New Roman" w:hAnsi="Times New Roman" w:cs="Times New Roman"/>
          <w:b/>
          <w:sz w:val="28"/>
          <w:szCs w:val="28"/>
        </w:rPr>
        <w:t xml:space="preserve"> в МАДОУ ЦРР-д/с №14</w:t>
      </w:r>
    </w:p>
    <w:p w:rsidR="001B3E96" w:rsidRPr="00976F6A" w:rsidRDefault="001B3E96" w:rsidP="00976F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F6A">
        <w:rPr>
          <w:rFonts w:ascii="Times New Roman" w:hAnsi="Times New Roman" w:cs="Times New Roman"/>
          <w:sz w:val="28"/>
          <w:szCs w:val="28"/>
        </w:rPr>
        <w:t xml:space="preserve">Одним из важных факторов здоровья ребенка является организация рационального питания и отражение ее в воспитательно-образовательном процессе. 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</w:t>
      </w:r>
      <w:r w:rsidR="00F673BE" w:rsidRPr="00976F6A">
        <w:rPr>
          <w:rFonts w:ascii="Times New Roman" w:hAnsi="Times New Roman" w:cs="Times New Roman"/>
          <w:sz w:val="28"/>
          <w:szCs w:val="28"/>
        </w:rPr>
        <w:t>МАДОУ</w:t>
      </w:r>
      <w:r w:rsidRPr="00976F6A">
        <w:rPr>
          <w:rFonts w:ascii="Times New Roman" w:hAnsi="Times New Roman" w:cs="Times New Roman"/>
          <w:sz w:val="28"/>
          <w:szCs w:val="28"/>
        </w:rPr>
        <w:t xml:space="preserve"> вопрос о правильном питании занимает одно из важнейших мест.</w:t>
      </w:r>
    </w:p>
    <w:p w:rsidR="001B3E96" w:rsidRPr="00976F6A" w:rsidRDefault="001B3E96" w:rsidP="00976F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F6A">
        <w:rPr>
          <w:rFonts w:ascii="Times New Roman" w:hAnsi="Times New Roman" w:cs="Times New Roman"/>
          <w:sz w:val="28"/>
          <w:szCs w:val="28"/>
        </w:rPr>
        <w:t xml:space="preserve">В </w:t>
      </w:r>
      <w:r w:rsidR="00F673BE" w:rsidRPr="00976F6A">
        <w:rPr>
          <w:rFonts w:ascii="Times New Roman" w:hAnsi="Times New Roman" w:cs="Times New Roman"/>
          <w:sz w:val="28"/>
          <w:szCs w:val="28"/>
        </w:rPr>
        <w:t>МАДОУ</w:t>
      </w:r>
      <w:r w:rsidRPr="00976F6A">
        <w:rPr>
          <w:rFonts w:ascii="Times New Roman" w:hAnsi="Times New Roman" w:cs="Times New Roman"/>
          <w:sz w:val="28"/>
          <w:szCs w:val="28"/>
        </w:rPr>
        <w:t xml:space="preserve"> организовано 3-х разовое питание с дополнительным завтраком</w:t>
      </w:r>
      <w:r w:rsidR="00F673BE" w:rsidRPr="00976F6A">
        <w:rPr>
          <w:rFonts w:ascii="Times New Roman" w:hAnsi="Times New Roman" w:cs="Times New Roman"/>
          <w:sz w:val="28"/>
          <w:szCs w:val="28"/>
        </w:rPr>
        <w:t>.</w:t>
      </w:r>
    </w:p>
    <w:p w:rsidR="001B3E96" w:rsidRPr="00976F6A" w:rsidRDefault="001B3E96" w:rsidP="00976F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F6A">
        <w:rPr>
          <w:rFonts w:ascii="Times New Roman" w:hAnsi="Times New Roman" w:cs="Times New Roman"/>
          <w:sz w:val="28"/>
          <w:szCs w:val="28"/>
        </w:rPr>
        <w:t>В рацион питания включены</w:t>
      </w:r>
      <w:r w:rsidR="00976F6A">
        <w:rPr>
          <w:rFonts w:ascii="Times New Roman" w:hAnsi="Times New Roman" w:cs="Times New Roman"/>
          <w:sz w:val="28"/>
          <w:szCs w:val="28"/>
        </w:rPr>
        <w:t xml:space="preserve"> все основные группы продуктов:</w:t>
      </w:r>
      <w:r w:rsidRPr="00976F6A">
        <w:rPr>
          <w:rFonts w:ascii="Times New Roman" w:hAnsi="Times New Roman" w:cs="Times New Roman"/>
          <w:sz w:val="28"/>
          <w:szCs w:val="28"/>
        </w:rPr>
        <w:t xml:space="preserve"> мясо, рыба, молоко и молочные продукты, яйца, пищевые жиры, овощи и фрукты, сахар, кондитер</w:t>
      </w:r>
      <w:r w:rsidR="00976F6A">
        <w:rPr>
          <w:rFonts w:ascii="Times New Roman" w:hAnsi="Times New Roman" w:cs="Times New Roman"/>
          <w:sz w:val="28"/>
          <w:szCs w:val="28"/>
        </w:rPr>
        <w:t>ские изделия, хлеб, крупа и др.</w:t>
      </w:r>
    </w:p>
    <w:p w:rsidR="001B3E96" w:rsidRPr="00976F6A" w:rsidRDefault="00F673BE" w:rsidP="00976F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F6A">
        <w:rPr>
          <w:rFonts w:ascii="Times New Roman" w:hAnsi="Times New Roman" w:cs="Times New Roman"/>
          <w:sz w:val="28"/>
          <w:szCs w:val="28"/>
        </w:rPr>
        <w:t>П</w:t>
      </w:r>
      <w:r w:rsidR="001B3E96" w:rsidRPr="00976F6A">
        <w:rPr>
          <w:rFonts w:ascii="Times New Roman" w:hAnsi="Times New Roman" w:cs="Times New Roman"/>
          <w:sz w:val="28"/>
          <w:szCs w:val="28"/>
        </w:rPr>
        <w:t>итание организовано в групповых комнатах.</w:t>
      </w:r>
    </w:p>
    <w:p w:rsidR="001B3E96" w:rsidRPr="00976F6A" w:rsidRDefault="001B3E96" w:rsidP="00976F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F6A">
        <w:rPr>
          <w:rFonts w:ascii="Times New Roman" w:hAnsi="Times New Roman" w:cs="Times New Roman"/>
          <w:sz w:val="28"/>
          <w:szCs w:val="28"/>
        </w:rPr>
        <w:t>Весь цикл приготовления блюд происходит на пищеблоке, оснащенном современным оборудованием</w:t>
      </w:r>
      <w:r w:rsidR="00F673BE" w:rsidRPr="00976F6A">
        <w:rPr>
          <w:rFonts w:ascii="Times New Roman" w:hAnsi="Times New Roman" w:cs="Times New Roman"/>
          <w:sz w:val="28"/>
          <w:szCs w:val="28"/>
        </w:rPr>
        <w:t xml:space="preserve">. </w:t>
      </w:r>
      <w:r w:rsidRPr="00976F6A">
        <w:rPr>
          <w:rFonts w:ascii="Times New Roman" w:hAnsi="Times New Roman" w:cs="Times New Roman"/>
          <w:sz w:val="28"/>
          <w:szCs w:val="28"/>
        </w:rPr>
        <w:t>Пищеблок на 100% укомплектован кадрами.</w:t>
      </w:r>
    </w:p>
    <w:p w:rsidR="001B3E96" w:rsidRPr="00976F6A" w:rsidRDefault="001B3E96" w:rsidP="00976F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F6A">
        <w:rPr>
          <w:rFonts w:ascii="Times New Roman" w:hAnsi="Times New Roman" w:cs="Times New Roman"/>
          <w:sz w:val="28"/>
          <w:szCs w:val="28"/>
        </w:rPr>
        <w:t>Помещение пищеблока размещается на первом этаже, имеет отдельный выход. Транспортирование пищевых продуктов осуществляется специальным автотранспортом поставщиков.</w:t>
      </w:r>
    </w:p>
    <w:p w:rsidR="001B3E96" w:rsidRPr="00976F6A" w:rsidRDefault="001B3E96" w:rsidP="00976F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F6A">
        <w:rPr>
          <w:rFonts w:ascii="Times New Roman" w:hAnsi="Times New Roman" w:cs="Times New Roman"/>
          <w:sz w:val="28"/>
          <w:szCs w:val="28"/>
        </w:rPr>
        <w:t>Разработано</w:t>
      </w:r>
      <w:r w:rsidR="00F673BE" w:rsidRPr="00976F6A">
        <w:rPr>
          <w:rFonts w:ascii="Times New Roman" w:hAnsi="Times New Roman" w:cs="Times New Roman"/>
          <w:sz w:val="28"/>
          <w:szCs w:val="28"/>
        </w:rPr>
        <w:t xml:space="preserve"> примерное </w:t>
      </w:r>
      <w:r w:rsidRPr="00976F6A">
        <w:rPr>
          <w:rFonts w:ascii="Times New Roman" w:hAnsi="Times New Roman" w:cs="Times New Roman"/>
          <w:sz w:val="28"/>
          <w:szCs w:val="28"/>
        </w:rPr>
        <w:t xml:space="preserve"> п</w:t>
      </w:r>
      <w:r w:rsidR="00F673BE" w:rsidRPr="00976F6A">
        <w:rPr>
          <w:rFonts w:ascii="Times New Roman" w:hAnsi="Times New Roman" w:cs="Times New Roman"/>
          <w:sz w:val="28"/>
          <w:szCs w:val="28"/>
        </w:rPr>
        <w:t>ерспективное десятидневное меню для детей от 2-х</w:t>
      </w:r>
      <w:r w:rsidRPr="00976F6A">
        <w:rPr>
          <w:rFonts w:ascii="Times New Roman" w:hAnsi="Times New Roman" w:cs="Times New Roman"/>
          <w:sz w:val="28"/>
          <w:szCs w:val="28"/>
        </w:rPr>
        <w:t xml:space="preserve"> </w:t>
      </w:r>
      <w:r w:rsidR="00F673BE" w:rsidRPr="00976F6A">
        <w:rPr>
          <w:rFonts w:ascii="Times New Roman" w:hAnsi="Times New Roman" w:cs="Times New Roman"/>
          <w:sz w:val="28"/>
          <w:szCs w:val="28"/>
        </w:rPr>
        <w:t>до 3-х лет и с 3-х лет до 8 лет, по сезонам.</w:t>
      </w:r>
      <w:r w:rsidRPr="00976F6A">
        <w:rPr>
          <w:rFonts w:ascii="Times New Roman" w:hAnsi="Times New Roman" w:cs="Times New Roman"/>
          <w:sz w:val="28"/>
          <w:szCs w:val="28"/>
        </w:rPr>
        <w:t xml:space="preserve"> При составлении меню используется разработанная картотека блюд, что обеспечивает сбалансированность питан</w:t>
      </w:r>
      <w:r w:rsidR="00976F6A">
        <w:rPr>
          <w:rFonts w:ascii="Times New Roman" w:hAnsi="Times New Roman" w:cs="Times New Roman"/>
          <w:sz w:val="28"/>
          <w:szCs w:val="28"/>
        </w:rPr>
        <w:t>ия по белкам, жирам, углеводам.</w:t>
      </w:r>
      <w:r w:rsidRPr="00976F6A">
        <w:rPr>
          <w:rFonts w:ascii="Times New Roman" w:hAnsi="Times New Roman" w:cs="Times New Roman"/>
          <w:sz w:val="28"/>
          <w:szCs w:val="28"/>
        </w:rPr>
        <w:t xml:space="preserve"> В меню каждый день включена суточная норма молока, сливочного и растительного масла сахара, хлеба, мяса. Продукты, богатые белком (рыба, мясо), включаются в меню первой половины дня. Во второй половине дня детям предлагаются молочные,</w:t>
      </w:r>
      <w:r w:rsidR="00976F6A">
        <w:rPr>
          <w:rFonts w:ascii="Times New Roman" w:hAnsi="Times New Roman" w:cs="Times New Roman"/>
          <w:sz w:val="28"/>
          <w:szCs w:val="28"/>
        </w:rPr>
        <w:t xml:space="preserve"> овощные блюда, рыба, выпечка. </w:t>
      </w:r>
      <w:r w:rsidRPr="00976F6A">
        <w:rPr>
          <w:rFonts w:ascii="Times New Roman" w:hAnsi="Times New Roman" w:cs="Times New Roman"/>
          <w:sz w:val="28"/>
          <w:szCs w:val="28"/>
        </w:rPr>
        <w:t>Ежедневно в меню включены овощи, как в свежем, так и вареном и тушеном виде. Дети регулярно получают на второй завтрак, полдник</w:t>
      </w:r>
      <w:r w:rsidR="00976F6A">
        <w:rPr>
          <w:rFonts w:ascii="Times New Roman" w:hAnsi="Times New Roman" w:cs="Times New Roman"/>
          <w:sz w:val="28"/>
          <w:szCs w:val="28"/>
        </w:rPr>
        <w:t xml:space="preserve"> </w:t>
      </w:r>
      <w:r w:rsidRPr="00976F6A">
        <w:rPr>
          <w:rFonts w:ascii="Times New Roman" w:hAnsi="Times New Roman" w:cs="Times New Roman"/>
          <w:sz w:val="28"/>
          <w:szCs w:val="28"/>
        </w:rPr>
        <w:t xml:space="preserve">- фрукты, кисломолочные продукты. Организация питания постоянно находится под контролем администрации МАДОУ. Выдача готовой пищи разрешается только после снятия пробы медицинским работником с обязательной отметкой вкусовых качеств, готовности блюд и соответствующей записи в </w:t>
      </w:r>
      <w:proofErr w:type="spellStart"/>
      <w:r w:rsidRPr="00976F6A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976F6A">
        <w:rPr>
          <w:rFonts w:ascii="Times New Roman" w:hAnsi="Times New Roman" w:cs="Times New Roman"/>
          <w:sz w:val="28"/>
          <w:szCs w:val="28"/>
        </w:rPr>
        <w:t xml:space="preserve"> журнале готовых блюд. Вес порционных блюд соответствует выходу блюд, указанному в меню-раскладке.</w:t>
      </w:r>
    </w:p>
    <w:p w:rsidR="00AF1958" w:rsidRPr="00976F6A" w:rsidRDefault="001B3E96" w:rsidP="00976F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F6A">
        <w:rPr>
          <w:rFonts w:ascii="Times New Roman" w:hAnsi="Times New Roman" w:cs="Times New Roman"/>
          <w:sz w:val="28"/>
          <w:szCs w:val="28"/>
        </w:rPr>
        <w:t>В МАДОУ осуществляется работа с сотрудниками по повышению качества, организации питания, с родителями воспитанников в целях организации рационального питания в семье, с детьми, посещающими дошкольное образовательное учреждение по формированию представлений о правильном питании и способах сохранения здоровья. Для обеспечения преемственности питания родителей информируют об ассортименте питания ребенка, вывешивая ежедневное меню за время пребывания в МАДОУ.</w:t>
      </w:r>
    </w:p>
    <w:sectPr w:rsidR="00AF1958" w:rsidRPr="00976F6A" w:rsidSect="00976F6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E96"/>
    <w:rsid w:val="001B3E96"/>
    <w:rsid w:val="00255899"/>
    <w:rsid w:val="00976F6A"/>
    <w:rsid w:val="00AF1958"/>
    <w:rsid w:val="00B576D6"/>
    <w:rsid w:val="00F673BE"/>
    <w:rsid w:val="00FB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E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Элла</cp:lastModifiedBy>
  <cp:revision>2</cp:revision>
  <dcterms:created xsi:type="dcterms:W3CDTF">2020-10-09T10:49:00Z</dcterms:created>
  <dcterms:modified xsi:type="dcterms:W3CDTF">2020-10-09T10:49:00Z</dcterms:modified>
</cp:coreProperties>
</file>