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57" w:rsidRPr="00DC7257" w:rsidRDefault="00DC7257" w:rsidP="00DC7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257">
        <w:rPr>
          <w:rFonts w:ascii="Times New Roman" w:hAnsi="Times New Roman" w:cs="Times New Roman"/>
          <w:b/>
          <w:sz w:val="32"/>
          <w:szCs w:val="32"/>
        </w:rPr>
        <w:t>Консультация. Экологическое воспитание в детском саду</w:t>
      </w:r>
      <w:proofErr w:type="gramStart"/>
      <w:r w:rsidRPr="00DC7257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DC7257" w:rsidRPr="00DC7257" w:rsidRDefault="00DC7257" w:rsidP="00DC72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257">
        <w:rPr>
          <w:rFonts w:ascii="Times New Roman" w:hAnsi="Times New Roman" w:cs="Times New Roman"/>
          <w:b/>
          <w:sz w:val="32"/>
          <w:szCs w:val="32"/>
        </w:rPr>
        <w:t>Подготовили воспитатель</w:t>
      </w:r>
      <w:bookmarkStart w:id="0" w:name="_GoBack"/>
      <w:bookmarkEnd w:id="0"/>
      <w:r w:rsidRPr="00DC7257">
        <w:rPr>
          <w:rFonts w:ascii="Times New Roman" w:hAnsi="Times New Roman" w:cs="Times New Roman"/>
          <w:b/>
          <w:sz w:val="32"/>
          <w:szCs w:val="32"/>
        </w:rPr>
        <w:t xml:space="preserve"> Гладкова Л. И.</w:t>
      </w:r>
    </w:p>
    <w:p w:rsidR="00DC7257" w:rsidRDefault="00DC7257" w:rsidP="00DC7257">
      <w:pPr>
        <w:jc w:val="center"/>
      </w:pPr>
      <w:r w:rsidRPr="00DC7257">
        <w:drawing>
          <wp:inline distT="0" distB="0" distL="0" distR="0">
            <wp:extent cx="3121660" cy="2639695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263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Одно из приоритетных направлений в современном стандарте дошкольного образования получило экологическое воспитание. Ребёнок начинает познавать мир с самого рождения, а вместе с изучением окружающей среды он должен получать представление о её хрупкости, учиться любить, беречь и защищать природу, узнавать, какие действия человека наносят ей непоправимый вред. Занятия по экологическому воспитанию в детском саду как раз и призваны решать эти задачи. Дошкольники в силу особенностей своего возраста очень органично воспринимают все знания, которые связаны с природой. Ведь маленькие дети ощущают себя частью природы, у них ещё не развилось потребительское отношение к ней. Поэтому главная задача — сделать так, чтобы ощущение неразрывной связи с окружающим миром, возникшее в раннем детстве, осталось на всю жизнь. На занятиях по экологии используются различные формы обучения. Основные направления деятельности:</w:t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b/>
          <w:sz w:val="28"/>
          <w:szCs w:val="28"/>
        </w:rPr>
        <w:t>Специально подготовленные занятия</w:t>
      </w:r>
      <w:r w:rsidRPr="00DC7257">
        <w:rPr>
          <w:rFonts w:ascii="Times New Roman" w:hAnsi="Times New Roman" w:cs="Times New Roman"/>
          <w:sz w:val="28"/>
          <w:szCs w:val="28"/>
        </w:rPr>
        <w:t>. Здесь главную роль играет воспитатель. Это могут быть:</w:t>
      </w:r>
    </w:p>
    <w:p w:rsidR="008F7268" w:rsidRPr="00DC7257" w:rsidRDefault="008F7268" w:rsidP="00DC7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экскурсии,</w:t>
      </w:r>
    </w:p>
    <w:p w:rsidR="008F7268" w:rsidRPr="00DC7257" w:rsidRDefault="008F7268" w:rsidP="00DC7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беседы с воспитателем о природе, животных, растениях,</w:t>
      </w:r>
    </w:p>
    <w:p w:rsidR="008F7268" w:rsidRPr="00DC7257" w:rsidRDefault="008F7268" w:rsidP="00DC7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чтение художественной литературы,</w:t>
      </w:r>
    </w:p>
    <w:p w:rsidR="008F7268" w:rsidRPr="00DC7257" w:rsidRDefault="008F7268" w:rsidP="00DC7257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 xml:space="preserve">рассказы об </w:t>
      </w:r>
      <w:proofErr w:type="gramStart"/>
      <w:r w:rsidRPr="00DC7257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DC7257">
        <w:rPr>
          <w:rFonts w:ascii="Times New Roman" w:hAnsi="Times New Roman" w:cs="Times New Roman"/>
          <w:sz w:val="28"/>
          <w:szCs w:val="28"/>
        </w:rPr>
        <w:t xml:space="preserve"> ухода за животными.</w:t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b/>
          <w:sz w:val="28"/>
          <w:szCs w:val="28"/>
        </w:rPr>
        <w:t>Совместная деятельность дошкольников и воспитателя.</w:t>
      </w:r>
      <w:r w:rsidRPr="00DC7257">
        <w:rPr>
          <w:rFonts w:ascii="Times New Roman" w:hAnsi="Times New Roman" w:cs="Times New Roman"/>
          <w:sz w:val="28"/>
          <w:szCs w:val="28"/>
        </w:rPr>
        <w:t xml:space="preserve"> Дети принимают активное участие во всём происходящем на занятиях. Сюда относятся:</w:t>
      </w:r>
    </w:p>
    <w:p w:rsidR="008F7268" w:rsidRPr="00DC7257" w:rsidRDefault="008F7268" w:rsidP="00DC7257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lastRenderedPageBreak/>
        <w:t>различные тематические игры,</w:t>
      </w:r>
    </w:p>
    <w:p w:rsidR="008F7268" w:rsidRPr="00DC7257" w:rsidRDefault="008F7268" w:rsidP="00DC7257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викторины,</w:t>
      </w:r>
    </w:p>
    <w:p w:rsidR="008F7268" w:rsidRPr="00DC7257" w:rsidRDefault="008F7268" w:rsidP="00DC7257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рисование и конструирование,</w:t>
      </w:r>
    </w:p>
    <w:p w:rsidR="00DC7257" w:rsidRDefault="008F7268" w:rsidP="00DC7257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наблюдение,</w:t>
      </w:r>
    </w:p>
    <w:p w:rsidR="008F7268" w:rsidRPr="00DC7257" w:rsidRDefault="008F7268" w:rsidP="00DC7257">
      <w:pPr>
        <w:pStyle w:val="a5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ответы на вопросы детей</w:t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Одной из самых занимательных форм экологических занятий на открытом воздухе является экологическая тропа. В каждом детском саду желательно иметь 3 вида тропинок и использовать их сообразно возрастным группам. Первая тропинка находится в помещении ДОУ, она может включать в себя специально оформленные стенды. Вторая проходит по территории дошкольного учреждения и используется во время ежедневных прогулок. А третья тропинка — для путешествий. Она ведёт детей на прилегающую к саду территорию. Это может быть сквер, парк, лесопарковая зона, луг или даже настоящий лес. Любовь к природе, сознательное, бережное и заинтересованное отношение к ней каждого человека должны воспитываться с раннего детства в семье и дошкольных учреждениях.</w:t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Природа не только храм здоровья и эстетического наслаждения. Природа - могучий древний источник познания и воспитания человечества. От Аристотеля и Авиценны до наших дней естествоиспытатели не перестают удивляться богатству и разнообразию мира живой природы.</w:t>
      </w:r>
    </w:p>
    <w:p w:rsidR="008F7268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Мы обязаны научить детей любить и уважать природу, защищать ее, но прежде мы сами должны научиться любить ее. «Рыбе - вода, птице - воздух, зверю - лес, степи, горы. А человеку нужна Родина. И охранять природу - значит охранять родину», Так писал русский писатель М.М. Пришвин. Красота родной природы рождает патриотизма, любовь к родине, привязанность к тому месту, где живешь.</w:t>
      </w:r>
    </w:p>
    <w:p w:rsidR="000726EE" w:rsidRPr="00DC7257" w:rsidRDefault="008F7268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Большое значение для экологического воспитания дошкольников имеет показ конкретных фактов взаимодействия человека с природой, прежде всего знакомство на местном материале с разнообразной деятельностью взрослых в природе, многогранной практической работой по охране природы (посадка и охрана леса, сохранение лугов и болот, мест обитания редких видов растений и животных).</w:t>
      </w:r>
      <w:r w:rsidR="000726EE" w:rsidRPr="00DC7257">
        <w:rPr>
          <w:rFonts w:ascii="Times New Roman" w:hAnsi="Times New Roman" w:cs="Times New Roman"/>
          <w:sz w:val="28"/>
          <w:szCs w:val="28"/>
        </w:rPr>
        <w:t xml:space="preserve"> Важнейшим показателем бережного и заботливого отношения к живым существам является желание детей принимать активное участие в уходе за ними. При этом важно понимать, что уход направлен на удовлетворение потребностей растений и животных (в пище, в воде, тепле, свете и др.), что каждый живой организм живет, растет, развивается, если для этого имеются необходимые условия. В процессе ухода дети наглядно прослеживают и постепенно начинают понимать зависимость жизни и состояния растения и животного от труда человека.</w:t>
      </w:r>
    </w:p>
    <w:p w:rsidR="000726EE" w:rsidRPr="00DC7257" w:rsidRDefault="000726EE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lastRenderedPageBreak/>
        <w:t xml:space="preserve">Главное в детском труде - радость ребенка от участия в нем, возникающее желание трудиться, заботиться о живом существе, помогать ему. Труд становится важным средством воспитания осознанного отношения к природе, при условии его самостоятельности и активности со стороны детей. Особенно ценен труд детей (совместно </w:t>
      </w:r>
      <w:proofErr w:type="gramStart"/>
      <w:r w:rsidRPr="00DC72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C7257">
        <w:rPr>
          <w:rFonts w:ascii="Times New Roman" w:hAnsi="Times New Roman" w:cs="Times New Roman"/>
          <w:sz w:val="28"/>
          <w:szCs w:val="28"/>
        </w:rPr>
        <w:t xml:space="preserve"> взрослыми), направленный на улучшение окружающей среды (озеленение, очистку территории и т.д.).</w:t>
      </w:r>
    </w:p>
    <w:p w:rsidR="0094569E" w:rsidRPr="00DC7257" w:rsidRDefault="000726EE" w:rsidP="00DC72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257">
        <w:rPr>
          <w:rFonts w:ascii="Times New Roman" w:hAnsi="Times New Roman" w:cs="Times New Roman"/>
          <w:sz w:val="28"/>
          <w:szCs w:val="28"/>
        </w:rPr>
        <w:t>Из высших эмоций детскому возрасту доступны эстетические и нравственные («хорошо» - «плохо», «добро» - «зло», «красиво» - «некрасиво»), поэтому в экологическом воспитании детей большое внимание необходимо уделить эстетическому и нравственному аспектам. Детям необходимо раскрывать уникальность и неповторимость культурного богатства родного края. Можно знакомить детей с местными промыслами, народными традициями, местами, которые бережно сохраняются. Все это приучает детей любить, беречь, сохранять, ценить духовное и материальное богатство родных городов.</w:t>
      </w:r>
    </w:p>
    <w:sectPr w:rsidR="0094569E" w:rsidRPr="00DC7257" w:rsidSect="00B7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2055"/>
    <w:multiLevelType w:val="hybridMultilevel"/>
    <w:tmpl w:val="44725F3C"/>
    <w:lvl w:ilvl="0" w:tplc="A7086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332543"/>
    <w:multiLevelType w:val="hybridMultilevel"/>
    <w:tmpl w:val="6E08A9A8"/>
    <w:lvl w:ilvl="0" w:tplc="A7086D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569E"/>
    <w:rsid w:val="000726EE"/>
    <w:rsid w:val="008F7268"/>
    <w:rsid w:val="0094569E"/>
    <w:rsid w:val="00B7428C"/>
    <w:rsid w:val="00DC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C72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Элла</cp:lastModifiedBy>
  <cp:revision>2</cp:revision>
  <dcterms:created xsi:type="dcterms:W3CDTF">2021-06-15T07:32:00Z</dcterms:created>
  <dcterms:modified xsi:type="dcterms:W3CDTF">2021-06-15T07:32:00Z</dcterms:modified>
</cp:coreProperties>
</file>