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32" w:rsidRDefault="002C7A32" w:rsidP="00EF571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0E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F571E">
        <w:rPr>
          <w:rFonts w:ascii="Times New Roman" w:hAnsi="Times New Roman" w:cs="Times New Roman"/>
          <w:b/>
          <w:bCs/>
          <w:sz w:val="28"/>
          <w:szCs w:val="28"/>
        </w:rPr>
        <w:t xml:space="preserve">Общеразвивающие упражнения с обручем – </w:t>
      </w:r>
      <w:r w:rsidRPr="005450E8">
        <w:rPr>
          <w:rFonts w:ascii="Times New Roman" w:hAnsi="Times New Roman" w:cs="Times New Roman"/>
          <w:b/>
          <w:bCs/>
          <w:sz w:val="28"/>
          <w:szCs w:val="28"/>
        </w:rPr>
        <w:t>средство для формирования правильной осанки ребенка»</w:t>
      </w:r>
      <w:bookmarkStart w:id="0" w:name="_GoBack"/>
      <w:bookmarkEnd w:id="0"/>
    </w:p>
    <w:p w:rsidR="00EF571E" w:rsidRDefault="00EF571E" w:rsidP="00EF571E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</w:t>
      </w:r>
    </w:p>
    <w:p w:rsidR="00EF571E" w:rsidRDefault="00EF571E" w:rsidP="00EF571E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 по ФК</w:t>
      </w:r>
    </w:p>
    <w:p w:rsidR="00EF571E" w:rsidRPr="005450E8" w:rsidRDefault="00EF571E" w:rsidP="00EF571E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Лавренов С.А.</w:t>
      </w:r>
    </w:p>
    <w:p w:rsidR="002C7A32" w:rsidRPr="002C7A32" w:rsidRDefault="002C7A32" w:rsidP="00EF5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>В дошкольный период формируются основы психического и физического здоровья ребенка, приобретаются жизненно важные черты характера, приобретаются жизненно важные умения и навыки. В связи с этим особая роль отводится правильно организованному физическому воспитанию в условиях детского сада и семьи. Умение держать свое тело не только придает ребенку приятный вешний вид, но и оказывает большое влияние на состояние его здоровья, на жизнедеятельность всего организма.</w:t>
      </w:r>
    </w:p>
    <w:p w:rsidR="002C7A32" w:rsidRPr="002C7A32" w:rsidRDefault="002C7A32" w:rsidP="00EF5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>Для правильной работы органов дыхания, кровообращения, пищеварения, для нормальной деятельности нервной системы большое значение имеет правильно сформированная в дошкольном детстве осанка.</w:t>
      </w:r>
    </w:p>
    <w:p w:rsidR="002C7A32" w:rsidRPr="002C7A32" w:rsidRDefault="002C7A32" w:rsidP="00EF5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>Болезни позвоночника - одна из основных причин потери трудоспособности, ухудшения качества жизни и инвалидизации. Очень часто предрасполагающими факторами этой патологии являются различные нарушения осанки, проявляющиеся ещё в детском возрасте. Совершенно очевидна актуальность воспитания правильной осанки у детей, своевременное выявление нарушений и их активное устранение.</w:t>
      </w:r>
    </w:p>
    <w:p w:rsidR="002C7A32" w:rsidRPr="002C7A32" w:rsidRDefault="002C7A32" w:rsidP="00EF5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>Одним из основных средств укрепления мышц спины,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Pr="002C7A32">
        <w:rPr>
          <w:rFonts w:ascii="Times New Roman" w:hAnsi="Times New Roman" w:cs="Times New Roman"/>
          <w:sz w:val="28"/>
          <w:szCs w:val="28"/>
        </w:rPr>
        <w:t>ног,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Pr="002C7A32">
        <w:rPr>
          <w:rFonts w:ascii="Times New Roman" w:hAnsi="Times New Roman" w:cs="Times New Roman"/>
          <w:sz w:val="28"/>
          <w:szCs w:val="28"/>
        </w:rPr>
        <w:t>брюшного пресса являются упражнения с предметами. Хотелось бы отметить, что детям нравятся упражнения с предметами.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Pr="002C7A32">
        <w:rPr>
          <w:rFonts w:ascii="Times New Roman" w:hAnsi="Times New Roman" w:cs="Times New Roman"/>
          <w:sz w:val="28"/>
          <w:szCs w:val="28"/>
        </w:rPr>
        <w:t>Они вносят элемент новизны и разнообразия в процесс обучения.</w:t>
      </w:r>
    </w:p>
    <w:p w:rsidR="002C7A32" w:rsidRPr="002C7A32" w:rsidRDefault="002C7A32" w:rsidP="00EF5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>В данном случае хотелось бы обратить внимание ОРУ с обручами.</w:t>
      </w:r>
    </w:p>
    <w:p w:rsidR="002C7A32" w:rsidRDefault="002C7A32" w:rsidP="00EF5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>В период интенсивного роста детского организма,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Pr="002C7A32">
        <w:rPr>
          <w:rFonts w:ascii="Times New Roman" w:hAnsi="Times New Roman" w:cs="Times New Roman"/>
          <w:sz w:val="28"/>
          <w:szCs w:val="28"/>
        </w:rPr>
        <w:t>важно уделять внимание развитию мышц спины и брюшного пресса. Предлагаю вашему вниманию примерный комплекс упражнений с обручами для детей подготовительной к школе группы.</w:t>
      </w:r>
    </w:p>
    <w:p w:rsidR="00A973F8" w:rsidRPr="002C7A32" w:rsidRDefault="00A973F8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8822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32" w:rsidRPr="002C7A32" w:rsidRDefault="00A973F8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7A32" w:rsidRPr="002C7A32">
        <w:rPr>
          <w:rFonts w:ascii="Times New Roman" w:hAnsi="Times New Roman" w:cs="Times New Roman"/>
          <w:sz w:val="28"/>
          <w:szCs w:val="28"/>
        </w:rPr>
        <w:t>1. И.п. - ноги врозь,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="002C7A32" w:rsidRPr="002C7A32">
        <w:rPr>
          <w:rFonts w:ascii="Times New Roman" w:hAnsi="Times New Roman" w:cs="Times New Roman"/>
          <w:sz w:val="28"/>
          <w:szCs w:val="28"/>
        </w:rPr>
        <w:t>руки с обручем выпрямлены вперед.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   1 - поднять руки вверх, отставить правую ногу назад на носок.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   2 - и.п.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   3 - поднять руки вверх, отставить левую ногу назад на носок.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   4 - и.п.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2. И.п.- ноги врозь,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Pr="002C7A32">
        <w:rPr>
          <w:rFonts w:ascii="Times New Roman" w:hAnsi="Times New Roman" w:cs="Times New Roman"/>
          <w:sz w:val="28"/>
          <w:szCs w:val="28"/>
        </w:rPr>
        <w:t>руки с обручем выпрямлены вперед.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   1 - поворот влево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   2 - и.п.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   3 - поворот вправо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   4 - и.п.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3. И.п.- ноги врозь,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Pr="002C7A32">
        <w:rPr>
          <w:rFonts w:ascii="Times New Roman" w:hAnsi="Times New Roman" w:cs="Times New Roman"/>
          <w:sz w:val="28"/>
          <w:szCs w:val="28"/>
        </w:rPr>
        <w:t>обруч над головой,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Pr="002C7A32">
        <w:rPr>
          <w:rFonts w:ascii="Times New Roman" w:hAnsi="Times New Roman" w:cs="Times New Roman"/>
          <w:sz w:val="28"/>
          <w:szCs w:val="28"/>
        </w:rPr>
        <w:t>руки прямые.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   1 - согнуть руки в локтях,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Pr="002C7A32">
        <w:rPr>
          <w:rFonts w:ascii="Times New Roman" w:hAnsi="Times New Roman" w:cs="Times New Roman"/>
          <w:sz w:val="28"/>
          <w:szCs w:val="28"/>
        </w:rPr>
        <w:t>обруч опустить к плечам.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   2 - и.п.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4. И.п.- ноги врозь,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Pr="002C7A32">
        <w:rPr>
          <w:rFonts w:ascii="Times New Roman" w:hAnsi="Times New Roman" w:cs="Times New Roman"/>
          <w:sz w:val="28"/>
          <w:szCs w:val="28"/>
        </w:rPr>
        <w:t>руки с обручем выпрямлены вперед.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   1 - скрестить руки,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Pr="002C7A32">
        <w:rPr>
          <w:rFonts w:ascii="Times New Roman" w:hAnsi="Times New Roman" w:cs="Times New Roman"/>
          <w:sz w:val="28"/>
          <w:szCs w:val="28"/>
        </w:rPr>
        <w:t>повернув обруч вправо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   2 - и.п.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   3 - скрестить руки,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Pr="002C7A32">
        <w:rPr>
          <w:rFonts w:ascii="Times New Roman" w:hAnsi="Times New Roman" w:cs="Times New Roman"/>
          <w:sz w:val="28"/>
          <w:szCs w:val="28"/>
        </w:rPr>
        <w:t>повернув обруч влево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   4 - и.п.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5. И.п.- ноги врозь,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Pr="002C7A32">
        <w:rPr>
          <w:rFonts w:ascii="Times New Roman" w:hAnsi="Times New Roman" w:cs="Times New Roman"/>
          <w:sz w:val="28"/>
          <w:szCs w:val="28"/>
        </w:rPr>
        <w:t>обруч над головой,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Pr="002C7A32">
        <w:rPr>
          <w:rFonts w:ascii="Times New Roman" w:hAnsi="Times New Roman" w:cs="Times New Roman"/>
          <w:sz w:val="28"/>
          <w:szCs w:val="28"/>
        </w:rPr>
        <w:t>руки прямые.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   1 - наклон вправо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lastRenderedPageBreak/>
        <w:t xml:space="preserve">     2 - и.п.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   3 - наклон влево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   4 - и.п.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6. И.п.- ноги врозь,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Pr="002C7A32">
        <w:rPr>
          <w:rFonts w:ascii="Times New Roman" w:hAnsi="Times New Roman" w:cs="Times New Roman"/>
          <w:sz w:val="28"/>
          <w:szCs w:val="28"/>
        </w:rPr>
        <w:t>обруч над головой,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Pr="002C7A32">
        <w:rPr>
          <w:rFonts w:ascii="Times New Roman" w:hAnsi="Times New Roman" w:cs="Times New Roman"/>
          <w:sz w:val="28"/>
          <w:szCs w:val="28"/>
        </w:rPr>
        <w:t>руки прямые.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   1-2-3 - наклон вперед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   4 - и.п.,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Pr="002C7A32">
        <w:rPr>
          <w:rFonts w:ascii="Times New Roman" w:hAnsi="Times New Roman" w:cs="Times New Roman"/>
          <w:sz w:val="28"/>
          <w:szCs w:val="28"/>
        </w:rPr>
        <w:t>прогнуться назад.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7. И.п. - обруч в правой руке. 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   1 - мах рукой вперед,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Pr="002C7A32">
        <w:rPr>
          <w:rFonts w:ascii="Times New Roman" w:hAnsi="Times New Roman" w:cs="Times New Roman"/>
          <w:sz w:val="28"/>
          <w:szCs w:val="28"/>
        </w:rPr>
        <w:t>п</w:t>
      </w:r>
      <w:r w:rsidR="00EF571E">
        <w:rPr>
          <w:rFonts w:ascii="Times New Roman" w:hAnsi="Times New Roman" w:cs="Times New Roman"/>
          <w:sz w:val="28"/>
          <w:szCs w:val="28"/>
        </w:rPr>
        <w:t>е</w:t>
      </w:r>
      <w:r w:rsidRPr="002C7A32">
        <w:rPr>
          <w:rFonts w:ascii="Times New Roman" w:hAnsi="Times New Roman" w:cs="Times New Roman"/>
          <w:sz w:val="28"/>
          <w:szCs w:val="28"/>
        </w:rPr>
        <w:t>реложить обруч в левую руку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   2 - мах левой рукой назад, п</w:t>
      </w:r>
      <w:r w:rsidR="00EF571E">
        <w:rPr>
          <w:rFonts w:ascii="Times New Roman" w:hAnsi="Times New Roman" w:cs="Times New Roman"/>
          <w:sz w:val="28"/>
          <w:szCs w:val="28"/>
        </w:rPr>
        <w:t>е</w:t>
      </w:r>
      <w:r w:rsidRPr="002C7A32">
        <w:rPr>
          <w:rFonts w:ascii="Times New Roman" w:hAnsi="Times New Roman" w:cs="Times New Roman"/>
          <w:sz w:val="28"/>
          <w:szCs w:val="28"/>
        </w:rPr>
        <w:t>реложить обруч в правую руку за спиной.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8. И.п.- ноги врозь,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Pr="002C7A32">
        <w:rPr>
          <w:rFonts w:ascii="Times New Roman" w:hAnsi="Times New Roman" w:cs="Times New Roman"/>
          <w:sz w:val="28"/>
          <w:szCs w:val="28"/>
        </w:rPr>
        <w:t>обруч над головой,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Pr="002C7A32">
        <w:rPr>
          <w:rFonts w:ascii="Times New Roman" w:hAnsi="Times New Roman" w:cs="Times New Roman"/>
          <w:sz w:val="28"/>
          <w:szCs w:val="28"/>
        </w:rPr>
        <w:t>руки прямые. Приседания.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Pr="002C7A32">
        <w:rPr>
          <w:rFonts w:ascii="Times New Roman" w:hAnsi="Times New Roman" w:cs="Times New Roman"/>
          <w:sz w:val="28"/>
          <w:szCs w:val="28"/>
        </w:rPr>
        <w:t xml:space="preserve">Спина 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    прямая.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9. </w:t>
      </w:r>
      <w:proofErr w:type="spellStart"/>
      <w:r w:rsidRPr="002C7A32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2C7A3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C7A32">
        <w:rPr>
          <w:rFonts w:ascii="Times New Roman" w:hAnsi="Times New Roman" w:cs="Times New Roman"/>
          <w:sz w:val="28"/>
          <w:szCs w:val="28"/>
        </w:rPr>
        <w:t xml:space="preserve"> - обруч на полу,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Pr="002C7A32">
        <w:rPr>
          <w:rFonts w:ascii="Times New Roman" w:hAnsi="Times New Roman" w:cs="Times New Roman"/>
          <w:sz w:val="28"/>
          <w:szCs w:val="28"/>
        </w:rPr>
        <w:t>стать обеими ногами в обруч,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Pr="002C7A32">
        <w:rPr>
          <w:rFonts w:ascii="Times New Roman" w:hAnsi="Times New Roman" w:cs="Times New Roman"/>
          <w:sz w:val="28"/>
          <w:szCs w:val="28"/>
        </w:rPr>
        <w:t>руки на пояс.</w:t>
      </w:r>
    </w:p>
    <w:p w:rsidR="002C7A32" w:rsidRPr="002C7A32" w:rsidRDefault="002C7A32" w:rsidP="002C7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     Прыжки вправо - в обруч - влево.</w:t>
      </w:r>
    </w:p>
    <w:p w:rsidR="00A973F8" w:rsidRPr="00A973F8" w:rsidRDefault="002C7A32" w:rsidP="002C7A32">
      <w:pPr>
        <w:spacing w:line="240" w:lineRule="auto"/>
        <w:rPr>
          <w:noProof/>
        </w:rPr>
      </w:pPr>
      <w:r w:rsidRPr="002C7A32">
        <w:rPr>
          <w:rFonts w:ascii="Times New Roman" w:hAnsi="Times New Roman" w:cs="Times New Roman"/>
          <w:sz w:val="28"/>
          <w:szCs w:val="28"/>
        </w:rPr>
        <w:t xml:space="preserve"> 10. Ходьба в обруче.</w:t>
      </w:r>
      <w:r w:rsidR="00A973F8" w:rsidRPr="00A973F8">
        <w:rPr>
          <w:noProof/>
        </w:rPr>
        <w:t xml:space="preserve"> </w:t>
      </w:r>
    </w:p>
    <w:p w:rsidR="002B3BC7" w:rsidRPr="002C7A32" w:rsidRDefault="002C7A32" w:rsidP="00EF57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32">
        <w:rPr>
          <w:rFonts w:ascii="Times New Roman" w:hAnsi="Times New Roman" w:cs="Times New Roman"/>
          <w:sz w:val="28"/>
          <w:szCs w:val="28"/>
        </w:rPr>
        <w:t>Занятия с обручем не только доставляют детям радость новизны, но и способствуют укреплению мышц спины и брюшного пресса,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Pr="002C7A32">
        <w:rPr>
          <w:rFonts w:ascii="Times New Roman" w:hAnsi="Times New Roman" w:cs="Times New Roman"/>
          <w:sz w:val="28"/>
          <w:szCs w:val="28"/>
        </w:rPr>
        <w:t>что является решением кл</w:t>
      </w:r>
      <w:r w:rsidR="00EF571E">
        <w:rPr>
          <w:rFonts w:ascii="Times New Roman" w:hAnsi="Times New Roman" w:cs="Times New Roman"/>
          <w:sz w:val="28"/>
          <w:szCs w:val="28"/>
        </w:rPr>
        <w:t xml:space="preserve">ючевой задачи – </w:t>
      </w:r>
      <w:r w:rsidRPr="002C7A32">
        <w:rPr>
          <w:rFonts w:ascii="Times New Roman" w:hAnsi="Times New Roman" w:cs="Times New Roman"/>
          <w:sz w:val="28"/>
          <w:szCs w:val="28"/>
        </w:rPr>
        <w:t>создания прочного мышечного корсета,</w:t>
      </w:r>
      <w:r w:rsidR="00EF571E">
        <w:rPr>
          <w:rFonts w:ascii="Times New Roman" w:hAnsi="Times New Roman" w:cs="Times New Roman"/>
          <w:sz w:val="28"/>
          <w:szCs w:val="28"/>
        </w:rPr>
        <w:t xml:space="preserve"> </w:t>
      </w:r>
      <w:r w:rsidRPr="002C7A32">
        <w:rPr>
          <w:rFonts w:ascii="Times New Roman" w:hAnsi="Times New Roman" w:cs="Times New Roman"/>
          <w:sz w:val="28"/>
          <w:szCs w:val="28"/>
        </w:rPr>
        <w:t>удерживающего позвоночник в правильном положении.</w:t>
      </w:r>
    </w:p>
    <w:sectPr w:rsidR="002B3BC7" w:rsidRPr="002C7A32" w:rsidSect="0033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AFC"/>
    <w:rsid w:val="00087AFC"/>
    <w:rsid w:val="002B3BC7"/>
    <w:rsid w:val="002C7A32"/>
    <w:rsid w:val="00333378"/>
    <w:rsid w:val="005450E8"/>
    <w:rsid w:val="00A973F8"/>
    <w:rsid w:val="00EF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Элла</cp:lastModifiedBy>
  <cp:revision>6</cp:revision>
  <dcterms:created xsi:type="dcterms:W3CDTF">2023-12-09T21:32:00Z</dcterms:created>
  <dcterms:modified xsi:type="dcterms:W3CDTF">2023-12-25T08:36:00Z</dcterms:modified>
</cp:coreProperties>
</file>