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B9" w:rsidRDefault="00C970E4" w:rsidP="00915CB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Прямоугольник 4" descr="https://img.freepik.com/premium-vector/happy-family-mom-dad-and-kids_679557-118.jpg?size=626&amp;ext=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D2E9B" id="Прямоугольник 4" o:spid="_x0000_s1026" alt="https://img.freepik.com/premium-vector/happy-family-mom-dad-and-kids_679557-118.jpg?size=626&amp;ext=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vOWuDi0DAAA5&#10;BgAADgAAAAAAAAAAAAAAAAAuAgAAZHJzL2Uyb0RvYy54bWxQSwECLQAUAAYACAAAACEA8l2uHd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C970E4">
        <w:t xml:space="preserve"> </w:t>
      </w:r>
      <w:r w:rsidRPr="00C970E4">
        <w:rPr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3BDE9ECD" wp14:editId="667EE787">
            <wp:simplePos x="1623060" y="718820"/>
            <wp:positionH relativeFrom="margin">
              <wp:align>left</wp:align>
            </wp:positionH>
            <wp:positionV relativeFrom="margin">
              <wp:align>top</wp:align>
            </wp:positionV>
            <wp:extent cx="2169160" cy="2169160"/>
            <wp:effectExtent l="0" t="0" r="2540" b="2540"/>
            <wp:wrapSquare wrapText="bothSides"/>
            <wp:docPr id="5" name="Рисунок 5" descr="http://simdou79.crimea-school.ru/sites/default/files/images/depositphotos_33454803-stock-illustration-vector-illustration-of-famil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dou79.crimea-school.ru/sites/default/files/images/depositphotos_33454803-stock-illustration-vector-illustration-of-family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CB9" w:rsidRPr="00C970E4">
        <w:rPr>
          <w:rStyle w:val="c2"/>
          <w:b/>
          <w:bCs/>
          <w:i/>
          <w:color w:val="000000"/>
          <w:sz w:val="32"/>
          <w:szCs w:val="36"/>
        </w:rPr>
        <w:t>Консультация для родителей</w:t>
      </w:r>
    </w:p>
    <w:p w:rsidR="00C970E4" w:rsidRDefault="00C970E4" w:rsidP="00915CB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715149AD" wp14:editId="1D459C9C">
                <wp:extent cx="307975" cy="307975"/>
                <wp:effectExtent l="0" t="0" r="0" b="0"/>
                <wp:docPr id="3" name="AutoShape 2" descr="https://img2.freepng.ru/20180228/khq/kisspng-dongfang-hainan-family-child-parent-organization-a-family-of-three-5a96b348929fa6.3495802015198257366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09E77" id="AutoShape 2" o:spid="_x0000_s1026" alt="https://img2.freepng.ru/20180228/khq/kisspng-dongfang-hainan-family-child-parent-organization-a-family-of-three-5a96b348929fa6.349580201519825736600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ArUhBTIAMAAFkGAAAOAAAAAAAAAAAA&#10;AAAAAC4CAABkcnMvZTJvRG9jLnhtbFBLAQItABQABgAIAAAAIQDyXa4d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915CB9" w:rsidRDefault="00C970E4" w:rsidP="00915CB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 xml:space="preserve"> </w:t>
      </w:r>
      <w:r w:rsidR="00915CB9">
        <w:rPr>
          <w:rStyle w:val="c2"/>
          <w:b/>
          <w:bCs/>
          <w:color w:val="000000"/>
          <w:sz w:val="36"/>
          <w:szCs w:val="36"/>
        </w:rPr>
        <w:t>«10 правил, как научить ребёнка слушаться»</w:t>
      </w:r>
    </w:p>
    <w:p w:rsidR="00C970E4" w:rsidRDefault="00C970E4" w:rsidP="00C970E4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color w:val="000000"/>
          <w:szCs w:val="36"/>
        </w:rPr>
      </w:pPr>
    </w:p>
    <w:p w:rsidR="00C970E4" w:rsidRPr="00C970E4" w:rsidRDefault="00C970E4" w:rsidP="00C970E4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color w:val="000000"/>
          <w:sz w:val="22"/>
          <w:szCs w:val="36"/>
        </w:rPr>
      </w:pPr>
      <w:r w:rsidRPr="00C970E4">
        <w:rPr>
          <w:rStyle w:val="c2"/>
          <w:b/>
          <w:bCs/>
          <w:i/>
          <w:color w:val="000000"/>
          <w:sz w:val="22"/>
          <w:szCs w:val="36"/>
        </w:rPr>
        <w:t>Подготовила</w:t>
      </w:r>
      <w:r>
        <w:rPr>
          <w:rStyle w:val="c2"/>
          <w:b/>
          <w:bCs/>
          <w:i/>
          <w:color w:val="000000"/>
          <w:sz w:val="22"/>
          <w:szCs w:val="36"/>
        </w:rPr>
        <w:t>:</w:t>
      </w:r>
      <w:r w:rsidRPr="00C970E4">
        <w:rPr>
          <w:rStyle w:val="c2"/>
          <w:b/>
          <w:bCs/>
          <w:i/>
          <w:color w:val="000000"/>
          <w:sz w:val="22"/>
          <w:szCs w:val="36"/>
        </w:rPr>
        <w:t xml:space="preserve"> </w:t>
      </w:r>
    </w:p>
    <w:p w:rsidR="00C970E4" w:rsidRPr="00C970E4" w:rsidRDefault="00C970E4" w:rsidP="00C970E4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color w:val="000000"/>
          <w:sz w:val="22"/>
          <w:szCs w:val="36"/>
        </w:rPr>
      </w:pPr>
      <w:r w:rsidRPr="00C970E4">
        <w:rPr>
          <w:rStyle w:val="c2"/>
          <w:b/>
          <w:bCs/>
          <w:i/>
          <w:color w:val="000000"/>
          <w:sz w:val="22"/>
          <w:szCs w:val="36"/>
        </w:rPr>
        <w:t>педагог-</w:t>
      </w:r>
      <w:proofErr w:type="gramStart"/>
      <w:r w:rsidRPr="00C970E4">
        <w:rPr>
          <w:rStyle w:val="c2"/>
          <w:b/>
          <w:bCs/>
          <w:i/>
          <w:color w:val="000000"/>
          <w:sz w:val="22"/>
          <w:szCs w:val="36"/>
        </w:rPr>
        <w:t xml:space="preserve">психолог </w:t>
      </w:r>
      <w:r>
        <w:rPr>
          <w:rStyle w:val="c2"/>
          <w:b/>
          <w:bCs/>
          <w:i/>
          <w:color w:val="000000"/>
          <w:sz w:val="22"/>
          <w:szCs w:val="36"/>
        </w:rPr>
        <w:t xml:space="preserve"> </w:t>
      </w:r>
      <w:r w:rsidRPr="00C970E4">
        <w:rPr>
          <w:rStyle w:val="c2"/>
          <w:b/>
          <w:bCs/>
          <w:i/>
          <w:color w:val="000000"/>
          <w:sz w:val="22"/>
          <w:szCs w:val="36"/>
        </w:rPr>
        <w:t>МАДОУ</w:t>
      </w:r>
      <w:proofErr w:type="gramEnd"/>
      <w:r w:rsidRPr="00C970E4">
        <w:rPr>
          <w:rStyle w:val="c2"/>
          <w:b/>
          <w:bCs/>
          <w:i/>
          <w:color w:val="000000"/>
          <w:sz w:val="22"/>
          <w:szCs w:val="36"/>
        </w:rPr>
        <w:t xml:space="preserve"> ЦРР – д/с №14  </w:t>
      </w:r>
    </w:p>
    <w:p w:rsidR="00C970E4" w:rsidRPr="00C970E4" w:rsidRDefault="00C970E4" w:rsidP="00C970E4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proofErr w:type="spellStart"/>
      <w:r w:rsidRPr="00C970E4">
        <w:rPr>
          <w:rStyle w:val="c2"/>
          <w:b/>
          <w:bCs/>
          <w:i/>
          <w:color w:val="000000"/>
          <w:sz w:val="22"/>
          <w:szCs w:val="36"/>
        </w:rPr>
        <w:t>Чепрасова</w:t>
      </w:r>
      <w:proofErr w:type="spellEnd"/>
      <w:r w:rsidRPr="00C970E4">
        <w:rPr>
          <w:rStyle w:val="c2"/>
          <w:b/>
          <w:bCs/>
          <w:i/>
          <w:color w:val="000000"/>
          <w:sz w:val="22"/>
          <w:szCs w:val="36"/>
        </w:rPr>
        <w:t xml:space="preserve"> Л.В.</w:t>
      </w:r>
    </w:p>
    <w:p w:rsidR="00C970E4" w:rsidRDefault="00C970E4" w:rsidP="00915C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15CB9" w:rsidRDefault="00915CB9" w:rsidP="00915C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Психика ребёнка – это чистый лист, на который родители могут «записать» основные правила поведения при правильном подходе с точки зрения психологии. От того, какие правила и требования вы установите, зависит ваше и вашего чада спокойствие. Вот простейшие подходы к воспитанию послушания у детей.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 отменяйте установленные требования и распоряжения без крайней на то необходимости. Ребёнок должен знать, что не подлежит обсуждению – отправляться в положенное время вечером в постель или нет.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2.Просьбу или распоряжение следует формулировать чётко и ясно для ребёнка. Например, не «Я не понимаю, почему так шумно?», а «Я занята важным делом, поэтому прошу не шуметь пока. Можешь порисовать в своей комнате».</w:t>
      </w:r>
    </w:p>
    <w:p w:rsidR="00915CB9" w:rsidRDefault="00915CB9" w:rsidP="00915C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стоит задавать риторические вопросы типа «Почему твоя одежда такая грязная?» или «Почему одежда разбросана?». </w:t>
      </w:r>
      <w:proofErr w:type="gramStart"/>
      <w:r>
        <w:rPr>
          <w:rStyle w:val="c1"/>
          <w:color w:val="000000"/>
          <w:sz w:val="28"/>
          <w:szCs w:val="28"/>
        </w:rPr>
        <w:t>Лучше сказать</w:t>
      </w:r>
      <w:proofErr w:type="gramEnd"/>
      <w:r>
        <w:rPr>
          <w:rStyle w:val="c1"/>
          <w:color w:val="000000"/>
          <w:sz w:val="28"/>
          <w:szCs w:val="28"/>
        </w:rPr>
        <w:t>: «Сними грязную футболку и надень чистую», «убери обувь на место».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3.Приучите ребёнка слушаться с первого слова и сразу же выполнять поручение. Если вы пять раз повторите, например, «Выключи телевизор!» или «Не ходи в грязной обуви по дому, обуй тапки» и не предпримите последующих действий, чтобы это было сделано, малыш будет считать все ваши слова пустым звуком.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4.Между родителями не должно быть разногласий в отношении какого-либо правила, касающегося поведения ребёнка, и особенно в присутствии малыша. Если всё ж</w:t>
      </w:r>
      <w:r>
        <w:rPr>
          <w:rStyle w:val="c1"/>
          <w:color w:val="000000"/>
          <w:sz w:val="28"/>
          <w:szCs w:val="28"/>
        </w:rPr>
        <w:t>е это произошло, то следует прий</w:t>
      </w:r>
      <w:r>
        <w:rPr>
          <w:rStyle w:val="c1"/>
          <w:color w:val="000000"/>
          <w:sz w:val="28"/>
          <w:szCs w:val="28"/>
        </w:rPr>
        <w:t>ти к общему согласию в присутствии ребёнка. Он будет знать, что если провинился перед мамой, то папа тоже осудит такое поведение.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Непослушание не должно оставаться безнаказанным, а при повторном нарушении правил следует усилить меру наказания.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6.Нельзя разрешать сегодня то, что было запрещено вчера.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7.И напротив, не нужно постоянно командовать детьми и слишком часто давать поручения. На то он и ребёнок, чтобы иногда пошалить и наслаждаться прекрасной порой –детством.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8.Ребёнок должен получать посильные задания, соответствующие его пониманию и умению. Слишком простые не чересчур лучше чересчур сложных.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9.Не принесёт ничего хорошего фамильярное отношение сына или дочери к вам. Также дети не должны видеть этого и со стороны других членов семьи. Если отец неуважительно отзовётся о маме, рано или поздно ребёнок повторит это.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10.Золотое правило: во всём дети видят ваш пример. Не позволяйте себе то, что запрещено делать ребёнку.</w:t>
      </w:r>
    </w:p>
    <w:p w:rsidR="00C970E4" w:rsidRDefault="00C970E4" w:rsidP="00915C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70E4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i/>
          <w:color w:val="000000"/>
          <w:sz w:val="28"/>
          <w:szCs w:val="28"/>
        </w:rPr>
      </w:pPr>
      <w:r w:rsidRPr="00C970E4">
        <w:rPr>
          <w:rStyle w:val="c1"/>
          <w:i/>
          <w:color w:val="000000"/>
          <w:sz w:val="28"/>
          <w:szCs w:val="28"/>
        </w:rPr>
        <w:t xml:space="preserve">Естественно, родители – не бездушные роботы по дрессировке детей, во всём нужно найти причину неудовлетворительного поведения и с пониманием и любовью спокойно научить ребёнка послушанию. </w:t>
      </w:r>
    </w:p>
    <w:p w:rsidR="00915CB9" w:rsidRDefault="00915CB9" w:rsidP="00C970E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i/>
          <w:color w:val="000000"/>
          <w:sz w:val="28"/>
          <w:szCs w:val="28"/>
        </w:rPr>
      </w:pPr>
      <w:r w:rsidRPr="00C970E4">
        <w:rPr>
          <w:rStyle w:val="c1"/>
          <w:i/>
          <w:color w:val="000000"/>
          <w:sz w:val="28"/>
          <w:szCs w:val="28"/>
        </w:rPr>
        <w:t>Всё в ваших руках!</w:t>
      </w:r>
    </w:p>
    <w:p w:rsidR="00C970E4" w:rsidRPr="00C970E4" w:rsidRDefault="00C970E4" w:rsidP="00C970E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i/>
          <w:color w:val="000000"/>
          <w:sz w:val="22"/>
          <w:szCs w:val="22"/>
        </w:rPr>
      </w:pPr>
      <w:bookmarkStart w:id="0" w:name="_GoBack"/>
      <w:bookmarkEnd w:id="0"/>
    </w:p>
    <w:p w:rsidR="00C970E4" w:rsidRPr="00C970E4" w:rsidRDefault="00915CB9" w:rsidP="00C970E4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199C89" wp14:editId="57D894D5">
                <wp:extent cx="307975" cy="307975"/>
                <wp:effectExtent l="0" t="0" r="0" b="0"/>
                <wp:docPr id="2" name="AutoShape 2" descr="https://nsportal.ru/sites/default/files/docpreview_image/2021/02/09/konsultatsiya_dlya_roditeley_kak_nauchit_rebyonka_slushatsya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DE7FC" id="AutoShape 2" o:spid="_x0000_s1026" alt="https://nsportal.ru/sites/default/files/docpreview_image/2021/02/09/konsultatsiya_dlya_roditeley_kak_nauchit_rebyonka_slushatsya.docx_image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LOGHaoZAwAAUAYAAA4AAAAAAAAAAAAAAAAALgIA&#10;AGRycy9lMm9Eb2MueG1sUEsBAi0AFAAGAAgAAAAhAPJdrh3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C970E4" w:rsidRPr="00C970E4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</w:t>
      </w:r>
      <w:r w:rsidR="00C970E4" w:rsidRPr="00C97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кроются причины недисциплинированности?</w:t>
      </w:r>
    </w:p>
    <w:p w:rsidR="00C970E4" w:rsidRPr="00C970E4" w:rsidRDefault="00C970E4" w:rsidP="00C970E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Слишком любознательный и любопытный ребенок</w:t>
      </w: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Свойственно поведение деткам 1,5-2-х лет. Слишком много вокруг интересного, слишком много событий и эмоций для ребенка — для дисциплины просто не остается «места». Не до нее.</w:t>
      </w:r>
    </w:p>
    <w:p w:rsidR="00C970E4" w:rsidRPr="00C970E4" w:rsidRDefault="00C970E4" w:rsidP="00C970E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Проверка родителей на прочность</w:t>
      </w: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часто нащупывают слабые места у своих пап и мам, чтобы воздействовать на них более эффективно. Это как раз один из методов.</w:t>
      </w:r>
    </w:p>
    <w:p w:rsidR="00C970E4" w:rsidRPr="00C970E4" w:rsidRDefault="00C970E4" w:rsidP="00C970E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Ребенку не хватает внимания папы с мамой.</w:t>
      </w: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тоже вполне естественная причина. При недостатке внимания чадо будет добиваться его любыми способами.</w:t>
      </w:r>
    </w:p>
    <w:p w:rsidR="00C970E4" w:rsidRPr="00C970E4" w:rsidRDefault="00C970E4" w:rsidP="00C970E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Отсутствие мотивации.</w:t>
      </w: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всегда нужна мотивация. Если нет понимания «зачем это нужно», не будет и действий. Каждая просьба родителей должна быть осмысленной и объясненной. Например, не «убери игрушки немедленно», а «чем быстрей ты соберешь игрушки, тем быстрее мама к тебе придет с новой сказкой на ночь».</w:t>
      </w:r>
    </w:p>
    <w:p w:rsidR="00C970E4" w:rsidRPr="00C970E4" w:rsidRDefault="00C970E4" w:rsidP="00C970E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ваших запретов для ребенка уже зашкаливает.</w:t>
      </w: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Задумайтесь, не слишком ли много вы требуете от своего чада? Если жизнь превращается в постоянное «не тронь, не ходи, положи на место, помолчи», то даже самый покладистый ребенок запротестует.</w:t>
      </w:r>
    </w:p>
    <w:p w:rsidR="00C970E4" w:rsidRPr="00C970E4" w:rsidRDefault="00C970E4" w:rsidP="00C970E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Ваши требования расходятся с вашим поведением.</w:t>
      </w: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мусори!», кричит мама и бросает фантик мимо урны. «Врать — плохо!», говорит папа, постоянно (пусть и вынужденно) обманывающий сына. Будьте примером для чада, и такая проблема «отвалится» сама за ненадобностью.</w:t>
      </w:r>
    </w:p>
    <w:p w:rsidR="00A6443B" w:rsidRPr="00C970E4" w:rsidRDefault="00C970E4" w:rsidP="00C970E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 вам не доверяет.</w:t>
      </w:r>
      <w:r w:rsidRPr="00C9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есть, все его усилия по завоеванию вашего доверия напрасны и не приносят результата (мама продолжает ругаться, беспричинные придирки входят в привычку и пр.). С момента, как ребенок осознает тщетность своих попыток, он теряет к ним доверие и начинает именно их (а не себя) считать виноватыми.</w:t>
      </w:r>
    </w:p>
    <w:sectPr w:rsidR="00A6443B" w:rsidRPr="00C9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75C9"/>
    <w:multiLevelType w:val="multilevel"/>
    <w:tmpl w:val="05B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9"/>
    <w:rsid w:val="00915CB9"/>
    <w:rsid w:val="00A6443B"/>
    <w:rsid w:val="00C970E4"/>
    <w:rsid w:val="00D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F3B4-4719-4C21-B965-4779A956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5CB9"/>
  </w:style>
  <w:style w:type="paragraph" w:customStyle="1" w:styleId="c0">
    <w:name w:val="c0"/>
    <w:basedOn w:val="a"/>
    <w:rsid w:val="009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2024-01-14T13:20:00Z</dcterms:created>
  <dcterms:modified xsi:type="dcterms:W3CDTF">2024-01-14T14:46:00Z</dcterms:modified>
</cp:coreProperties>
</file>