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Приобщение детей старшего дошкольного возраста к чтению художественной литературы</w:t>
      </w:r>
      <w:r w:rsidRPr="00ED3E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через проектную деятельность</w:t>
      </w: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 в жизнь человека в раннем детстве, литература постепенно создает круг его нравственных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</w:t>
      </w:r>
      <w:proofErr w:type="gramStart"/>
      <w:r>
        <w:rPr>
          <w:sz w:val="28"/>
          <w:szCs w:val="28"/>
        </w:rPr>
        <w:t>окружающем</w:t>
      </w:r>
      <w:proofErr w:type="gramEnd"/>
      <w:r>
        <w:rPr>
          <w:sz w:val="28"/>
          <w:szCs w:val="28"/>
        </w:rPr>
        <w:t xml:space="preserve"> мире, она воздействует на его личность, развивает умение тонко чувствовать образность и ритм родной речи.</w:t>
      </w: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BF0">
        <w:rPr>
          <w:sz w:val="28"/>
          <w:szCs w:val="28"/>
        </w:rPr>
        <w:t xml:space="preserve">В дошкольном возрасте чтение художественной литературы является преимущественно слуховым. Ребенок способен осуществлять действия, характерные для обычного читателя. Приобщение к чтению – это педагогически обоснованная деятельность, осуществляемая в дошкольной образовательной организации. Определяющую роль в ней играет воспитатель. </w:t>
      </w:r>
      <w:r>
        <w:rPr>
          <w:sz w:val="28"/>
          <w:szCs w:val="28"/>
        </w:rPr>
        <w:t>Также её</w:t>
      </w:r>
      <w:r w:rsidRPr="00D67BF0">
        <w:rPr>
          <w:sz w:val="28"/>
          <w:szCs w:val="28"/>
        </w:rPr>
        <w:t xml:space="preserve"> эффективность зависит от того, насколько и каким образом будут вовлечены в исследуемый процесс родители воспитанников. Единые принципы приобщения ребенка к чтению художественной литературы дома и в детском саду делает чтение естественным для ребенка, необходимой частью его жизни.</w:t>
      </w: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F6B06">
        <w:rPr>
          <w:sz w:val="28"/>
          <w:szCs w:val="28"/>
          <w:shd w:val="clear" w:color="auto" w:fill="FFFFFF"/>
        </w:rPr>
        <w:t>Знакомство дошкольников с книжной культурой, детской литературой в детском саду, согласно ФГОС дошкольного образования, является средством речевого развития детей и способствует обогащению активного словаря дошкольников, связной диалогической и монологической речи, развитии речевого творчества. Одним из ведущих видов деятельности для реализации содержания целей и задач образовательной программы, в соответствии с ФГОС, является познавательно-исследовательская деятельность.</w:t>
      </w: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357F2">
        <w:rPr>
          <w:sz w:val="28"/>
          <w:szCs w:val="28"/>
          <w:shd w:val="clear" w:color="auto" w:fill="FFFFFF"/>
        </w:rPr>
        <w:t>Познавательно-исследовательская деятельность - понимается как форма активности ребенка, направленная на знакомство с новыми объектами и способами их использования, постижение связей между явлениями окружающего мира, их упорядочение и систематизация на содержании литературных текстов.</w:t>
      </w:r>
      <w:r>
        <w:rPr>
          <w:sz w:val="28"/>
          <w:szCs w:val="28"/>
          <w:shd w:val="clear" w:color="auto" w:fill="FFFFFF"/>
        </w:rPr>
        <w:t xml:space="preserve"> </w:t>
      </w:r>
    </w:p>
    <w:p w:rsidR="00ED3E61" w:rsidRPr="002357F2" w:rsidRDefault="00ED3E61" w:rsidP="00ED3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методов </w:t>
      </w:r>
      <w:r w:rsidRPr="002357F2">
        <w:rPr>
          <w:sz w:val="28"/>
          <w:szCs w:val="28"/>
        </w:rPr>
        <w:t>познавательно-исследовательской деятельности</w:t>
      </w:r>
      <w:r>
        <w:rPr>
          <w:sz w:val="28"/>
          <w:szCs w:val="28"/>
        </w:rPr>
        <w:t xml:space="preserve"> является проектная деятельность</w:t>
      </w:r>
      <w:r w:rsidRPr="002357F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2357F2">
        <w:rPr>
          <w:sz w:val="28"/>
          <w:szCs w:val="28"/>
        </w:rPr>
        <w:t xml:space="preserve"> позволяет детям самостоятельно или совместно </w:t>
      </w:r>
      <w:proofErr w:type="gramStart"/>
      <w:r w:rsidRPr="002357F2">
        <w:rPr>
          <w:sz w:val="28"/>
          <w:szCs w:val="28"/>
        </w:rPr>
        <w:t>со</w:t>
      </w:r>
      <w:proofErr w:type="gramEnd"/>
      <w:r w:rsidRPr="002357F2">
        <w:rPr>
          <w:sz w:val="28"/>
          <w:szCs w:val="28"/>
        </w:rPr>
        <w:t xml:space="preserve"> взрослыми открывать новый практический опыт, добывать его экспериментальным, поисковым путем. Проектная деятельность, используемая в процессе ознакомления старших дошкольников с книгой, включает в себя:</w:t>
      </w:r>
    </w:p>
    <w:p w:rsidR="00ED3E61" w:rsidRPr="002357F2" w:rsidRDefault="00ED3E61" w:rsidP="00ED3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7F2">
        <w:rPr>
          <w:sz w:val="28"/>
          <w:szCs w:val="28"/>
        </w:rPr>
        <w:t>-  задание для детей, сформулированное в виде проблемы;</w:t>
      </w:r>
    </w:p>
    <w:p w:rsidR="00ED3E61" w:rsidRPr="002357F2" w:rsidRDefault="00ED3E61" w:rsidP="00ED3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7F2">
        <w:rPr>
          <w:sz w:val="28"/>
          <w:szCs w:val="28"/>
        </w:rPr>
        <w:t>-  целенаправленную детскую деятельность;</w:t>
      </w:r>
    </w:p>
    <w:p w:rsidR="00ED3E61" w:rsidRPr="002357F2" w:rsidRDefault="00ED3E61" w:rsidP="00ED3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7F2">
        <w:rPr>
          <w:sz w:val="28"/>
          <w:szCs w:val="28"/>
        </w:rPr>
        <w:lastRenderedPageBreak/>
        <w:t>-  организация взаимодействия детей с воспитателем и друг с другом;</w:t>
      </w:r>
    </w:p>
    <w:p w:rsidR="00ED3E61" w:rsidRPr="00D22C2F" w:rsidRDefault="00ED3E61" w:rsidP="00ED3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57F2">
        <w:rPr>
          <w:sz w:val="28"/>
          <w:szCs w:val="28"/>
        </w:rPr>
        <w:t>-  результат деятельности как найденный детьми способ решения проблемы проекта.</w:t>
      </w:r>
    </w:p>
    <w:p w:rsidR="00ED3E61" w:rsidRPr="0023552A" w:rsidRDefault="00ED3E61" w:rsidP="00ED3E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F3249">
        <w:rPr>
          <w:b/>
          <w:color w:val="000000"/>
          <w:sz w:val="28"/>
          <w:szCs w:val="28"/>
        </w:rPr>
        <w:t>Методы</w:t>
      </w:r>
      <w:r w:rsidRPr="0023552A">
        <w:rPr>
          <w:color w:val="000000"/>
          <w:sz w:val="28"/>
          <w:szCs w:val="28"/>
        </w:rPr>
        <w:t xml:space="preserve"> работы по приобщению детей к чтению</w:t>
      </w:r>
      <w:r>
        <w:rPr>
          <w:color w:val="000000"/>
          <w:sz w:val="28"/>
          <w:szCs w:val="28"/>
        </w:rPr>
        <w:t>, которые использует педагог, можно разделить на следующие группы</w:t>
      </w:r>
      <w:r w:rsidRPr="0023552A">
        <w:rPr>
          <w:color w:val="000000"/>
          <w:sz w:val="28"/>
          <w:szCs w:val="28"/>
        </w:rPr>
        <w:t>:</w:t>
      </w:r>
    </w:p>
    <w:p w:rsidR="00ED3E61" w:rsidRPr="0023552A" w:rsidRDefault="00ED3E61" w:rsidP="00ED3E61">
      <w:pPr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gramStart"/>
      <w:r w:rsidRPr="003F3249">
        <w:rPr>
          <w:b/>
          <w:color w:val="000000"/>
          <w:sz w:val="28"/>
          <w:szCs w:val="28"/>
        </w:rPr>
        <w:t>Словесные:</w:t>
      </w:r>
      <w:r w:rsidRPr="0023552A">
        <w:rPr>
          <w:color w:val="000000"/>
          <w:sz w:val="28"/>
          <w:szCs w:val="28"/>
        </w:rPr>
        <w:t xml:space="preserve"> выразительное чтение художественных произведений (сказок, рассказов, стихов, </w:t>
      </w:r>
      <w:proofErr w:type="spellStart"/>
      <w:r w:rsidRPr="0023552A">
        <w:rPr>
          <w:color w:val="000000"/>
          <w:sz w:val="28"/>
          <w:szCs w:val="28"/>
        </w:rPr>
        <w:t>потешек</w:t>
      </w:r>
      <w:proofErr w:type="spellEnd"/>
      <w:r w:rsidRPr="0023552A">
        <w:rPr>
          <w:color w:val="000000"/>
          <w:sz w:val="28"/>
          <w:szCs w:val="28"/>
        </w:rPr>
        <w:t xml:space="preserve"> и т.д.); заучивание наизусть и пересказ произведений; беседы о прочитанном в процессе свободного общения воспитателя с детьми.</w:t>
      </w:r>
      <w:proofErr w:type="gramEnd"/>
    </w:p>
    <w:p w:rsidR="00ED3E61" w:rsidRPr="0023552A" w:rsidRDefault="00ED3E61" w:rsidP="00ED3E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proofErr w:type="gramStart"/>
      <w:r w:rsidRPr="003F3249">
        <w:rPr>
          <w:b/>
          <w:color w:val="000000"/>
          <w:sz w:val="28"/>
          <w:szCs w:val="28"/>
        </w:rPr>
        <w:t>Практические:</w:t>
      </w:r>
      <w:r w:rsidRPr="0023552A">
        <w:rPr>
          <w:color w:val="000000"/>
          <w:sz w:val="28"/>
          <w:szCs w:val="28"/>
        </w:rPr>
        <w:t xml:space="preserve"> игры-драматизации; дидактические игры; упражнения-инсценировки; изображение прочитанного в изобразительной деятельности (лепке, рисовании, аппликации); театрализованная деятельность.</w:t>
      </w:r>
      <w:proofErr w:type="gramEnd"/>
    </w:p>
    <w:p w:rsidR="00ED3E61" w:rsidRPr="00991B76" w:rsidRDefault="00ED3E61" w:rsidP="00ED3E61">
      <w:pPr>
        <w:numPr>
          <w:ilvl w:val="0"/>
          <w:numId w:val="1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gramStart"/>
      <w:r w:rsidRPr="003F3249">
        <w:rPr>
          <w:b/>
          <w:color w:val="000000"/>
          <w:sz w:val="28"/>
          <w:szCs w:val="28"/>
        </w:rPr>
        <w:t>Наглядные</w:t>
      </w:r>
      <w:proofErr w:type="gramEnd"/>
      <w:r w:rsidRPr="003F3249">
        <w:rPr>
          <w:b/>
          <w:color w:val="000000"/>
          <w:sz w:val="28"/>
          <w:szCs w:val="28"/>
        </w:rPr>
        <w:t>:</w:t>
      </w:r>
      <w:r w:rsidRPr="0023552A">
        <w:rPr>
          <w:color w:val="000000"/>
          <w:sz w:val="28"/>
          <w:szCs w:val="28"/>
        </w:rPr>
        <w:t xml:space="preserve"> показ иллюстраций, картинок, игрушек; просмотр видеороликов, фильмов; оформление выставок в книжном уголке; использование разных видов театра.</w:t>
      </w:r>
    </w:p>
    <w:p w:rsidR="00ED3E61" w:rsidRDefault="00ED3E61" w:rsidP="00ED3E61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работе с детьми  были использованы следующие </w:t>
      </w:r>
      <w:r w:rsidRPr="003F3249">
        <w:rPr>
          <w:b/>
          <w:color w:val="000000"/>
          <w:sz w:val="28"/>
          <w:szCs w:val="28"/>
        </w:rPr>
        <w:t>формы работы</w:t>
      </w:r>
      <w:r>
        <w:rPr>
          <w:color w:val="000000"/>
          <w:sz w:val="28"/>
          <w:szCs w:val="28"/>
        </w:rPr>
        <w:t>.</w:t>
      </w:r>
    </w:p>
    <w:p w:rsidR="00ED3E61" w:rsidRDefault="00ED3E61" w:rsidP="00ED3E61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Непосредственно-образовательная деятельность. Данная форма работы включает в себя  ознакомление детей </w:t>
      </w:r>
      <w:r w:rsidRPr="0023552A">
        <w:rPr>
          <w:color w:val="000000"/>
          <w:sz w:val="28"/>
          <w:szCs w:val="28"/>
        </w:rPr>
        <w:t xml:space="preserve"> с художественной литературой, фольклором</w:t>
      </w:r>
      <w:r>
        <w:rPr>
          <w:color w:val="000000"/>
          <w:sz w:val="28"/>
          <w:szCs w:val="28"/>
        </w:rPr>
        <w:t xml:space="preserve">; </w:t>
      </w:r>
      <w:r w:rsidRPr="00235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ознакомление</w:t>
      </w:r>
      <w:r w:rsidRPr="0023552A">
        <w:rPr>
          <w:color w:val="000000"/>
          <w:sz w:val="28"/>
          <w:szCs w:val="28"/>
        </w:rPr>
        <w:t xml:space="preserve"> с биографиями писателей, поэтов, с творчеством художников-иллюстраторов, </w:t>
      </w:r>
      <w:r>
        <w:rPr>
          <w:color w:val="000000"/>
          <w:sz w:val="28"/>
          <w:szCs w:val="28"/>
        </w:rPr>
        <w:t xml:space="preserve"> </w:t>
      </w:r>
      <w:r w:rsidRPr="0023552A">
        <w:rPr>
          <w:color w:val="000000"/>
          <w:sz w:val="28"/>
          <w:szCs w:val="28"/>
        </w:rPr>
        <w:t>с историей возникновения бумаги, книг,</w:t>
      </w:r>
      <w:r>
        <w:rPr>
          <w:color w:val="000000"/>
          <w:sz w:val="28"/>
          <w:szCs w:val="28"/>
        </w:rPr>
        <w:t xml:space="preserve"> письменности. </w:t>
      </w:r>
    </w:p>
    <w:p w:rsidR="00ED3E61" w:rsidRDefault="00ED3E61" w:rsidP="00ED3E61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Культурно-досуговая</w:t>
      </w:r>
      <w:proofErr w:type="spellEnd"/>
      <w:r>
        <w:rPr>
          <w:color w:val="000000"/>
          <w:sz w:val="28"/>
          <w:szCs w:val="28"/>
        </w:rPr>
        <w:t xml:space="preserve"> деятельность</w:t>
      </w:r>
      <w:r w:rsidRPr="0023552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организация </w:t>
      </w:r>
      <w:r w:rsidRPr="0023552A">
        <w:rPr>
          <w:color w:val="000000"/>
          <w:sz w:val="28"/>
          <w:szCs w:val="28"/>
        </w:rPr>
        <w:t>литературных конкурсов, праздников, развлечений, интеллектуальных игр).</w:t>
      </w:r>
    </w:p>
    <w:p w:rsidR="00ED3E61" w:rsidRDefault="00ED3E61" w:rsidP="00ED3E61">
      <w:pPr>
        <w:shd w:val="clear" w:color="auto" w:fill="FFFFFF"/>
        <w:tabs>
          <w:tab w:val="left" w:pos="0"/>
        </w:tabs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Свободная от занятий деятельность. Это могут быть </w:t>
      </w:r>
      <w:r w:rsidRPr="0023552A">
        <w:rPr>
          <w:color w:val="000000"/>
          <w:sz w:val="28"/>
          <w:szCs w:val="28"/>
        </w:rPr>
        <w:t>экскурсии в библиотеку ДОУ</w:t>
      </w:r>
      <w:r>
        <w:rPr>
          <w:color w:val="000000"/>
          <w:sz w:val="28"/>
          <w:szCs w:val="28"/>
        </w:rPr>
        <w:t>, в городские детские библиотеки</w:t>
      </w:r>
      <w:r w:rsidRPr="0023552A">
        <w:rPr>
          <w:color w:val="000000"/>
          <w:sz w:val="28"/>
          <w:szCs w:val="28"/>
        </w:rPr>
        <w:t>; оформление</w:t>
      </w:r>
      <w:r>
        <w:rPr>
          <w:color w:val="000000"/>
          <w:sz w:val="28"/>
          <w:szCs w:val="28"/>
        </w:rPr>
        <w:t xml:space="preserve"> тематических выставок, макетов; </w:t>
      </w:r>
      <w:r w:rsidRPr="0023552A">
        <w:rPr>
          <w:color w:val="000000"/>
          <w:sz w:val="28"/>
          <w:szCs w:val="28"/>
        </w:rPr>
        <w:t xml:space="preserve"> организация «Больницы для книжек»</w:t>
      </w:r>
      <w:r>
        <w:rPr>
          <w:color w:val="000000"/>
          <w:sz w:val="28"/>
          <w:szCs w:val="28"/>
        </w:rPr>
        <w:t>, что</w:t>
      </w:r>
      <w:r w:rsidRPr="00972E95">
        <w:rPr>
          <w:rStyle w:val="20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помогает  привить детям бережное отношение к книге</w:t>
      </w:r>
      <w:r w:rsidRPr="0023552A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игровая деятельность</w:t>
      </w:r>
      <w:r w:rsidRPr="0023552A">
        <w:rPr>
          <w:color w:val="000000"/>
          <w:sz w:val="28"/>
          <w:szCs w:val="28"/>
        </w:rPr>
        <w:t xml:space="preserve"> – сюжетно-ролевые игры, игры-драматизации, режиссерские</w:t>
      </w:r>
      <w:r>
        <w:rPr>
          <w:color w:val="000000"/>
          <w:sz w:val="28"/>
          <w:szCs w:val="28"/>
        </w:rPr>
        <w:t xml:space="preserve"> игры, настольн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печатные игры</w:t>
      </w:r>
      <w:r w:rsidRPr="0023552A">
        <w:rPr>
          <w:color w:val="000000"/>
          <w:sz w:val="28"/>
          <w:szCs w:val="28"/>
        </w:rPr>
        <w:t>.</w:t>
      </w:r>
    </w:p>
    <w:p w:rsidR="00ED3E61" w:rsidRDefault="00ED3E61" w:rsidP="00ED3E6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Оформление книжного уголка, в котором предоставлена литература, которая соответствует возрасту детей, с сохранением доступности и эстетичности. Наполнение книжного уголка меняется в соответствии с темой недели.</w:t>
      </w:r>
    </w:p>
    <w:p w:rsidR="00ED3E61" w:rsidRDefault="00ED3E61" w:rsidP="00ED3E6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С</w:t>
      </w:r>
      <w:r>
        <w:rPr>
          <w:rStyle w:val="c1"/>
          <w:color w:val="000000"/>
          <w:sz w:val="28"/>
          <w:szCs w:val="28"/>
        </w:rPr>
        <w:t>оздание книг-самоделок. Одно дело – прочитать книгу, и совсем другое – сделать ее самому. Можно создать книгу по произведениям детских писателей, а можно и по сказкам, которые дети придумывают сами.  </w:t>
      </w:r>
    </w:p>
    <w:p w:rsidR="00ED3E61" w:rsidRDefault="00ED3E61" w:rsidP="00ED3E6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Сотрудничество</w:t>
      </w:r>
      <w:r w:rsidRPr="0023552A">
        <w:rPr>
          <w:color w:val="000000"/>
          <w:sz w:val="28"/>
          <w:szCs w:val="28"/>
        </w:rPr>
        <w:t xml:space="preserve"> с родителями</w:t>
      </w:r>
      <w:r>
        <w:rPr>
          <w:color w:val="000000"/>
          <w:sz w:val="28"/>
          <w:szCs w:val="28"/>
        </w:rPr>
        <w:t>. Это могут быть  родительские собрания,</w:t>
      </w:r>
      <w:r w:rsidRPr="0023552A">
        <w:rPr>
          <w:color w:val="000000"/>
          <w:sz w:val="28"/>
          <w:szCs w:val="28"/>
        </w:rPr>
        <w:t xml:space="preserve"> индивидуальные консультации</w:t>
      </w:r>
      <w:r>
        <w:rPr>
          <w:color w:val="000000"/>
          <w:sz w:val="28"/>
          <w:szCs w:val="28"/>
        </w:rPr>
        <w:t xml:space="preserve"> по проблемам детского чтения</w:t>
      </w:r>
      <w:r w:rsidRPr="0023552A">
        <w:rPr>
          <w:color w:val="000000"/>
          <w:sz w:val="28"/>
          <w:szCs w:val="28"/>
        </w:rPr>
        <w:t xml:space="preserve">; семинары-практикумы; папки-передвижки; </w:t>
      </w:r>
      <w:r>
        <w:rPr>
          <w:color w:val="000000"/>
          <w:sz w:val="28"/>
          <w:szCs w:val="28"/>
        </w:rPr>
        <w:t xml:space="preserve"> </w:t>
      </w:r>
      <w:r w:rsidRPr="0023552A">
        <w:rPr>
          <w:color w:val="000000"/>
          <w:sz w:val="28"/>
          <w:szCs w:val="28"/>
        </w:rPr>
        <w:t>участие родителей в проектной деятельности, литературных конкурсах, в создании библиотечного фонда ДОУ,</w:t>
      </w:r>
      <w:r>
        <w:rPr>
          <w:color w:val="000000"/>
          <w:sz w:val="28"/>
          <w:szCs w:val="28"/>
        </w:rPr>
        <w:t xml:space="preserve"> в оформлении выставок, макетов</w:t>
      </w:r>
      <w:r w:rsidRPr="0023552A">
        <w:rPr>
          <w:color w:val="000000"/>
          <w:sz w:val="28"/>
          <w:szCs w:val="28"/>
        </w:rPr>
        <w:t>.</w:t>
      </w:r>
    </w:p>
    <w:p w:rsidR="00ED3E61" w:rsidRPr="00C908B2" w:rsidRDefault="00ED3E61" w:rsidP="00ED3E6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2357F2">
        <w:rPr>
          <w:sz w:val="28"/>
          <w:szCs w:val="28"/>
          <w:shd w:val="clear" w:color="auto" w:fill="FFFFFF"/>
        </w:rPr>
        <w:t>Основн</w:t>
      </w:r>
      <w:r w:rsidRPr="00EF6B06">
        <w:rPr>
          <w:sz w:val="28"/>
          <w:szCs w:val="28"/>
          <w:shd w:val="clear" w:color="auto" w:fill="FFFFFF"/>
        </w:rPr>
        <w:t xml:space="preserve">ая работа по приобщению детей к чтению художественной литературы </w:t>
      </w:r>
      <w:r>
        <w:rPr>
          <w:sz w:val="28"/>
          <w:szCs w:val="28"/>
          <w:shd w:val="clear" w:color="auto" w:fill="FFFFFF"/>
        </w:rPr>
        <w:t xml:space="preserve">осуществлялась при помощи </w:t>
      </w:r>
      <w:proofErr w:type="spellStart"/>
      <w:r>
        <w:rPr>
          <w:sz w:val="28"/>
          <w:szCs w:val="28"/>
          <w:shd w:val="clear" w:color="auto" w:fill="FFFFFF"/>
        </w:rPr>
        <w:t>позновательно-исследовательской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деятельности, в частности применялась проектная деятельность</w:t>
      </w:r>
      <w:r w:rsidRPr="00EF6B06">
        <w:rPr>
          <w:sz w:val="28"/>
          <w:szCs w:val="28"/>
          <w:shd w:val="clear" w:color="auto" w:fill="FFFFFF"/>
        </w:rPr>
        <w:t xml:space="preserve"> по ознакомлению старших дошкольников с художественной литературой</w:t>
      </w:r>
      <w:r>
        <w:rPr>
          <w:sz w:val="28"/>
          <w:szCs w:val="28"/>
          <w:shd w:val="clear" w:color="auto" w:fill="FFFFFF"/>
        </w:rPr>
        <w:t>.</w:t>
      </w:r>
    </w:p>
    <w:p w:rsidR="00ED3E61" w:rsidRDefault="00ED3E61" w:rsidP="00ED3E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908B2">
        <w:rPr>
          <w:b/>
          <w:color w:val="000000"/>
          <w:sz w:val="28"/>
          <w:szCs w:val="28"/>
        </w:rPr>
        <w:t xml:space="preserve">            На первом этапе </w:t>
      </w:r>
      <w:r w:rsidRPr="00991B76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был осуществлён   </w:t>
      </w:r>
      <w:r w:rsidRPr="00991B76">
        <w:rPr>
          <w:color w:val="000000"/>
          <w:sz w:val="28"/>
          <w:szCs w:val="28"/>
        </w:rPr>
        <w:t>подбор методической и художественной литературы,</w:t>
      </w:r>
      <w:r>
        <w:rPr>
          <w:color w:val="000000"/>
          <w:sz w:val="28"/>
          <w:szCs w:val="28"/>
        </w:rPr>
        <w:t xml:space="preserve"> подобраны диагностические методики для  детей старшего дошкольного возраста по разделу «Ребёнок и книга» (приложение 2);  </w:t>
      </w:r>
      <w:r w:rsidRPr="00991B76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 xml:space="preserve">авлен план мероприятий (приложение 1),  пополнен  книжный  </w:t>
      </w:r>
      <w:proofErr w:type="spellStart"/>
      <w:r>
        <w:rPr>
          <w:color w:val="000000"/>
          <w:sz w:val="28"/>
          <w:szCs w:val="28"/>
        </w:rPr>
        <w:t>уголк</w:t>
      </w:r>
      <w:proofErr w:type="spellEnd"/>
      <w:r>
        <w:rPr>
          <w:color w:val="000000"/>
          <w:sz w:val="28"/>
          <w:szCs w:val="28"/>
        </w:rPr>
        <w:t xml:space="preserve">  «В мире </w:t>
      </w:r>
      <w:r w:rsidRPr="00991B76">
        <w:rPr>
          <w:color w:val="000000"/>
          <w:sz w:val="28"/>
          <w:szCs w:val="28"/>
        </w:rPr>
        <w:t>прекрасного»,</w:t>
      </w:r>
      <w:r>
        <w:rPr>
          <w:color w:val="000000"/>
          <w:sz w:val="28"/>
          <w:szCs w:val="28"/>
        </w:rPr>
        <w:t xml:space="preserve"> изготовлены атрибуты для игр; проведено анкетирование родителей.</w:t>
      </w:r>
    </w:p>
    <w:p w:rsidR="00ED3E61" w:rsidRDefault="00ED3E61" w:rsidP="00ED3E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C908B2">
        <w:rPr>
          <w:b/>
          <w:color w:val="000000"/>
          <w:sz w:val="28"/>
          <w:szCs w:val="28"/>
        </w:rPr>
        <w:t>На втором этапе</w:t>
      </w:r>
      <w:r>
        <w:rPr>
          <w:color w:val="000000"/>
          <w:sz w:val="28"/>
          <w:szCs w:val="28"/>
        </w:rPr>
        <w:t xml:space="preserve"> проводилась основная работа с детьми  с использованием форм работы, указанных выше. Условно она была поделена на три блока: работа с общественностью; работа с детьми (приложения 3,4,5); взаимодействие с родителями (приложение 6).</w:t>
      </w:r>
    </w:p>
    <w:p w:rsidR="00ED3E61" w:rsidRPr="00991B76" w:rsidRDefault="00ED3E61" w:rsidP="00ED3E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61B0F">
        <w:rPr>
          <w:b/>
          <w:color w:val="000000"/>
          <w:sz w:val="28"/>
          <w:szCs w:val="28"/>
        </w:rPr>
        <w:t>На третьем этапе</w:t>
      </w:r>
      <w:r>
        <w:rPr>
          <w:color w:val="000000"/>
          <w:sz w:val="28"/>
          <w:szCs w:val="28"/>
        </w:rPr>
        <w:t>, завершающем, было проведена повторная диагностика детей, оформлены результаты работы для родителей, подготовлен материал для педагогов, который они могли бы использовать в своей работе.</w:t>
      </w:r>
    </w:p>
    <w:p w:rsidR="00815833" w:rsidRDefault="00815833"/>
    <w:sectPr w:rsidR="00815833" w:rsidSect="0081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151D"/>
    <w:multiLevelType w:val="multilevel"/>
    <w:tmpl w:val="6A4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E61"/>
    <w:rsid w:val="000113CC"/>
    <w:rsid w:val="00015B7B"/>
    <w:rsid w:val="00017398"/>
    <w:rsid w:val="00020880"/>
    <w:rsid w:val="000213F4"/>
    <w:rsid w:val="00021D9F"/>
    <w:rsid w:val="00024AA3"/>
    <w:rsid w:val="00025E28"/>
    <w:rsid w:val="00031D30"/>
    <w:rsid w:val="00034968"/>
    <w:rsid w:val="00034E51"/>
    <w:rsid w:val="00042112"/>
    <w:rsid w:val="0004286D"/>
    <w:rsid w:val="00050831"/>
    <w:rsid w:val="00050D79"/>
    <w:rsid w:val="0005751B"/>
    <w:rsid w:val="00061809"/>
    <w:rsid w:val="00062CF1"/>
    <w:rsid w:val="00063DAE"/>
    <w:rsid w:val="00063DD6"/>
    <w:rsid w:val="000641A8"/>
    <w:rsid w:val="000645F0"/>
    <w:rsid w:val="00064FCA"/>
    <w:rsid w:val="000669CF"/>
    <w:rsid w:val="00070677"/>
    <w:rsid w:val="0007129A"/>
    <w:rsid w:val="00072327"/>
    <w:rsid w:val="000739E7"/>
    <w:rsid w:val="0007438F"/>
    <w:rsid w:val="000770DB"/>
    <w:rsid w:val="000842A9"/>
    <w:rsid w:val="00084499"/>
    <w:rsid w:val="000859DE"/>
    <w:rsid w:val="00090EF8"/>
    <w:rsid w:val="00091DA6"/>
    <w:rsid w:val="00092C2D"/>
    <w:rsid w:val="00095584"/>
    <w:rsid w:val="0009649D"/>
    <w:rsid w:val="00096881"/>
    <w:rsid w:val="000A04D3"/>
    <w:rsid w:val="000A0A4C"/>
    <w:rsid w:val="000A2DDB"/>
    <w:rsid w:val="000A753D"/>
    <w:rsid w:val="000B0076"/>
    <w:rsid w:val="000B1925"/>
    <w:rsid w:val="000B621B"/>
    <w:rsid w:val="000B78EB"/>
    <w:rsid w:val="000B7C76"/>
    <w:rsid w:val="000C0009"/>
    <w:rsid w:val="000C2BAB"/>
    <w:rsid w:val="000C45E7"/>
    <w:rsid w:val="000C7A0E"/>
    <w:rsid w:val="000D0848"/>
    <w:rsid w:val="000D0B82"/>
    <w:rsid w:val="000D1AD7"/>
    <w:rsid w:val="000D21CB"/>
    <w:rsid w:val="000D5AF4"/>
    <w:rsid w:val="000D5FFB"/>
    <w:rsid w:val="000E338B"/>
    <w:rsid w:val="000E3C6A"/>
    <w:rsid w:val="000F39C9"/>
    <w:rsid w:val="00102446"/>
    <w:rsid w:val="00107AA3"/>
    <w:rsid w:val="00110C8F"/>
    <w:rsid w:val="00117400"/>
    <w:rsid w:val="001220A4"/>
    <w:rsid w:val="00126538"/>
    <w:rsid w:val="00136CBA"/>
    <w:rsid w:val="0013725B"/>
    <w:rsid w:val="0013737D"/>
    <w:rsid w:val="00137523"/>
    <w:rsid w:val="00145D56"/>
    <w:rsid w:val="00147D41"/>
    <w:rsid w:val="001558B9"/>
    <w:rsid w:val="0015720F"/>
    <w:rsid w:val="00160480"/>
    <w:rsid w:val="00165854"/>
    <w:rsid w:val="00171196"/>
    <w:rsid w:val="00171769"/>
    <w:rsid w:val="001723CE"/>
    <w:rsid w:val="00176F62"/>
    <w:rsid w:val="001809FA"/>
    <w:rsid w:val="00185D38"/>
    <w:rsid w:val="00191C60"/>
    <w:rsid w:val="0019263D"/>
    <w:rsid w:val="0019320B"/>
    <w:rsid w:val="00196805"/>
    <w:rsid w:val="001A6C9D"/>
    <w:rsid w:val="001A724F"/>
    <w:rsid w:val="001B080E"/>
    <w:rsid w:val="001B2B7A"/>
    <w:rsid w:val="001B3281"/>
    <w:rsid w:val="001C1B18"/>
    <w:rsid w:val="001C53CA"/>
    <w:rsid w:val="001C7E7E"/>
    <w:rsid w:val="001D235B"/>
    <w:rsid w:val="001D7263"/>
    <w:rsid w:val="001E27E4"/>
    <w:rsid w:val="001E6EA9"/>
    <w:rsid w:val="001E769D"/>
    <w:rsid w:val="001F36EE"/>
    <w:rsid w:val="001F3D78"/>
    <w:rsid w:val="001F4751"/>
    <w:rsid w:val="001F4EFC"/>
    <w:rsid w:val="001F536C"/>
    <w:rsid w:val="002009A2"/>
    <w:rsid w:val="00202F17"/>
    <w:rsid w:val="00204966"/>
    <w:rsid w:val="00206935"/>
    <w:rsid w:val="00211AFD"/>
    <w:rsid w:val="00211B39"/>
    <w:rsid w:val="00213A6B"/>
    <w:rsid w:val="002143CD"/>
    <w:rsid w:val="002224F4"/>
    <w:rsid w:val="0023089B"/>
    <w:rsid w:val="00231E49"/>
    <w:rsid w:val="00233142"/>
    <w:rsid w:val="002426D4"/>
    <w:rsid w:val="00243144"/>
    <w:rsid w:val="00244ACF"/>
    <w:rsid w:val="00246C0E"/>
    <w:rsid w:val="00250386"/>
    <w:rsid w:val="0025195D"/>
    <w:rsid w:val="0025469F"/>
    <w:rsid w:val="0025508F"/>
    <w:rsid w:val="002556F7"/>
    <w:rsid w:val="00255B70"/>
    <w:rsid w:val="00263790"/>
    <w:rsid w:val="0026639E"/>
    <w:rsid w:val="00266890"/>
    <w:rsid w:val="00271181"/>
    <w:rsid w:val="00272A04"/>
    <w:rsid w:val="00276AED"/>
    <w:rsid w:val="002777D9"/>
    <w:rsid w:val="00282053"/>
    <w:rsid w:val="0028219E"/>
    <w:rsid w:val="00290C0A"/>
    <w:rsid w:val="00294EF2"/>
    <w:rsid w:val="0029648F"/>
    <w:rsid w:val="002A0F18"/>
    <w:rsid w:val="002A1377"/>
    <w:rsid w:val="002A1F6B"/>
    <w:rsid w:val="002A20AF"/>
    <w:rsid w:val="002A3F88"/>
    <w:rsid w:val="002A6D75"/>
    <w:rsid w:val="002B091E"/>
    <w:rsid w:val="002B2776"/>
    <w:rsid w:val="002B3BCB"/>
    <w:rsid w:val="002C0FA4"/>
    <w:rsid w:val="002C48B2"/>
    <w:rsid w:val="002D2145"/>
    <w:rsid w:val="002D5C4D"/>
    <w:rsid w:val="002F3007"/>
    <w:rsid w:val="002F4597"/>
    <w:rsid w:val="002F56B3"/>
    <w:rsid w:val="002F6FBD"/>
    <w:rsid w:val="002F7F67"/>
    <w:rsid w:val="00301378"/>
    <w:rsid w:val="00305F23"/>
    <w:rsid w:val="0030601E"/>
    <w:rsid w:val="003067C7"/>
    <w:rsid w:val="003105D2"/>
    <w:rsid w:val="00312B54"/>
    <w:rsid w:val="00313E95"/>
    <w:rsid w:val="0031546A"/>
    <w:rsid w:val="0031658E"/>
    <w:rsid w:val="00320603"/>
    <w:rsid w:val="0032145C"/>
    <w:rsid w:val="0032446F"/>
    <w:rsid w:val="0032487F"/>
    <w:rsid w:val="00325829"/>
    <w:rsid w:val="00325A55"/>
    <w:rsid w:val="00326B37"/>
    <w:rsid w:val="0033373B"/>
    <w:rsid w:val="00333AFC"/>
    <w:rsid w:val="00340C6F"/>
    <w:rsid w:val="00344E31"/>
    <w:rsid w:val="00345686"/>
    <w:rsid w:val="00352DC0"/>
    <w:rsid w:val="00354525"/>
    <w:rsid w:val="00354EDC"/>
    <w:rsid w:val="00357349"/>
    <w:rsid w:val="00362B1B"/>
    <w:rsid w:val="0036492A"/>
    <w:rsid w:val="00367F10"/>
    <w:rsid w:val="003736CD"/>
    <w:rsid w:val="0037401E"/>
    <w:rsid w:val="00374423"/>
    <w:rsid w:val="003751D4"/>
    <w:rsid w:val="00381FC0"/>
    <w:rsid w:val="00383ACF"/>
    <w:rsid w:val="00390153"/>
    <w:rsid w:val="00390C73"/>
    <w:rsid w:val="003949BC"/>
    <w:rsid w:val="00396DB5"/>
    <w:rsid w:val="00397604"/>
    <w:rsid w:val="003A21D9"/>
    <w:rsid w:val="003A2E6B"/>
    <w:rsid w:val="003A38E4"/>
    <w:rsid w:val="003A58B4"/>
    <w:rsid w:val="003B1538"/>
    <w:rsid w:val="003B2BE2"/>
    <w:rsid w:val="003B3DE5"/>
    <w:rsid w:val="003B56A0"/>
    <w:rsid w:val="003C0F72"/>
    <w:rsid w:val="003C37E6"/>
    <w:rsid w:val="003C748C"/>
    <w:rsid w:val="003C7C08"/>
    <w:rsid w:val="003D57E9"/>
    <w:rsid w:val="003D6D40"/>
    <w:rsid w:val="003E158D"/>
    <w:rsid w:val="003E2327"/>
    <w:rsid w:val="003E2898"/>
    <w:rsid w:val="003E303E"/>
    <w:rsid w:val="003E37E8"/>
    <w:rsid w:val="003E383C"/>
    <w:rsid w:val="003E669A"/>
    <w:rsid w:val="003F02AE"/>
    <w:rsid w:val="003F541D"/>
    <w:rsid w:val="003F593E"/>
    <w:rsid w:val="003F5D2D"/>
    <w:rsid w:val="003F797C"/>
    <w:rsid w:val="004020B2"/>
    <w:rsid w:val="00402411"/>
    <w:rsid w:val="0040278B"/>
    <w:rsid w:val="00402B12"/>
    <w:rsid w:val="00402B95"/>
    <w:rsid w:val="0040524E"/>
    <w:rsid w:val="00407F4C"/>
    <w:rsid w:val="0041047B"/>
    <w:rsid w:val="00412162"/>
    <w:rsid w:val="00414018"/>
    <w:rsid w:val="004150BA"/>
    <w:rsid w:val="00416E38"/>
    <w:rsid w:val="00417872"/>
    <w:rsid w:val="00420A25"/>
    <w:rsid w:val="00421A76"/>
    <w:rsid w:val="00421DDA"/>
    <w:rsid w:val="004279D8"/>
    <w:rsid w:val="004316D4"/>
    <w:rsid w:val="0043196A"/>
    <w:rsid w:val="00433E5A"/>
    <w:rsid w:val="00440F64"/>
    <w:rsid w:val="00446392"/>
    <w:rsid w:val="0044713B"/>
    <w:rsid w:val="00447A2C"/>
    <w:rsid w:val="004505A5"/>
    <w:rsid w:val="004552B1"/>
    <w:rsid w:val="0046024F"/>
    <w:rsid w:val="004622DC"/>
    <w:rsid w:val="00464915"/>
    <w:rsid w:val="004720E1"/>
    <w:rsid w:val="00472F29"/>
    <w:rsid w:val="00485CA0"/>
    <w:rsid w:val="0048689D"/>
    <w:rsid w:val="00487DF3"/>
    <w:rsid w:val="004945E0"/>
    <w:rsid w:val="004A06CB"/>
    <w:rsid w:val="004A101D"/>
    <w:rsid w:val="004A53DA"/>
    <w:rsid w:val="004A7CDD"/>
    <w:rsid w:val="004B267A"/>
    <w:rsid w:val="004B32FC"/>
    <w:rsid w:val="004B5D53"/>
    <w:rsid w:val="004B72F9"/>
    <w:rsid w:val="004B7B9F"/>
    <w:rsid w:val="004C3E5A"/>
    <w:rsid w:val="004D00D2"/>
    <w:rsid w:val="004D1ED6"/>
    <w:rsid w:val="004D2621"/>
    <w:rsid w:val="004D2CBE"/>
    <w:rsid w:val="004D4250"/>
    <w:rsid w:val="004E301A"/>
    <w:rsid w:val="004E3178"/>
    <w:rsid w:val="004E4513"/>
    <w:rsid w:val="004E5377"/>
    <w:rsid w:val="004E6DC3"/>
    <w:rsid w:val="004E72B9"/>
    <w:rsid w:val="004E75C2"/>
    <w:rsid w:val="004E7A2E"/>
    <w:rsid w:val="004F564F"/>
    <w:rsid w:val="004F61F3"/>
    <w:rsid w:val="004F7446"/>
    <w:rsid w:val="005012A5"/>
    <w:rsid w:val="00501FEE"/>
    <w:rsid w:val="005063F1"/>
    <w:rsid w:val="005067F7"/>
    <w:rsid w:val="00507410"/>
    <w:rsid w:val="00510697"/>
    <w:rsid w:val="005110B2"/>
    <w:rsid w:val="005117B8"/>
    <w:rsid w:val="00511BF7"/>
    <w:rsid w:val="00512E1B"/>
    <w:rsid w:val="00520DB9"/>
    <w:rsid w:val="00523875"/>
    <w:rsid w:val="00524BCB"/>
    <w:rsid w:val="00524DCC"/>
    <w:rsid w:val="00525144"/>
    <w:rsid w:val="005326D7"/>
    <w:rsid w:val="0053391F"/>
    <w:rsid w:val="0053462D"/>
    <w:rsid w:val="005419E9"/>
    <w:rsid w:val="00543E87"/>
    <w:rsid w:val="0054476A"/>
    <w:rsid w:val="005468EB"/>
    <w:rsid w:val="00553AF0"/>
    <w:rsid w:val="0055594B"/>
    <w:rsid w:val="00564339"/>
    <w:rsid w:val="005701D6"/>
    <w:rsid w:val="00573C56"/>
    <w:rsid w:val="00573E65"/>
    <w:rsid w:val="00574349"/>
    <w:rsid w:val="005860FA"/>
    <w:rsid w:val="005940F3"/>
    <w:rsid w:val="005947F8"/>
    <w:rsid w:val="00597C38"/>
    <w:rsid w:val="005A20B4"/>
    <w:rsid w:val="005A373E"/>
    <w:rsid w:val="005A4E9D"/>
    <w:rsid w:val="005B4259"/>
    <w:rsid w:val="005C0A6C"/>
    <w:rsid w:val="005C3DB0"/>
    <w:rsid w:val="005C5E52"/>
    <w:rsid w:val="005D442F"/>
    <w:rsid w:val="005D6D30"/>
    <w:rsid w:val="005F25A9"/>
    <w:rsid w:val="005F39F2"/>
    <w:rsid w:val="0060059C"/>
    <w:rsid w:val="00600834"/>
    <w:rsid w:val="00602D04"/>
    <w:rsid w:val="00606AAF"/>
    <w:rsid w:val="00610ACA"/>
    <w:rsid w:val="006110C7"/>
    <w:rsid w:val="00614EDC"/>
    <w:rsid w:val="006175BD"/>
    <w:rsid w:val="00617EC9"/>
    <w:rsid w:val="006202BC"/>
    <w:rsid w:val="0062110D"/>
    <w:rsid w:val="00622C5F"/>
    <w:rsid w:val="00623D72"/>
    <w:rsid w:val="006243A5"/>
    <w:rsid w:val="00626606"/>
    <w:rsid w:val="00627276"/>
    <w:rsid w:val="00631855"/>
    <w:rsid w:val="00632FEA"/>
    <w:rsid w:val="00633BF8"/>
    <w:rsid w:val="00633F2F"/>
    <w:rsid w:val="0063662B"/>
    <w:rsid w:val="00640B45"/>
    <w:rsid w:val="006416A6"/>
    <w:rsid w:val="00642DA5"/>
    <w:rsid w:val="00645EC3"/>
    <w:rsid w:val="0064756A"/>
    <w:rsid w:val="00653AC0"/>
    <w:rsid w:val="006566BB"/>
    <w:rsid w:val="00660474"/>
    <w:rsid w:val="00662920"/>
    <w:rsid w:val="00663341"/>
    <w:rsid w:val="00665420"/>
    <w:rsid w:val="00665EF6"/>
    <w:rsid w:val="006661D9"/>
    <w:rsid w:val="0067037C"/>
    <w:rsid w:val="00670FC7"/>
    <w:rsid w:val="00674F12"/>
    <w:rsid w:val="006775CE"/>
    <w:rsid w:val="00684213"/>
    <w:rsid w:val="006976A7"/>
    <w:rsid w:val="006A0A55"/>
    <w:rsid w:val="006A4166"/>
    <w:rsid w:val="006A4C81"/>
    <w:rsid w:val="006A5493"/>
    <w:rsid w:val="006A6E19"/>
    <w:rsid w:val="006B1CA0"/>
    <w:rsid w:val="006B2832"/>
    <w:rsid w:val="006B42F8"/>
    <w:rsid w:val="006C012C"/>
    <w:rsid w:val="006C3A69"/>
    <w:rsid w:val="006C48FC"/>
    <w:rsid w:val="006C70CD"/>
    <w:rsid w:val="006C774B"/>
    <w:rsid w:val="006D2083"/>
    <w:rsid w:val="006D3A5B"/>
    <w:rsid w:val="006D7B75"/>
    <w:rsid w:val="006E4696"/>
    <w:rsid w:val="006F1309"/>
    <w:rsid w:val="006F3A74"/>
    <w:rsid w:val="006F65E0"/>
    <w:rsid w:val="006F6856"/>
    <w:rsid w:val="006F6C73"/>
    <w:rsid w:val="00701CC0"/>
    <w:rsid w:val="007066A2"/>
    <w:rsid w:val="00707103"/>
    <w:rsid w:val="00707903"/>
    <w:rsid w:val="00711A67"/>
    <w:rsid w:val="00711DDC"/>
    <w:rsid w:val="00714513"/>
    <w:rsid w:val="007174ED"/>
    <w:rsid w:val="0072342A"/>
    <w:rsid w:val="0072346C"/>
    <w:rsid w:val="00726990"/>
    <w:rsid w:val="00730F3C"/>
    <w:rsid w:val="00735F60"/>
    <w:rsid w:val="007377FE"/>
    <w:rsid w:val="00737A93"/>
    <w:rsid w:val="00742353"/>
    <w:rsid w:val="0074595D"/>
    <w:rsid w:val="00750731"/>
    <w:rsid w:val="00750868"/>
    <w:rsid w:val="00755B0E"/>
    <w:rsid w:val="007562C4"/>
    <w:rsid w:val="007603C2"/>
    <w:rsid w:val="0076572F"/>
    <w:rsid w:val="00766003"/>
    <w:rsid w:val="0076604F"/>
    <w:rsid w:val="00767D79"/>
    <w:rsid w:val="00771445"/>
    <w:rsid w:val="007728AB"/>
    <w:rsid w:val="00772F58"/>
    <w:rsid w:val="00781959"/>
    <w:rsid w:val="00782C8C"/>
    <w:rsid w:val="007849D3"/>
    <w:rsid w:val="00784E34"/>
    <w:rsid w:val="0078521B"/>
    <w:rsid w:val="007920EA"/>
    <w:rsid w:val="00797B4A"/>
    <w:rsid w:val="007A3096"/>
    <w:rsid w:val="007A42E8"/>
    <w:rsid w:val="007B2534"/>
    <w:rsid w:val="007B6D5F"/>
    <w:rsid w:val="007E228E"/>
    <w:rsid w:val="007E2823"/>
    <w:rsid w:val="007E489E"/>
    <w:rsid w:val="007E56AD"/>
    <w:rsid w:val="007E56DF"/>
    <w:rsid w:val="007E7813"/>
    <w:rsid w:val="007F2E12"/>
    <w:rsid w:val="007F2EE7"/>
    <w:rsid w:val="007F4B86"/>
    <w:rsid w:val="007F4BE4"/>
    <w:rsid w:val="007F639F"/>
    <w:rsid w:val="00800224"/>
    <w:rsid w:val="008065F8"/>
    <w:rsid w:val="00806B61"/>
    <w:rsid w:val="00810F3A"/>
    <w:rsid w:val="008148F5"/>
    <w:rsid w:val="00814B1B"/>
    <w:rsid w:val="00815833"/>
    <w:rsid w:val="00817A00"/>
    <w:rsid w:val="00821E1F"/>
    <w:rsid w:val="00823B41"/>
    <w:rsid w:val="00830ED3"/>
    <w:rsid w:val="0083636D"/>
    <w:rsid w:val="00837D1D"/>
    <w:rsid w:val="00844802"/>
    <w:rsid w:val="00844C55"/>
    <w:rsid w:val="00847F72"/>
    <w:rsid w:val="00853F55"/>
    <w:rsid w:val="008559D4"/>
    <w:rsid w:val="00866A8C"/>
    <w:rsid w:val="00867441"/>
    <w:rsid w:val="0087189F"/>
    <w:rsid w:val="00871B29"/>
    <w:rsid w:val="00871EF2"/>
    <w:rsid w:val="008723D9"/>
    <w:rsid w:val="00872E7A"/>
    <w:rsid w:val="0087321D"/>
    <w:rsid w:val="00875F6B"/>
    <w:rsid w:val="00876499"/>
    <w:rsid w:val="00877B1C"/>
    <w:rsid w:val="00881BF4"/>
    <w:rsid w:val="00891A78"/>
    <w:rsid w:val="00892EEB"/>
    <w:rsid w:val="00897081"/>
    <w:rsid w:val="00897303"/>
    <w:rsid w:val="008A3BA3"/>
    <w:rsid w:val="008A6E2F"/>
    <w:rsid w:val="008B522D"/>
    <w:rsid w:val="008B59E8"/>
    <w:rsid w:val="008B5AB6"/>
    <w:rsid w:val="008C0D18"/>
    <w:rsid w:val="008C17B3"/>
    <w:rsid w:val="008C2F7D"/>
    <w:rsid w:val="008D29E2"/>
    <w:rsid w:val="008D2A65"/>
    <w:rsid w:val="008D385A"/>
    <w:rsid w:val="008D4DEB"/>
    <w:rsid w:val="008E4D56"/>
    <w:rsid w:val="00902641"/>
    <w:rsid w:val="00905882"/>
    <w:rsid w:val="00920709"/>
    <w:rsid w:val="009233F6"/>
    <w:rsid w:val="00924BAE"/>
    <w:rsid w:val="00926DE2"/>
    <w:rsid w:val="009274D5"/>
    <w:rsid w:val="009326D4"/>
    <w:rsid w:val="00932972"/>
    <w:rsid w:val="00933201"/>
    <w:rsid w:val="00941C66"/>
    <w:rsid w:val="00941E42"/>
    <w:rsid w:val="0094765C"/>
    <w:rsid w:val="00950FDB"/>
    <w:rsid w:val="00951118"/>
    <w:rsid w:val="009520F2"/>
    <w:rsid w:val="00952E3D"/>
    <w:rsid w:val="00955323"/>
    <w:rsid w:val="009559A8"/>
    <w:rsid w:val="00966121"/>
    <w:rsid w:val="009711D8"/>
    <w:rsid w:val="00983194"/>
    <w:rsid w:val="00984334"/>
    <w:rsid w:val="00992E0B"/>
    <w:rsid w:val="00996685"/>
    <w:rsid w:val="00996F3D"/>
    <w:rsid w:val="009A0A8C"/>
    <w:rsid w:val="009A17C2"/>
    <w:rsid w:val="009A28C8"/>
    <w:rsid w:val="009A2D53"/>
    <w:rsid w:val="009B45AD"/>
    <w:rsid w:val="009B47C7"/>
    <w:rsid w:val="009B66FC"/>
    <w:rsid w:val="009C48DC"/>
    <w:rsid w:val="009C667B"/>
    <w:rsid w:val="009D350B"/>
    <w:rsid w:val="009D6601"/>
    <w:rsid w:val="009D6D32"/>
    <w:rsid w:val="009E4FE2"/>
    <w:rsid w:val="009F42F6"/>
    <w:rsid w:val="009F5AE6"/>
    <w:rsid w:val="00A02193"/>
    <w:rsid w:val="00A02A82"/>
    <w:rsid w:val="00A03DFF"/>
    <w:rsid w:val="00A0686B"/>
    <w:rsid w:val="00A10360"/>
    <w:rsid w:val="00A122ED"/>
    <w:rsid w:val="00A176C4"/>
    <w:rsid w:val="00A17991"/>
    <w:rsid w:val="00A210D1"/>
    <w:rsid w:val="00A25B42"/>
    <w:rsid w:val="00A27462"/>
    <w:rsid w:val="00A30805"/>
    <w:rsid w:val="00A3084F"/>
    <w:rsid w:val="00A308FE"/>
    <w:rsid w:val="00A33130"/>
    <w:rsid w:val="00A3766F"/>
    <w:rsid w:val="00A378F1"/>
    <w:rsid w:val="00A40558"/>
    <w:rsid w:val="00A41F43"/>
    <w:rsid w:val="00A42EF2"/>
    <w:rsid w:val="00A435B3"/>
    <w:rsid w:val="00A437D2"/>
    <w:rsid w:val="00A453A9"/>
    <w:rsid w:val="00A50FF8"/>
    <w:rsid w:val="00A55A7D"/>
    <w:rsid w:val="00A633C3"/>
    <w:rsid w:val="00A66978"/>
    <w:rsid w:val="00A75A5C"/>
    <w:rsid w:val="00A75D8E"/>
    <w:rsid w:val="00A80514"/>
    <w:rsid w:val="00A90095"/>
    <w:rsid w:val="00A92E12"/>
    <w:rsid w:val="00A967FC"/>
    <w:rsid w:val="00A96C33"/>
    <w:rsid w:val="00A978AF"/>
    <w:rsid w:val="00AA0E17"/>
    <w:rsid w:val="00AA1A69"/>
    <w:rsid w:val="00AA35F8"/>
    <w:rsid w:val="00AA3820"/>
    <w:rsid w:val="00AA647B"/>
    <w:rsid w:val="00AA6D34"/>
    <w:rsid w:val="00AB31CF"/>
    <w:rsid w:val="00AB3F0B"/>
    <w:rsid w:val="00AB5CC0"/>
    <w:rsid w:val="00AB6B9D"/>
    <w:rsid w:val="00AC0234"/>
    <w:rsid w:val="00AC121A"/>
    <w:rsid w:val="00AC2C23"/>
    <w:rsid w:val="00AC2C79"/>
    <w:rsid w:val="00AC684E"/>
    <w:rsid w:val="00AD1FE0"/>
    <w:rsid w:val="00AD7A04"/>
    <w:rsid w:val="00AE453A"/>
    <w:rsid w:val="00AE53A6"/>
    <w:rsid w:val="00AE5E29"/>
    <w:rsid w:val="00AF585D"/>
    <w:rsid w:val="00B01F17"/>
    <w:rsid w:val="00B023D4"/>
    <w:rsid w:val="00B046F8"/>
    <w:rsid w:val="00B11779"/>
    <w:rsid w:val="00B1541F"/>
    <w:rsid w:val="00B15BA3"/>
    <w:rsid w:val="00B17D30"/>
    <w:rsid w:val="00B21CDC"/>
    <w:rsid w:val="00B269B6"/>
    <w:rsid w:val="00B27134"/>
    <w:rsid w:val="00B34340"/>
    <w:rsid w:val="00B35769"/>
    <w:rsid w:val="00B35E37"/>
    <w:rsid w:val="00B41266"/>
    <w:rsid w:val="00B436A7"/>
    <w:rsid w:val="00B44880"/>
    <w:rsid w:val="00B51192"/>
    <w:rsid w:val="00B5230F"/>
    <w:rsid w:val="00B54269"/>
    <w:rsid w:val="00B55FA9"/>
    <w:rsid w:val="00B63598"/>
    <w:rsid w:val="00B669D0"/>
    <w:rsid w:val="00B748BF"/>
    <w:rsid w:val="00B8187D"/>
    <w:rsid w:val="00B83A41"/>
    <w:rsid w:val="00B868CA"/>
    <w:rsid w:val="00B87595"/>
    <w:rsid w:val="00B87B59"/>
    <w:rsid w:val="00B919C8"/>
    <w:rsid w:val="00B939B8"/>
    <w:rsid w:val="00B9580E"/>
    <w:rsid w:val="00B96E1E"/>
    <w:rsid w:val="00BA071B"/>
    <w:rsid w:val="00BA1EC2"/>
    <w:rsid w:val="00BA6D32"/>
    <w:rsid w:val="00BB3174"/>
    <w:rsid w:val="00BB4D93"/>
    <w:rsid w:val="00BC1E22"/>
    <w:rsid w:val="00BC29FF"/>
    <w:rsid w:val="00BD20F2"/>
    <w:rsid w:val="00BD3676"/>
    <w:rsid w:val="00BD554D"/>
    <w:rsid w:val="00BD5A2F"/>
    <w:rsid w:val="00BD5C8B"/>
    <w:rsid w:val="00BD61CD"/>
    <w:rsid w:val="00BE189D"/>
    <w:rsid w:val="00BE478A"/>
    <w:rsid w:val="00BE4959"/>
    <w:rsid w:val="00BF1CB4"/>
    <w:rsid w:val="00BF6111"/>
    <w:rsid w:val="00BF63C7"/>
    <w:rsid w:val="00C01BAA"/>
    <w:rsid w:val="00C0205F"/>
    <w:rsid w:val="00C03B67"/>
    <w:rsid w:val="00C11ED4"/>
    <w:rsid w:val="00C16A92"/>
    <w:rsid w:val="00C17C89"/>
    <w:rsid w:val="00C20E35"/>
    <w:rsid w:val="00C247DC"/>
    <w:rsid w:val="00C250ED"/>
    <w:rsid w:val="00C252A4"/>
    <w:rsid w:val="00C2554E"/>
    <w:rsid w:val="00C272CA"/>
    <w:rsid w:val="00C306B6"/>
    <w:rsid w:val="00C30C5E"/>
    <w:rsid w:val="00C3163F"/>
    <w:rsid w:val="00C33160"/>
    <w:rsid w:val="00C4592A"/>
    <w:rsid w:val="00C4695D"/>
    <w:rsid w:val="00C54632"/>
    <w:rsid w:val="00C54AD0"/>
    <w:rsid w:val="00C564D3"/>
    <w:rsid w:val="00C56651"/>
    <w:rsid w:val="00C60C1C"/>
    <w:rsid w:val="00C617F9"/>
    <w:rsid w:val="00C625D3"/>
    <w:rsid w:val="00C64446"/>
    <w:rsid w:val="00C6646D"/>
    <w:rsid w:val="00C746FE"/>
    <w:rsid w:val="00C759B5"/>
    <w:rsid w:val="00C75DF2"/>
    <w:rsid w:val="00C77013"/>
    <w:rsid w:val="00C81079"/>
    <w:rsid w:val="00C82C1F"/>
    <w:rsid w:val="00C82C47"/>
    <w:rsid w:val="00C85D3C"/>
    <w:rsid w:val="00C865A2"/>
    <w:rsid w:val="00C90625"/>
    <w:rsid w:val="00C92500"/>
    <w:rsid w:val="00CA4214"/>
    <w:rsid w:val="00CA5181"/>
    <w:rsid w:val="00CA7D44"/>
    <w:rsid w:val="00CB1FCE"/>
    <w:rsid w:val="00CB5B89"/>
    <w:rsid w:val="00CB69CA"/>
    <w:rsid w:val="00CB7280"/>
    <w:rsid w:val="00CC3C00"/>
    <w:rsid w:val="00CC402D"/>
    <w:rsid w:val="00CC6D82"/>
    <w:rsid w:val="00CC732A"/>
    <w:rsid w:val="00CD0689"/>
    <w:rsid w:val="00CD15B5"/>
    <w:rsid w:val="00CD26A9"/>
    <w:rsid w:val="00CD2757"/>
    <w:rsid w:val="00CD2B5D"/>
    <w:rsid w:val="00CD4C5D"/>
    <w:rsid w:val="00CD7C4A"/>
    <w:rsid w:val="00CE1C30"/>
    <w:rsid w:val="00CE1CC2"/>
    <w:rsid w:val="00CE2F6D"/>
    <w:rsid w:val="00CE4584"/>
    <w:rsid w:val="00CE4F40"/>
    <w:rsid w:val="00CE5F81"/>
    <w:rsid w:val="00CF050A"/>
    <w:rsid w:val="00CF0DD4"/>
    <w:rsid w:val="00CF2294"/>
    <w:rsid w:val="00CF34CC"/>
    <w:rsid w:val="00D03CF3"/>
    <w:rsid w:val="00D04050"/>
    <w:rsid w:val="00D05DD5"/>
    <w:rsid w:val="00D07369"/>
    <w:rsid w:val="00D10E4E"/>
    <w:rsid w:val="00D1327A"/>
    <w:rsid w:val="00D15755"/>
    <w:rsid w:val="00D16EC1"/>
    <w:rsid w:val="00D172EA"/>
    <w:rsid w:val="00D175BA"/>
    <w:rsid w:val="00D17C85"/>
    <w:rsid w:val="00D201AF"/>
    <w:rsid w:val="00D21FFF"/>
    <w:rsid w:val="00D229D7"/>
    <w:rsid w:val="00D22A42"/>
    <w:rsid w:val="00D26BE1"/>
    <w:rsid w:val="00D276A2"/>
    <w:rsid w:val="00D33073"/>
    <w:rsid w:val="00D3501E"/>
    <w:rsid w:val="00D40853"/>
    <w:rsid w:val="00D461E9"/>
    <w:rsid w:val="00D502C4"/>
    <w:rsid w:val="00D52672"/>
    <w:rsid w:val="00D55519"/>
    <w:rsid w:val="00D61C4B"/>
    <w:rsid w:val="00D70A98"/>
    <w:rsid w:val="00D716CE"/>
    <w:rsid w:val="00D737B3"/>
    <w:rsid w:val="00D7420A"/>
    <w:rsid w:val="00D751EC"/>
    <w:rsid w:val="00D7550E"/>
    <w:rsid w:val="00D75578"/>
    <w:rsid w:val="00D757FA"/>
    <w:rsid w:val="00D75AB7"/>
    <w:rsid w:val="00D76999"/>
    <w:rsid w:val="00D7753D"/>
    <w:rsid w:val="00D7771E"/>
    <w:rsid w:val="00D82F92"/>
    <w:rsid w:val="00D84C19"/>
    <w:rsid w:val="00D9322F"/>
    <w:rsid w:val="00D9473E"/>
    <w:rsid w:val="00D97107"/>
    <w:rsid w:val="00DA0F70"/>
    <w:rsid w:val="00DA1567"/>
    <w:rsid w:val="00DA35BA"/>
    <w:rsid w:val="00DA608A"/>
    <w:rsid w:val="00DB0931"/>
    <w:rsid w:val="00DB153A"/>
    <w:rsid w:val="00DB5346"/>
    <w:rsid w:val="00DB5D22"/>
    <w:rsid w:val="00DC22B5"/>
    <w:rsid w:val="00DD1BDD"/>
    <w:rsid w:val="00DD421E"/>
    <w:rsid w:val="00DE5DE4"/>
    <w:rsid w:val="00DE77B8"/>
    <w:rsid w:val="00DF0F98"/>
    <w:rsid w:val="00DF15FE"/>
    <w:rsid w:val="00DF7E9D"/>
    <w:rsid w:val="00E00626"/>
    <w:rsid w:val="00E01460"/>
    <w:rsid w:val="00E02E36"/>
    <w:rsid w:val="00E046CE"/>
    <w:rsid w:val="00E062F8"/>
    <w:rsid w:val="00E102E8"/>
    <w:rsid w:val="00E1058B"/>
    <w:rsid w:val="00E11AE2"/>
    <w:rsid w:val="00E17752"/>
    <w:rsid w:val="00E20370"/>
    <w:rsid w:val="00E20BF6"/>
    <w:rsid w:val="00E22097"/>
    <w:rsid w:val="00E26B72"/>
    <w:rsid w:val="00E31A3C"/>
    <w:rsid w:val="00E349C9"/>
    <w:rsid w:val="00E379DA"/>
    <w:rsid w:val="00E45EEB"/>
    <w:rsid w:val="00E464DD"/>
    <w:rsid w:val="00E466D2"/>
    <w:rsid w:val="00E51D1A"/>
    <w:rsid w:val="00E6073F"/>
    <w:rsid w:val="00E646AB"/>
    <w:rsid w:val="00E649BA"/>
    <w:rsid w:val="00E64CAF"/>
    <w:rsid w:val="00E71183"/>
    <w:rsid w:val="00E7272A"/>
    <w:rsid w:val="00E73997"/>
    <w:rsid w:val="00E74D9F"/>
    <w:rsid w:val="00E74E96"/>
    <w:rsid w:val="00E75FE0"/>
    <w:rsid w:val="00E77551"/>
    <w:rsid w:val="00E77985"/>
    <w:rsid w:val="00E80FA9"/>
    <w:rsid w:val="00E833E8"/>
    <w:rsid w:val="00E85749"/>
    <w:rsid w:val="00E85EB0"/>
    <w:rsid w:val="00E954C9"/>
    <w:rsid w:val="00E95B0B"/>
    <w:rsid w:val="00EA4464"/>
    <w:rsid w:val="00EA5124"/>
    <w:rsid w:val="00EA66DD"/>
    <w:rsid w:val="00EC01FA"/>
    <w:rsid w:val="00EC0A15"/>
    <w:rsid w:val="00EC2A01"/>
    <w:rsid w:val="00ED0244"/>
    <w:rsid w:val="00ED3A56"/>
    <w:rsid w:val="00ED3E61"/>
    <w:rsid w:val="00EE2643"/>
    <w:rsid w:val="00EE53FD"/>
    <w:rsid w:val="00EE5DDB"/>
    <w:rsid w:val="00EE69F0"/>
    <w:rsid w:val="00EF30BD"/>
    <w:rsid w:val="00EF6884"/>
    <w:rsid w:val="00EF7792"/>
    <w:rsid w:val="00F02769"/>
    <w:rsid w:val="00F03609"/>
    <w:rsid w:val="00F0741A"/>
    <w:rsid w:val="00F10615"/>
    <w:rsid w:val="00F12666"/>
    <w:rsid w:val="00F174CB"/>
    <w:rsid w:val="00F22307"/>
    <w:rsid w:val="00F32A23"/>
    <w:rsid w:val="00F32D1E"/>
    <w:rsid w:val="00F32D46"/>
    <w:rsid w:val="00F3337E"/>
    <w:rsid w:val="00F35CBC"/>
    <w:rsid w:val="00F420F2"/>
    <w:rsid w:val="00F42AAE"/>
    <w:rsid w:val="00F42B02"/>
    <w:rsid w:val="00F45418"/>
    <w:rsid w:val="00F47D23"/>
    <w:rsid w:val="00F50327"/>
    <w:rsid w:val="00F52CE6"/>
    <w:rsid w:val="00F55D3D"/>
    <w:rsid w:val="00F569AF"/>
    <w:rsid w:val="00F5706C"/>
    <w:rsid w:val="00F6180B"/>
    <w:rsid w:val="00F6415D"/>
    <w:rsid w:val="00F64518"/>
    <w:rsid w:val="00F65210"/>
    <w:rsid w:val="00F67339"/>
    <w:rsid w:val="00F81FD7"/>
    <w:rsid w:val="00F83FC8"/>
    <w:rsid w:val="00F84C9A"/>
    <w:rsid w:val="00F852AD"/>
    <w:rsid w:val="00F8734B"/>
    <w:rsid w:val="00F96007"/>
    <w:rsid w:val="00F96BCC"/>
    <w:rsid w:val="00FA251E"/>
    <w:rsid w:val="00FA38C9"/>
    <w:rsid w:val="00FA40D2"/>
    <w:rsid w:val="00FA72FC"/>
    <w:rsid w:val="00FA7441"/>
    <w:rsid w:val="00FB280C"/>
    <w:rsid w:val="00FB40BC"/>
    <w:rsid w:val="00FC12C9"/>
    <w:rsid w:val="00FC1E20"/>
    <w:rsid w:val="00FC44C2"/>
    <w:rsid w:val="00FC46D3"/>
    <w:rsid w:val="00FC54A5"/>
    <w:rsid w:val="00FD0B26"/>
    <w:rsid w:val="00FD35D1"/>
    <w:rsid w:val="00FD3D94"/>
    <w:rsid w:val="00FD595C"/>
    <w:rsid w:val="00FD626A"/>
    <w:rsid w:val="00FD7AFE"/>
    <w:rsid w:val="00FE0A44"/>
    <w:rsid w:val="00FE0A95"/>
    <w:rsid w:val="00FE3CDD"/>
    <w:rsid w:val="00FE60DB"/>
    <w:rsid w:val="00FF4CA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D3E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3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D3E61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D3E61"/>
    <w:pPr>
      <w:spacing w:before="100" w:beforeAutospacing="1" w:after="100" w:afterAutospacing="1"/>
    </w:pPr>
  </w:style>
  <w:style w:type="character" w:customStyle="1" w:styleId="c1">
    <w:name w:val="c1"/>
    <w:uiPriority w:val="99"/>
    <w:rsid w:val="00ED3E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2024-01-17T07:30:00Z</dcterms:created>
  <dcterms:modified xsi:type="dcterms:W3CDTF">2024-01-17T07:36:00Z</dcterms:modified>
</cp:coreProperties>
</file>