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2" w:rsidRDefault="00207992" w:rsidP="00207992">
      <w:pPr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Памятка для родителей </w:t>
      </w:r>
    </w:p>
    <w:p w:rsidR="00207992" w:rsidRDefault="00207992" w:rsidP="00207992">
      <w:pPr>
        <w:jc w:val="center"/>
        <w:rPr>
          <w:b/>
          <w:color w:val="800080"/>
          <w:sz w:val="36"/>
          <w:szCs w:val="36"/>
        </w:rPr>
      </w:pPr>
      <w:r w:rsidRPr="00207992">
        <w:rPr>
          <w:b/>
          <w:color w:val="800080"/>
          <w:sz w:val="36"/>
          <w:szCs w:val="36"/>
        </w:rPr>
        <w:t>«</w:t>
      </w:r>
      <w:r w:rsidR="00D1473E">
        <w:rPr>
          <w:b/>
          <w:color w:val="800080"/>
          <w:sz w:val="36"/>
          <w:szCs w:val="36"/>
        </w:rPr>
        <w:t>Семейное  воспитание</w:t>
      </w:r>
      <w:r w:rsidRPr="00207992">
        <w:rPr>
          <w:b/>
          <w:color w:val="800080"/>
          <w:sz w:val="36"/>
          <w:szCs w:val="36"/>
        </w:rPr>
        <w:t>»</w:t>
      </w:r>
    </w:p>
    <w:p w:rsidR="00207992" w:rsidRDefault="00207992" w:rsidP="00207992">
      <w:pPr>
        <w:jc w:val="right"/>
        <w:rPr>
          <w:b/>
          <w:sz w:val="28"/>
          <w:szCs w:val="28"/>
        </w:rPr>
      </w:pPr>
    </w:p>
    <w:p w:rsidR="00207992" w:rsidRDefault="00207992" w:rsidP="002079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воспитатель группы компенсирующей</w:t>
      </w:r>
    </w:p>
    <w:p w:rsidR="00207992" w:rsidRPr="00207992" w:rsidRDefault="00207992" w:rsidP="002079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направленности  </w:t>
      </w:r>
      <w:proofErr w:type="spellStart"/>
      <w:r>
        <w:rPr>
          <w:b/>
          <w:sz w:val="28"/>
          <w:szCs w:val="28"/>
        </w:rPr>
        <w:t>Аникаева</w:t>
      </w:r>
      <w:proofErr w:type="spellEnd"/>
      <w:r>
        <w:rPr>
          <w:b/>
          <w:sz w:val="28"/>
          <w:szCs w:val="28"/>
        </w:rPr>
        <w:t xml:space="preserve"> Н.В.</w:t>
      </w:r>
    </w:p>
    <w:p w:rsidR="00207992" w:rsidRDefault="00207992" w:rsidP="00207992">
      <w:pPr>
        <w:jc w:val="center"/>
        <w:rPr>
          <w:color w:val="000000" w:themeColor="text1"/>
          <w:sz w:val="28"/>
          <w:szCs w:val="28"/>
        </w:rPr>
      </w:pPr>
    </w:p>
    <w:p w:rsidR="00207992" w:rsidRPr="00207992" w:rsidRDefault="00207992" w:rsidP="002079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7992">
        <w:rPr>
          <w:color w:val="000000" w:themeColor="text1"/>
          <w:sz w:val="28"/>
          <w:szCs w:val="28"/>
        </w:rPr>
        <w:t xml:space="preserve">У родителей разные взгляды на жизнь, разные характеры, судьбы, но есть то, что всех объединяет – </w:t>
      </w:r>
      <w:r w:rsidRPr="00207992">
        <w:rPr>
          <w:b/>
          <w:bCs/>
          <w:color w:val="002060"/>
          <w:sz w:val="28"/>
          <w:szCs w:val="28"/>
        </w:rPr>
        <w:t>это дети.</w:t>
      </w:r>
    </w:p>
    <w:p w:rsidR="00207992" w:rsidRPr="00207992" w:rsidRDefault="00207992" w:rsidP="002079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7992">
        <w:rPr>
          <w:color w:val="000000" w:themeColor="text1"/>
          <w:sz w:val="28"/>
          <w:szCs w:val="28"/>
        </w:rPr>
        <w:t xml:space="preserve">Что надо сделать, чтобы дети были счастливы? Чтобы однажды можно было сказать: </w:t>
      </w:r>
      <w:r w:rsidRPr="00207992">
        <w:rPr>
          <w:color w:val="002060"/>
          <w:sz w:val="28"/>
          <w:szCs w:val="28"/>
        </w:rPr>
        <w:t>«</w:t>
      </w:r>
      <w:r w:rsidRPr="00207992">
        <w:rPr>
          <w:b/>
          <w:bCs/>
          <w:color w:val="002060"/>
          <w:sz w:val="28"/>
          <w:szCs w:val="28"/>
        </w:rPr>
        <w:t>Жизнь состоялась</w:t>
      </w:r>
      <w:r w:rsidRPr="00207992">
        <w:rPr>
          <w:color w:val="000000" w:themeColor="text1"/>
          <w:sz w:val="28"/>
          <w:szCs w:val="28"/>
        </w:rPr>
        <w:t>»</w:t>
      </w:r>
    </w:p>
    <w:p w:rsidR="00207992" w:rsidRPr="00207992" w:rsidRDefault="00207992" w:rsidP="002079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7992">
        <w:rPr>
          <w:color w:val="000000" w:themeColor="text1"/>
          <w:sz w:val="28"/>
          <w:szCs w:val="28"/>
        </w:rPr>
        <w:t xml:space="preserve">Что может быть важнее, чем </w:t>
      </w:r>
      <w:r w:rsidRPr="00207992">
        <w:rPr>
          <w:b/>
          <w:bCs/>
          <w:color w:val="002060"/>
          <w:sz w:val="28"/>
          <w:szCs w:val="28"/>
        </w:rPr>
        <w:t>дружба с собственным ребенком?</w:t>
      </w:r>
    </w:p>
    <w:p w:rsidR="00207992" w:rsidRPr="00207992" w:rsidRDefault="00207992" w:rsidP="00207992">
      <w:pPr>
        <w:shd w:val="clear" w:color="auto" w:fill="FFFFFF"/>
        <w:spacing w:before="150" w:after="180"/>
        <w:jc w:val="center"/>
        <w:rPr>
          <w:color w:val="FF0000"/>
          <w:sz w:val="32"/>
          <w:szCs w:val="32"/>
        </w:rPr>
      </w:pPr>
      <w:r w:rsidRPr="00207992">
        <w:rPr>
          <w:b/>
          <w:bCs/>
          <w:color w:val="FF0000"/>
          <w:sz w:val="32"/>
          <w:szCs w:val="32"/>
        </w:rPr>
        <w:t>"Заповеди семейного воспитания"</w:t>
      </w:r>
      <w:bookmarkStart w:id="0" w:name="_GoBack"/>
      <w:bookmarkEnd w:id="0"/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1.</w:t>
      </w:r>
      <w:r w:rsidRPr="00207992">
        <w:rPr>
          <w:b/>
          <w:bCs/>
          <w:color w:val="111111"/>
          <w:sz w:val="28"/>
          <w:szCs w:val="28"/>
        </w:rPr>
        <w:t> </w:t>
      </w:r>
      <w:r w:rsidRPr="00207992">
        <w:rPr>
          <w:b/>
          <w:bCs/>
          <w:i/>
          <w:iCs/>
          <w:color w:val="111111"/>
          <w:sz w:val="28"/>
          <w:szCs w:val="28"/>
        </w:rPr>
        <w:t>Принимайте ребенка таким, каков он есть.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У разных детей разные потребности. Одни нуждаются в присмотре больше, чем другие.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2. Никогда не приказывайте из прихоти.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Частое, зависящее от настроения родителей изменение правил приводит в замешательство.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3. Собственное поведение родителей — главный фактор в воспитании детей.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Даже ребенок своими поступками показывает, хороший он или плохой.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4. Не принимайте решение в одиночку.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Чтобы в семье царило единство, родители и дети должны сотрудничать.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5. Говорите обо всем без боязни и сохраняйте доверие.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Бесполезно впадать в крайности, это может привести к беде.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6. Объясняйтесь, когда нужно преодолеть какие-то трудности, все делайте сообща.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Излишняя строгость лишает детей уверенности в себе, излишняя снисходительность может оказаться пагубной.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7. Не допускайте излишеств в подарках детям.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Если родители учат детей дорожить материальными благами больше, чем духовными ценностями, это не принесет детям пользы.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8. Держите двери дома открытыми для друзей.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По мере того, как дети растут, прививайте им способность различать и помогайте понять, какие качества следует ценить в друзьях.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9. Дети имеют право на ошибки, потому что они дети.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Родителям нельзя требовать от ребенка больше, чем можно ожидать, исходя из его возраста, окружения и способностей.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 xml:space="preserve">       </w:t>
      </w:r>
      <w:r w:rsidRPr="00207992">
        <w:rPr>
          <w:b/>
          <w:bCs/>
          <w:i/>
          <w:iCs/>
          <w:color w:val="111111"/>
          <w:sz w:val="28"/>
          <w:szCs w:val="28"/>
        </w:rPr>
        <w:t>10. Следите за здоровьем ребенка.</w:t>
      </w:r>
    </w:p>
    <w:p w:rsidR="00207992" w:rsidRPr="00207992" w:rsidRDefault="00207992" w:rsidP="00207992">
      <w:pPr>
        <w:shd w:val="clear" w:color="auto" w:fill="FFFFFF"/>
        <w:jc w:val="both"/>
        <w:rPr>
          <w:color w:val="111111"/>
          <w:sz w:val="28"/>
          <w:szCs w:val="28"/>
        </w:rPr>
      </w:pPr>
      <w:r w:rsidRPr="00207992">
        <w:rPr>
          <w:color w:val="111111"/>
          <w:sz w:val="28"/>
          <w:szCs w:val="28"/>
        </w:rPr>
        <w:t>Дети заслуживают родительской любви и внимания, они в этом нуждаются.</w:t>
      </w:r>
    </w:p>
    <w:p w:rsidR="00207992" w:rsidRPr="00207992" w:rsidRDefault="00207992" w:rsidP="00207992">
      <w:p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207992">
        <w:rPr>
          <w:noProof/>
          <w:sz w:val="28"/>
          <w:szCs w:val="28"/>
        </w:rPr>
        <w:drawing>
          <wp:inline distT="0" distB="0" distL="0" distR="0" wp14:anchorId="12D2AAB1" wp14:editId="36EAFD93">
            <wp:extent cx="1578146" cy="10763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1726" cy="10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b/>
          <w:bCs/>
          <w:color w:val="002060"/>
          <w:sz w:val="28"/>
          <w:szCs w:val="28"/>
        </w:rPr>
      </w:pPr>
      <w:r w:rsidRPr="00207992">
        <w:rPr>
          <w:color w:val="002060"/>
          <w:sz w:val="28"/>
          <w:szCs w:val="28"/>
        </w:rPr>
        <w:lastRenderedPageBreak/>
        <w:t xml:space="preserve"> </w:t>
      </w:r>
      <w:r w:rsidRPr="00207992">
        <w:rPr>
          <w:b/>
          <w:bCs/>
          <w:color w:val="002060"/>
          <w:sz w:val="28"/>
          <w:szCs w:val="28"/>
        </w:rPr>
        <w:t>Психологи выделяют четыре типа мам с разными стилями поведения: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Спокойная уравновешенная мама</w:t>
      </w:r>
      <w:r w:rsidRPr="00207992">
        <w:rPr>
          <w:b/>
          <w:bCs/>
          <w:color w:val="002060"/>
          <w:sz w:val="28"/>
          <w:szCs w:val="28"/>
        </w:rPr>
        <w:t xml:space="preserve"> - </w:t>
      </w:r>
      <w:r w:rsidRPr="00207992">
        <w:rPr>
          <w:color w:val="333333"/>
          <w:sz w:val="28"/>
          <w:szCs w:val="28"/>
        </w:rPr>
        <w:t xml:space="preserve">настоящий эталон материнства. 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Тревожная мама</w:t>
      </w:r>
      <w:r w:rsidRPr="00207992">
        <w:rPr>
          <w:color w:val="333333"/>
          <w:sz w:val="28"/>
          <w:szCs w:val="28"/>
        </w:rPr>
        <w:t xml:space="preserve"> - вся во власти того, что ей постоянно мнится по поводу здоровья ребенка. Она во всем видит угрозу благополучию ребенка. 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Тоскливая мама</w:t>
      </w:r>
      <w:r w:rsidRPr="00207992">
        <w:rPr>
          <w:color w:val="333333"/>
          <w:sz w:val="28"/>
          <w:szCs w:val="28"/>
        </w:rPr>
        <w:t xml:space="preserve"> - вечно всем недовольна. Она напряжена мыслями о себе, своем будущем. 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Уверенная и властная мама</w:t>
      </w:r>
      <w:r w:rsidRPr="00207992">
        <w:rPr>
          <w:b/>
          <w:bCs/>
          <w:color w:val="002060"/>
          <w:sz w:val="28"/>
          <w:szCs w:val="28"/>
        </w:rPr>
        <w:t> -</w:t>
      </w:r>
      <w:r w:rsidRPr="00207992">
        <w:rPr>
          <w:color w:val="333333"/>
          <w:sz w:val="28"/>
          <w:szCs w:val="28"/>
        </w:rPr>
        <w:t xml:space="preserve"> твердо знает, что хочет от ребенка. Жизнь ребенка спланирована ею до его рождения, и от </w:t>
      </w:r>
      <w:proofErr w:type="gramStart"/>
      <w:r w:rsidRPr="00207992">
        <w:rPr>
          <w:color w:val="333333"/>
          <w:sz w:val="28"/>
          <w:szCs w:val="28"/>
        </w:rPr>
        <w:t>воплощения, запланированного мама не отходит</w:t>
      </w:r>
      <w:proofErr w:type="gramEnd"/>
      <w:r w:rsidRPr="00207992">
        <w:rPr>
          <w:color w:val="333333"/>
          <w:sz w:val="28"/>
          <w:szCs w:val="28"/>
        </w:rPr>
        <w:t xml:space="preserve"> ни на йоту. 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b/>
          <w:bCs/>
          <w:color w:val="002060"/>
          <w:sz w:val="28"/>
          <w:szCs w:val="28"/>
        </w:rPr>
      </w:pPr>
      <w:r w:rsidRPr="00207992">
        <w:rPr>
          <w:color w:val="333333"/>
          <w:sz w:val="28"/>
          <w:szCs w:val="28"/>
        </w:rPr>
        <w:t xml:space="preserve"> </w:t>
      </w:r>
      <w:r w:rsidRPr="00207992">
        <w:rPr>
          <w:b/>
          <w:bCs/>
          <w:color w:val="002060"/>
          <w:sz w:val="28"/>
          <w:szCs w:val="28"/>
        </w:rPr>
        <w:t>Типология современных пап: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i/>
          <w:iCs/>
          <w:color w:val="333333"/>
          <w:sz w:val="28"/>
          <w:szCs w:val="28"/>
        </w:rPr>
        <w:t>«</w:t>
      </w:r>
      <w:r w:rsidRPr="00207992">
        <w:rPr>
          <w:b/>
          <w:bCs/>
          <w:i/>
          <w:iCs/>
          <w:color w:val="002060"/>
          <w:sz w:val="28"/>
          <w:szCs w:val="28"/>
        </w:rPr>
        <w:t>Папа-мама»</w:t>
      </w:r>
      <w:r w:rsidRPr="00207992">
        <w:rPr>
          <w:color w:val="333333"/>
          <w:sz w:val="28"/>
          <w:szCs w:val="28"/>
        </w:rPr>
        <w:t xml:space="preserve"> - это по-матерински заботливый папа, который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«Мама-папа»</w:t>
      </w:r>
      <w:r w:rsidRPr="00207992">
        <w:rPr>
          <w:b/>
          <w:bCs/>
          <w:color w:val="002060"/>
          <w:sz w:val="28"/>
          <w:szCs w:val="28"/>
        </w:rPr>
        <w:t> -</w:t>
      </w:r>
      <w:r w:rsidRPr="00207992">
        <w:rPr>
          <w:color w:val="333333"/>
          <w:sz w:val="28"/>
          <w:szCs w:val="28"/>
        </w:rPr>
        <w:t xml:space="preserve"> папа, который главную заботу видит в том, чтобы </w:t>
      </w:r>
      <w:proofErr w:type="gramStart"/>
      <w:r w:rsidRPr="00207992">
        <w:rPr>
          <w:color w:val="333333"/>
          <w:sz w:val="28"/>
          <w:szCs w:val="28"/>
        </w:rPr>
        <w:t>получше</w:t>
      </w:r>
      <w:proofErr w:type="gramEnd"/>
      <w:r w:rsidRPr="00207992">
        <w:rPr>
          <w:color w:val="333333"/>
          <w:sz w:val="28"/>
          <w:szCs w:val="28"/>
        </w:rPr>
        <w:t xml:space="preserve"> угодить чаду. </w:t>
      </w:r>
      <w:proofErr w:type="gramStart"/>
      <w:r w:rsidRPr="00207992">
        <w:rPr>
          <w:color w:val="333333"/>
          <w:sz w:val="28"/>
          <w:szCs w:val="28"/>
        </w:rPr>
        <w:t>Заботлив</w:t>
      </w:r>
      <w:proofErr w:type="gramEnd"/>
      <w:r w:rsidRPr="00207992">
        <w:rPr>
          <w:color w:val="333333"/>
          <w:sz w:val="28"/>
          <w:szCs w:val="28"/>
        </w:rPr>
        <w:t>, нежен, без перепадов настроения. Ребенку все разрешается, все прощается.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«Карабас-</w:t>
      </w:r>
      <w:proofErr w:type="spellStart"/>
      <w:r w:rsidRPr="00207992">
        <w:rPr>
          <w:b/>
          <w:bCs/>
          <w:i/>
          <w:iCs/>
          <w:color w:val="002060"/>
          <w:sz w:val="28"/>
          <w:szCs w:val="28"/>
        </w:rPr>
        <w:t>Барабас</w:t>
      </w:r>
      <w:proofErr w:type="spellEnd"/>
      <w:r w:rsidRPr="00207992">
        <w:rPr>
          <w:b/>
          <w:bCs/>
          <w:i/>
          <w:iCs/>
          <w:color w:val="002060"/>
          <w:sz w:val="28"/>
          <w:szCs w:val="28"/>
        </w:rPr>
        <w:t>»</w:t>
      </w:r>
      <w:r w:rsidRPr="00207992">
        <w:rPr>
          <w:color w:val="333333"/>
          <w:sz w:val="28"/>
          <w:szCs w:val="28"/>
        </w:rPr>
        <w:t> - злой, жестокий папа, признающий всегда и во всем лишь «ежовые рукавицы». В семье царит страх.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«Крепкий орешек</w:t>
      </w:r>
      <w:r w:rsidRPr="00207992">
        <w:rPr>
          <w:i/>
          <w:iCs/>
          <w:color w:val="333333"/>
          <w:sz w:val="28"/>
          <w:szCs w:val="28"/>
        </w:rPr>
        <w:t>»</w:t>
      </w:r>
      <w:r w:rsidRPr="00207992">
        <w:rPr>
          <w:color w:val="333333"/>
          <w:sz w:val="28"/>
          <w:szCs w:val="28"/>
        </w:rPr>
        <w:t> - непреклонный тип папы, признающий лишь правила без исключения, никогда не идущий на компромиссы.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«Попрыгунья-стрекоза»</w:t>
      </w:r>
      <w:r w:rsidRPr="00207992">
        <w:rPr>
          <w:color w:val="333333"/>
          <w:sz w:val="28"/>
          <w:szCs w:val="28"/>
        </w:rPr>
        <w:t> - папа, живущий в семье, но не чувствующий себя отцом. При первой возможности этот тип папы превращается в приходящего папу.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i/>
          <w:iCs/>
          <w:color w:val="333333"/>
          <w:sz w:val="28"/>
          <w:szCs w:val="28"/>
        </w:rPr>
        <w:t>«</w:t>
      </w:r>
      <w:r w:rsidRPr="00207992">
        <w:rPr>
          <w:b/>
          <w:bCs/>
          <w:i/>
          <w:iCs/>
          <w:color w:val="002060"/>
          <w:sz w:val="28"/>
          <w:szCs w:val="28"/>
        </w:rPr>
        <w:t>Добрый молодец», «рубаха-парень»</w:t>
      </w:r>
      <w:r w:rsidRPr="00207992">
        <w:rPr>
          <w:color w:val="333333"/>
          <w:sz w:val="28"/>
          <w:szCs w:val="28"/>
        </w:rPr>
        <w:t> - папа, который любому бросится на помощь, но при этом забудет о собственной семье.</w:t>
      </w:r>
    </w:p>
    <w:p w:rsidR="00207992" w:rsidRPr="00207992" w:rsidRDefault="00207992" w:rsidP="00207992">
      <w:pPr>
        <w:shd w:val="clear" w:color="auto" w:fill="FFFFFF"/>
        <w:ind w:firstLine="376"/>
        <w:jc w:val="both"/>
        <w:rPr>
          <w:color w:val="000000"/>
          <w:sz w:val="28"/>
          <w:szCs w:val="28"/>
        </w:rPr>
      </w:pPr>
      <w:r w:rsidRPr="00207992">
        <w:rPr>
          <w:b/>
          <w:bCs/>
          <w:i/>
          <w:iCs/>
          <w:color w:val="002060"/>
          <w:sz w:val="28"/>
          <w:szCs w:val="28"/>
        </w:rPr>
        <w:t>«Ни рыба, ни мясо», «под каблуком»</w:t>
      </w:r>
      <w:r w:rsidRPr="00207992">
        <w:rPr>
          <w:b/>
          <w:bCs/>
          <w:color w:val="333333"/>
          <w:sz w:val="28"/>
          <w:szCs w:val="28"/>
        </w:rPr>
        <w:t> </w:t>
      </w:r>
      <w:r w:rsidRPr="00207992">
        <w:rPr>
          <w:color w:val="333333"/>
          <w:sz w:val="28"/>
          <w:szCs w:val="28"/>
        </w:rPr>
        <w:t xml:space="preserve">- папа, не имеющий своего голоса в семье, во всем вторящий маме, даже если она не права. </w:t>
      </w:r>
    </w:p>
    <w:p w:rsidR="00207992" w:rsidRDefault="00207992" w:rsidP="00207992">
      <w:pPr>
        <w:shd w:val="clear" w:color="auto" w:fill="FFFFFF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207992" w:rsidRPr="00207992" w:rsidRDefault="00207992" w:rsidP="00207992">
      <w:pPr>
        <w:shd w:val="clear" w:color="auto" w:fill="FFFFFF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207992">
        <w:rPr>
          <w:b/>
          <w:bCs/>
          <w:i/>
          <w:iCs/>
          <w:color w:val="FF0000"/>
          <w:sz w:val="28"/>
          <w:szCs w:val="28"/>
          <w:u w:val="single"/>
        </w:rPr>
        <w:t>Памятка – советы родителям «Азбука воспитания»</w:t>
      </w:r>
    </w:p>
    <w:p w:rsidR="00207992" w:rsidRPr="00207992" w:rsidRDefault="00207992" w:rsidP="00207992">
      <w:pPr>
        <w:shd w:val="clear" w:color="auto" w:fill="FFFFFF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Никогда не говорите ребёнку, что не будете его любить.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Не будьте безразличными.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В воспитании не должно быть слишком много строгости.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Не балуйте детей.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Не навязывайте своему ребёнку какую-то определённую роль.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Хорошее воспитание не зависит от количества денег.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Не стройте «наполеоновские» планы.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Проявляйте ласку к своим детям, демонстрируйте им свою любовь.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Воспитание и общение с ребёнком не должно зависеть от вашего настроения.</w:t>
      </w:r>
    </w:p>
    <w:p w:rsidR="00207992" w:rsidRPr="00207992" w:rsidRDefault="00207992" w:rsidP="00207992">
      <w:pPr>
        <w:pStyle w:val="a5"/>
        <w:numPr>
          <w:ilvl w:val="0"/>
          <w:numId w:val="1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07992">
        <w:rPr>
          <w:i/>
          <w:iCs/>
          <w:color w:val="000000"/>
          <w:sz w:val="28"/>
          <w:szCs w:val="28"/>
        </w:rPr>
        <w:t>Уделяйте время своему ребёнку каждый день, будьте открыты для общения с ребёнком.</w:t>
      </w:r>
    </w:p>
    <w:p w:rsidR="00207992" w:rsidRPr="00207992" w:rsidRDefault="00207992" w:rsidP="00207992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4D0CC7" w:rsidRPr="00207992" w:rsidRDefault="00207992" w:rsidP="00207992">
      <w:pPr>
        <w:shd w:val="clear" w:color="auto" w:fill="FFFFFF"/>
        <w:jc w:val="center"/>
        <w:rPr>
          <w:b/>
          <w:i/>
          <w:iCs/>
          <w:color w:val="FF0000"/>
          <w:sz w:val="32"/>
          <w:szCs w:val="32"/>
        </w:rPr>
      </w:pPr>
      <w:r w:rsidRPr="00207992">
        <w:rPr>
          <w:b/>
          <w:i/>
          <w:iCs/>
          <w:color w:val="FF0000"/>
          <w:sz w:val="32"/>
          <w:szCs w:val="32"/>
        </w:rPr>
        <w:t>Создайте в семье атмосферу радости, любви и уважения.</w:t>
      </w:r>
    </w:p>
    <w:sectPr w:rsidR="004D0CC7" w:rsidRPr="00207992" w:rsidSect="00207992">
      <w:pgSz w:w="11910" w:h="16840"/>
      <w:pgMar w:top="1134" w:right="850" w:bottom="426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79F"/>
    <w:multiLevelType w:val="hybridMultilevel"/>
    <w:tmpl w:val="BD1C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5"/>
    <w:rsid w:val="00207992"/>
    <w:rsid w:val="00483202"/>
    <w:rsid w:val="004D0CC7"/>
    <w:rsid w:val="00760424"/>
    <w:rsid w:val="007C6085"/>
    <w:rsid w:val="00881165"/>
    <w:rsid w:val="00943EF7"/>
    <w:rsid w:val="00A46BA4"/>
    <w:rsid w:val="00D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7992"/>
    <w:pPr>
      <w:ind w:left="720"/>
      <w:contextualSpacing/>
    </w:pPr>
  </w:style>
  <w:style w:type="paragraph" w:customStyle="1" w:styleId="paragraph">
    <w:name w:val="paragraph"/>
    <w:basedOn w:val="a"/>
    <w:rsid w:val="002079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7992"/>
    <w:pPr>
      <w:ind w:left="720"/>
      <w:contextualSpacing/>
    </w:pPr>
  </w:style>
  <w:style w:type="paragraph" w:customStyle="1" w:styleId="paragraph">
    <w:name w:val="paragraph"/>
    <w:basedOn w:val="a"/>
    <w:rsid w:val="002079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DOM PS</cp:lastModifiedBy>
  <cp:revision>4</cp:revision>
  <dcterms:created xsi:type="dcterms:W3CDTF">2024-04-10T18:48:00Z</dcterms:created>
  <dcterms:modified xsi:type="dcterms:W3CDTF">2024-04-10T18:58:00Z</dcterms:modified>
</cp:coreProperties>
</file>