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98" w:rsidRPr="00E57BE8" w:rsidRDefault="00241B39" w:rsidP="00844A98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57BE8">
        <w:rPr>
          <w:rFonts w:ascii="Times New Roman" w:hAnsi="Times New Roman" w:cs="Times New Roman"/>
          <w:b/>
          <w:color w:val="C00000"/>
          <w:sz w:val="32"/>
          <w:szCs w:val="32"/>
        </w:rPr>
        <w:t>Консультация для родителей</w:t>
      </w:r>
    </w:p>
    <w:p w:rsidR="009E6442" w:rsidRPr="00E57BE8" w:rsidRDefault="00241B39" w:rsidP="00844A98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57BE8">
        <w:rPr>
          <w:rFonts w:ascii="Times New Roman" w:hAnsi="Times New Roman" w:cs="Times New Roman"/>
          <w:b/>
          <w:color w:val="002060"/>
          <w:sz w:val="32"/>
          <w:szCs w:val="32"/>
        </w:rPr>
        <w:t>«Роль народных игр</w:t>
      </w:r>
      <w:r w:rsidR="009E6442" w:rsidRPr="00E57BE8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844A98" w:rsidRPr="00E57BE8">
        <w:rPr>
          <w:rFonts w:ascii="Times New Roman" w:hAnsi="Times New Roman" w:cs="Times New Roman"/>
          <w:b/>
          <w:color w:val="002060"/>
          <w:sz w:val="32"/>
          <w:szCs w:val="32"/>
        </w:rPr>
        <w:t>в семье</w:t>
      </w:r>
      <w:r w:rsidRPr="00E57BE8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  <w:bookmarkStart w:id="0" w:name="_GoBack"/>
      <w:bookmarkEnd w:id="0"/>
    </w:p>
    <w:p w:rsidR="00241B39" w:rsidRPr="00844A98" w:rsidRDefault="00844A9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           </w:t>
      </w:r>
      <w:r w:rsidR="00241B39" w:rsidRPr="00844A9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Уважаемые родители! </w:t>
      </w:r>
    </w:p>
    <w:p w:rsidR="00C456C1" w:rsidRPr="00844A98" w:rsidRDefault="00241B39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Вспомните пожалуйста, в какие народные подвижные игры Вы любили играть в детстве? В какие народные игры любят играть ваши дети? А в какие народные игры Вы любите играть вместе со своим ребёнком? Народные игры обеспечивают комплексное воздействие на развитие личности ребёнка и его здоровье. </w:t>
      </w:r>
    </w:p>
    <w:p w:rsidR="00C456C1" w:rsidRPr="00844A98" w:rsidRDefault="00C456C1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     </w:t>
      </w:r>
      <w:r w:rsidR="00241B39" w:rsidRPr="00844A98">
        <w:rPr>
          <w:rFonts w:ascii="Times New Roman" w:hAnsi="Times New Roman" w:cs="Times New Roman"/>
          <w:sz w:val="28"/>
          <w:szCs w:val="28"/>
        </w:rPr>
        <w:t xml:space="preserve">Народные игры вызывают активную работу мысли, способствуют расширению кругозора, уточнению представлений об окружающем мире, совершенствованию всех психических и физических процессов, стимулирует переход детского организма к более высокой ступени развития. Дети очень подвижны, неутомимы в своём желании бегать, прыгать, скакать, устраивать себе препятствия, и они получают от всего этого мышечное удовольствие. </w:t>
      </w:r>
    </w:p>
    <w:p w:rsidR="00C456C1" w:rsidRPr="00844A98" w:rsidRDefault="00241B39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Взрослые не всегда понимают детей, часто не позволяют шалить и резвиться, закладывая установку на малоподвижный образ жизни. Радость движения в народных играх сочетает с духовным обогащением детей. У них формируется устойчивое, уважительное отношение к культуре родной страны, создаётся эмоционально положительная основа для развития патриотических чувств: любви и преданности родине. </w:t>
      </w:r>
    </w:p>
    <w:p w:rsidR="003F5E1B" w:rsidRPr="00844A98" w:rsidRDefault="00241B39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Ведь постепенно исчезают такие народные игры, как «Салки», «Лапта», «Казаки-разбойники», «Золотые ворота». Все они вместе со считалками, песенками, </w:t>
      </w:r>
      <w:proofErr w:type="spellStart"/>
      <w:r w:rsidRPr="00844A98">
        <w:rPr>
          <w:rFonts w:ascii="Times New Roman" w:hAnsi="Times New Roman" w:cs="Times New Roman"/>
          <w:sz w:val="28"/>
          <w:szCs w:val="28"/>
        </w:rPr>
        <w:t>закличками</w:t>
      </w:r>
      <w:proofErr w:type="spellEnd"/>
      <w:r w:rsidRPr="00844A98">
        <w:rPr>
          <w:rFonts w:ascii="Times New Roman" w:hAnsi="Times New Roman" w:cs="Times New Roman"/>
          <w:sz w:val="28"/>
          <w:szCs w:val="28"/>
        </w:rPr>
        <w:t xml:space="preserve"> — величайшее богатство нашей культуры. </w:t>
      </w:r>
    </w:p>
    <w:p w:rsidR="003F5E1B" w:rsidRPr="00844A98" w:rsidRDefault="003F5E1B">
      <w:pPr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4BAE8A" wp14:editId="4A3E6472">
            <wp:extent cx="2065020" cy="1725766"/>
            <wp:effectExtent l="0" t="0" r="0" b="8255"/>
            <wp:docPr id="1" name="Рисунок 1" descr="Правила игры «Золотые ворота» - статья из серии «Детский отдых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игры «Золотые ворота» - статья из серии «Детский отдых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346" cy="173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A9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44A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44A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8CD904" wp14:editId="3714CFEE">
            <wp:extent cx="1355917" cy="1647825"/>
            <wp:effectExtent l="0" t="0" r="0" b="0"/>
            <wp:docPr id="2" name="Рисунок 2" descr="Лапта» | Семёнк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апта» | Семёнк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24" cy="171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6C1" w:rsidRPr="00844A98" w:rsidRDefault="00C456C1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       </w:t>
      </w:r>
      <w:r w:rsidR="00241B39" w:rsidRPr="00844A98">
        <w:rPr>
          <w:rFonts w:ascii="Times New Roman" w:hAnsi="Times New Roman" w:cs="Times New Roman"/>
          <w:sz w:val="28"/>
          <w:szCs w:val="28"/>
        </w:rPr>
        <w:t>Игры доступны для детей, начиная с дошкольного возраста, но не менее интересны и для взрослых. Родители не только организуют игры, но и сами включаются в детские забавы. Участие в таких играх помогает взрослым переключаться от житей</w:t>
      </w:r>
      <w:r w:rsidRPr="00844A98">
        <w:rPr>
          <w:rFonts w:ascii="Times New Roman" w:hAnsi="Times New Roman" w:cs="Times New Roman"/>
          <w:sz w:val="28"/>
          <w:szCs w:val="28"/>
        </w:rPr>
        <w:t>ских проблем, снять напряжение.</w:t>
      </w:r>
    </w:p>
    <w:p w:rsidR="003F5E1B" w:rsidRPr="00844A98" w:rsidRDefault="00C456C1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       </w:t>
      </w:r>
      <w:r w:rsidR="00241B39" w:rsidRPr="00844A98">
        <w:rPr>
          <w:rFonts w:ascii="Times New Roman" w:hAnsi="Times New Roman" w:cs="Times New Roman"/>
          <w:sz w:val="28"/>
          <w:szCs w:val="28"/>
        </w:rPr>
        <w:t xml:space="preserve">Совместные игры доставляют ребёнку много положительных эмоций, дети любят, когда с ними играют родители. Ребёнок очень рад минутам, подаренным ему родителями в игровой деятельности. Чем больше выпадает дорогих минут в обществе близких, тем больше взаимопонимания, общих интересов, любви между ними в дальнейшем. Не лишайте его такой радости, помните, что вы и сами были детьми. </w:t>
      </w:r>
    </w:p>
    <w:p w:rsidR="003F5E1B" w:rsidRPr="00844A98" w:rsidRDefault="00C456C1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       </w:t>
      </w:r>
      <w:r w:rsidR="00241B39" w:rsidRPr="00844A98">
        <w:rPr>
          <w:rFonts w:ascii="Times New Roman" w:hAnsi="Times New Roman" w:cs="Times New Roman"/>
          <w:sz w:val="28"/>
          <w:szCs w:val="28"/>
        </w:rPr>
        <w:t xml:space="preserve">В народной подвижной игре развивается сила вашего ребёнка, твёрже делается рука, гибче тело, вернее глаз, развивается сообразительность находчивость, </w:t>
      </w:r>
      <w:r w:rsidR="00241B39" w:rsidRPr="00844A98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инициатива. Одни игры развивают у детей ловкость, выносливость, меткость, координацию, быстроту и силу; другие учат премудростям жизни, добру и справедливости, чести и порядочности, любви и долгу. </w:t>
      </w:r>
    </w:p>
    <w:p w:rsidR="00C456C1" w:rsidRPr="00844A98" w:rsidRDefault="00C456C1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       </w:t>
      </w:r>
      <w:r w:rsidR="00241B39" w:rsidRPr="00844A98">
        <w:rPr>
          <w:rFonts w:ascii="Times New Roman" w:hAnsi="Times New Roman" w:cs="Times New Roman"/>
          <w:sz w:val="28"/>
          <w:szCs w:val="28"/>
        </w:rPr>
        <w:t xml:space="preserve">Народная игра всегда использовалась с целью воспитания и развития подрастающего поколения. </w:t>
      </w:r>
    </w:p>
    <w:p w:rsidR="0030669E" w:rsidRPr="00844A98" w:rsidRDefault="00241B39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>Одни игры развивают у детей ловкость, меткость, быстроту и силу. Другие учат премудростям жизни, добру и спра</w:t>
      </w:r>
      <w:r w:rsidR="009E6442" w:rsidRPr="00844A98">
        <w:rPr>
          <w:rFonts w:ascii="Times New Roman" w:hAnsi="Times New Roman" w:cs="Times New Roman"/>
          <w:sz w:val="28"/>
          <w:szCs w:val="28"/>
        </w:rPr>
        <w:t>ведливости, формируют высокую</w:t>
      </w:r>
      <w:r w:rsidRPr="00844A98">
        <w:rPr>
          <w:rFonts w:ascii="Times New Roman" w:hAnsi="Times New Roman" w:cs="Times New Roman"/>
          <w:sz w:val="28"/>
          <w:szCs w:val="28"/>
        </w:rPr>
        <w:t xml:space="preserve"> нравственность. В процессе игры в детях воспитываются патриотические чувства и гражданственность. </w:t>
      </w:r>
    </w:p>
    <w:p w:rsidR="007A1758" w:rsidRPr="00844A98" w:rsidRDefault="007A1758" w:rsidP="007A1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41B39" w:rsidRPr="00844A98">
        <w:rPr>
          <w:rFonts w:ascii="Times New Roman" w:hAnsi="Times New Roman" w:cs="Times New Roman"/>
          <w:sz w:val="28"/>
          <w:szCs w:val="28"/>
        </w:rPr>
        <w:t xml:space="preserve">Существуют игры малой, средней, и большей подвижности. Выбор той или иной игры зависит не только от её содержания и особенности, но и от возраста, физического состояния и уровня двигательного развития ее участников. Чем дети младше, тем сюжет и правила должны быть проще, продолжительность игры короче, степень нагрузки меньше, участие взрослого активнее. </w:t>
      </w:r>
    </w:p>
    <w:p w:rsidR="0030669E" w:rsidRPr="00844A98" w:rsidRDefault="00241B39" w:rsidP="007A1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В старшем возрасте игровая деятельность детей становится всё более многообразной, наблюдается проявления самостоятельности (распределения ролей, соблюдение правил игры). Ну, а сделать русские народные игры привлекательнее помогают различные считалки, </w:t>
      </w:r>
      <w:proofErr w:type="spellStart"/>
      <w:r w:rsidRPr="00844A98">
        <w:rPr>
          <w:rFonts w:ascii="Times New Roman" w:hAnsi="Times New Roman" w:cs="Times New Roman"/>
          <w:sz w:val="28"/>
          <w:szCs w:val="28"/>
        </w:rPr>
        <w:t>сговорк</w:t>
      </w:r>
      <w:r w:rsidR="003F5E1B" w:rsidRPr="00844A9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F5E1B" w:rsidRPr="00844A98">
        <w:rPr>
          <w:rFonts w:ascii="Times New Roman" w:hAnsi="Times New Roman" w:cs="Times New Roman"/>
          <w:sz w:val="28"/>
          <w:szCs w:val="28"/>
        </w:rPr>
        <w:t xml:space="preserve">, загадки, </w:t>
      </w:r>
      <w:proofErr w:type="spellStart"/>
      <w:r w:rsidR="003F5E1B" w:rsidRPr="00844A98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3F5E1B" w:rsidRPr="00844A98">
        <w:rPr>
          <w:rFonts w:ascii="Times New Roman" w:hAnsi="Times New Roman" w:cs="Times New Roman"/>
          <w:sz w:val="28"/>
          <w:szCs w:val="28"/>
        </w:rPr>
        <w:t xml:space="preserve">. Чем </w:t>
      </w:r>
      <w:proofErr w:type="spellStart"/>
      <w:r w:rsidR="003F5E1B" w:rsidRPr="00844A98">
        <w:rPr>
          <w:rFonts w:ascii="Times New Roman" w:hAnsi="Times New Roman" w:cs="Times New Roman"/>
          <w:sz w:val="28"/>
          <w:szCs w:val="28"/>
        </w:rPr>
        <w:t>забавне</w:t>
      </w:r>
      <w:r w:rsidRPr="00844A9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44A98">
        <w:rPr>
          <w:rFonts w:ascii="Times New Roman" w:hAnsi="Times New Roman" w:cs="Times New Roman"/>
          <w:sz w:val="28"/>
          <w:szCs w:val="28"/>
        </w:rPr>
        <w:t xml:space="preserve"> считалочки, тем быстрее они запоминаются и чаще используются детьми. Вот некоторые из них: </w:t>
      </w:r>
    </w:p>
    <w:p w:rsidR="0030669E" w:rsidRPr="00844A98" w:rsidRDefault="00241B39" w:rsidP="007A1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Плыл по морю чемодан, </w:t>
      </w:r>
    </w:p>
    <w:p w:rsidR="0030669E" w:rsidRPr="00844A98" w:rsidRDefault="00241B39" w:rsidP="003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В чемодане был диван, </w:t>
      </w:r>
    </w:p>
    <w:p w:rsidR="0030669E" w:rsidRPr="00844A98" w:rsidRDefault="00241B39" w:rsidP="003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Был в диване спрятан слон. </w:t>
      </w:r>
    </w:p>
    <w:p w:rsidR="0030669E" w:rsidRPr="00844A98" w:rsidRDefault="00241B39" w:rsidP="003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Ты не веришь? </w:t>
      </w:r>
    </w:p>
    <w:p w:rsidR="0030669E" w:rsidRPr="00844A98" w:rsidRDefault="00241B39" w:rsidP="003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>Выйди вон!</w:t>
      </w:r>
    </w:p>
    <w:p w:rsidR="0030669E" w:rsidRPr="00844A98" w:rsidRDefault="00241B39" w:rsidP="0030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69E" w:rsidRPr="00844A98" w:rsidRDefault="00241B39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>Мальчик с пальчик</w:t>
      </w:r>
    </w:p>
    <w:p w:rsidR="0030669E" w:rsidRPr="00844A98" w:rsidRDefault="00241B39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 — Нашел стаканчик.</w:t>
      </w:r>
    </w:p>
    <w:p w:rsidR="0030669E" w:rsidRPr="00844A98" w:rsidRDefault="00241B39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 — Стакан разбился,</w:t>
      </w:r>
    </w:p>
    <w:p w:rsidR="0030669E" w:rsidRPr="00844A98" w:rsidRDefault="00241B39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 — Лимон покатился. </w:t>
      </w:r>
    </w:p>
    <w:p w:rsidR="0030669E" w:rsidRPr="00844A98" w:rsidRDefault="00241B39">
      <w:pPr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Для разделения на команды в народных играх используют сговор. Играющие сговариваются между собой, берут название птиц, растений, животных и разбившись на пары, предлагают капитанам выбрать любое из двух названий. Еще одна традиция народных игр — жребий. Его используют, если возник спор. Один из играющих зажимает в кулаке камешек. Другой угадывает, в какой он руке. Угадал, его правда, спору нет (конец). </w:t>
      </w:r>
    </w:p>
    <w:p w:rsidR="0030669E" w:rsidRPr="00844A98" w:rsidRDefault="00241B39">
      <w:pPr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Соблюдение правил в народных играх должно быть обязательным для всех участников. Ребенок учится подчинять свое поведение правилам. </w:t>
      </w:r>
    </w:p>
    <w:p w:rsidR="0030669E" w:rsidRPr="00844A98" w:rsidRDefault="00241B39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Первыми играми для детей 2-3 лет являются </w:t>
      </w:r>
      <w:proofErr w:type="spellStart"/>
      <w:r w:rsidRPr="00844A98">
        <w:rPr>
          <w:rFonts w:ascii="Times New Roman" w:hAnsi="Times New Roman" w:cs="Times New Roman"/>
          <w:sz w:val="28"/>
          <w:szCs w:val="28"/>
        </w:rPr>
        <w:t>такиие</w:t>
      </w:r>
      <w:proofErr w:type="spellEnd"/>
      <w:r w:rsidRPr="00844A98">
        <w:rPr>
          <w:rFonts w:ascii="Times New Roman" w:hAnsi="Times New Roman" w:cs="Times New Roman"/>
          <w:sz w:val="28"/>
          <w:szCs w:val="28"/>
        </w:rPr>
        <w:t xml:space="preserve"> игры без сюжета типа </w:t>
      </w:r>
      <w:proofErr w:type="spellStart"/>
      <w:r w:rsidRPr="00844A98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Pr="00844A98">
        <w:rPr>
          <w:rFonts w:ascii="Times New Roman" w:hAnsi="Times New Roman" w:cs="Times New Roman"/>
          <w:sz w:val="28"/>
          <w:szCs w:val="28"/>
        </w:rPr>
        <w:t xml:space="preserve">, как «Догоните меня», «Догоню». В них предлагается детям задание двигаться в одном направлении за родителем или от него в заранее намеченное место – «домик», где родитель не должен их ловить. Бессюжетные игры с элементами соревнования еще не доступны малышам. Поиграйте со своим чадом в игру «Поймай зайчика». Покажите малышу солнечного зайчика с помощью </w:t>
      </w:r>
      <w:r w:rsidRPr="00844A98">
        <w:rPr>
          <w:rFonts w:ascii="Times New Roman" w:hAnsi="Times New Roman" w:cs="Times New Roman"/>
          <w:sz w:val="28"/>
          <w:szCs w:val="28"/>
        </w:rPr>
        <w:lastRenderedPageBreak/>
        <w:t xml:space="preserve">зеркальца: как убегает, прыгает, отдыхает, а потом опять неожиданно убегает в другое место. Прочитайте стишок: </w:t>
      </w:r>
    </w:p>
    <w:p w:rsidR="0030669E" w:rsidRPr="00844A98" w:rsidRDefault="00241B39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>Солнечные зайчики</w:t>
      </w:r>
    </w:p>
    <w:p w:rsidR="0030669E" w:rsidRPr="00844A98" w:rsidRDefault="00241B39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 – Прыг, прыг, скок,</w:t>
      </w:r>
    </w:p>
    <w:p w:rsidR="0030669E" w:rsidRPr="00844A98" w:rsidRDefault="00241B39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 Прыгают, как мячики, </w:t>
      </w:r>
    </w:p>
    <w:p w:rsidR="0030669E" w:rsidRPr="00844A98" w:rsidRDefault="00241B39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Прыг, прыг, скок… </w:t>
      </w:r>
    </w:p>
    <w:p w:rsidR="0030669E" w:rsidRPr="00844A98" w:rsidRDefault="00241B39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>Потом предложите ребёнку догнать зайчика, позволяя ему иногда «поймать» световое пятно, которое потом опять «убежит» от него. Иногда зайчик будет «уставать» и прятаться, а вы объясните ребёнку:</w:t>
      </w:r>
    </w:p>
    <w:p w:rsidR="007A1758" w:rsidRPr="00844A98" w:rsidRDefault="00241B39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«Устал зайчик, спрятался в норку, и ты отдохни, закрой глаза и поспи понарошку». </w:t>
      </w:r>
    </w:p>
    <w:p w:rsidR="0030669E" w:rsidRPr="00844A98" w:rsidRDefault="00241B39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>Потом зайчик снова неожиданно появляется и начинает бе</w:t>
      </w:r>
      <w:r w:rsidR="007A1758" w:rsidRPr="00844A98">
        <w:rPr>
          <w:rFonts w:ascii="Times New Roman" w:hAnsi="Times New Roman" w:cs="Times New Roman"/>
          <w:sz w:val="28"/>
          <w:szCs w:val="28"/>
        </w:rPr>
        <w:t>гать по комнате, а малыш за ним.</w:t>
      </w:r>
      <w:r w:rsidRPr="00844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69E" w:rsidRPr="00844A98" w:rsidRDefault="0030669E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        </w:t>
      </w:r>
      <w:r w:rsidR="00241B39" w:rsidRPr="00844A98">
        <w:rPr>
          <w:rFonts w:ascii="Times New Roman" w:hAnsi="Times New Roman" w:cs="Times New Roman"/>
          <w:sz w:val="28"/>
          <w:szCs w:val="28"/>
        </w:rPr>
        <w:t xml:space="preserve">Зимой развлечения носят другой характер: устраивайте катания с гор, игры в снежки. </w:t>
      </w:r>
    </w:p>
    <w:p w:rsidR="0030669E" w:rsidRPr="00844A98" w:rsidRDefault="00241B39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Чаще всего народные игры – это подвижные игры: прятки, салочки, жмурки, горелки и другие. В народных играх отражается многовековая история русского народа. Их правила сформированы образом жизни наших предков и отражают характер народа. </w:t>
      </w:r>
    </w:p>
    <w:p w:rsidR="007A1758" w:rsidRPr="00844A98" w:rsidRDefault="0030669E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       </w:t>
      </w:r>
      <w:r w:rsidR="00241B39" w:rsidRPr="00844A98">
        <w:rPr>
          <w:rFonts w:ascii="Times New Roman" w:hAnsi="Times New Roman" w:cs="Times New Roman"/>
          <w:sz w:val="28"/>
          <w:szCs w:val="28"/>
        </w:rPr>
        <w:t xml:space="preserve">Национальные игры формируют у ребёнка способность воспринимать мировую культуру через призму традиций русской культуры. В чем же преимущество использования народных игр в практике семейного воспитания? Прежде всего в простоте и доступности их организации. </w:t>
      </w:r>
    </w:p>
    <w:p w:rsidR="00844A98" w:rsidRDefault="00241B39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Ведь в играх заключён залог полноценной духовной жизни в будущем. Не играющий в детстве ребёнок, став взрослым, не сможет полностью реализовать свой человеческий потенциал. </w:t>
      </w:r>
      <w:r w:rsidR="0030669E" w:rsidRPr="00844A9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0669E" w:rsidRPr="00844A98" w:rsidRDefault="00241B39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Предлагаем вашему вниманию несколько народных игр для семейного общения. </w:t>
      </w:r>
    </w:p>
    <w:p w:rsidR="0030669E" w:rsidRPr="00844A98" w:rsidRDefault="0030669E" w:rsidP="003066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44A9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41B39" w:rsidRPr="00844A98">
        <w:rPr>
          <w:rFonts w:ascii="Times New Roman" w:hAnsi="Times New Roman" w:cs="Times New Roman"/>
          <w:b/>
          <w:i/>
          <w:sz w:val="28"/>
          <w:szCs w:val="28"/>
        </w:rPr>
        <w:t>Узнай, кто</w:t>
      </w:r>
      <w:r w:rsidRPr="00844A9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41B39" w:rsidRPr="00844A9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A1758" w:rsidRPr="00844A98" w:rsidRDefault="00241B39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>В этой игре один из играющих подкрадывается к водящему и закрывает ему глаза. Водящий должен по одежде (на ощупь) узнать, кто это и назвать по имени. Взрослые могут внести юмористические ситуации в процессе игры – меняться деталям</w:t>
      </w:r>
      <w:r w:rsidR="007A1758" w:rsidRPr="00844A98">
        <w:rPr>
          <w:rFonts w:ascii="Times New Roman" w:hAnsi="Times New Roman" w:cs="Times New Roman"/>
          <w:sz w:val="28"/>
          <w:szCs w:val="28"/>
        </w:rPr>
        <w:t>и одежды (бант на голове папы</w:t>
      </w:r>
      <w:proofErr w:type="gramStart"/>
      <w:r w:rsidR="007A1758" w:rsidRPr="00844A98">
        <w:rPr>
          <w:rFonts w:ascii="Times New Roman" w:hAnsi="Times New Roman" w:cs="Times New Roman"/>
          <w:sz w:val="28"/>
          <w:szCs w:val="28"/>
        </w:rPr>
        <w:t>),</w:t>
      </w:r>
      <w:r w:rsidRPr="00844A98">
        <w:rPr>
          <w:rFonts w:ascii="Times New Roman" w:hAnsi="Times New Roman" w:cs="Times New Roman"/>
          <w:sz w:val="28"/>
          <w:szCs w:val="28"/>
        </w:rPr>
        <w:t>нарочито</w:t>
      </w:r>
      <w:proofErr w:type="gramEnd"/>
      <w:r w:rsidRPr="00844A98">
        <w:rPr>
          <w:rFonts w:ascii="Times New Roman" w:hAnsi="Times New Roman" w:cs="Times New Roman"/>
          <w:sz w:val="28"/>
          <w:szCs w:val="28"/>
        </w:rPr>
        <w:t xml:space="preserve"> не узнавать игроков. </w:t>
      </w:r>
    </w:p>
    <w:p w:rsidR="0030669E" w:rsidRPr="00844A98" w:rsidRDefault="007A1758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93FDCD" wp14:editId="35AA58E8">
            <wp:extent cx="1752600" cy="986130"/>
            <wp:effectExtent l="0" t="0" r="0" b="5080"/>
            <wp:docPr id="3" name="Рисунок 3" descr="Ребенок нашел пода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бенок нашел подар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617" cy="102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69E" w:rsidRPr="00844A98" w:rsidRDefault="0030669E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41B39" w:rsidRPr="00844A98">
        <w:rPr>
          <w:rFonts w:ascii="Times New Roman" w:hAnsi="Times New Roman" w:cs="Times New Roman"/>
          <w:b/>
          <w:i/>
          <w:sz w:val="28"/>
          <w:szCs w:val="28"/>
        </w:rPr>
        <w:t>Холодно – горячо</w:t>
      </w:r>
      <w:r w:rsidRPr="00844A9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41B39" w:rsidRPr="00844A9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41B39" w:rsidRPr="00844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758" w:rsidRPr="00844A98" w:rsidRDefault="00241B39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>Ведущий выходит из комнаты, остальные прячут какой-либо предмет. Затем ведущий возвращается и ищет спрятанную вещь. Если ведущий приближается к предмету, то играющие говорят: «Тепло», «Горячо», если удаляется: «Холодно». После того как предмет найдет, выбирается новый водящий.</w:t>
      </w:r>
    </w:p>
    <w:p w:rsidR="00C456C1" w:rsidRPr="00844A98" w:rsidRDefault="007A1758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r w:rsidRPr="00844A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A8AF2" wp14:editId="74A64046">
            <wp:extent cx="1949930" cy="1028065"/>
            <wp:effectExtent l="0" t="0" r="0" b="635"/>
            <wp:docPr id="4" name="Рисунок 4" descr="Детская игра &quot;Прятки&quot; | УМНЫ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тская игра &quot;Прятки&quot; | УМНЫЙ РЕБЕН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703" cy="105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6C1" w:rsidRPr="00844A98" w:rsidRDefault="00C456C1" w:rsidP="0030669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44A9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41B39" w:rsidRPr="00844A98">
        <w:rPr>
          <w:rFonts w:ascii="Times New Roman" w:hAnsi="Times New Roman" w:cs="Times New Roman"/>
          <w:b/>
          <w:i/>
          <w:sz w:val="28"/>
          <w:szCs w:val="28"/>
        </w:rPr>
        <w:t xml:space="preserve"> Прятки</w:t>
      </w:r>
      <w:proofErr w:type="gramEnd"/>
      <w:r w:rsidRPr="00844A98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844A98" w:rsidRPr="00844A98" w:rsidRDefault="00241B39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 Одна из самых любимых игр детей. В игре может участвовать непроизвольное число играющих. Выбирается водящий и какой-нибудь предмет – «кон» (дверь, стенка и др.). Водящий считает до 20, остальные в это время прячутся. Водящий находит кого-либо, после чего они наперегонки должны добежать до «кона» и дотронутся до него. Тот, кого находят первым, становится водящим.</w:t>
      </w:r>
    </w:p>
    <w:p w:rsidR="00C456C1" w:rsidRPr="00844A98" w:rsidRDefault="00241B39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 </w:t>
      </w:r>
      <w:r w:rsidR="00844A98" w:rsidRPr="00844A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58BFFA" wp14:editId="68C80363">
            <wp:extent cx="1828800" cy="1463040"/>
            <wp:effectExtent l="0" t="0" r="0" b="3810"/>
            <wp:docPr id="5" name="Рисунок 5" descr="Правила игры «Жмурки» - статья из серии «Детский отдых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авила игры «Жмурки» - статья из серии «Детский отдых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6C1" w:rsidRPr="00844A98" w:rsidRDefault="00C456C1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41B39" w:rsidRPr="00844A98">
        <w:rPr>
          <w:rFonts w:ascii="Times New Roman" w:hAnsi="Times New Roman" w:cs="Times New Roman"/>
          <w:b/>
          <w:i/>
          <w:sz w:val="28"/>
          <w:szCs w:val="28"/>
        </w:rPr>
        <w:t>Жмурки</w:t>
      </w:r>
      <w:r w:rsidRPr="00844A9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41B39" w:rsidRPr="00844A9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41B39" w:rsidRPr="00844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6C1" w:rsidRPr="00844A98" w:rsidRDefault="00241B39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Выбирают водящего, завязывают ему платком глаза, выводят на середину комнаты, поворачивают несколько раз вправо-влево, чтобы он не знал, к кому стоит лицом. Водящий начинает ловить убегающих от него игроков. Разведя руки, водящий начинает искать играющих, а поймав кого-нибудь, должен назвать его по имени. Если угадает правильно, пойманный становится водящим. </w:t>
      </w:r>
    </w:p>
    <w:p w:rsidR="00C456C1" w:rsidRPr="00844A98" w:rsidRDefault="00C456C1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41B39" w:rsidRPr="00844A98">
        <w:rPr>
          <w:rFonts w:ascii="Times New Roman" w:hAnsi="Times New Roman" w:cs="Times New Roman"/>
          <w:b/>
          <w:i/>
          <w:sz w:val="28"/>
          <w:szCs w:val="28"/>
        </w:rPr>
        <w:t>Пошла коза по лесу</w:t>
      </w:r>
      <w:r w:rsidRPr="00844A9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41B39" w:rsidRPr="00844A9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41B39" w:rsidRPr="00844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B39" w:rsidRPr="00844A98" w:rsidRDefault="00241B39" w:rsidP="003066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Дети вмести со взрослыми стоят в кругу, взявшись за руки. Выбирается водящий («коза» или «козёл»). Стоя внутри круга, он выбирает из играющих пару и выводит её в круг. </w:t>
      </w:r>
    </w:p>
    <w:p w:rsidR="00C456C1" w:rsidRPr="00844A98" w:rsidRDefault="00241B39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Все хором: </w:t>
      </w:r>
    </w:p>
    <w:p w:rsidR="00241B39" w:rsidRPr="00844A98" w:rsidRDefault="00241B39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>Пошла коза по лесу,</w:t>
      </w:r>
    </w:p>
    <w:p w:rsidR="00241B39" w:rsidRPr="00844A98" w:rsidRDefault="00241B39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 По лесу, по лесу, </w:t>
      </w:r>
    </w:p>
    <w:p w:rsidR="00241B39" w:rsidRPr="00844A98" w:rsidRDefault="00241B39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Нашла себе принцессу, </w:t>
      </w:r>
    </w:p>
    <w:p w:rsidR="00241B39" w:rsidRPr="00844A98" w:rsidRDefault="00241B39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Принцессу, принцессу, </w:t>
      </w:r>
    </w:p>
    <w:p w:rsidR="00EE3BFF" w:rsidRPr="00844A98" w:rsidRDefault="00241B39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Давай, коза, попрыгаем </w:t>
      </w:r>
    </w:p>
    <w:p w:rsidR="00241B39" w:rsidRPr="00844A98" w:rsidRDefault="00241B39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Попрыгаем, попрыгаем. </w:t>
      </w:r>
    </w:p>
    <w:p w:rsidR="00241B39" w:rsidRPr="00844A98" w:rsidRDefault="00241B39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>И ножками подрыгаем,</w:t>
      </w:r>
    </w:p>
    <w:p w:rsidR="00241B39" w:rsidRPr="00844A98" w:rsidRDefault="00241B39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 Подрыгаем, подрыгаем, </w:t>
      </w:r>
    </w:p>
    <w:p w:rsidR="00241B39" w:rsidRPr="00844A98" w:rsidRDefault="00241B39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И ручками похлопаем, </w:t>
      </w:r>
    </w:p>
    <w:p w:rsidR="00241B39" w:rsidRPr="00844A98" w:rsidRDefault="00241B39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>Похлопаем, похлопаем,</w:t>
      </w:r>
    </w:p>
    <w:p w:rsidR="00241B39" w:rsidRPr="00844A98" w:rsidRDefault="00241B39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 И ножками потопаем, </w:t>
      </w:r>
    </w:p>
    <w:p w:rsidR="00241B39" w:rsidRPr="00844A98" w:rsidRDefault="00241B39" w:rsidP="00C456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Потопаем, потопаем. </w:t>
      </w:r>
    </w:p>
    <w:p w:rsidR="00241B39" w:rsidRPr="00844A98" w:rsidRDefault="00241B39">
      <w:pPr>
        <w:rPr>
          <w:rFonts w:ascii="Times New Roman" w:hAnsi="Times New Roman" w:cs="Times New Roman"/>
          <w:sz w:val="28"/>
          <w:szCs w:val="28"/>
        </w:rPr>
      </w:pPr>
      <w:r w:rsidRPr="00844A98">
        <w:rPr>
          <w:rFonts w:ascii="Times New Roman" w:hAnsi="Times New Roman" w:cs="Times New Roman"/>
          <w:sz w:val="28"/>
          <w:szCs w:val="28"/>
        </w:rPr>
        <w:t xml:space="preserve">Дети вместе с водящим выполняют соответствующие движения. Дорогие родители, это лишь малая часть народных игр, в которые можно играть с детьми дома. </w:t>
      </w:r>
      <w:r w:rsidRPr="00844A98">
        <w:rPr>
          <w:rFonts w:ascii="Times New Roman" w:hAnsi="Times New Roman" w:cs="Times New Roman"/>
          <w:sz w:val="28"/>
          <w:szCs w:val="28"/>
        </w:rPr>
        <w:lastRenderedPageBreak/>
        <w:t>Играйте в них, ведь, знакомя детей с народными играми, мы возрождаем добрую традицию, передаём опыт старшего поколения</w:t>
      </w:r>
    </w:p>
    <w:sectPr w:rsidR="00241B39" w:rsidRPr="00844A98" w:rsidSect="003F5E1B">
      <w:pgSz w:w="11906" w:h="16838"/>
      <w:pgMar w:top="993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39"/>
    <w:rsid w:val="00241B39"/>
    <w:rsid w:val="0030669E"/>
    <w:rsid w:val="003F5E1B"/>
    <w:rsid w:val="007A1758"/>
    <w:rsid w:val="00844A98"/>
    <w:rsid w:val="009E6442"/>
    <w:rsid w:val="00C456C1"/>
    <w:rsid w:val="00E57BE8"/>
    <w:rsid w:val="00E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8D11"/>
  <w15:chartTrackingRefBased/>
  <w15:docId w15:val="{851C6F87-9122-4FCD-A1D7-ECC0D33D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2025-03-28T19:14:00Z</dcterms:created>
  <dcterms:modified xsi:type="dcterms:W3CDTF">2025-03-29T16:33:00Z</dcterms:modified>
</cp:coreProperties>
</file>