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C0364" w:rsidRPr="00C92D0E" w:rsidRDefault="008E4D30" w:rsidP="008E4D30">
      <w:pPr>
        <w:pStyle w:val="10"/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56"/>
          <w:szCs w:val="56"/>
        </w:rPr>
      </w:pPr>
      <w:r w:rsidRPr="00C92D0E">
        <w:rPr>
          <w:rFonts w:ascii="Times New Roman" w:eastAsia="Times New Roman" w:hAnsi="Times New Roman" w:cs="Times New Roman"/>
          <w:b/>
          <w:color w:val="C00000"/>
          <w:sz w:val="56"/>
          <w:szCs w:val="56"/>
        </w:rPr>
        <w:t>Консультация для родителей</w:t>
      </w:r>
    </w:p>
    <w:p w:rsidR="006C0364" w:rsidRPr="00C92D0E" w:rsidRDefault="00434B83" w:rsidP="008E4D30">
      <w:pPr>
        <w:pStyle w:val="10"/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56"/>
          <w:szCs w:val="56"/>
        </w:rPr>
      </w:pPr>
      <w:r w:rsidRPr="00C92D0E">
        <w:rPr>
          <w:rFonts w:ascii="Times New Roman" w:eastAsia="Times New Roman" w:hAnsi="Times New Roman" w:cs="Times New Roman"/>
          <w:b/>
          <w:color w:val="C00000"/>
          <w:sz w:val="56"/>
          <w:szCs w:val="56"/>
        </w:rPr>
        <w:t xml:space="preserve"> подготовительной группы</w:t>
      </w:r>
    </w:p>
    <w:p w:rsidR="006C0364" w:rsidRPr="00C92D0E" w:rsidRDefault="008E4D30" w:rsidP="008E4D30">
      <w:pPr>
        <w:pStyle w:val="10"/>
        <w:shd w:val="clear" w:color="auto" w:fill="FFFFFF"/>
        <w:spacing w:line="240" w:lineRule="auto"/>
        <w:jc w:val="center"/>
        <w:rPr>
          <w:b/>
          <w:color w:val="C00000"/>
          <w:sz w:val="21"/>
          <w:szCs w:val="21"/>
        </w:rPr>
      </w:pPr>
      <w:r w:rsidRPr="00C92D0E">
        <w:rPr>
          <w:rFonts w:ascii="Times New Roman" w:eastAsia="Times New Roman" w:hAnsi="Times New Roman" w:cs="Times New Roman"/>
          <w:b/>
          <w:color w:val="C00000"/>
          <w:sz w:val="48"/>
          <w:szCs w:val="48"/>
        </w:rPr>
        <w:t>“</w:t>
      </w:r>
      <w:proofErr w:type="gramStart"/>
      <w:r w:rsidRPr="00C92D0E">
        <w:rPr>
          <w:rFonts w:ascii="Times New Roman" w:eastAsia="Times New Roman" w:hAnsi="Times New Roman" w:cs="Times New Roman"/>
          <w:b/>
          <w:color w:val="C00000"/>
          <w:sz w:val="48"/>
          <w:szCs w:val="48"/>
        </w:rPr>
        <w:t>Готовность  детей</w:t>
      </w:r>
      <w:proofErr w:type="gramEnd"/>
      <w:r w:rsidRPr="00C92D0E">
        <w:rPr>
          <w:rFonts w:ascii="Times New Roman" w:eastAsia="Times New Roman" w:hAnsi="Times New Roman" w:cs="Times New Roman"/>
          <w:b/>
          <w:color w:val="C00000"/>
          <w:sz w:val="48"/>
          <w:szCs w:val="48"/>
        </w:rPr>
        <w:t xml:space="preserve"> к школе»</w:t>
      </w:r>
    </w:p>
    <w:p w:rsidR="006C0364" w:rsidRDefault="006C0364">
      <w:pPr>
        <w:pStyle w:val="10"/>
        <w:shd w:val="clear" w:color="auto" w:fill="FFFFFF"/>
        <w:rPr>
          <w:sz w:val="21"/>
          <w:szCs w:val="21"/>
        </w:rPr>
      </w:pPr>
    </w:p>
    <w:p w:rsidR="006C0364" w:rsidRPr="008E4D30" w:rsidRDefault="008E4D30" w:rsidP="008E4D30">
      <w:pPr>
        <w:pStyle w:val="10"/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b/>
          <w:color w:val="943634"/>
          <w:sz w:val="28"/>
          <w:szCs w:val="28"/>
        </w:rPr>
      </w:pPr>
      <w:r w:rsidRPr="008E4D30">
        <w:rPr>
          <w:rFonts w:ascii="Times New Roman" w:eastAsia="Times New Roman" w:hAnsi="Times New Roman" w:cs="Times New Roman"/>
          <w:b/>
          <w:color w:val="943634"/>
          <w:sz w:val="28"/>
          <w:szCs w:val="28"/>
        </w:rPr>
        <w:t>Как подготовить ребенка к школе?</w:t>
      </w:r>
    </w:p>
    <w:p w:rsidR="006C0364" w:rsidRPr="008E4D30" w:rsidRDefault="008E4D30" w:rsidP="008E4D30">
      <w:pPr>
        <w:pStyle w:val="10"/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E4D30">
        <w:rPr>
          <w:rFonts w:ascii="Times New Roman" w:eastAsia="Times New Roman" w:hAnsi="Times New Roman" w:cs="Times New Roman"/>
          <w:sz w:val="28"/>
          <w:szCs w:val="28"/>
        </w:rPr>
        <w:t>Подготовка к школе – процесс многоплановый. И следует отметить, что начинать заниматься с детьми следует не только непосредственно перед поступлением в школу, а далеко до этого, с младшего дошкольного возраста. И не только на специальных занятиях, но и в самостоятельной деятельности ребят – в играх, в труде, общении со взрослыми и сверстниками.</w:t>
      </w:r>
    </w:p>
    <w:p w:rsidR="006C0364" w:rsidRPr="008E4D30" w:rsidRDefault="008E4D30" w:rsidP="008E4D30">
      <w:pPr>
        <w:pStyle w:val="10"/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E4D30">
        <w:rPr>
          <w:rFonts w:ascii="Times New Roman" w:eastAsia="Times New Roman" w:hAnsi="Times New Roman" w:cs="Times New Roman"/>
          <w:sz w:val="28"/>
          <w:szCs w:val="28"/>
        </w:rPr>
        <w:t>Подготовка детей к школе – очень актуальная проблема для родителей, чьи дети посещают подготовительную группу детского сада. Учитывая то, что одних детей готовят к школе в детском саду, других – в учреждениях дополнительного образования, а третьих – в семье, в школу они приходят с разным уровнем знаний. Перед учителем младших классов встает задача "выровнять" их знания и умения. Между тем это не основная проблема, на которую жалуются учителя. У детей различные индивидуальные возможности и способности, поэтому вполне закономерно, что у них разный уровень подготовки.</w:t>
      </w:r>
    </w:p>
    <w:p w:rsidR="006C0364" w:rsidRPr="008E4D30" w:rsidRDefault="008E4D30" w:rsidP="008E4D30">
      <w:pPr>
        <w:pStyle w:val="10"/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E4D30">
        <w:rPr>
          <w:rFonts w:ascii="Times New Roman" w:eastAsia="Times New Roman" w:hAnsi="Times New Roman" w:cs="Times New Roman"/>
          <w:sz w:val="28"/>
          <w:szCs w:val="28"/>
        </w:rPr>
        <w:t>Проблема заключается в том, что подход учителей и родителей к понятию "готовность к школе" различается. Родители считают, что если они научат детей считать и писать до школы, то это и будет залогом их успешной учебы. Однако согласно многочисленным исследованиям педагогов-психологов "правильная" подготовка должна быть сосредоточена на игровой деятельности, физическом, физиологическом и психологическом развитии дошкольника.</w:t>
      </w:r>
    </w:p>
    <w:p w:rsidR="006C0364" w:rsidRPr="008E4D30" w:rsidRDefault="008E4D30" w:rsidP="008E4D30">
      <w:pPr>
        <w:pStyle w:val="10"/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E4D30">
        <w:rPr>
          <w:rFonts w:ascii="Times New Roman" w:eastAsia="Times New Roman" w:hAnsi="Times New Roman" w:cs="Times New Roman"/>
          <w:sz w:val="28"/>
          <w:szCs w:val="28"/>
        </w:rPr>
        <w:t>Специалисты выделяют 4 критерии готовности к школе:</w:t>
      </w:r>
    </w:p>
    <w:p w:rsidR="006C0364" w:rsidRPr="008E4D30" w:rsidRDefault="008E4D30" w:rsidP="008E4D30">
      <w:pPr>
        <w:pStyle w:val="10"/>
        <w:numPr>
          <w:ilvl w:val="0"/>
          <w:numId w:val="1"/>
        </w:numPr>
        <w:shd w:val="clear" w:color="auto" w:fill="FFFFFF"/>
        <w:spacing w:line="240" w:lineRule="auto"/>
        <w:ind w:left="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E4D30">
        <w:rPr>
          <w:rFonts w:ascii="Times New Roman" w:eastAsia="Times New Roman" w:hAnsi="Times New Roman" w:cs="Times New Roman"/>
          <w:sz w:val="28"/>
          <w:szCs w:val="28"/>
        </w:rPr>
        <w:t>физическая</w:t>
      </w:r>
    </w:p>
    <w:p w:rsidR="006C0364" w:rsidRPr="008E4D30" w:rsidRDefault="008E4D30" w:rsidP="008E4D30">
      <w:pPr>
        <w:pStyle w:val="10"/>
        <w:numPr>
          <w:ilvl w:val="0"/>
          <w:numId w:val="1"/>
        </w:numPr>
        <w:shd w:val="clear" w:color="auto" w:fill="FFFFFF"/>
        <w:spacing w:line="240" w:lineRule="auto"/>
        <w:ind w:left="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E4D30">
        <w:rPr>
          <w:rFonts w:ascii="Times New Roman" w:eastAsia="Times New Roman" w:hAnsi="Times New Roman" w:cs="Times New Roman"/>
          <w:sz w:val="28"/>
          <w:szCs w:val="28"/>
        </w:rPr>
        <w:t>нравственная</w:t>
      </w:r>
    </w:p>
    <w:p w:rsidR="006C0364" w:rsidRPr="008E4D30" w:rsidRDefault="008E4D30" w:rsidP="008E4D30">
      <w:pPr>
        <w:pStyle w:val="10"/>
        <w:numPr>
          <w:ilvl w:val="0"/>
          <w:numId w:val="1"/>
        </w:numPr>
        <w:shd w:val="clear" w:color="auto" w:fill="FFFFFF"/>
        <w:spacing w:line="240" w:lineRule="auto"/>
        <w:ind w:left="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E4D30">
        <w:rPr>
          <w:rFonts w:ascii="Times New Roman" w:eastAsia="Times New Roman" w:hAnsi="Times New Roman" w:cs="Times New Roman"/>
          <w:sz w:val="28"/>
          <w:szCs w:val="28"/>
        </w:rPr>
        <w:t>психологическая</w:t>
      </w:r>
    </w:p>
    <w:p w:rsidR="006C0364" w:rsidRPr="008E4D30" w:rsidRDefault="008E4D30" w:rsidP="008E4D30">
      <w:pPr>
        <w:pStyle w:val="10"/>
        <w:numPr>
          <w:ilvl w:val="0"/>
          <w:numId w:val="1"/>
        </w:numPr>
        <w:shd w:val="clear" w:color="auto" w:fill="FFFFFF"/>
        <w:spacing w:line="240" w:lineRule="auto"/>
        <w:ind w:left="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E4D30">
        <w:rPr>
          <w:rFonts w:ascii="Times New Roman" w:eastAsia="Times New Roman" w:hAnsi="Times New Roman" w:cs="Times New Roman"/>
          <w:sz w:val="28"/>
          <w:szCs w:val="28"/>
        </w:rPr>
        <w:t>мыслительная</w:t>
      </w:r>
    </w:p>
    <w:p w:rsidR="006C0364" w:rsidRPr="008E4D30" w:rsidRDefault="008E4D30" w:rsidP="008E4D30">
      <w:pPr>
        <w:pStyle w:val="10"/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b/>
          <w:color w:val="943634"/>
          <w:sz w:val="28"/>
          <w:szCs w:val="28"/>
        </w:rPr>
      </w:pPr>
      <w:r w:rsidRPr="008E4D30">
        <w:rPr>
          <w:rFonts w:ascii="Times New Roman" w:eastAsia="Times New Roman" w:hAnsi="Times New Roman" w:cs="Times New Roman"/>
          <w:b/>
          <w:color w:val="943634"/>
          <w:sz w:val="28"/>
          <w:szCs w:val="28"/>
        </w:rPr>
        <w:t>Физическая готовность:</w:t>
      </w:r>
    </w:p>
    <w:p w:rsidR="006C0364" w:rsidRPr="008E4D30" w:rsidRDefault="008E4D30" w:rsidP="008E4D30">
      <w:pPr>
        <w:pStyle w:val="10"/>
        <w:numPr>
          <w:ilvl w:val="0"/>
          <w:numId w:val="2"/>
        </w:numPr>
        <w:shd w:val="clear" w:color="auto" w:fill="FFFFFF"/>
        <w:spacing w:line="240" w:lineRule="auto"/>
        <w:ind w:left="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E4D30">
        <w:rPr>
          <w:rFonts w:ascii="Times New Roman" w:eastAsia="Times New Roman" w:hAnsi="Times New Roman" w:cs="Times New Roman"/>
          <w:sz w:val="28"/>
          <w:szCs w:val="28"/>
        </w:rPr>
        <w:t>Согласно санитарно-эпидемиологическим правилам СанПин 2.42.1178-02 «Гигиенические требования к условиям обучения в общеобразовательных учреждениях» в первые классы школ принимаются дети седьмого или восьмого года жизни по усмотрению родителей на основании заключения медико-психолого-педагогической комиссии о готовности ребенка к обучению.</w:t>
      </w:r>
    </w:p>
    <w:p w:rsidR="006C0364" w:rsidRPr="008E4D30" w:rsidRDefault="008E4D30" w:rsidP="008E4D30">
      <w:pPr>
        <w:pStyle w:val="10"/>
        <w:numPr>
          <w:ilvl w:val="0"/>
          <w:numId w:val="2"/>
        </w:numPr>
        <w:shd w:val="clear" w:color="auto" w:fill="FFFFFF"/>
        <w:spacing w:line="240" w:lineRule="auto"/>
        <w:ind w:left="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E4D30">
        <w:rPr>
          <w:rFonts w:ascii="Times New Roman" w:eastAsia="Times New Roman" w:hAnsi="Times New Roman" w:cs="Times New Roman"/>
          <w:sz w:val="28"/>
          <w:szCs w:val="28"/>
        </w:rPr>
        <w:lastRenderedPageBreak/>
        <w:t>Обязательным условием для приема в школу детей седьмого года жизни является достижение ими к 1 сентября возраста не менее шести с половиной лет. Обучение детей, не достигших шести с половиной лет к началу учебного года, проводится в условиях детского сада.</w:t>
      </w:r>
    </w:p>
    <w:p w:rsidR="006C0364" w:rsidRPr="008E4D30" w:rsidRDefault="008E4D30" w:rsidP="008E4D30">
      <w:pPr>
        <w:pStyle w:val="10"/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b/>
          <w:color w:val="943634"/>
          <w:sz w:val="28"/>
          <w:szCs w:val="28"/>
        </w:rPr>
      </w:pPr>
      <w:r w:rsidRPr="008E4D30">
        <w:rPr>
          <w:rFonts w:ascii="Times New Roman" w:eastAsia="Times New Roman" w:hAnsi="Times New Roman" w:cs="Times New Roman"/>
          <w:b/>
          <w:color w:val="943634"/>
          <w:sz w:val="28"/>
          <w:szCs w:val="28"/>
        </w:rPr>
        <w:t>Нравственная готовность:</w:t>
      </w:r>
    </w:p>
    <w:p w:rsidR="006C0364" w:rsidRPr="008E4D30" w:rsidRDefault="008E4D30" w:rsidP="008E4D30">
      <w:pPr>
        <w:pStyle w:val="10"/>
        <w:numPr>
          <w:ilvl w:val="0"/>
          <w:numId w:val="3"/>
        </w:numPr>
        <w:shd w:val="clear" w:color="auto" w:fill="FFFFFF"/>
        <w:spacing w:line="240" w:lineRule="auto"/>
        <w:ind w:left="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E4D30">
        <w:rPr>
          <w:rFonts w:ascii="Times New Roman" w:eastAsia="Times New Roman" w:hAnsi="Times New Roman" w:cs="Times New Roman"/>
          <w:sz w:val="28"/>
          <w:szCs w:val="28"/>
        </w:rPr>
        <w:t>Умение строить отношения с взрослым человеком.</w:t>
      </w:r>
    </w:p>
    <w:p w:rsidR="006C0364" w:rsidRPr="008E4D30" w:rsidRDefault="008E4D30" w:rsidP="008E4D30">
      <w:pPr>
        <w:pStyle w:val="10"/>
        <w:numPr>
          <w:ilvl w:val="0"/>
          <w:numId w:val="3"/>
        </w:numPr>
        <w:shd w:val="clear" w:color="auto" w:fill="FFFFFF"/>
        <w:spacing w:line="240" w:lineRule="auto"/>
        <w:ind w:left="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E4D30">
        <w:rPr>
          <w:rFonts w:ascii="Times New Roman" w:eastAsia="Times New Roman" w:hAnsi="Times New Roman" w:cs="Times New Roman"/>
          <w:sz w:val="28"/>
          <w:szCs w:val="28"/>
        </w:rPr>
        <w:t>Умение общаться со сверстниками.</w:t>
      </w:r>
    </w:p>
    <w:p w:rsidR="006C0364" w:rsidRPr="008E4D30" w:rsidRDefault="008E4D30" w:rsidP="008E4D30">
      <w:pPr>
        <w:pStyle w:val="10"/>
        <w:numPr>
          <w:ilvl w:val="0"/>
          <w:numId w:val="3"/>
        </w:numPr>
        <w:shd w:val="clear" w:color="auto" w:fill="FFFFFF"/>
        <w:spacing w:line="240" w:lineRule="auto"/>
        <w:ind w:left="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E4D30">
        <w:rPr>
          <w:rFonts w:ascii="Times New Roman" w:eastAsia="Times New Roman" w:hAnsi="Times New Roman" w:cs="Times New Roman"/>
          <w:sz w:val="28"/>
          <w:szCs w:val="28"/>
        </w:rPr>
        <w:t>Вежливость, сдержанность, послушание.</w:t>
      </w:r>
    </w:p>
    <w:p w:rsidR="006C0364" w:rsidRPr="008E4D30" w:rsidRDefault="008E4D30" w:rsidP="008E4D30">
      <w:pPr>
        <w:pStyle w:val="10"/>
        <w:numPr>
          <w:ilvl w:val="0"/>
          <w:numId w:val="3"/>
        </w:numPr>
        <w:shd w:val="clear" w:color="auto" w:fill="FFFFFF"/>
        <w:spacing w:line="240" w:lineRule="auto"/>
        <w:ind w:left="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E4D30">
        <w:rPr>
          <w:rFonts w:ascii="Times New Roman" w:eastAsia="Times New Roman" w:hAnsi="Times New Roman" w:cs="Times New Roman"/>
          <w:sz w:val="28"/>
          <w:szCs w:val="28"/>
        </w:rPr>
        <w:t>Отношение к себе (отсутствие заниженной самооценки).</w:t>
      </w:r>
    </w:p>
    <w:p w:rsidR="006C0364" w:rsidRPr="008E4D30" w:rsidRDefault="008E4D30" w:rsidP="008E4D30">
      <w:pPr>
        <w:pStyle w:val="10"/>
        <w:numPr>
          <w:ilvl w:val="0"/>
          <w:numId w:val="3"/>
        </w:numPr>
        <w:shd w:val="clear" w:color="auto" w:fill="FFFFFF"/>
        <w:spacing w:line="240" w:lineRule="auto"/>
        <w:ind w:left="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E4D30">
        <w:rPr>
          <w:rFonts w:ascii="Times New Roman" w:eastAsia="Times New Roman" w:hAnsi="Times New Roman" w:cs="Times New Roman"/>
          <w:sz w:val="28"/>
          <w:szCs w:val="28"/>
        </w:rPr>
        <w:t>Нельзя сравнивать достижения своего ребенка с достижениями других детей. Нельзя принуждать ребенка работать на «оценку». Надо чаще хвалить своих детей, даже за малейшие успехи.</w:t>
      </w:r>
    </w:p>
    <w:p w:rsidR="006C0364" w:rsidRPr="008E4D30" w:rsidRDefault="008E4D30" w:rsidP="008E4D30">
      <w:pPr>
        <w:pStyle w:val="10"/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b/>
          <w:color w:val="943634"/>
          <w:sz w:val="28"/>
          <w:szCs w:val="28"/>
        </w:rPr>
      </w:pPr>
      <w:r w:rsidRPr="008E4D30">
        <w:rPr>
          <w:rFonts w:ascii="Times New Roman" w:eastAsia="Times New Roman" w:hAnsi="Times New Roman" w:cs="Times New Roman"/>
          <w:b/>
          <w:color w:val="943634"/>
          <w:sz w:val="28"/>
          <w:szCs w:val="28"/>
        </w:rPr>
        <w:t>Психологическая готовность:</w:t>
      </w:r>
    </w:p>
    <w:p w:rsidR="006C0364" w:rsidRPr="008E4D30" w:rsidRDefault="008E4D30" w:rsidP="008E4D30">
      <w:pPr>
        <w:pStyle w:val="10"/>
        <w:numPr>
          <w:ilvl w:val="0"/>
          <w:numId w:val="4"/>
        </w:numPr>
        <w:shd w:val="clear" w:color="auto" w:fill="FFFFFF"/>
        <w:spacing w:line="240" w:lineRule="auto"/>
        <w:ind w:left="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E4D30">
        <w:rPr>
          <w:rFonts w:ascii="Times New Roman" w:eastAsia="Times New Roman" w:hAnsi="Times New Roman" w:cs="Times New Roman"/>
          <w:sz w:val="28"/>
          <w:szCs w:val="28"/>
        </w:rPr>
        <w:t>Это твердое желание учиться, получать знания; понимание важности и необходимости учения; проявление выраженного интереса к получению новых знаний;</w:t>
      </w:r>
    </w:p>
    <w:p w:rsidR="006C0364" w:rsidRPr="008E4D30" w:rsidRDefault="008E4D30" w:rsidP="008E4D30">
      <w:pPr>
        <w:pStyle w:val="10"/>
        <w:numPr>
          <w:ilvl w:val="0"/>
          <w:numId w:val="4"/>
        </w:numPr>
        <w:shd w:val="clear" w:color="auto" w:fill="FFFFFF"/>
        <w:spacing w:line="240" w:lineRule="auto"/>
        <w:ind w:left="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E4D30">
        <w:rPr>
          <w:rFonts w:ascii="Times New Roman" w:eastAsia="Times New Roman" w:hAnsi="Times New Roman" w:cs="Times New Roman"/>
          <w:sz w:val="28"/>
          <w:szCs w:val="28"/>
        </w:rPr>
        <w:t>Это умение слушать учителя и выполнять его задания (отнюдь не всегда интересные);</w:t>
      </w:r>
    </w:p>
    <w:p w:rsidR="006C0364" w:rsidRPr="008E4D30" w:rsidRDefault="008E4D30" w:rsidP="008E4D30">
      <w:pPr>
        <w:pStyle w:val="10"/>
        <w:numPr>
          <w:ilvl w:val="0"/>
          <w:numId w:val="4"/>
        </w:numPr>
        <w:shd w:val="clear" w:color="auto" w:fill="FFFFFF"/>
        <w:spacing w:line="240" w:lineRule="auto"/>
        <w:ind w:left="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E4D30">
        <w:rPr>
          <w:rFonts w:ascii="Times New Roman" w:eastAsia="Times New Roman" w:hAnsi="Times New Roman" w:cs="Times New Roman"/>
          <w:sz w:val="28"/>
          <w:szCs w:val="28"/>
        </w:rPr>
        <w:t>Умение общаться со сверстниками и взрослыми (ребенок легко вступает в контакт, не агрессивен, умеет находить выход из проблемных ситуаций общения, признает авторитет взрослых);</w:t>
      </w:r>
    </w:p>
    <w:p w:rsidR="006C0364" w:rsidRPr="008E4D30" w:rsidRDefault="008E4D30" w:rsidP="008E4D30">
      <w:pPr>
        <w:pStyle w:val="10"/>
        <w:numPr>
          <w:ilvl w:val="0"/>
          <w:numId w:val="4"/>
        </w:numPr>
        <w:shd w:val="clear" w:color="auto" w:fill="FFFFFF"/>
        <w:spacing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8E4D30">
        <w:rPr>
          <w:rFonts w:ascii="Times New Roman" w:eastAsia="Times New Roman" w:hAnsi="Times New Roman" w:cs="Times New Roman"/>
          <w:sz w:val="28"/>
          <w:szCs w:val="28"/>
        </w:rPr>
        <w:t xml:space="preserve"> Это определенный уровень развития мышления, памяти, внимания.</w:t>
      </w:r>
    </w:p>
    <w:p w:rsidR="006C0364" w:rsidRPr="008E4D30" w:rsidRDefault="008E4D30" w:rsidP="008E4D30">
      <w:pPr>
        <w:pStyle w:val="10"/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b/>
          <w:color w:val="943634"/>
          <w:sz w:val="28"/>
          <w:szCs w:val="28"/>
        </w:rPr>
      </w:pPr>
      <w:r w:rsidRPr="008E4D30">
        <w:rPr>
          <w:rFonts w:ascii="Times New Roman" w:eastAsia="Times New Roman" w:hAnsi="Times New Roman" w:cs="Times New Roman"/>
          <w:b/>
          <w:color w:val="943634"/>
          <w:sz w:val="28"/>
          <w:szCs w:val="28"/>
        </w:rPr>
        <w:t>Мыслительная готовность:</w:t>
      </w:r>
    </w:p>
    <w:p w:rsidR="006C0364" w:rsidRPr="008E4D30" w:rsidRDefault="008E4D30" w:rsidP="008E4D30">
      <w:pPr>
        <w:pStyle w:val="10"/>
        <w:numPr>
          <w:ilvl w:val="0"/>
          <w:numId w:val="5"/>
        </w:numPr>
        <w:shd w:val="clear" w:color="auto" w:fill="FFFFFF"/>
        <w:spacing w:line="240" w:lineRule="auto"/>
        <w:ind w:left="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E4D30">
        <w:rPr>
          <w:rFonts w:ascii="Times New Roman" w:eastAsia="Times New Roman" w:hAnsi="Times New Roman" w:cs="Times New Roman"/>
          <w:sz w:val="28"/>
          <w:szCs w:val="28"/>
        </w:rPr>
        <w:t>Наиболее важные показатели — это развитие мышления и речи.</w:t>
      </w:r>
    </w:p>
    <w:p w:rsidR="006C0364" w:rsidRPr="008E4D30" w:rsidRDefault="008E4D30" w:rsidP="008E4D30">
      <w:pPr>
        <w:pStyle w:val="10"/>
        <w:numPr>
          <w:ilvl w:val="0"/>
          <w:numId w:val="5"/>
        </w:numPr>
        <w:shd w:val="clear" w:color="auto" w:fill="FFFFFF"/>
        <w:spacing w:line="240" w:lineRule="auto"/>
        <w:ind w:left="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E4D30">
        <w:rPr>
          <w:rFonts w:ascii="Times New Roman" w:eastAsia="Times New Roman" w:hAnsi="Times New Roman" w:cs="Times New Roman"/>
          <w:sz w:val="28"/>
          <w:szCs w:val="28"/>
        </w:rPr>
        <w:t>Очень полезно учить ребенка строить несложные рассуждения, делать выводы из прочитанного, увиденного, услышанного, используя слова: «потому, что»; «если, то»; «поэтому».</w:t>
      </w:r>
    </w:p>
    <w:p w:rsidR="006C0364" w:rsidRPr="008E4D30" w:rsidRDefault="008E4D30" w:rsidP="008E4D30">
      <w:pPr>
        <w:pStyle w:val="10"/>
        <w:numPr>
          <w:ilvl w:val="0"/>
          <w:numId w:val="5"/>
        </w:numPr>
        <w:shd w:val="clear" w:color="auto" w:fill="FFFFFF"/>
        <w:spacing w:line="240" w:lineRule="auto"/>
        <w:ind w:left="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E4D30">
        <w:rPr>
          <w:rFonts w:ascii="Times New Roman" w:eastAsia="Times New Roman" w:hAnsi="Times New Roman" w:cs="Times New Roman"/>
          <w:sz w:val="28"/>
          <w:szCs w:val="28"/>
        </w:rPr>
        <w:t>Учить ребят задавать вопросы. Это очень полезно. Мышление всегда начинается с вопроса.</w:t>
      </w:r>
    </w:p>
    <w:p w:rsidR="006C0364" w:rsidRPr="008E4D30" w:rsidRDefault="008E4D30" w:rsidP="008E4D30">
      <w:pPr>
        <w:pStyle w:val="10"/>
        <w:numPr>
          <w:ilvl w:val="0"/>
          <w:numId w:val="5"/>
        </w:numPr>
        <w:shd w:val="clear" w:color="auto" w:fill="FFFFFF"/>
        <w:spacing w:line="240" w:lineRule="auto"/>
        <w:ind w:left="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E4D30">
        <w:rPr>
          <w:rFonts w:ascii="Times New Roman" w:eastAsia="Times New Roman" w:hAnsi="Times New Roman" w:cs="Times New Roman"/>
          <w:sz w:val="28"/>
          <w:szCs w:val="28"/>
        </w:rPr>
        <w:t>Речь является основой, на которой строится учебный процесс. Особенно важно владение монологической речью. Для ребенка это пересказ. После чтения задайте ребенку несколько вопросов по содержанию, попросите пересказать.</w:t>
      </w:r>
    </w:p>
    <w:p w:rsidR="006C0364" w:rsidRPr="008E4D30" w:rsidRDefault="008E4D30" w:rsidP="008E4D30">
      <w:pPr>
        <w:pStyle w:val="10"/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E4D30">
        <w:rPr>
          <w:rFonts w:ascii="Times New Roman" w:eastAsia="Times New Roman" w:hAnsi="Times New Roman" w:cs="Times New Roman"/>
          <w:sz w:val="28"/>
          <w:szCs w:val="28"/>
        </w:rPr>
        <w:t>Ваш ребёнок идёт в первый класс. Скоро школа распахнёт свои двери и начнётся новый период в его жизни, так не похожий на дошкольное детство. Как ребёнок войдёт в новую жизнь, как сложится первый школьный год, какие чувства, надежды, стремления пробудит он в душе, в огромной мере зависит от того, что приобрел он за годы дошкольного детства.</w:t>
      </w:r>
    </w:p>
    <w:p w:rsidR="006C0364" w:rsidRPr="008E4D30" w:rsidRDefault="008E4D30" w:rsidP="008E4D30">
      <w:pPr>
        <w:pStyle w:val="10"/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E4D3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Как же понять – готов ли ребёнок к школе? Как правильно подготовить ребёнка к школе? Конечно же, ребёнку необходим запас знаний. </w:t>
      </w:r>
    </w:p>
    <w:p w:rsidR="006C0364" w:rsidRPr="008E4D30" w:rsidRDefault="008E4D30" w:rsidP="008E4D30">
      <w:pPr>
        <w:pStyle w:val="10"/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E4D30">
        <w:rPr>
          <w:rFonts w:ascii="Times New Roman" w:eastAsia="Times New Roman" w:hAnsi="Times New Roman" w:cs="Times New Roman"/>
          <w:sz w:val="28"/>
          <w:szCs w:val="28"/>
        </w:rPr>
        <w:t>Многие считают, что если ребенок посещает детский сад, значит, подготовку к школе полностью обеспечивают сотрудники дошкольного учреждения. Действительно, специально организованные занятия помогают детям подготовиться к школе, но без помощи родителей такая подготовка не будет качественной.</w:t>
      </w:r>
    </w:p>
    <w:p w:rsidR="006C0364" w:rsidRPr="008E4D30" w:rsidRDefault="008E4D30" w:rsidP="008E4D30">
      <w:pPr>
        <w:pStyle w:val="10"/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E4D30">
        <w:rPr>
          <w:rFonts w:ascii="Times New Roman" w:eastAsia="Times New Roman" w:hAnsi="Times New Roman" w:cs="Times New Roman"/>
          <w:sz w:val="28"/>
          <w:szCs w:val="28"/>
        </w:rPr>
        <w:t xml:space="preserve">Самую главную роль в подготовке детей к школе играют родители. Во многом именно от вас зависит уровень развития ребенка, его воспитанность. Но здесь главное – не перегибать палку. Некоторые родители чуть ли не с пеленок пытаются сделать из своего ребенка вундеркинда, удовлетворяя свои собственные амбиции и несбывшиеся мечты. В результате страдает только ребенок. Одно дело, если родители сами педагоги и знают, как правильно проводить обучение дошкольника, что он должен знать и уметь. Но нередко родители просто </w:t>
      </w:r>
      <w:proofErr w:type="spellStart"/>
      <w:r w:rsidRPr="008E4D30">
        <w:rPr>
          <w:rFonts w:ascii="Times New Roman" w:eastAsia="Times New Roman" w:hAnsi="Times New Roman" w:cs="Times New Roman"/>
          <w:sz w:val="28"/>
          <w:szCs w:val="28"/>
        </w:rPr>
        <w:t>напичкивают</w:t>
      </w:r>
      <w:proofErr w:type="spellEnd"/>
      <w:r w:rsidRPr="008E4D30">
        <w:rPr>
          <w:rFonts w:ascii="Times New Roman" w:eastAsia="Times New Roman" w:hAnsi="Times New Roman" w:cs="Times New Roman"/>
          <w:sz w:val="28"/>
          <w:szCs w:val="28"/>
        </w:rPr>
        <w:t xml:space="preserve"> малыша энциклопедическими знаниями, считая, что это главное для ребенка. А в итоге учителям приходится переучивать таких детей, потому что они элементарно не умеют держать в руке ручку. Нередко учителя сталкиваются и с другой крайностью, когда родители перестарались – ребенок при поступлении в школу уже умеет хорошо читать, считать, писать, то есть благодаря стараниям родителей им уже усвоена программа первого класса. И что делать такому ребенку в первом классе? Естественно, в таком случае ему будет неинтересно ходить в школу, и это вообще отобьет у него желание учиться.</w:t>
      </w:r>
    </w:p>
    <w:p w:rsidR="006C0364" w:rsidRPr="008E4D30" w:rsidRDefault="008E4D30" w:rsidP="008E4D30">
      <w:pPr>
        <w:pStyle w:val="10"/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b/>
          <w:color w:val="943634"/>
          <w:sz w:val="28"/>
          <w:szCs w:val="28"/>
        </w:rPr>
      </w:pPr>
      <w:r w:rsidRPr="008E4D30">
        <w:rPr>
          <w:rFonts w:ascii="Times New Roman" w:eastAsia="Times New Roman" w:hAnsi="Times New Roman" w:cs="Times New Roman"/>
          <w:b/>
          <w:color w:val="943634"/>
          <w:sz w:val="28"/>
          <w:szCs w:val="28"/>
        </w:rPr>
        <w:t>Ребенок должен знать.</w:t>
      </w:r>
    </w:p>
    <w:p w:rsidR="006C0364" w:rsidRPr="008E4D30" w:rsidRDefault="008E4D30" w:rsidP="008E4D30">
      <w:pPr>
        <w:pStyle w:val="10"/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E4D30">
        <w:rPr>
          <w:rFonts w:ascii="Times New Roman" w:eastAsia="Times New Roman" w:hAnsi="Times New Roman" w:cs="Times New Roman"/>
          <w:sz w:val="28"/>
          <w:szCs w:val="28"/>
        </w:rPr>
        <w:t>В соответствии с программой подготовительной группы детского сада ребенок при записи в первый класс должен:</w:t>
      </w:r>
    </w:p>
    <w:p w:rsidR="006C0364" w:rsidRPr="008E4D30" w:rsidRDefault="008E4D30" w:rsidP="008E4D30">
      <w:pPr>
        <w:pStyle w:val="10"/>
        <w:numPr>
          <w:ilvl w:val="0"/>
          <w:numId w:val="6"/>
        </w:numPr>
        <w:shd w:val="clear" w:color="auto" w:fill="FFFFFF"/>
        <w:spacing w:line="240" w:lineRule="auto"/>
        <w:ind w:left="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E4D30">
        <w:rPr>
          <w:rFonts w:ascii="Times New Roman" w:eastAsia="Times New Roman" w:hAnsi="Times New Roman" w:cs="Times New Roman"/>
          <w:sz w:val="28"/>
          <w:szCs w:val="28"/>
        </w:rPr>
        <w:t>Знать свое имя, фамилию, адрес, имена членов семьи.</w:t>
      </w:r>
    </w:p>
    <w:p w:rsidR="006C0364" w:rsidRPr="008E4D30" w:rsidRDefault="008E4D30" w:rsidP="008E4D30">
      <w:pPr>
        <w:pStyle w:val="10"/>
        <w:numPr>
          <w:ilvl w:val="0"/>
          <w:numId w:val="6"/>
        </w:numPr>
        <w:shd w:val="clear" w:color="auto" w:fill="FFFFFF"/>
        <w:spacing w:line="240" w:lineRule="auto"/>
        <w:ind w:left="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E4D30">
        <w:rPr>
          <w:rFonts w:ascii="Times New Roman" w:eastAsia="Times New Roman" w:hAnsi="Times New Roman" w:cs="Times New Roman"/>
          <w:sz w:val="28"/>
          <w:szCs w:val="28"/>
        </w:rPr>
        <w:t>Знать времена года, названия месяцев, дней недели, уметь различать цвета.</w:t>
      </w:r>
    </w:p>
    <w:p w:rsidR="006C0364" w:rsidRPr="008E4D30" w:rsidRDefault="008E4D30" w:rsidP="008E4D30">
      <w:pPr>
        <w:pStyle w:val="10"/>
        <w:numPr>
          <w:ilvl w:val="0"/>
          <w:numId w:val="6"/>
        </w:numPr>
        <w:shd w:val="clear" w:color="auto" w:fill="FFFFFF"/>
        <w:spacing w:line="240" w:lineRule="auto"/>
        <w:ind w:left="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E4D30">
        <w:rPr>
          <w:rFonts w:ascii="Times New Roman" w:eastAsia="Times New Roman" w:hAnsi="Times New Roman" w:cs="Times New Roman"/>
          <w:sz w:val="28"/>
          <w:szCs w:val="28"/>
        </w:rPr>
        <w:t>Уметь пересчитывать группы предметов в пределах 10.</w:t>
      </w:r>
    </w:p>
    <w:p w:rsidR="006C0364" w:rsidRPr="008E4D30" w:rsidRDefault="008E4D30" w:rsidP="008E4D30">
      <w:pPr>
        <w:pStyle w:val="10"/>
        <w:numPr>
          <w:ilvl w:val="0"/>
          <w:numId w:val="6"/>
        </w:numPr>
        <w:shd w:val="clear" w:color="auto" w:fill="FFFFFF"/>
        <w:spacing w:line="240" w:lineRule="auto"/>
        <w:ind w:left="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E4D30">
        <w:rPr>
          <w:rFonts w:ascii="Times New Roman" w:eastAsia="Times New Roman" w:hAnsi="Times New Roman" w:cs="Times New Roman"/>
          <w:sz w:val="28"/>
          <w:szCs w:val="28"/>
        </w:rPr>
        <w:t>Уметь увеличивать и уменьшать группу предметов на заданное количество, уметь уравнивать множество предметов.</w:t>
      </w:r>
    </w:p>
    <w:p w:rsidR="006C0364" w:rsidRPr="008E4D30" w:rsidRDefault="008E4D30" w:rsidP="008E4D30">
      <w:pPr>
        <w:pStyle w:val="10"/>
        <w:numPr>
          <w:ilvl w:val="0"/>
          <w:numId w:val="6"/>
        </w:numPr>
        <w:shd w:val="clear" w:color="auto" w:fill="FFFFFF"/>
        <w:spacing w:line="240" w:lineRule="auto"/>
        <w:ind w:left="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E4D30">
        <w:rPr>
          <w:rFonts w:ascii="Times New Roman" w:eastAsia="Times New Roman" w:hAnsi="Times New Roman" w:cs="Times New Roman"/>
          <w:sz w:val="28"/>
          <w:szCs w:val="28"/>
        </w:rPr>
        <w:t>Уметь сравнивать группы предметов (больше, меньше, равно).</w:t>
      </w:r>
    </w:p>
    <w:p w:rsidR="006C0364" w:rsidRPr="008E4D30" w:rsidRDefault="008E4D30" w:rsidP="008E4D30">
      <w:pPr>
        <w:pStyle w:val="10"/>
        <w:numPr>
          <w:ilvl w:val="0"/>
          <w:numId w:val="6"/>
        </w:numPr>
        <w:shd w:val="clear" w:color="auto" w:fill="FFFFFF"/>
        <w:spacing w:line="240" w:lineRule="auto"/>
        <w:ind w:left="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E4D30">
        <w:rPr>
          <w:rFonts w:ascii="Times New Roman" w:eastAsia="Times New Roman" w:hAnsi="Times New Roman" w:cs="Times New Roman"/>
          <w:sz w:val="28"/>
          <w:szCs w:val="28"/>
        </w:rPr>
        <w:t>Уметь объединять предметы в группы: мебель, транспорт, одежда, обувь, растения, животные и т.д.</w:t>
      </w:r>
    </w:p>
    <w:p w:rsidR="006C0364" w:rsidRPr="008E4D30" w:rsidRDefault="008E4D30" w:rsidP="008E4D30">
      <w:pPr>
        <w:pStyle w:val="10"/>
        <w:numPr>
          <w:ilvl w:val="0"/>
          <w:numId w:val="6"/>
        </w:numPr>
        <w:shd w:val="clear" w:color="auto" w:fill="FFFFFF"/>
        <w:spacing w:line="240" w:lineRule="auto"/>
        <w:ind w:left="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E4D30">
        <w:rPr>
          <w:rFonts w:ascii="Times New Roman" w:eastAsia="Times New Roman" w:hAnsi="Times New Roman" w:cs="Times New Roman"/>
          <w:sz w:val="28"/>
          <w:szCs w:val="28"/>
        </w:rPr>
        <w:t>Уметь находить в группе предметов «лишний», (н-р, из группы «одежда» убрать цветок).</w:t>
      </w:r>
    </w:p>
    <w:p w:rsidR="006C0364" w:rsidRPr="008E4D30" w:rsidRDefault="008E4D30" w:rsidP="008E4D30">
      <w:pPr>
        <w:pStyle w:val="10"/>
        <w:numPr>
          <w:ilvl w:val="0"/>
          <w:numId w:val="6"/>
        </w:numPr>
        <w:shd w:val="clear" w:color="auto" w:fill="FFFFFF"/>
        <w:spacing w:line="240" w:lineRule="auto"/>
        <w:ind w:left="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E4D30">
        <w:rPr>
          <w:rFonts w:ascii="Times New Roman" w:eastAsia="Times New Roman" w:hAnsi="Times New Roman" w:cs="Times New Roman"/>
          <w:sz w:val="28"/>
          <w:szCs w:val="28"/>
        </w:rPr>
        <w:t>Иметь элементарные представления об окружающем мире: о профессиях, о предметах живой и неживой природы, о правилах поведения в общественных местах.</w:t>
      </w:r>
    </w:p>
    <w:p w:rsidR="006C0364" w:rsidRPr="008E4D30" w:rsidRDefault="008E4D30" w:rsidP="008E4D30">
      <w:pPr>
        <w:pStyle w:val="10"/>
        <w:numPr>
          <w:ilvl w:val="0"/>
          <w:numId w:val="6"/>
        </w:numPr>
        <w:shd w:val="clear" w:color="auto" w:fill="FFFFFF"/>
        <w:spacing w:line="240" w:lineRule="auto"/>
        <w:ind w:left="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E4D30">
        <w:rPr>
          <w:rFonts w:ascii="Times New Roman" w:eastAsia="Times New Roman" w:hAnsi="Times New Roman" w:cs="Times New Roman"/>
          <w:sz w:val="28"/>
          <w:szCs w:val="28"/>
        </w:rPr>
        <w:lastRenderedPageBreak/>
        <w:t>Иметь пространственные представления: право-лево; верх-низ; прямо, кругом, под-над; из-за; из-под чего-либо.</w:t>
      </w:r>
    </w:p>
    <w:p w:rsidR="006C0364" w:rsidRPr="008E4D30" w:rsidRDefault="008E4D30" w:rsidP="008E4D30">
      <w:pPr>
        <w:pStyle w:val="10"/>
        <w:numPr>
          <w:ilvl w:val="0"/>
          <w:numId w:val="6"/>
        </w:numPr>
        <w:shd w:val="clear" w:color="auto" w:fill="FFFFFF"/>
        <w:spacing w:line="240" w:lineRule="auto"/>
        <w:ind w:left="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E4D30">
        <w:rPr>
          <w:rFonts w:ascii="Times New Roman" w:eastAsia="Times New Roman" w:hAnsi="Times New Roman" w:cs="Times New Roman"/>
          <w:sz w:val="28"/>
          <w:szCs w:val="28"/>
        </w:rPr>
        <w:t>Уметь доброжелательно общаться с другими детьми</w:t>
      </w:r>
    </w:p>
    <w:p w:rsidR="006C0364" w:rsidRPr="008E4D30" w:rsidRDefault="008E4D30" w:rsidP="008E4D30">
      <w:pPr>
        <w:pStyle w:val="10"/>
        <w:numPr>
          <w:ilvl w:val="0"/>
          <w:numId w:val="6"/>
        </w:numPr>
        <w:shd w:val="clear" w:color="auto" w:fill="FFFFFF"/>
        <w:spacing w:line="240" w:lineRule="auto"/>
        <w:ind w:left="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E4D30">
        <w:rPr>
          <w:rFonts w:ascii="Times New Roman" w:eastAsia="Times New Roman" w:hAnsi="Times New Roman" w:cs="Times New Roman"/>
          <w:sz w:val="28"/>
          <w:szCs w:val="28"/>
        </w:rPr>
        <w:t>Слушать взрослых и уметь выполнять их распоряжения.</w:t>
      </w:r>
    </w:p>
    <w:p w:rsidR="006C0364" w:rsidRPr="008E4D30" w:rsidRDefault="008E4D30" w:rsidP="008E4D30">
      <w:pPr>
        <w:pStyle w:val="10"/>
        <w:numPr>
          <w:ilvl w:val="0"/>
          <w:numId w:val="6"/>
        </w:numPr>
        <w:shd w:val="clear" w:color="auto" w:fill="FFFFFF"/>
        <w:spacing w:line="240" w:lineRule="auto"/>
        <w:ind w:left="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E4D30">
        <w:rPr>
          <w:rFonts w:ascii="Times New Roman" w:eastAsia="Times New Roman" w:hAnsi="Times New Roman" w:cs="Times New Roman"/>
          <w:sz w:val="28"/>
          <w:szCs w:val="28"/>
        </w:rPr>
        <w:t>Уметь обслуживать себя.</w:t>
      </w:r>
    </w:p>
    <w:p w:rsidR="006C0364" w:rsidRPr="008E4D30" w:rsidRDefault="006C0364" w:rsidP="008E4D30">
      <w:pPr>
        <w:pStyle w:val="10"/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6C0364" w:rsidRPr="008E4D30" w:rsidRDefault="008E4D30" w:rsidP="008E4D30">
      <w:pPr>
        <w:pStyle w:val="10"/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b/>
          <w:color w:val="943634"/>
          <w:sz w:val="28"/>
          <w:szCs w:val="28"/>
        </w:rPr>
      </w:pPr>
      <w:r w:rsidRPr="008E4D30">
        <w:rPr>
          <w:rFonts w:ascii="Times New Roman" w:eastAsia="Times New Roman" w:hAnsi="Times New Roman" w:cs="Times New Roman"/>
          <w:b/>
          <w:color w:val="943634"/>
          <w:sz w:val="28"/>
          <w:szCs w:val="28"/>
        </w:rPr>
        <w:t>Советы родителям:</w:t>
      </w:r>
    </w:p>
    <w:p w:rsidR="006C0364" w:rsidRPr="008E4D30" w:rsidRDefault="008E4D30" w:rsidP="008E4D30">
      <w:pPr>
        <w:pStyle w:val="10"/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E4D30">
        <w:rPr>
          <w:rFonts w:ascii="Times New Roman" w:eastAsia="Times New Roman" w:hAnsi="Times New Roman" w:cs="Times New Roman"/>
          <w:sz w:val="28"/>
          <w:szCs w:val="28"/>
        </w:rPr>
        <w:t>Развивайте настойчивость, трудолюбие ребёнка, умение доводить дело до конца</w:t>
      </w:r>
    </w:p>
    <w:p w:rsidR="006C0364" w:rsidRPr="008E4D30" w:rsidRDefault="008E4D30" w:rsidP="008E4D30">
      <w:pPr>
        <w:pStyle w:val="10"/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E4D30">
        <w:rPr>
          <w:rFonts w:ascii="Times New Roman" w:eastAsia="Times New Roman" w:hAnsi="Times New Roman" w:cs="Times New Roman"/>
          <w:sz w:val="28"/>
          <w:szCs w:val="28"/>
        </w:rPr>
        <w:t>Формируйте у него мыслительные способности, наблюдательность, пытливость, интерес к познанию окружающего. Загадывайте ребёнку загадки, составляйте их вместе с ним, проводите элементарные опыты. Пусть ребёнок рассуждает вслух.</w:t>
      </w:r>
    </w:p>
    <w:p w:rsidR="006C0364" w:rsidRPr="008E4D30" w:rsidRDefault="008E4D30" w:rsidP="008E4D30">
      <w:pPr>
        <w:pStyle w:val="10"/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E4D30">
        <w:rPr>
          <w:rFonts w:ascii="Times New Roman" w:eastAsia="Times New Roman" w:hAnsi="Times New Roman" w:cs="Times New Roman"/>
          <w:sz w:val="28"/>
          <w:szCs w:val="28"/>
        </w:rPr>
        <w:t>По возможности не давайте ребёнку готовых ответов, заставляйте его размышлять, исследовать</w:t>
      </w:r>
    </w:p>
    <w:p w:rsidR="006C0364" w:rsidRPr="008E4D30" w:rsidRDefault="008E4D30" w:rsidP="008E4D30">
      <w:pPr>
        <w:pStyle w:val="10"/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E4D30">
        <w:rPr>
          <w:rFonts w:ascii="Times New Roman" w:eastAsia="Times New Roman" w:hAnsi="Times New Roman" w:cs="Times New Roman"/>
          <w:sz w:val="28"/>
          <w:szCs w:val="28"/>
        </w:rPr>
        <w:t>Ставьте ребёнка перед проблемными ситуациями, например, предложите ему выяснить, почему вчера можно было лепить снежную бабу из снега, а сегодня нет.</w:t>
      </w:r>
    </w:p>
    <w:p w:rsidR="006C0364" w:rsidRPr="008E4D30" w:rsidRDefault="008E4D30" w:rsidP="008E4D30">
      <w:pPr>
        <w:pStyle w:val="10"/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E4D30">
        <w:rPr>
          <w:rFonts w:ascii="Times New Roman" w:eastAsia="Times New Roman" w:hAnsi="Times New Roman" w:cs="Times New Roman"/>
          <w:sz w:val="28"/>
          <w:szCs w:val="28"/>
        </w:rPr>
        <w:t>Беседуйте о прочитанных книгах, попытайтесь выяснить, как ребёнок понял их содержание, сумел ли вникнуть в причинную связь событий, правильно ли оценивал поступки действующих лиц, способен ли доказать, почему одних героев он осуждает, других одобряет.</w:t>
      </w:r>
    </w:p>
    <w:p w:rsidR="006C0364" w:rsidRPr="008E4D30" w:rsidRDefault="008E4D30" w:rsidP="008E4D30">
      <w:pPr>
        <w:pStyle w:val="10"/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b/>
          <w:color w:val="943634"/>
          <w:sz w:val="28"/>
          <w:szCs w:val="28"/>
        </w:rPr>
      </w:pPr>
      <w:r w:rsidRPr="008E4D30">
        <w:rPr>
          <w:rFonts w:ascii="Times New Roman" w:eastAsia="Times New Roman" w:hAnsi="Times New Roman" w:cs="Times New Roman"/>
          <w:b/>
          <w:color w:val="943634"/>
          <w:sz w:val="28"/>
          <w:szCs w:val="28"/>
        </w:rPr>
        <w:t>Пожелания родителям.</w:t>
      </w:r>
    </w:p>
    <w:p w:rsidR="006C0364" w:rsidRPr="008E4D30" w:rsidRDefault="008E4D30" w:rsidP="008E4D30">
      <w:pPr>
        <w:pStyle w:val="10"/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E4D30">
        <w:rPr>
          <w:rFonts w:ascii="Times New Roman" w:eastAsia="Times New Roman" w:hAnsi="Times New Roman" w:cs="Times New Roman"/>
          <w:sz w:val="28"/>
          <w:szCs w:val="28"/>
        </w:rPr>
        <w:t>1. Занимайтесь с ребенком систематически (2-3 раза в неделю), занятия желательно проводить в одно и то же время.</w:t>
      </w:r>
    </w:p>
    <w:p w:rsidR="006C0364" w:rsidRPr="008E4D30" w:rsidRDefault="008E4D30" w:rsidP="008E4D30">
      <w:pPr>
        <w:pStyle w:val="10"/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E4D30">
        <w:rPr>
          <w:rFonts w:ascii="Times New Roman" w:eastAsia="Times New Roman" w:hAnsi="Times New Roman" w:cs="Times New Roman"/>
          <w:sz w:val="28"/>
          <w:szCs w:val="28"/>
        </w:rPr>
        <w:t>2. Продолжительность каждого занятия для детей 6-7 лет – не больше 30 минут.</w:t>
      </w:r>
    </w:p>
    <w:p w:rsidR="006C0364" w:rsidRPr="008E4D30" w:rsidRDefault="008E4D30" w:rsidP="008E4D30">
      <w:pPr>
        <w:pStyle w:val="10"/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E4D30">
        <w:rPr>
          <w:rFonts w:ascii="Times New Roman" w:eastAsia="Times New Roman" w:hAnsi="Times New Roman" w:cs="Times New Roman"/>
          <w:sz w:val="28"/>
          <w:szCs w:val="28"/>
        </w:rPr>
        <w:t>3. Рисовать (писать), читать, раскрашивать, лепить, вырезать, клеить лучше за столом. Можно10-15 минут заниматься за столом, 10-15-минут – на коврике. Это позволяет менять позу, снимает мышечное напряжение.</w:t>
      </w:r>
    </w:p>
    <w:p w:rsidR="006C0364" w:rsidRPr="008E4D30" w:rsidRDefault="008E4D30" w:rsidP="008E4D30">
      <w:pPr>
        <w:pStyle w:val="10"/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E4D30">
        <w:rPr>
          <w:rFonts w:ascii="Times New Roman" w:eastAsia="Times New Roman" w:hAnsi="Times New Roman" w:cs="Times New Roman"/>
          <w:sz w:val="28"/>
          <w:szCs w:val="28"/>
        </w:rPr>
        <w:t>4. Не занимайтесь с ребенком, если он плохо себя чувствует или активно отказывается от занятий.</w:t>
      </w:r>
    </w:p>
    <w:p w:rsidR="006C0364" w:rsidRPr="008E4D30" w:rsidRDefault="008E4D30" w:rsidP="008E4D30">
      <w:pPr>
        <w:pStyle w:val="10"/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E4D30">
        <w:rPr>
          <w:rFonts w:ascii="Times New Roman" w:eastAsia="Times New Roman" w:hAnsi="Times New Roman" w:cs="Times New Roman"/>
          <w:sz w:val="28"/>
          <w:szCs w:val="28"/>
        </w:rPr>
        <w:t xml:space="preserve"> 5. Начинайте занятие с любимых или простых для выполнения заданий. Это дает ребенку уверенность в своих силах.</w:t>
      </w:r>
    </w:p>
    <w:p w:rsidR="006C0364" w:rsidRPr="008E4D30" w:rsidRDefault="008E4D30" w:rsidP="008E4D30">
      <w:pPr>
        <w:pStyle w:val="10"/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E4D30">
        <w:rPr>
          <w:rFonts w:ascii="Times New Roman" w:eastAsia="Times New Roman" w:hAnsi="Times New Roman" w:cs="Times New Roman"/>
          <w:sz w:val="28"/>
          <w:szCs w:val="28"/>
        </w:rPr>
        <w:t>6. Спокойно, без раздражения относитесь к затруднениям и неудачам ребенка. Не ругайте, не стыдите ребенка за неудачи.</w:t>
      </w:r>
    </w:p>
    <w:p w:rsidR="006C0364" w:rsidRPr="008E4D30" w:rsidRDefault="008E4D30" w:rsidP="008E4D30">
      <w:pPr>
        <w:pStyle w:val="10"/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E4D30">
        <w:rPr>
          <w:rFonts w:ascii="Times New Roman" w:eastAsia="Times New Roman" w:hAnsi="Times New Roman" w:cs="Times New Roman"/>
          <w:sz w:val="28"/>
          <w:szCs w:val="28"/>
        </w:rPr>
        <w:t>7. Подбадривайте ребенка, если у него что-то не получается. Терпеливо разъясняйте все, что непонятно.</w:t>
      </w:r>
    </w:p>
    <w:p w:rsidR="006C0364" w:rsidRPr="008E4D30" w:rsidRDefault="008E4D30" w:rsidP="008E4D30">
      <w:pPr>
        <w:pStyle w:val="10"/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E4D30">
        <w:rPr>
          <w:rFonts w:ascii="Times New Roman" w:eastAsia="Times New Roman" w:hAnsi="Times New Roman" w:cs="Times New Roman"/>
          <w:sz w:val="28"/>
          <w:szCs w:val="28"/>
        </w:rPr>
        <w:t>8. Обязательно найдите, за что похвалить ребенка во время каждого занятия.</w:t>
      </w:r>
    </w:p>
    <w:p w:rsidR="006C0364" w:rsidRPr="008E4D30" w:rsidRDefault="008E4D30" w:rsidP="008E4D30">
      <w:pPr>
        <w:pStyle w:val="10"/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E4D30">
        <w:rPr>
          <w:rFonts w:ascii="Times New Roman" w:eastAsia="Times New Roman" w:hAnsi="Times New Roman" w:cs="Times New Roman"/>
          <w:sz w:val="28"/>
          <w:szCs w:val="28"/>
        </w:rPr>
        <w:t>9. Не заставляйте ребенка многократно повторять те задания, которые не получаются. В таких случаях следует вернуться к аналогичным, но более простым заданиям.</w:t>
      </w:r>
    </w:p>
    <w:p w:rsidR="006C0364" w:rsidRPr="008E4D30" w:rsidRDefault="008E4D30" w:rsidP="008E4D30">
      <w:pPr>
        <w:pStyle w:val="10"/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b/>
          <w:color w:val="943634"/>
          <w:sz w:val="28"/>
          <w:szCs w:val="28"/>
        </w:rPr>
      </w:pPr>
      <w:r w:rsidRPr="008E4D30">
        <w:rPr>
          <w:rFonts w:ascii="Times New Roman" w:eastAsia="Times New Roman" w:hAnsi="Times New Roman" w:cs="Times New Roman"/>
          <w:b/>
          <w:color w:val="943634"/>
          <w:sz w:val="28"/>
          <w:szCs w:val="28"/>
        </w:rPr>
        <w:lastRenderedPageBreak/>
        <w:t>Заключение.</w:t>
      </w:r>
    </w:p>
    <w:p w:rsidR="006C0364" w:rsidRPr="008E4D30" w:rsidRDefault="008E4D30" w:rsidP="008E4D30">
      <w:pPr>
        <w:pStyle w:val="10"/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E4D30">
        <w:rPr>
          <w:rFonts w:ascii="Times New Roman" w:eastAsia="Times New Roman" w:hAnsi="Times New Roman" w:cs="Times New Roman"/>
          <w:sz w:val="28"/>
          <w:szCs w:val="28"/>
        </w:rPr>
        <w:t>С того момента, когда ваш ребенок впервые переступит порог школы, начнется новый этап его жизни. Постарайтесь, чтобы этот этап начался с радостью, и чтобы так продолжалось на протяжении всего его обучения в школе. Ребенок всегда должен чувствовать вашу поддержку, ваше крепкое плечо, на которое можно облокотиться в трудных ситуациях. Станьте ребенку другом, советчиком, мудрым наставником, и тогда ваш первоклассник в будущем превратится в такую личность, в такого человека, которым вы сможете гордиться.</w:t>
      </w:r>
    </w:p>
    <w:p w:rsidR="006C0364" w:rsidRPr="008E4D30" w:rsidRDefault="006C0364" w:rsidP="008E4D30">
      <w:pPr>
        <w:pStyle w:val="10"/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6C0364" w:rsidRPr="008E4D30" w:rsidRDefault="006C0364" w:rsidP="008E4D30">
      <w:pPr>
        <w:pStyle w:val="10"/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6C0364" w:rsidRPr="008E4D30" w:rsidRDefault="008E4D30" w:rsidP="008E4D30">
      <w:pPr>
        <w:pStyle w:val="10"/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b/>
          <w:color w:val="943634"/>
          <w:sz w:val="28"/>
          <w:szCs w:val="28"/>
        </w:rPr>
      </w:pPr>
      <w:r w:rsidRPr="008E4D30">
        <w:rPr>
          <w:rFonts w:ascii="Times New Roman" w:eastAsia="Times New Roman" w:hAnsi="Times New Roman" w:cs="Times New Roman"/>
          <w:b/>
          <w:color w:val="943634"/>
          <w:sz w:val="28"/>
          <w:szCs w:val="28"/>
        </w:rPr>
        <w:t>Мамы и папы будущих первоклассников!</w:t>
      </w:r>
    </w:p>
    <w:p w:rsidR="006C0364" w:rsidRPr="008E4D30" w:rsidRDefault="008E4D30" w:rsidP="008E4D30">
      <w:pPr>
        <w:pStyle w:val="10"/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E4D30">
        <w:rPr>
          <w:rFonts w:ascii="Times New Roman" w:eastAsia="Times New Roman" w:hAnsi="Times New Roman" w:cs="Times New Roman"/>
          <w:sz w:val="28"/>
          <w:szCs w:val="28"/>
        </w:rPr>
        <w:t>В эти игры вы можете играть с детьми дома:</w:t>
      </w:r>
    </w:p>
    <w:p w:rsidR="006C0364" w:rsidRPr="008E4D30" w:rsidRDefault="008E4D30" w:rsidP="008E4D30">
      <w:pPr>
        <w:pStyle w:val="10"/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E4D30">
        <w:rPr>
          <w:rFonts w:ascii="Times New Roman" w:eastAsia="Times New Roman" w:hAnsi="Times New Roman" w:cs="Times New Roman"/>
          <w:sz w:val="28"/>
          <w:szCs w:val="28"/>
        </w:rPr>
        <w:t>Назови одним словом</w:t>
      </w:r>
    </w:p>
    <w:p w:rsidR="006C0364" w:rsidRPr="008E4D30" w:rsidRDefault="008E4D30" w:rsidP="008E4D30">
      <w:pPr>
        <w:pStyle w:val="10"/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E4D30">
        <w:rPr>
          <w:rFonts w:ascii="Times New Roman" w:eastAsia="Times New Roman" w:hAnsi="Times New Roman" w:cs="Times New Roman"/>
          <w:sz w:val="28"/>
          <w:szCs w:val="28"/>
        </w:rPr>
        <w:t>Игра проводится с предметными картинками, либо с игрушками. Смысл упражнения – научить ребенка правильно использовать обобщающие слова. Взрослый выкладывает на стол картинки, и просит назвать их одним словом. Например:</w:t>
      </w:r>
    </w:p>
    <w:p w:rsidR="006C0364" w:rsidRPr="008E4D30" w:rsidRDefault="008E4D30" w:rsidP="008E4D30">
      <w:pPr>
        <w:pStyle w:val="10"/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E4D30">
        <w:rPr>
          <w:rFonts w:ascii="Times New Roman" w:eastAsia="Times New Roman" w:hAnsi="Times New Roman" w:cs="Times New Roman"/>
          <w:sz w:val="28"/>
          <w:szCs w:val="28"/>
        </w:rPr>
        <w:t>1)лиса, заяц, волк, медведь – животные;</w:t>
      </w:r>
    </w:p>
    <w:p w:rsidR="006C0364" w:rsidRPr="008E4D30" w:rsidRDefault="008E4D30" w:rsidP="008E4D30">
      <w:pPr>
        <w:pStyle w:val="10"/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E4D30">
        <w:rPr>
          <w:rFonts w:ascii="Times New Roman" w:eastAsia="Times New Roman" w:hAnsi="Times New Roman" w:cs="Times New Roman"/>
          <w:sz w:val="28"/>
          <w:szCs w:val="28"/>
        </w:rPr>
        <w:t>2)кровать, стул, диван, кресло; - мебель;</w:t>
      </w:r>
    </w:p>
    <w:p w:rsidR="006C0364" w:rsidRPr="008E4D30" w:rsidRDefault="008E4D30" w:rsidP="008E4D30">
      <w:pPr>
        <w:pStyle w:val="10"/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E4D30">
        <w:rPr>
          <w:rFonts w:ascii="Times New Roman" w:eastAsia="Times New Roman" w:hAnsi="Times New Roman" w:cs="Times New Roman"/>
          <w:sz w:val="28"/>
          <w:szCs w:val="28"/>
        </w:rPr>
        <w:t>3)сосна, ель, ива, клен – деревья и т.п.</w:t>
      </w:r>
    </w:p>
    <w:p w:rsidR="006C0364" w:rsidRPr="008E4D30" w:rsidRDefault="008E4D30" w:rsidP="008E4D30">
      <w:pPr>
        <w:pStyle w:val="10"/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E4D30">
        <w:rPr>
          <w:rFonts w:ascii="Times New Roman" w:eastAsia="Times New Roman" w:hAnsi="Times New Roman" w:cs="Times New Roman"/>
          <w:sz w:val="28"/>
          <w:szCs w:val="28"/>
        </w:rPr>
        <w:t xml:space="preserve"> Назови три предмета</w:t>
      </w:r>
    </w:p>
    <w:p w:rsidR="006C0364" w:rsidRPr="008E4D30" w:rsidRDefault="008E4D30" w:rsidP="008E4D30">
      <w:pPr>
        <w:pStyle w:val="10"/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E4D30">
        <w:rPr>
          <w:rFonts w:ascii="Times New Roman" w:eastAsia="Times New Roman" w:hAnsi="Times New Roman" w:cs="Times New Roman"/>
          <w:sz w:val="28"/>
          <w:szCs w:val="28"/>
        </w:rPr>
        <w:t>Эта игра развивает у ребенка словесно-логическое мышление. Ведущий (вначале взрослый, а затем – кто-то из детей) называет слово (например, мебель) и бросает мяч одному из играющих, тот должен назвать три предмета, которые можно назвать одним этим словом (например, стул, стол, кровать). Кто ошибся, платит фант.</w:t>
      </w:r>
    </w:p>
    <w:p w:rsidR="006C0364" w:rsidRPr="008E4D30" w:rsidRDefault="008E4D30" w:rsidP="008E4D30">
      <w:pPr>
        <w:pStyle w:val="10"/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E4D30">
        <w:rPr>
          <w:rFonts w:ascii="Times New Roman" w:eastAsia="Times New Roman" w:hAnsi="Times New Roman" w:cs="Times New Roman"/>
          <w:sz w:val="28"/>
          <w:szCs w:val="28"/>
        </w:rPr>
        <w:t>Графический диктант</w:t>
      </w:r>
    </w:p>
    <w:p w:rsidR="006C0364" w:rsidRPr="008E4D30" w:rsidRDefault="008E4D30" w:rsidP="008E4D30">
      <w:pPr>
        <w:pStyle w:val="10"/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E4D30">
        <w:rPr>
          <w:rFonts w:ascii="Times New Roman" w:eastAsia="Times New Roman" w:hAnsi="Times New Roman" w:cs="Times New Roman"/>
          <w:sz w:val="28"/>
          <w:szCs w:val="28"/>
        </w:rPr>
        <w:t>Для упражнения нужен тетрадный лист в клетку и карандаш. Первое время для ребенка желательно поставить точки, чтобы он знал, откуда начинать узор. Перед началом упражнения пусть ребенок покажет, где у него правая и где левая рука. Объясните ребенку, что вы будете диктовать ему узоры, а он будет рисовать по маленьким клеточкам. Узоры могут быть любыми, а начинать желательно с простого, например:</w:t>
      </w:r>
    </w:p>
    <w:p w:rsidR="006C0364" w:rsidRPr="008E4D30" w:rsidRDefault="008E4D30" w:rsidP="008E4D30">
      <w:pPr>
        <w:pStyle w:val="10"/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E4D30">
        <w:rPr>
          <w:rFonts w:ascii="Times New Roman" w:eastAsia="Times New Roman" w:hAnsi="Times New Roman" w:cs="Times New Roman"/>
          <w:sz w:val="28"/>
          <w:szCs w:val="28"/>
        </w:rPr>
        <w:t>Одна клетка вверх. Одна клетка направо. Одна клетка вниз. Одна направо.</w:t>
      </w:r>
    </w:p>
    <w:p w:rsidR="006C0364" w:rsidRPr="008E4D30" w:rsidRDefault="008E4D30" w:rsidP="008E4D30">
      <w:pPr>
        <w:pStyle w:val="10"/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E4D30">
        <w:rPr>
          <w:rFonts w:ascii="Times New Roman" w:eastAsia="Times New Roman" w:hAnsi="Times New Roman" w:cs="Times New Roman"/>
          <w:sz w:val="28"/>
          <w:szCs w:val="28"/>
        </w:rPr>
        <w:t>Предложите ребенку закончить узор самостоятельно до конца строчки. Далее можно давать задания посложнее, например, две клетки вверх, одна влево и т.д.</w:t>
      </w:r>
    </w:p>
    <w:p w:rsidR="006C0364" w:rsidRPr="008E4D30" w:rsidRDefault="008E4D30" w:rsidP="008E4D30">
      <w:pPr>
        <w:pStyle w:val="10"/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E4D30">
        <w:rPr>
          <w:rFonts w:ascii="Times New Roman" w:eastAsia="Times New Roman" w:hAnsi="Times New Roman" w:cs="Times New Roman"/>
          <w:sz w:val="28"/>
          <w:szCs w:val="28"/>
        </w:rPr>
        <w:t xml:space="preserve"> Задание на внимание</w:t>
      </w:r>
    </w:p>
    <w:p w:rsidR="006C0364" w:rsidRPr="008E4D30" w:rsidRDefault="008E4D30" w:rsidP="008E4D30">
      <w:pPr>
        <w:pStyle w:val="10"/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E4D30">
        <w:rPr>
          <w:rFonts w:ascii="Times New Roman" w:eastAsia="Times New Roman" w:hAnsi="Times New Roman" w:cs="Times New Roman"/>
          <w:sz w:val="28"/>
          <w:szCs w:val="28"/>
        </w:rPr>
        <w:t>Ребенку предлагают нарисовать 10 (для начала можно меньше) треугольников (или любых других фигур) и закрасить, например, вторую, седьмую и девятую фигуры (или любые другие по порядку).</w:t>
      </w:r>
    </w:p>
    <w:p w:rsidR="006C0364" w:rsidRPr="008E4D30" w:rsidRDefault="008E4D30" w:rsidP="008E4D30">
      <w:pPr>
        <w:pStyle w:val="10"/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E4D30">
        <w:rPr>
          <w:rFonts w:ascii="Times New Roman" w:eastAsia="Times New Roman" w:hAnsi="Times New Roman" w:cs="Times New Roman"/>
          <w:sz w:val="28"/>
          <w:szCs w:val="28"/>
        </w:rPr>
        <w:lastRenderedPageBreak/>
        <w:t>Что изменилось?</w:t>
      </w:r>
    </w:p>
    <w:p w:rsidR="006C0364" w:rsidRPr="008E4D30" w:rsidRDefault="008E4D30" w:rsidP="008E4D30">
      <w:pPr>
        <w:pStyle w:val="10"/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E4D30">
        <w:rPr>
          <w:rFonts w:ascii="Times New Roman" w:eastAsia="Times New Roman" w:hAnsi="Times New Roman" w:cs="Times New Roman"/>
          <w:sz w:val="28"/>
          <w:szCs w:val="28"/>
        </w:rPr>
        <w:t>Перед ребенком выкладывают 7 картинок или игрушек (для начала можно 3-4), он должен запомнить, как они расположены. Затем взрослый просит ребенка закрыть глаза, в это время меняет 2 (затем можно больше) картинки (игрушки) местами или убирает одну (или больше) из них. Ребенка просят открыть глаза, он должен заметить, что изменилось.</w:t>
      </w:r>
    </w:p>
    <w:p w:rsidR="006C0364" w:rsidRPr="008E4D30" w:rsidRDefault="008E4D30" w:rsidP="008E4D30">
      <w:pPr>
        <w:pStyle w:val="10"/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E4D30">
        <w:rPr>
          <w:rFonts w:ascii="Times New Roman" w:eastAsia="Times New Roman" w:hAnsi="Times New Roman" w:cs="Times New Roman"/>
          <w:sz w:val="28"/>
          <w:szCs w:val="28"/>
        </w:rPr>
        <w:t>Четвертый лишний</w:t>
      </w:r>
    </w:p>
    <w:p w:rsidR="006C0364" w:rsidRPr="008E4D30" w:rsidRDefault="008E4D30" w:rsidP="008E4D30">
      <w:pPr>
        <w:pStyle w:val="10"/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E4D30">
        <w:rPr>
          <w:rFonts w:ascii="Times New Roman" w:eastAsia="Times New Roman" w:hAnsi="Times New Roman" w:cs="Times New Roman"/>
          <w:sz w:val="28"/>
          <w:szCs w:val="28"/>
        </w:rPr>
        <w:t>Это упражнение можно проводить в нескольких вариантах:</w:t>
      </w:r>
    </w:p>
    <w:p w:rsidR="006C0364" w:rsidRPr="008E4D30" w:rsidRDefault="008E4D30" w:rsidP="008E4D30">
      <w:pPr>
        <w:pStyle w:val="10"/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E4D30">
        <w:rPr>
          <w:rFonts w:ascii="Times New Roman" w:eastAsia="Times New Roman" w:hAnsi="Times New Roman" w:cs="Times New Roman"/>
          <w:sz w:val="28"/>
          <w:szCs w:val="28"/>
        </w:rPr>
        <w:t>1)с картинками: взрослый выкладывает 4 картинки с изображением предметов и говорит ребенку: «Здесь три картинки подходят друг к другу, а одна не походит к ним. Покажи ее. Почему она лишняя? Например, кот, собака, ласточка, мышь (ласточка – лишняя, т.к. это птица, а остальные – животные) или любые другие картинки</w:t>
      </w:r>
    </w:p>
    <w:p w:rsidR="006C0364" w:rsidRPr="008E4D30" w:rsidRDefault="008E4D30" w:rsidP="008E4D30">
      <w:pPr>
        <w:pStyle w:val="10"/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E4D30">
        <w:rPr>
          <w:rFonts w:ascii="Times New Roman" w:eastAsia="Times New Roman" w:hAnsi="Times New Roman" w:cs="Times New Roman"/>
          <w:sz w:val="28"/>
          <w:szCs w:val="28"/>
        </w:rPr>
        <w:t>2)с окружающими предметами: взрослый обращает внимание ребенка на любые предметы дома или на улице и спрашивает, что лишнее и почему. Например, стул, стол, чашка, кровать.</w:t>
      </w:r>
    </w:p>
    <w:p w:rsidR="006C0364" w:rsidRPr="008E4D30" w:rsidRDefault="008E4D30" w:rsidP="008E4D30">
      <w:pPr>
        <w:pStyle w:val="10"/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E4D30">
        <w:rPr>
          <w:rFonts w:ascii="Times New Roman" w:eastAsia="Times New Roman" w:hAnsi="Times New Roman" w:cs="Times New Roman"/>
          <w:sz w:val="28"/>
          <w:szCs w:val="28"/>
        </w:rPr>
        <w:t xml:space="preserve">3)со словами: взрослый называет четыре слова и спрашивает у ребенка, какое слово лишнее и почему. Например, нос, уши, очки, глаза. </w:t>
      </w:r>
    </w:p>
    <w:p w:rsidR="006C0364" w:rsidRPr="008E4D30" w:rsidRDefault="008E4D30" w:rsidP="008E4D30">
      <w:pPr>
        <w:pStyle w:val="10"/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E4D30">
        <w:rPr>
          <w:rFonts w:ascii="Times New Roman" w:eastAsia="Times New Roman" w:hAnsi="Times New Roman" w:cs="Times New Roman"/>
          <w:sz w:val="28"/>
          <w:szCs w:val="28"/>
        </w:rPr>
        <w:t>Найди предмет треугольной (квадратной, прямоугольной, круглой) формы</w:t>
      </w:r>
    </w:p>
    <w:p w:rsidR="006C0364" w:rsidRPr="008E4D30" w:rsidRDefault="008E4D30" w:rsidP="008E4D30">
      <w:pPr>
        <w:pStyle w:val="10"/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E4D30">
        <w:rPr>
          <w:rFonts w:ascii="Times New Roman" w:eastAsia="Times New Roman" w:hAnsi="Times New Roman" w:cs="Times New Roman"/>
          <w:sz w:val="28"/>
          <w:szCs w:val="28"/>
        </w:rPr>
        <w:t>Игра развивает у ребенка восприятие формы. Ребенку предлагают в окружающей обстановке или на картинке находить и называть предметы заданной формы. Например, треугольной формы: подставка для кастрюли, формочки для печенья, колпачок у Петрушки, елка, крыша у домика. Кто больше назовет предметов заданной формы, тот выиграл.</w:t>
      </w:r>
    </w:p>
    <w:p w:rsidR="006C0364" w:rsidRPr="008E4D30" w:rsidRDefault="008E4D30" w:rsidP="008E4D30">
      <w:pPr>
        <w:pStyle w:val="10"/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E4D30">
        <w:rPr>
          <w:rFonts w:ascii="Times New Roman" w:eastAsia="Times New Roman" w:hAnsi="Times New Roman" w:cs="Times New Roman"/>
          <w:sz w:val="28"/>
          <w:szCs w:val="28"/>
        </w:rPr>
        <w:t>Волшебный мешочек</w:t>
      </w:r>
    </w:p>
    <w:p w:rsidR="006C0364" w:rsidRPr="008E4D30" w:rsidRDefault="008E4D30" w:rsidP="008E4D30">
      <w:pPr>
        <w:pStyle w:val="10"/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E4D30">
        <w:rPr>
          <w:rFonts w:ascii="Times New Roman" w:eastAsia="Times New Roman" w:hAnsi="Times New Roman" w:cs="Times New Roman"/>
          <w:sz w:val="28"/>
          <w:szCs w:val="28"/>
        </w:rPr>
        <w:t>В мешочек помещают мелкие предметы различной формы. Ребенку предлагают опустить руку в мешочек, выбрать предмет и определить его на ощупь. Затем он достает предмет из мешочка, рассматривает его и рассказывает о нем: на какую фигуру он похож.</w:t>
      </w:r>
    </w:p>
    <w:p w:rsidR="006C0364" w:rsidRPr="008E4D30" w:rsidRDefault="008E4D30" w:rsidP="008E4D30">
      <w:pPr>
        <w:pStyle w:val="10"/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E4D30">
        <w:rPr>
          <w:rFonts w:ascii="Times New Roman" w:eastAsia="Times New Roman" w:hAnsi="Times New Roman" w:cs="Times New Roman"/>
          <w:sz w:val="28"/>
          <w:szCs w:val="28"/>
        </w:rPr>
        <w:t xml:space="preserve">Вначале в мешочек помещают простые геометрические фигуры, а затем более сложные – предметы и игрушки, которые ребенок отгадывает, обследуя их форму на ощупь. </w:t>
      </w:r>
    </w:p>
    <w:p w:rsidR="006C0364" w:rsidRPr="008E4D30" w:rsidRDefault="008E4D30" w:rsidP="008E4D30">
      <w:pPr>
        <w:pStyle w:val="10"/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E4D30">
        <w:rPr>
          <w:rFonts w:ascii="Times New Roman" w:eastAsia="Times New Roman" w:hAnsi="Times New Roman" w:cs="Times New Roman"/>
          <w:sz w:val="28"/>
          <w:szCs w:val="28"/>
        </w:rPr>
        <w:t xml:space="preserve"> Штриховка</w:t>
      </w:r>
    </w:p>
    <w:p w:rsidR="006C0364" w:rsidRPr="008E4D30" w:rsidRDefault="008E4D30" w:rsidP="008E4D30">
      <w:pPr>
        <w:pStyle w:val="10"/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E4D30">
        <w:rPr>
          <w:rFonts w:ascii="Times New Roman" w:eastAsia="Times New Roman" w:hAnsi="Times New Roman" w:cs="Times New Roman"/>
          <w:sz w:val="28"/>
          <w:szCs w:val="28"/>
        </w:rPr>
        <w:t xml:space="preserve">Взрослый рисует любую геометрическую фигуру (круг, квадрат, треугольник, прямоугольник) и проводит в ней 1-2 линии (горизонтальные, вертикальные или </w:t>
      </w:r>
      <w:proofErr w:type="spellStart"/>
      <w:r w:rsidRPr="008E4D30">
        <w:rPr>
          <w:rFonts w:ascii="Times New Roman" w:eastAsia="Times New Roman" w:hAnsi="Times New Roman" w:cs="Times New Roman"/>
          <w:sz w:val="28"/>
          <w:szCs w:val="28"/>
        </w:rPr>
        <w:t>по-диагонали</w:t>
      </w:r>
      <w:proofErr w:type="spellEnd"/>
      <w:r w:rsidRPr="008E4D30">
        <w:rPr>
          <w:rFonts w:ascii="Times New Roman" w:eastAsia="Times New Roman" w:hAnsi="Times New Roman" w:cs="Times New Roman"/>
          <w:sz w:val="28"/>
          <w:szCs w:val="28"/>
        </w:rPr>
        <w:t xml:space="preserve">), на конце которых нарисовано по одной стрелочке (чтобы ребенок понимал, в каком направлении штриховать фигуру). Ребенок заканчивает штриховку, начатую взрослым, а взрослый в это время следит за тем, чтобы ребенок рисовал в нужном направлении и чтобы линии были прямые и ровные. </w:t>
      </w:r>
    </w:p>
    <w:p w:rsidR="006C0364" w:rsidRPr="008E4D30" w:rsidRDefault="008E4D30" w:rsidP="008E4D30">
      <w:pPr>
        <w:pStyle w:val="10"/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E4D30">
        <w:rPr>
          <w:rFonts w:ascii="Times New Roman" w:eastAsia="Times New Roman" w:hAnsi="Times New Roman" w:cs="Times New Roman"/>
          <w:sz w:val="28"/>
          <w:szCs w:val="28"/>
        </w:rPr>
        <w:t>Последовательность событий</w:t>
      </w:r>
    </w:p>
    <w:p w:rsidR="006C0364" w:rsidRPr="008E4D30" w:rsidRDefault="008E4D30" w:rsidP="008E4D30">
      <w:pPr>
        <w:pStyle w:val="10"/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E4D30">
        <w:rPr>
          <w:rFonts w:ascii="Times New Roman" w:eastAsia="Times New Roman" w:hAnsi="Times New Roman" w:cs="Times New Roman"/>
          <w:sz w:val="28"/>
          <w:szCs w:val="28"/>
        </w:rPr>
        <w:lastRenderedPageBreak/>
        <w:t>Ребенку предлагают по картинкам рассказать о каком-либо событии, при этом спрашивают, что было сначала, что потом и чем все закончилось. Чем подробнее ребёнок рассказывает, тем лучше, желательно, чтобы он говорил полными предложениями.</w:t>
      </w:r>
    </w:p>
    <w:p w:rsidR="006C0364" w:rsidRPr="008E4D30" w:rsidRDefault="008E4D30" w:rsidP="008E4D30">
      <w:pPr>
        <w:pStyle w:val="10"/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E4D30">
        <w:rPr>
          <w:rFonts w:ascii="Times New Roman" w:eastAsia="Times New Roman" w:hAnsi="Times New Roman" w:cs="Times New Roman"/>
          <w:sz w:val="28"/>
          <w:szCs w:val="28"/>
        </w:rPr>
        <w:t>Если дома нет таких картинок, можно поговорить с ребенком о том, как прошел его день в детском саду, что было утром, днем и вечером, чем они с ребятами занимались, что ели, что нового и интересного он узнал в детском саду за этот день.</w:t>
      </w:r>
    </w:p>
    <w:p w:rsidR="006C0364" w:rsidRPr="008E4D30" w:rsidRDefault="008E4D30" w:rsidP="008E4D30">
      <w:pPr>
        <w:pStyle w:val="10"/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E4D30">
        <w:rPr>
          <w:rFonts w:ascii="Times New Roman" w:eastAsia="Times New Roman" w:hAnsi="Times New Roman" w:cs="Times New Roman"/>
          <w:sz w:val="28"/>
          <w:szCs w:val="28"/>
        </w:rPr>
        <w:t>Можно прочитать ребенку небольшую сказку или рассказ и попросить его подробно и последовательно пересказать.</w:t>
      </w:r>
    </w:p>
    <w:p w:rsidR="006C0364" w:rsidRPr="008E4D30" w:rsidRDefault="006C0364" w:rsidP="008E4D30">
      <w:pPr>
        <w:pStyle w:val="1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6C0364" w:rsidRPr="008E4D30" w:rsidRDefault="006C0364" w:rsidP="008E4D30">
      <w:pPr>
        <w:pStyle w:val="10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sectPr w:rsidR="006C0364" w:rsidRPr="008E4D30" w:rsidSect="006C036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E0741"/>
    <w:multiLevelType w:val="multilevel"/>
    <w:tmpl w:val="D34CB6B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FFE1CAA"/>
    <w:multiLevelType w:val="multilevel"/>
    <w:tmpl w:val="0C40464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178386E"/>
    <w:multiLevelType w:val="multilevel"/>
    <w:tmpl w:val="18749B1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D6E0E26"/>
    <w:multiLevelType w:val="multilevel"/>
    <w:tmpl w:val="101C3EA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28D0815"/>
    <w:multiLevelType w:val="multilevel"/>
    <w:tmpl w:val="9142015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550783D"/>
    <w:multiLevelType w:val="multilevel"/>
    <w:tmpl w:val="FAB823C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39402909">
    <w:abstractNumId w:val="1"/>
  </w:num>
  <w:num w:numId="2" w16cid:durableId="1730150879">
    <w:abstractNumId w:val="4"/>
  </w:num>
  <w:num w:numId="3" w16cid:durableId="1531996130">
    <w:abstractNumId w:val="5"/>
  </w:num>
  <w:num w:numId="4" w16cid:durableId="590554993">
    <w:abstractNumId w:val="2"/>
  </w:num>
  <w:num w:numId="5" w16cid:durableId="772021219">
    <w:abstractNumId w:val="3"/>
  </w:num>
  <w:num w:numId="6" w16cid:durableId="1943683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0364"/>
    <w:rsid w:val="00434B83"/>
    <w:rsid w:val="006C0364"/>
    <w:rsid w:val="008156F5"/>
    <w:rsid w:val="008E4D30"/>
    <w:rsid w:val="00947AF5"/>
    <w:rsid w:val="00C9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D51F6A-B35F-4E3C-82A5-D68194AA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6F5"/>
  </w:style>
  <w:style w:type="paragraph" w:styleId="1">
    <w:name w:val="heading 1"/>
    <w:basedOn w:val="10"/>
    <w:next w:val="10"/>
    <w:rsid w:val="006C036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6C036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6C036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6C036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6C0364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6C036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6C0364"/>
  </w:style>
  <w:style w:type="table" w:customStyle="1" w:styleId="TableNormal">
    <w:name w:val="Table Normal"/>
    <w:rsid w:val="006C03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6C0364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6C0364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2010</Words>
  <Characters>11460</Characters>
  <Application>Microsoft Office Word</Application>
  <DocSecurity>0</DocSecurity>
  <Lines>95</Lines>
  <Paragraphs>26</Paragraphs>
  <ScaleCrop>false</ScaleCrop>
  <Company/>
  <LinksUpToDate>false</LinksUpToDate>
  <CharactersWithSpaces>13444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Stels</cp:lastModifiedBy>
  <cp:revision>6</cp:revision>
  <dcterms:created xsi:type="dcterms:W3CDTF">2021-02-27T13:43:00Z</dcterms:created>
  <dcterms:modified xsi:type="dcterms:W3CDTF">2025-04-03T15:35:00Z</dcterms:modified>
</cp:coreProperties>
</file>