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0" w:rsidRDefault="00B966A9" w:rsidP="00F27654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658100" cy="10706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B966A9" w:rsidRDefault="00B966A9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CA4F20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CA4F20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CA4F20" w:rsidP="00F27654">
      <w:pPr>
        <w:pStyle w:val="a3"/>
        <w:jc w:val="center"/>
        <w:rPr>
          <w:b/>
          <w:sz w:val="28"/>
          <w:szCs w:val="28"/>
        </w:rPr>
      </w:pPr>
    </w:p>
    <w:p w:rsidR="00CA4F20" w:rsidRDefault="00F27654" w:rsidP="00F2765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CA4F20" w:rsidRDefault="00CA4F20" w:rsidP="00F27654">
      <w:pPr>
        <w:pStyle w:val="a3"/>
        <w:rPr>
          <w:sz w:val="28"/>
          <w:szCs w:val="28"/>
        </w:rPr>
      </w:pPr>
    </w:p>
    <w:p w:rsidR="00F27654" w:rsidRDefault="00F27654" w:rsidP="00F2765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5581" w:rsidRDefault="007F5581" w:rsidP="00155DF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581" w:rsidRDefault="007F5581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Кавказский район</w:t>
      </w: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  <w:r w:rsidRPr="0061687C">
        <w:rPr>
          <w:b/>
          <w:bCs/>
          <w:sz w:val="28"/>
          <w:szCs w:val="28"/>
        </w:rPr>
        <w:pict>
          <v:rect id="_x0000_i1025" style="width:595.5pt;height:1.5pt" o:hralign="center" o:hrstd="t" o:hrnoshade="t" o:hr="t" fillcolor="black [3213]" stroked="f"/>
        </w:pict>
      </w: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5024"/>
      </w:tblGrid>
      <w:tr w:rsidR="007F5581" w:rsidTr="009528FA">
        <w:tc>
          <w:tcPr>
            <w:tcW w:w="6063" w:type="dxa"/>
          </w:tcPr>
          <w:p w:rsidR="007F5581" w:rsidRDefault="007F5581" w:rsidP="007F558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Принято </w:t>
            </w:r>
          </w:p>
          <w:p w:rsidR="007F5581" w:rsidRDefault="007F5581" w:rsidP="007F558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Общим собранием коллектива</w:t>
            </w:r>
          </w:p>
          <w:p w:rsidR="007F5581" w:rsidRPr="007F5581" w:rsidRDefault="007F5581" w:rsidP="007F558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№10 от 26.08.2015 г.</w:t>
            </w:r>
          </w:p>
        </w:tc>
        <w:tc>
          <w:tcPr>
            <w:tcW w:w="6063" w:type="dxa"/>
          </w:tcPr>
          <w:p w:rsidR="007F5581" w:rsidRPr="007F5581" w:rsidRDefault="007F5581" w:rsidP="009528FA">
            <w:pPr>
              <w:rPr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>Утверждено</w:t>
            </w:r>
          </w:p>
          <w:p w:rsidR="007F5581" w:rsidRPr="007F5581" w:rsidRDefault="007F5581" w:rsidP="009528FA">
            <w:pPr>
              <w:rPr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>Заведующий МАДОУ ЦРР-д/с №14</w:t>
            </w:r>
          </w:p>
          <w:p w:rsidR="007F5581" w:rsidRPr="007F5581" w:rsidRDefault="007F5581" w:rsidP="009528FA">
            <w:pPr>
              <w:rPr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>________________Л.Д. Ландарь</w:t>
            </w:r>
          </w:p>
          <w:p w:rsidR="007F5581" w:rsidRPr="007F5581" w:rsidRDefault="007F5581" w:rsidP="007F5581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 xml:space="preserve">приказ </w:t>
            </w:r>
            <w:r>
              <w:rPr>
                <w:bCs/>
                <w:sz w:val="28"/>
                <w:szCs w:val="28"/>
                <w:lang w:val="ru-RU"/>
              </w:rPr>
              <w:t>№183</w:t>
            </w:r>
            <w:r w:rsidRPr="007F5581">
              <w:rPr>
                <w:bCs/>
                <w:sz w:val="28"/>
                <w:szCs w:val="28"/>
                <w:lang w:val="ru-RU"/>
              </w:rPr>
              <w:t xml:space="preserve"> от </w:t>
            </w:r>
            <w:r>
              <w:rPr>
                <w:bCs/>
                <w:sz w:val="28"/>
                <w:szCs w:val="28"/>
                <w:lang w:val="ru-RU"/>
              </w:rPr>
              <w:t>31.08</w:t>
            </w:r>
            <w:r w:rsidRPr="007F5581">
              <w:rPr>
                <w:bCs/>
                <w:sz w:val="28"/>
                <w:szCs w:val="28"/>
                <w:lang w:val="ru-RU"/>
              </w:rPr>
              <w:t>.201</w:t>
            </w:r>
            <w:r>
              <w:rPr>
                <w:bCs/>
                <w:sz w:val="28"/>
                <w:szCs w:val="28"/>
                <w:lang w:val="ru-RU"/>
              </w:rPr>
              <w:t>5</w:t>
            </w:r>
            <w:r w:rsidRPr="007F5581">
              <w:rPr>
                <w:bCs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</w:p>
    <w:p w:rsidR="007F5581" w:rsidRDefault="007F5581" w:rsidP="007F5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F5581" w:rsidRDefault="007F5581" w:rsidP="007F558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Общем собрании коллектива</w:t>
      </w:r>
    </w:p>
    <w:p w:rsidR="007F5581" w:rsidRDefault="007F5581" w:rsidP="007F5581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35ED6" w:rsidRPr="00235ED6" w:rsidRDefault="00155DF6" w:rsidP="00155DF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  <w:r w:rsidR="00CA4F20">
        <w:rPr>
          <w:rFonts w:ascii="Times New Roman" w:hAnsi="Times New Roman" w:cs="Times New Roman"/>
          <w:sz w:val="28"/>
          <w:szCs w:val="28"/>
        </w:rPr>
        <w:t>.</w:t>
      </w:r>
    </w:p>
    <w:p w:rsidR="00155DF6" w:rsidRPr="00CA4F20" w:rsidRDefault="00155DF6" w:rsidP="006A1AA1">
      <w:pPr>
        <w:pStyle w:val="a6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>1.1.Настоящее положение разработано</w:t>
      </w:r>
      <w:r w:rsidR="00CA4F20">
        <w:rPr>
          <w:sz w:val="28"/>
          <w:szCs w:val="28"/>
        </w:rPr>
        <w:t xml:space="preserve"> </w:t>
      </w:r>
      <w:r w:rsidR="00CA4F20" w:rsidRPr="00661825">
        <w:rPr>
          <w:sz w:val="28"/>
          <w:szCs w:val="28"/>
        </w:rPr>
        <w:t xml:space="preserve"> для муниципального </w:t>
      </w:r>
      <w:r w:rsidR="00CA4F20">
        <w:rPr>
          <w:sz w:val="28"/>
          <w:szCs w:val="28"/>
        </w:rPr>
        <w:t xml:space="preserve"> автономного </w:t>
      </w:r>
      <w:r w:rsidR="00CA4F20" w:rsidRPr="00661825">
        <w:rPr>
          <w:sz w:val="28"/>
          <w:szCs w:val="28"/>
        </w:rPr>
        <w:t>дошкольного образовательного учреждения центр развития ребенка – детский сад № 14 г. Кропоткина муниципального образования</w:t>
      </w:r>
      <w:r w:rsidR="00CA4F20">
        <w:rPr>
          <w:sz w:val="28"/>
          <w:szCs w:val="28"/>
        </w:rPr>
        <w:t xml:space="preserve"> Кавказский район   (далее</w:t>
      </w:r>
      <w:r w:rsidR="00CF4BFD">
        <w:rPr>
          <w:sz w:val="28"/>
          <w:szCs w:val="28"/>
        </w:rPr>
        <w:t xml:space="preserve"> - МАДОУ</w:t>
      </w:r>
      <w:r w:rsidR="00CA4F20" w:rsidRPr="00661825">
        <w:rPr>
          <w:sz w:val="28"/>
          <w:szCs w:val="28"/>
        </w:rPr>
        <w:t>)</w:t>
      </w:r>
      <w:r w:rsidR="00CA4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Законом РФ «Об образовании», уставом </w:t>
      </w:r>
      <w:r w:rsidR="00CF4BFD">
        <w:rPr>
          <w:sz w:val="28"/>
          <w:szCs w:val="28"/>
        </w:rPr>
        <w:t>МАДОУ</w:t>
      </w:r>
      <w:r>
        <w:rPr>
          <w:sz w:val="28"/>
          <w:szCs w:val="28"/>
        </w:rPr>
        <w:t>.</w:t>
      </w:r>
    </w:p>
    <w:p w:rsidR="00CF4BFD" w:rsidRPr="00D468A8" w:rsidRDefault="00CF4BFD" w:rsidP="00CF4BFD">
      <w:pPr>
        <w:pStyle w:val="a3"/>
        <w:rPr>
          <w:sz w:val="28"/>
          <w:szCs w:val="28"/>
        </w:rPr>
      </w:pPr>
      <w:r w:rsidRPr="00D468A8">
        <w:rPr>
          <w:sz w:val="28"/>
          <w:szCs w:val="28"/>
        </w:rPr>
        <w:t>1.2. Общее собрание коллектива (далее - Общее собрание) МАДОУ представляет интересы трудового коллектива.</w:t>
      </w:r>
    </w:p>
    <w:p w:rsidR="00CF4BFD" w:rsidRPr="00D468A8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468A8">
        <w:rPr>
          <w:sz w:val="28"/>
          <w:szCs w:val="28"/>
        </w:rPr>
        <w:t>1.3. Общее собрание МАДОУ возглавляет председатель Общего собрания.</w:t>
      </w:r>
    </w:p>
    <w:p w:rsidR="00CF4BFD" w:rsidRPr="00D468A8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468A8">
        <w:rPr>
          <w:sz w:val="28"/>
          <w:szCs w:val="28"/>
        </w:rPr>
        <w:t>1.4. Решение Общего собрания МАДОУ,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55DF6" w:rsidRDefault="00155DF6" w:rsidP="00155DF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ED6" w:rsidRPr="00235ED6" w:rsidRDefault="00CF4BFD" w:rsidP="00155DF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О</w:t>
      </w:r>
      <w:r w:rsidR="00155DF6">
        <w:rPr>
          <w:rFonts w:ascii="Times New Roman" w:hAnsi="Times New Roman" w:cs="Times New Roman"/>
          <w:sz w:val="28"/>
          <w:szCs w:val="28"/>
        </w:rPr>
        <w:t>бщего собрания</w:t>
      </w:r>
      <w:r w:rsidR="00CA4F20">
        <w:rPr>
          <w:rFonts w:ascii="Times New Roman" w:hAnsi="Times New Roman" w:cs="Times New Roman"/>
          <w:sz w:val="28"/>
          <w:szCs w:val="28"/>
        </w:rPr>
        <w:t>.</w:t>
      </w:r>
    </w:p>
    <w:p w:rsidR="00155DF6" w:rsidRPr="002462BF" w:rsidRDefault="00155DF6" w:rsidP="002462BF">
      <w:pPr>
        <w:pStyle w:val="a3"/>
        <w:rPr>
          <w:b/>
          <w:sz w:val="28"/>
          <w:szCs w:val="28"/>
        </w:rPr>
      </w:pPr>
      <w:r w:rsidRPr="002462BF">
        <w:rPr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155DF6" w:rsidRPr="002462BF" w:rsidRDefault="00155DF6" w:rsidP="002462BF">
      <w:pPr>
        <w:pStyle w:val="a3"/>
        <w:rPr>
          <w:b/>
          <w:sz w:val="28"/>
          <w:szCs w:val="28"/>
        </w:rPr>
      </w:pPr>
      <w:r w:rsidRPr="002462BF">
        <w:rPr>
          <w:sz w:val="28"/>
          <w:szCs w:val="28"/>
        </w:rPr>
        <w:t>2.2.Общее собрание реализует право на самостоятельность</w:t>
      </w:r>
      <w:r w:rsidR="00CF4BFD" w:rsidRPr="002462BF">
        <w:rPr>
          <w:sz w:val="28"/>
          <w:szCs w:val="28"/>
        </w:rPr>
        <w:t xml:space="preserve"> </w:t>
      </w:r>
      <w:r w:rsidR="00CF4BFD" w:rsidRPr="002462BF">
        <w:rPr>
          <w:b/>
          <w:sz w:val="28"/>
          <w:szCs w:val="28"/>
        </w:rPr>
        <w:t>МАДОУ</w:t>
      </w:r>
      <w:r w:rsidR="00CF4BFD" w:rsidRPr="002462BF">
        <w:rPr>
          <w:sz w:val="28"/>
          <w:szCs w:val="28"/>
        </w:rPr>
        <w:t xml:space="preserve"> </w:t>
      </w:r>
      <w:r w:rsidRPr="002462BF">
        <w:rPr>
          <w:sz w:val="28"/>
          <w:szCs w:val="28"/>
        </w:rPr>
        <w:t>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35E87" w:rsidRPr="002462BF" w:rsidRDefault="00155DF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жизни государственно-общественных принцип.</w:t>
      </w:r>
      <w:r w:rsidR="00535E87" w:rsidRPr="002462BF">
        <w:rPr>
          <w:sz w:val="28"/>
          <w:szCs w:val="28"/>
        </w:rPr>
        <w:t xml:space="preserve"> </w:t>
      </w:r>
    </w:p>
    <w:p w:rsidR="00CF4BFD" w:rsidRPr="002462BF" w:rsidRDefault="00CF4BFD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> </w:t>
      </w:r>
    </w:p>
    <w:p w:rsidR="00235ED6" w:rsidRPr="002462BF" w:rsidRDefault="00CA4F20" w:rsidP="002462BF">
      <w:pPr>
        <w:pStyle w:val="a3"/>
        <w:rPr>
          <w:b/>
          <w:sz w:val="28"/>
          <w:szCs w:val="28"/>
        </w:rPr>
      </w:pPr>
      <w:r w:rsidRPr="002462BF">
        <w:rPr>
          <w:b/>
          <w:sz w:val="28"/>
          <w:szCs w:val="28"/>
        </w:rPr>
        <w:t>3.Функции О</w:t>
      </w:r>
      <w:r w:rsidR="00155DF6" w:rsidRPr="002462BF">
        <w:rPr>
          <w:b/>
          <w:sz w:val="28"/>
          <w:szCs w:val="28"/>
        </w:rPr>
        <w:t>бщего собрания</w:t>
      </w:r>
      <w:r w:rsidRPr="002462BF">
        <w:rPr>
          <w:b/>
          <w:sz w:val="28"/>
          <w:szCs w:val="28"/>
        </w:rPr>
        <w:t>.</w:t>
      </w:r>
    </w:p>
    <w:p w:rsidR="001F4FE0" w:rsidRPr="002462BF" w:rsidRDefault="00155DF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>3.1.Общее собрание:</w:t>
      </w:r>
      <w:r w:rsidR="00235ED6" w:rsidRPr="002462BF">
        <w:rPr>
          <w:sz w:val="28"/>
          <w:szCs w:val="28"/>
        </w:rPr>
        <w:tab/>
      </w:r>
    </w:p>
    <w:p w:rsidR="002462BF" w:rsidRDefault="001F4FE0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>- рассматривает проект устава МАДОУ</w:t>
      </w:r>
      <w:r w:rsidR="002462BF" w:rsidRPr="002462BF">
        <w:rPr>
          <w:sz w:val="28"/>
          <w:szCs w:val="28"/>
        </w:rPr>
        <w:t>, изменения и дополнения к нему</w:t>
      </w:r>
      <w:r w:rsidR="002462BF">
        <w:rPr>
          <w:sz w:val="28"/>
          <w:szCs w:val="28"/>
        </w:rPr>
        <w:t>;</w:t>
      </w:r>
      <w:r w:rsidR="00235ED6" w:rsidRPr="002462BF">
        <w:rPr>
          <w:sz w:val="28"/>
          <w:szCs w:val="28"/>
        </w:rPr>
        <w:tab/>
      </w:r>
    </w:p>
    <w:p w:rsidR="00235ED6" w:rsidRPr="002462BF" w:rsidRDefault="00235ED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 xml:space="preserve">-обсуждает и рекомендует к утверждению проект коллективного договора,  графики работы, графики отпусков работников </w:t>
      </w:r>
      <w:r w:rsidR="00D468A8" w:rsidRPr="002462BF">
        <w:rPr>
          <w:sz w:val="28"/>
          <w:szCs w:val="28"/>
        </w:rPr>
        <w:t>МАДОУ</w:t>
      </w:r>
      <w:r w:rsidRPr="002462BF">
        <w:rPr>
          <w:sz w:val="28"/>
          <w:szCs w:val="28"/>
        </w:rPr>
        <w:t>;</w:t>
      </w:r>
    </w:p>
    <w:p w:rsidR="002462BF" w:rsidRPr="002462BF" w:rsidRDefault="001F4FE0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 xml:space="preserve">- 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>принимает Правила внутреннего трудового распорядка</w:t>
      </w:r>
      <w:r w:rsidRPr="002462BF">
        <w:rPr>
          <w:sz w:val="28"/>
          <w:szCs w:val="28"/>
        </w:rPr>
        <w:t xml:space="preserve"> работников</w:t>
      </w:r>
      <w:r w:rsidR="00D468A8" w:rsidRPr="002462BF">
        <w:rPr>
          <w:sz w:val="28"/>
          <w:szCs w:val="28"/>
        </w:rPr>
        <w:t xml:space="preserve"> </w:t>
      </w:r>
      <w:r w:rsidRPr="002462BF">
        <w:rPr>
          <w:sz w:val="28"/>
          <w:szCs w:val="28"/>
        </w:rPr>
        <w:t>МАДОУ;</w:t>
      </w:r>
    </w:p>
    <w:p w:rsidR="002462BF" w:rsidRPr="002462BF" w:rsidRDefault="001F4FE0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 xml:space="preserve">- 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>принимает Положения об оплате труда, стимулирующих выплатах</w:t>
      </w:r>
      <w:r w:rsidRPr="002462BF">
        <w:rPr>
          <w:sz w:val="28"/>
          <w:szCs w:val="28"/>
        </w:rPr>
        <w:t xml:space="preserve">  работникам</w:t>
      </w:r>
      <w:r w:rsidR="00D468A8" w:rsidRPr="002462BF">
        <w:rPr>
          <w:sz w:val="28"/>
          <w:szCs w:val="28"/>
        </w:rPr>
        <w:t xml:space="preserve"> и </w:t>
      </w:r>
      <w:r w:rsidRPr="002462BF">
        <w:rPr>
          <w:sz w:val="28"/>
          <w:szCs w:val="28"/>
        </w:rPr>
        <w:t xml:space="preserve">  </w:t>
      </w:r>
      <w:r w:rsidR="00D468A8" w:rsidRPr="002462BF">
        <w:rPr>
          <w:sz w:val="28"/>
          <w:szCs w:val="28"/>
        </w:rPr>
        <w:t>иные локальные акты</w:t>
      </w:r>
      <w:r w:rsidRPr="002462BF">
        <w:rPr>
          <w:sz w:val="28"/>
          <w:szCs w:val="28"/>
        </w:rPr>
        <w:t>, регулирующие вопросы, связанные с оплатой труда;</w:t>
      </w:r>
    </w:p>
    <w:p w:rsidR="00D468A8" w:rsidRPr="002C2B35" w:rsidRDefault="001F4FE0" w:rsidP="002462BF">
      <w:pPr>
        <w:pStyle w:val="a3"/>
        <w:rPr>
          <w:rFonts w:ascii="Verdana" w:hAnsi="Verdana"/>
          <w:sz w:val="28"/>
          <w:szCs w:val="28"/>
        </w:rPr>
      </w:pPr>
      <w:r w:rsidRPr="002462BF">
        <w:rPr>
          <w:sz w:val="28"/>
          <w:szCs w:val="28"/>
        </w:rPr>
        <w:t>-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 xml:space="preserve">рассматривает вопросы, связанные с укреплением и развитием материально-технического оснащения образовательного и жизнеобеспечивающего процессов </w:t>
      </w:r>
      <w:r w:rsidR="002462BF" w:rsidRPr="002462BF">
        <w:rPr>
          <w:sz w:val="28"/>
          <w:szCs w:val="28"/>
        </w:rPr>
        <w:t>МАДОУ</w:t>
      </w:r>
      <w:r w:rsidR="00D468A8" w:rsidRPr="002462BF">
        <w:rPr>
          <w:sz w:val="28"/>
          <w:szCs w:val="28"/>
        </w:rPr>
        <w:t>, осуществляемых</w:t>
      </w:r>
      <w:r w:rsidR="00D468A8" w:rsidRPr="002462BF">
        <w:rPr>
          <w:rStyle w:val="apple-converted-space"/>
          <w:sz w:val="28"/>
          <w:szCs w:val="28"/>
        </w:rPr>
        <w:t> </w:t>
      </w:r>
      <w:r w:rsidR="00D468A8" w:rsidRPr="002462BF">
        <w:rPr>
          <w:sz w:val="28"/>
          <w:szCs w:val="28"/>
        </w:rPr>
        <w:t> в пределах собственных финансовых средств;</w:t>
      </w:r>
    </w:p>
    <w:p w:rsidR="002462BF" w:rsidRPr="002462BF" w:rsidRDefault="00235ED6" w:rsidP="002462BF">
      <w:pPr>
        <w:pStyle w:val="a3"/>
        <w:rPr>
          <w:sz w:val="28"/>
          <w:szCs w:val="28"/>
        </w:rPr>
      </w:pPr>
      <w:r w:rsidRPr="002462BF">
        <w:rPr>
          <w:sz w:val="28"/>
          <w:szCs w:val="28"/>
        </w:rPr>
        <w:t xml:space="preserve">- </w:t>
      </w:r>
      <w:r w:rsidR="002462BF" w:rsidRPr="002462BF">
        <w:rPr>
          <w:sz w:val="28"/>
          <w:szCs w:val="28"/>
        </w:rPr>
        <w:t>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</w:t>
      </w:r>
    </w:p>
    <w:p w:rsidR="00235ED6" w:rsidRPr="002D52B4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>-рассматривает вопросы охраны труда работников, охраны жизни и здоровья</w:t>
      </w:r>
      <w:r w:rsidR="002C2B35">
        <w:rPr>
          <w:sz w:val="28"/>
          <w:szCs w:val="28"/>
        </w:rPr>
        <w:t xml:space="preserve"> обучающихся</w:t>
      </w:r>
      <w:r w:rsidRPr="002D52B4">
        <w:rPr>
          <w:sz w:val="28"/>
          <w:szCs w:val="28"/>
        </w:rPr>
        <w:t>;</w:t>
      </w:r>
    </w:p>
    <w:p w:rsidR="00235ED6" w:rsidRPr="002D52B4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>-заслушивает отчеты о расходовании бюджетных и внебюджетных средств;</w:t>
      </w:r>
    </w:p>
    <w:p w:rsidR="00235ED6" w:rsidRPr="002D52B4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lastRenderedPageBreak/>
        <w:t xml:space="preserve">-заслушивает отчеты о работе </w:t>
      </w:r>
      <w:proofErr w:type="gramStart"/>
      <w:r w:rsidRPr="002D52B4">
        <w:rPr>
          <w:sz w:val="28"/>
          <w:szCs w:val="28"/>
        </w:rPr>
        <w:t xml:space="preserve">заведующего, </w:t>
      </w:r>
      <w:r w:rsidR="00CA4F20">
        <w:rPr>
          <w:sz w:val="28"/>
          <w:szCs w:val="28"/>
        </w:rPr>
        <w:t xml:space="preserve"> </w:t>
      </w:r>
      <w:r w:rsidRPr="002D52B4">
        <w:rPr>
          <w:sz w:val="28"/>
          <w:szCs w:val="28"/>
        </w:rPr>
        <w:t>заместителя</w:t>
      </w:r>
      <w:proofErr w:type="gramEnd"/>
      <w:r w:rsidRPr="002D52B4">
        <w:rPr>
          <w:sz w:val="28"/>
          <w:szCs w:val="28"/>
        </w:rPr>
        <w:t xml:space="preserve"> заведующего по административно-хозяйственной работе, заместителя заведующего по воспитательно-методической работе, председателя Педагогического совета и других работников, вносит на рассмотрение администрации </w:t>
      </w:r>
      <w:r w:rsidR="002C2B35">
        <w:rPr>
          <w:sz w:val="28"/>
          <w:szCs w:val="28"/>
        </w:rPr>
        <w:t>МАДОУ</w:t>
      </w:r>
      <w:r w:rsidR="002C2B35" w:rsidRPr="002D52B4">
        <w:rPr>
          <w:sz w:val="28"/>
          <w:szCs w:val="28"/>
        </w:rPr>
        <w:t xml:space="preserve"> </w:t>
      </w:r>
      <w:r w:rsidRPr="002D52B4">
        <w:rPr>
          <w:sz w:val="28"/>
          <w:szCs w:val="28"/>
        </w:rPr>
        <w:t>предложения по совершенствованию работы;</w:t>
      </w:r>
    </w:p>
    <w:p w:rsidR="00235ED6" w:rsidRDefault="00235ED6" w:rsidP="00235ED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 xml:space="preserve">-при необходимости рассматривает и обсуждает вопросы работы с родителями (законными представителями) </w:t>
      </w:r>
      <w:r w:rsidR="002C2B35">
        <w:rPr>
          <w:sz w:val="28"/>
          <w:szCs w:val="28"/>
        </w:rPr>
        <w:t>обучающихся</w:t>
      </w:r>
      <w:r w:rsidRPr="002D52B4">
        <w:rPr>
          <w:sz w:val="28"/>
          <w:szCs w:val="28"/>
        </w:rPr>
        <w:t>, решения</w:t>
      </w:r>
      <w:r w:rsidR="002C2B35">
        <w:rPr>
          <w:sz w:val="28"/>
          <w:szCs w:val="28"/>
        </w:rPr>
        <w:t xml:space="preserve"> Совет</w:t>
      </w:r>
      <w:r w:rsidR="001D0F26">
        <w:rPr>
          <w:sz w:val="28"/>
          <w:szCs w:val="28"/>
        </w:rPr>
        <w:t>а</w:t>
      </w:r>
      <w:r w:rsidR="002C2B35">
        <w:rPr>
          <w:sz w:val="28"/>
          <w:szCs w:val="28"/>
        </w:rPr>
        <w:t xml:space="preserve"> родителей</w:t>
      </w:r>
      <w:r w:rsidRPr="002D52B4">
        <w:rPr>
          <w:sz w:val="28"/>
          <w:szCs w:val="28"/>
        </w:rPr>
        <w:t>;</w:t>
      </w:r>
    </w:p>
    <w:p w:rsidR="00D468A8" w:rsidRPr="002C2B35" w:rsidRDefault="002C2B35" w:rsidP="002C2B35">
      <w:pPr>
        <w:pStyle w:val="a6"/>
        <w:shd w:val="clear" w:color="auto" w:fill="FFFFFF"/>
        <w:spacing w:before="0" w:beforeAutospacing="0" w:after="0" w:afterAutospacing="0"/>
        <w:ind w:right="360" w:hanging="360"/>
        <w:jc w:val="both"/>
        <w:rPr>
          <w:rFonts w:ascii="Verdana" w:hAnsi="Verdana"/>
          <w:sz w:val="28"/>
          <w:szCs w:val="28"/>
        </w:rPr>
      </w:pP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 w:rsidRPr="002C2B35"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 w:rsidR="00D468A8" w:rsidRPr="002C2B35">
        <w:rPr>
          <w:rStyle w:val="apple-converted-space"/>
          <w:sz w:val="28"/>
          <w:szCs w:val="28"/>
        </w:rPr>
        <w:t> </w:t>
      </w:r>
      <w:r w:rsidR="00D468A8" w:rsidRPr="002C2B35">
        <w:rPr>
          <w:sz w:val="28"/>
          <w:szCs w:val="28"/>
        </w:rPr>
        <w:t>избирает представителей в Наблюдательный совет</w:t>
      </w:r>
      <w:r>
        <w:rPr>
          <w:sz w:val="28"/>
          <w:szCs w:val="28"/>
        </w:rPr>
        <w:t xml:space="preserve"> МАДОУ</w:t>
      </w:r>
      <w:r w:rsidR="00D468A8" w:rsidRPr="002C2B35">
        <w:rPr>
          <w:sz w:val="28"/>
          <w:szCs w:val="28"/>
        </w:rPr>
        <w:t xml:space="preserve"> прямым открытым голосованием</w:t>
      </w:r>
      <w:r>
        <w:rPr>
          <w:sz w:val="28"/>
          <w:szCs w:val="28"/>
        </w:rPr>
        <w:t>;</w:t>
      </w:r>
    </w:p>
    <w:p w:rsidR="002C2B35" w:rsidRDefault="00235ED6" w:rsidP="002462BF">
      <w:pPr>
        <w:pStyle w:val="a3"/>
        <w:rPr>
          <w:color w:val="FF0000"/>
        </w:rPr>
      </w:pPr>
      <w:r w:rsidRPr="002D52B4">
        <w:rPr>
          <w:sz w:val="28"/>
          <w:szCs w:val="28"/>
        </w:rPr>
        <w:t>-в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</w:t>
      </w:r>
      <w:r w:rsidR="002C2B35" w:rsidRPr="002C2B35">
        <w:rPr>
          <w:sz w:val="28"/>
          <w:szCs w:val="28"/>
        </w:rPr>
        <w:t xml:space="preserve"> </w:t>
      </w:r>
      <w:r w:rsidR="002C2B35">
        <w:rPr>
          <w:sz w:val="28"/>
          <w:szCs w:val="28"/>
        </w:rPr>
        <w:t>МАДОУ</w:t>
      </w:r>
      <w:r w:rsidRPr="002D52B4">
        <w:rPr>
          <w:sz w:val="28"/>
          <w:szCs w:val="28"/>
        </w:rPr>
        <w:t>, его само</w:t>
      </w:r>
      <w:r>
        <w:rPr>
          <w:sz w:val="28"/>
          <w:szCs w:val="28"/>
        </w:rPr>
        <w:t>управляемости</w:t>
      </w:r>
      <w:r w:rsidR="001D0F26">
        <w:rPr>
          <w:sz w:val="28"/>
          <w:szCs w:val="28"/>
        </w:rPr>
        <w:t>;</w:t>
      </w:r>
    </w:p>
    <w:p w:rsidR="001D0F26" w:rsidRPr="002C2B35" w:rsidRDefault="001D0F26" w:rsidP="001D0F26">
      <w:pPr>
        <w:pStyle w:val="a3"/>
        <w:rPr>
          <w:sz w:val="28"/>
          <w:szCs w:val="28"/>
        </w:rPr>
      </w:pPr>
      <w:r w:rsidRPr="002D52B4">
        <w:rPr>
          <w:sz w:val="28"/>
          <w:szCs w:val="28"/>
        </w:rPr>
        <w:t>-знакомится с итоговыми документами по проверке</w:t>
      </w:r>
      <w:r>
        <w:rPr>
          <w:sz w:val="28"/>
          <w:szCs w:val="28"/>
        </w:rPr>
        <w:t xml:space="preserve"> </w:t>
      </w:r>
      <w:r w:rsidRPr="002D52B4">
        <w:rPr>
          <w:sz w:val="28"/>
          <w:szCs w:val="28"/>
        </w:rPr>
        <w:t xml:space="preserve">государственными органами  и органами местного самоуправления деятельности </w:t>
      </w:r>
      <w:r>
        <w:rPr>
          <w:sz w:val="28"/>
          <w:szCs w:val="28"/>
        </w:rPr>
        <w:t>МАДОУ</w:t>
      </w:r>
      <w:r w:rsidRPr="002D52B4">
        <w:rPr>
          <w:sz w:val="28"/>
          <w:szCs w:val="28"/>
        </w:rPr>
        <w:t xml:space="preserve"> и заслушивает администрацию о выполнении мероприятий по устранению  недостатков в работе</w:t>
      </w:r>
      <w:r>
        <w:rPr>
          <w:sz w:val="28"/>
          <w:szCs w:val="28"/>
        </w:rPr>
        <w:t>,</w:t>
      </w:r>
      <w:r w:rsidRPr="002C2B35">
        <w:rPr>
          <w:color w:val="FF0000"/>
        </w:rPr>
        <w:t xml:space="preserve"> </w:t>
      </w:r>
      <w:r w:rsidRPr="002C2B35">
        <w:rPr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1D0F26" w:rsidRPr="00525613" w:rsidRDefault="001D0F26" w:rsidP="001D0F26">
      <w:pPr>
        <w:pStyle w:val="a3"/>
        <w:rPr>
          <w:sz w:val="28"/>
          <w:szCs w:val="28"/>
        </w:rPr>
      </w:pPr>
      <w:r w:rsidRPr="00525613">
        <w:rPr>
          <w:sz w:val="28"/>
          <w:szCs w:val="28"/>
        </w:rPr>
        <w:t>-рассматривает, обсуждает программу развития МАДОУ, проект годового плана МАДОУ.</w:t>
      </w:r>
    </w:p>
    <w:p w:rsidR="00535E87" w:rsidRPr="000C165B" w:rsidRDefault="00535E87" w:rsidP="002462BF">
      <w:pPr>
        <w:pStyle w:val="a3"/>
        <w:rPr>
          <w:color w:val="FF0000"/>
        </w:rPr>
      </w:pPr>
    </w:p>
    <w:p w:rsidR="00235ED6" w:rsidRPr="00235ED6" w:rsidRDefault="00D81B1A" w:rsidP="00155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4.Права О</w:t>
      </w:r>
      <w:r w:rsidR="00155DF6">
        <w:rPr>
          <w:b/>
          <w:sz w:val="28"/>
          <w:szCs w:val="28"/>
        </w:rPr>
        <w:t>бщего собрания</w:t>
      </w:r>
      <w:r w:rsidR="00CA4F20">
        <w:rPr>
          <w:b/>
          <w:sz w:val="28"/>
          <w:szCs w:val="28"/>
        </w:rPr>
        <w:t>.</w:t>
      </w:r>
    </w:p>
    <w:p w:rsidR="00155DF6" w:rsidRDefault="00155DF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>4.1.Общее собрание имеет право:</w:t>
      </w:r>
    </w:p>
    <w:p w:rsidR="00155DF6" w:rsidRDefault="00155DF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-участвовать в управлении </w:t>
      </w:r>
      <w:r w:rsidR="001D0F26">
        <w:rPr>
          <w:sz w:val="28"/>
          <w:szCs w:val="28"/>
        </w:rPr>
        <w:t>МАДОУ</w:t>
      </w:r>
      <w:r>
        <w:rPr>
          <w:sz w:val="28"/>
          <w:szCs w:val="28"/>
        </w:rPr>
        <w:t xml:space="preserve"> в пределах предоставленных полномочий;</w:t>
      </w:r>
    </w:p>
    <w:p w:rsidR="00155DF6" w:rsidRDefault="00155DF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-выходить с предложениями и заявлениями в органы местного самоуправления и государственной власти, в </w:t>
      </w:r>
      <w:r w:rsidR="001D0F26">
        <w:rPr>
          <w:sz w:val="28"/>
          <w:szCs w:val="28"/>
        </w:rPr>
        <w:t>общественные организации.</w:t>
      </w:r>
    </w:p>
    <w:p w:rsidR="00155DF6" w:rsidRDefault="00CA4F20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4.2.Каждый </w:t>
      </w:r>
      <w:r w:rsidR="001D0F26">
        <w:rPr>
          <w:sz w:val="28"/>
          <w:szCs w:val="28"/>
        </w:rPr>
        <w:t>участник О</w:t>
      </w:r>
      <w:r w:rsidR="00155DF6">
        <w:rPr>
          <w:sz w:val="28"/>
          <w:szCs w:val="28"/>
        </w:rPr>
        <w:t>бщего собрания имеет право:</w:t>
      </w:r>
    </w:p>
    <w:p w:rsidR="00155DF6" w:rsidRDefault="001D0F26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>-потребовать обсуждения О</w:t>
      </w:r>
      <w:r w:rsidR="00155DF6">
        <w:rPr>
          <w:sz w:val="28"/>
          <w:szCs w:val="28"/>
        </w:rPr>
        <w:t xml:space="preserve">бщим собранием любого вопроса, касающегося деятельности </w:t>
      </w:r>
      <w:r>
        <w:rPr>
          <w:sz w:val="28"/>
          <w:szCs w:val="28"/>
        </w:rPr>
        <w:t>МАДОУ</w:t>
      </w:r>
      <w:r w:rsidR="00155DF6">
        <w:rPr>
          <w:sz w:val="28"/>
          <w:szCs w:val="28"/>
        </w:rPr>
        <w:t>, если его предложение поддержит не менее одной трети участников собрания;</w:t>
      </w:r>
    </w:p>
    <w:p w:rsidR="00155DF6" w:rsidRDefault="006A1AA1" w:rsidP="00155DF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несогласии с р</w:t>
      </w:r>
      <w:r w:rsidR="001D0F26">
        <w:rPr>
          <w:sz w:val="28"/>
          <w:szCs w:val="28"/>
        </w:rPr>
        <w:t>ешением О</w:t>
      </w:r>
      <w:r w:rsidR="00155DF6">
        <w:rPr>
          <w:sz w:val="28"/>
          <w:szCs w:val="28"/>
        </w:rPr>
        <w:t>бщего собрания высказать свое мотивированное мнение, которое должно быть занесено в протокол.</w:t>
      </w:r>
    </w:p>
    <w:p w:rsidR="00D81B1A" w:rsidRDefault="00D81B1A" w:rsidP="00155DF6">
      <w:pPr>
        <w:jc w:val="both"/>
        <w:rPr>
          <w:sz w:val="28"/>
          <w:szCs w:val="28"/>
        </w:rPr>
      </w:pPr>
    </w:p>
    <w:p w:rsidR="00D81B1A" w:rsidRPr="00D81B1A" w:rsidRDefault="00D81B1A" w:rsidP="00D81B1A">
      <w:pPr>
        <w:pStyle w:val="a6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81B1A">
        <w:rPr>
          <w:b/>
          <w:bCs/>
          <w:sz w:val="28"/>
          <w:szCs w:val="28"/>
        </w:rPr>
        <w:t xml:space="preserve">. Ответственность Общего собрания </w:t>
      </w:r>
    </w:p>
    <w:p w:rsidR="00D81B1A" w:rsidRPr="00D81B1A" w:rsidRDefault="00D81B1A" w:rsidP="00D81B1A">
      <w:pPr>
        <w:pStyle w:val="a7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1B1A">
        <w:rPr>
          <w:sz w:val="28"/>
          <w:szCs w:val="28"/>
        </w:rPr>
        <w:t>.1 </w:t>
      </w:r>
      <w:r w:rsidRPr="00D81B1A">
        <w:rPr>
          <w:rStyle w:val="apple-converted-space"/>
          <w:sz w:val="28"/>
          <w:szCs w:val="28"/>
        </w:rPr>
        <w:t> </w:t>
      </w:r>
      <w:r w:rsidRPr="00D81B1A">
        <w:rPr>
          <w:sz w:val="28"/>
          <w:szCs w:val="28"/>
        </w:rPr>
        <w:t xml:space="preserve">Общее собрание </w:t>
      </w:r>
      <w:r>
        <w:rPr>
          <w:sz w:val="28"/>
          <w:szCs w:val="28"/>
        </w:rPr>
        <w:t xml:space="preserve">МАДОУ </w:t>
      </w:r>
      <w:r w:rsidRPr="00D81B1A">
        <w:rPr>
          <w:sz w:val="28"/>
          <w:szCs w:val="28"/>
        </w:rPr>
        <w:t>несет ответственность:</w:t>
      </w:r>
    </w:p>
    <w:p w:rsidR="00D81B1A" w:rsidRPr="00D81B1A" w:rsidRDefault="00D81B1A" w:rsidP="00D81B1A">
      <w:pPr>
        <w:pStyle w:val="a6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B1A">
        <w:rPr>
          <w:rStyle w:val="apple-converted-space"/>
          <w:sz w:val="28"/>
          <w:szCs w:val="28"/>
        </w:rPr>
        <w:t> </w:t>
      </w:r>
      <w:r w:rsidRPr="00D81B1A">
        <w:rPr>
          <w:sz w:val="28"/>
          <w:szCs w:val="28"/>
        </w:rPr>
        <w:t>за выполнение не в полном объеме или невыполнение закрепленных за ним задач и компетенций;</w:t>
      </w:r>
    </w:p>
    <w:p w:rsidR="00D81B1A" w:rsidRPr="00D81B1A" w:rsidRDefault="00D81B1A" w:rsidP="00D81B1A">
      <w:pPr>
        <w:pStyle w:val="a6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1B1A">
        <w:rPr>
          <w:rStyle w:val="apple-converted-space"/>
          <w:sz w:val="28"/>
          <w:szCs w:val="28"/>
        </w:rPr>
        <w:t> </w:t>
      </w:r>
      <w:r w:rsidRPr="00D81B1A">
        <w:rPr>
          <w:sz w:val="28"/>
          <w:szCs w:val="28"/>
        </w:rPr>
        <w:t>за соответствие принимаемых решений законодательству РФ, нормативно-правовым</w:t>
      </w:r>
      <w:r>
        <w:rPr>
          <w:sz w:val="28"/>
          <w:szCs w:val="28"/>
        </w:rPr>
        <w:t xml:space="preserve"> </w:t>
      </w:r>
      <w:r w:rsidRPr="00D81B1A">
        <w:rPr>
          <w:sz w:val="28"/>
          <w:szCs w:val="28"/>
        </w:rPr>
        <w:t>актам.</w:t>
      </w:r>
    </w:p>
    <w:p w:rsidR="00D81B1A" w:rsidRPr="00316E76" w:rsidRDefault="00D81B1A" w:rsidP="00D81B1A">
      <w:pPr>
        <w:pStyle w:val="a6"/>
        <w:shd w:val="clear" w:color="auto" w:fill="FFFFFF"/>
        <w:spacing w:before="0" w:beforeAutospacing="0" w:after="0" w:afterAutospacing="0"/>
        <w:ind w:right="36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235ED6" w:rsidRDefault="00235ED6" w:rsidP="00155DF6">
      <w:pPr>
        <w:jc w:val="both"/>
        <w:rPr>
          <w:sz w:val="28"/>
          <w:szCs w:val="28"/>
        </w:rPr>
      </w:pPr>
    </w:p>
    <w:p w:rsidR="00235ED6" w:rsidRDefault="00D81B1A" w:rsidP="00235ED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D0F26">
        <w:rPr>
          <w:rFonts w:ascii="Times New Roman" w:hAnsi="Times New Roman" w:cs="Times New Roman"/>
          <w:sz w:val="28"/>
          <w:szCs w:val="28"/>
        </w:rPr>
        <w:t>.Организация деятельности О</w:t>
      </w:r>
      <w:r w:rsidR="00235ED6">
        <w:rPr>
          <w:rFonts w:ascii="Times New Roman" w:hAnsi="Times New Roman" w:cs="Times New Roman"/>
          <w:sz w:val="28"/>
          <w:szCs w:val="28"/>
        </w:rPr>
        <w:t>бщего собрания</w:t>
      </w:r>
      <w:r w:rsidR="00CA4F20">
        <w:rPr>
          <w:rFonts w:ascii="Times New Roman" w:hAnsi="Times New Roman" w:cs="Times New Roman"/>
          <w:sz w:val="28"/>
          <w:szCs w:val="28"/>
        </w:rPr>
        <w:t>.</w:t>
      </w:r>
    </w:p>
    <w:p w:rsidR="00235ED6" w:rsidRDefault="00D81B1A" w:rsidP="00235ED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0F26">
        <w:rPr>
          <w:rFonts w:ascii="Times New Roman" w:hAnsi="Times New Roman" w:cs="Times New Roman"/>
          <w:b w:val="0"/>
          <w:sz w:val="28"/>
          <w:szCs w:val="28"/>
        </w:rPr>
        <w:t xml:space="preserve">.1.В </w:t>
      </w:r>
      <w:r w:rsidR="001D0F26" w:rsidRPr="001D0F26">
        <w:rPr>
          <w:rFonts w:ascii="Times New Roman" w:hAnsi="Times New Roman" w:cs="Times New Roman"/>
          <w:b w:val="0"/>
          <w:sz w:val="28"/>
          <w:szCs w:val="28"/>
        </w:rPr>
        <w:t>состав Общего собрания входят</w:t>
      </w:r>
      <w:r w:rsidR="001D0F26" w:rsidRPr="000C165B">
        <w:rPr>
          <w:color w:val="FF0000"/>
        </w:rPr>
        <w:t xml:space="preserve"> </w:t>
      </w:r>
      <w:r w:rsidR="00235ED6">
        <w:rPr>
          <w:rFonts w:ascii="Times New Roman" w:hAnsi="Times New Roman" w:cs="Times New Roman"/>
          <w:b w:val="0"/>
          <w:sz w:val="28"/>
          <w:szCs w:val="28"/>
        </w:rPr>
        <w:t xml:space="preserve">все работники </w:t>
      </w:r>
      <w:r w:rsidR="001D0F26" w:rsidRPr="001D0F26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235E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5ED6" w:rsidRDefault="00D81B1A" w:rsidP="00235ED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D0F26">
        <w:rPr>
          <w:sz w:val="28"/>
          <w:szCs w:val="28"/>
        </w:rPr>
        <w:t>.2.На заседание О</w:t>
      </w:r>
      <w:r w:rsidR="00235ED6">
        <w:rPr>
          <w:sz w:val="28"/>
          <w:szCs w:val="28"/>
        </w:rPr>
        <w:t>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235ED6" w:rsidRDefault="00D81B1A" w:rsidP="00235ED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0F26">
        <w:rPr>
          <w:rFonts w:ascii="Times New Roman" w:hAnsi="Times New Roman" w:cs="Times New Roman"/>
          <w:b w:val="0"/>
          <w:sz w:val="28"/>
          <w:szCs w:val="28"/>
        </w:rPr>
        <w:t>.3.Для ведения О</w:t>
      </w:r>
      <w:r w:rsidR="00235ED6">
        <w:rPr>
          <w:rFonts w:ascii="Times New Roman" w:hAnsi="Times New Roman" w:cs="Times New Roman"/>
          <w:b w:val="0"/>
          <w:sz w:val="28"/>
          <w:szCs w:val="28"/>
        </w:rPr>
        <w:t>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235ED6" w:rsidRDefault="00D81B1A" w:rsidP="00235ED6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A1AA1">
        <w:rPr>
          <w:sz w:val="28"/>
          <w:szCs w:val="28"/>
        </w:rPr>
        <w:t xml:space="preserve">.4.Председатель </w:t>
      </w:r>
      <w:r w:rsidR="001D0F26">
        <w:rPr>
          <w:sz w:val="28"/>
          <w:szCs w:val="28"/>
        </w:rPr>
        <w:t>О</w:t>
      </w:r>
      <w:r w:rsidR="00155DF6">
        <w:rPr>
          <w:sz w:val="28"/>
          <w:szCs w:val="28"/>
        </w:rPr>
        <w:t>бщего собрания:</w:t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</w:r>
      <w:r w:rsidR="00155DF6">
        <w:rPr>
          <w:sz w:val="28"/>
          <w:szCs w:val="28"/>
        </w:rPr>
        <w:tab/>
        <w:t xml:space="preserve">           </w:t>
      </w:r>
      <w:proofErr w:type="gramStart"/>
      <w:r w:rsidR="00155DF6">
        <w:rPr>
          <w:sz w:val="28"/>
          <w:szCs w:val="28"/>
        </w:rPr>
        <w:t>-о</w:t>
      </w:r>
      <w:proofErr w:type="gramEnd"/>
      <w:r w:rsidR="00155DF6">
        <w:rPr>
          <w:sz w:val="28"/>
          <w:szCs w:val="28"/>
        </w:rPr>
        <w:t>рганизует дея</w:t>
      </w:r>
      <w:r w:rsidR="001D0F26">
        <w:rPr>
          <w:sz w:val="28"/>
          <w:szCs w:val="28"/>
        </w:rPr>
        <w:t>тельность О</w:t>
      </w:r>
      <w:r w:rsidR="00235ED6">
        <w:rPr>
          <w:sz w:val="28"/>
          <w:szCs w:val="28"/>
        </w:rPr>
        <w:t>бщего собрания;</w:t>
      </w:r>
    </w:p>
    <w:p w:rsid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-информирует членов коллектива о предстоящем заседании не менее чем за 30 дней до его проведения;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-организует подготовку и проведение заседания;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-определяет повестку дня;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DF6" w:rsidRPr="006A1AA1" w:rsidRDefault="00155DF6" w:rsidP="006A1AA1">
      <w:pPr>
        <w:rPr>
          <w:sz w:val="28"/>
          <w:szCs w:val="28"/>
        </w:rPr>
      </w:pPr>
      <w:r>
        <w:rPr>
          <w:sz w:val="28"/>
          <w:szCs w:val="28"/>
        </w:rPr>
        <w:t>-контролирует выполнение решений.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DF6" w:rsidRDefault="00D81B1A" w:rsidP="00155DF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>.5.Общее собрание собирается не реже</w:t>
      </w:r>
      <w:r w:rsidR="00626C2A">
        <w:rPr>
          <w:rFonts w:ascii="Times New Roman" w:hAnsi="Times New Roman" w:cs="Times New Roman"/>
          <w:b w:val="0"/>
          <w:sz w:val="28"/>
          <w:szCs w:val="28"/>
        </w:rPr>
        <w:t xml:space="preserve"> чем 2 раза в календарный год. 6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>.6.Общее собрание считается правомочным, если на нем присутствует не менее 50% членов трудового коллектива</w:t>
      </w:r>
      <w:r w:rsidR="001D0F26" w:rsidRPr="001D0F26">
        <w:rPr>
          <w:sz w:val="28"/>
          <w:szCs w:val="28"/>
        </w:rPr>
        <w:t xml:space="preserve"> </w:t>
      </w:r>
      <w:r w:rsidR="001D0F26" w:rsidRPr="001D0F26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 xml:space="preserve">.     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55DF6" w:rsidRDefault="00626C2A" w:rsidP="00155DF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D0F26">
        <w:rPr>
          <w:rFonts w:ascii="Times New Roman" w:hAnsi="Times New Roman" w:cs="Times New Roman"/>
          <w:b w:val="0"/>
          <w:sz w:val="28"/>
          <w:szCs w:val="28"/>
        </w:rPr>
        <w:t>.7.Решение О</w:t>
      </w:r>
      <w:r w:rsidR="00155DF6">
        <w:rPr>
          <w:rFonts w:ascii="Times New Roman" w:hAnsi="Times New Roman" w:cs="Times New Roman"/>
          <w:b w:val="0"/>
          <w:sz w:val="28"/>
          <w:szCs w:val="28"/>
        </w:rPr>
        <w:t>бщего собрания принимается открытым голосованием.</w:t>
      </w:r>
    </w:p>
    <w:p w:rsidR="001D0F26" w:rsidRPr="000C165B" w:rsidRDefault="00626C2A" w:rsidP="001D0F26">
      <w:pPr>
        <w:pStyle w:val="a3"/>
        <w:rPr>
          <w:color w:val="FF0000"/>
        </w:rPr>
      </w:pPr>
      <w:r>
        <w:rPr>
          <w:sz w:val="28"/>
          <w:szCs w:val="28"/>
        </w:rPr>
        <w:t>6</w:t>
      </w:r>
      <w:r w:rsidR="00155DF6">
        <w:rPr>
          <w:sz w:val="28"/>
          <w:szCs w:val="28"/>
        </w:rPr>
        <w:t>.8</w:t>
      </w:r>
      <w:r w:rsidR="002219CA">
        <w:rPr>
          <w:sz w:val="28"/>
          <w:szCs w:val="28"/>
        </w:rPr>
        <w:t>.Решения</w:t>
      </w:r>
      <w:r w:rsidR="001D0F26">
        <w:rPr>
          <w:sz w:val="28"/>
          <w:szCs w:val="28"/>
        </w:rPr>
        <w:t xml:space="preserve"> О</w:t>
      </w:r>
      <w:r w:rsidR="002219CA">
        <w:rPr>
          <w:sz w:val="28"/>
          <w:szCs w:val="28"/>
        </w:rPr>
        <w:t>бщего собрания считаю</w:t>
      </w:r>
      <w:r w:rsidR="00155DF6">
        <w:rPr>
          <w:sz w:val="28"/>
          <w:szCs w:val="28"/>
        </w:rPr>
        <w:t xml:space="preserve">тся </w:t>
      </w:r>
      <w:r w:rsidR="002219CA">
        <w:rPr>
          <w:sz w:val="28"/>
          <w:szCs w:val="28"/>
        </w:rPr>
        <w:t xml:space="preserve">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заведующего МАДОУ.</w:t>
      </w:r>
    </w:p>
    <w:p w:rsidR="002219CA" w:rsidRDefault="00626C2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2219CA">
        <w:rPr>
          <w:sz w:val="28"/>
          <w:szCs w:val="28"/>
        </w:rPr>
        <w:t>.9</w:t>
      </w:r>
      <w:r w:rsidR="002219CA" w:rsidRPr="002219CA">
        <w:rPr>
          <w:sz w:val="28"/>
          <w:szCs w:val="28"/>
        </w:rPr>
        <w:t>. </w:t>
      </w:r>
      <w:r w:rsidR="00525613">
        <w:rPr>
          <w:sz w:val="28"/>
          <w:szCs w:val="28"/>
        </w:rPr>
        <w:t xml:space="preserve">Решения Общего собрания </w:t>
      </w:r>
      <w:proofErr w:type="gramStart"/>
      <w:r w:rsidR="00525613">
        <w:rPr>
          <w:sz w:val="28"/>
          <w:szCs w:val="28"/>
        </w:rPr>
        <w:t>обязательны</w:t>
      </w:r>
      <w:r w:rsidR="001D0F26" w:rsidRPr="002219CA">
        <w:rPr>
          <w:sz w:val="28"/>
          <w:szCs w:val="28"/>
        </w:rPr>
        <w:t xml:space="preserve"> к исполнению</w:t>
      </w:r>
      <w:proofErr w:type="gramEnd"/>
      <w:r w:rsidR="001D0F26" w:rsidRPr="002219CA">
        <w:rPr>
          <w:sz w:val="28"/>
          <w:szCs w:val="28"/>
        </w:rPr>
        <w:t xml:space="preserve"> </w:t>
      </w:r>
      <w:r w:rsidR="00525613">
        <w:rPr>
          <w:sz w:val="28"/>
          <w:szCs w:val="28"/>
        </w:rPr>
        <w:t xml:space="preserve">всеми членами </w:t>
      </w:r>
      <w:r w:rsidR="001D0F26" w:rsidRPr="002219CA">
        <w:rPr>
          <w:sz w:val="28"/>
          <w:szCs w:val="28"/>
        </w:rPr>
        <w:t xml:space="preserve">коллектива </w:t>
      </w:r>
      <w:r w:rsidR="002219CA">
        <w:rPr>
          <w:sz w:val="28"/>
          <w:szCs w:val="28"/>
        </w:rPr>
        <w:t>МАДОУ</w:t>
      </w:r>
      <w:r w:rsidR="00D81B1A">
        <w:rPr>
          <w:sz w:val="28"/>
          <w:szCs w:val="28"/>
        </w:rPr>
        <w:t>.</w:t>
      </w:r>
    </w:p>
    <w:p w:rsidR="00D81B1A" w:rsidRDefault="00626C2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D81B1A">
        <w:rPr>
          <w:sz w:val="28"/>
          <w:szCs w:val="28"/>
        </w:rPr>
        <w:t>.10. Заведующий МАДОУ имеет право приостанавливать решения Общего собрания в случае, если они противоречат действующему законодательству.</w:t>
      </w:r>
    </w:p>
    <w:p w:rsidR="00626C2A" w:rsidRDefault="00626C2A" w:rsidP="002219CA">
      <w:pPr>
        <w:pStyle w:val="a3"/>
        <w:rPr>
          <w:sz w:val="28"/>
          <w:szCs w:val="28"/>
        </w:rPr>
      </w:pPr>
    </w:p>
    <w:p w:rsidR="00626C2A" w:rsidRPr="002219CA" w:rsidRDefault="00626C2A" w:rsidP="002219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219CA" w:rsidRPr="002219CA">
        <w:rPr>
          <w:b/>
          <w:sz w:val="28"/>
          <w:szCs w:val="28"/>
        </w:rPr>
        <w:t>.Взаимосвязь с другими органами самоуправления МАДОУ</w:t>
      </w:r>
      <w:r w:rsidR="002219CA">
        <w:rPr>
          <w:b/>
          <w:sz w:val="28"/>
          <w:szCs w:val="28"/>
        </w:rPr>
        <w:t>.</w:t>
      </w:r>
    </w:p>
    <w:p w:rsidR="002219CA" w:rsidRDefault="00626C2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2219CA">
        <w:rPr>
          <w:sz w:val="28"/>
          <w:szCs w:val="28"/>
        </w:rPr>
        <w:t>.1.Общее собрание организует взаимодействие с другими органами самоуправления МАДОУ:</w:t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-через участие представителей трудового коллектива в заседаниях Педагогического совета, Совета родителей МАДОУ;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-представление на ознакомление Педагогическому совету МАДОУ материалов, готовящихся к обсуждению и принятию на заседании Общего собрания;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-внесение предложений и дополнений  по вопросам, рассматриваемым на заседаниях Педагогического совета и Совета родителей.</w:t>
      </w:r>
    </w:p>
    <w:p w:rsidR="002219CA" w:rsidRDefault="002219CA" w:rsidP="002219CA">
      <w:pPr>
        <w:pStyle w:val="a3"/>
        <w:rPr>
          <w:sz w:val="28"/>
          <w:szCs w:val="28"/>
        </w:rPr>
      </w:pPr>
    </w:p>
    <w:p w:rsidR="002219CA" w:rsidRDefault="00626C2A" w:rsidP="002219C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.Делопроизводство О</w:t>
      </w:r>
      <w:r w:rsidR="002219CA">
        <w:rPr>
          <w:rFonts w:ascii="Times New Roman" w:hAnsi="Times New Roman" w:cs="Times New Roman"/>
          <w:sz w:val="28"/>
          <w:szCs w:val="28"/>
        </w:rPr>
        <w:t>бщего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9CA" w:rsidRDefault="00626C2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8.1.Заседания О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>бщего собрания оформляются протоколом.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8.2.В</w:t>
      </w:r>
      <w:r w:rsidR="00626C2A">
        <w:rPr>
          <w:rFonts w:ascii="Times New Roman" w:hAnsi="Times New Roman" w:cs="Times New Roman"/>
          <w:b w:val="0"/>
          <w:sz w:val="28"/>
          <w:szCs w:val="28"/>
        </w:rPr>
        <w:t xml:space="preserve"> протоколах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фиксируется: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-дата проведения;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-количественное присутствие (отсутствие) членов трудового коллектива;</w:t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(Ф.И.О., должность);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-повестка дня;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-ход обсуждения вопросов;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-предложения, рекомендации и замечания членов трудового коллектива и приглашенных лиц;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-решение.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8.3.Протоколы подписываю</w:t>
      </w:r>
      <w:r w:rsidR="00626C2A">
        <w:rPr>
          <w:rFonts w:ascii="Times New Roman" w:hAnsi="Times New Roman" w:cs="Times New Roman"/>
          <w:b w:val="0"/>
          <w:sz w:val="28"/>
          <w:szCs w:val="28"/>
        </w:rPr>
        <w:t>тся председателем и секретарем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бщего собрания.     </w:t>
      </w:r>
    </w:p>
    <w:p w:rsidR="00626C2A" w:rsidRDefault="002219C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8.4.Нумерация протоколов ведется от начала учебного года.</w:t>
      </w:r>
    </w:p>
    <w:p w:rsidR="002219CA" w:rsidRPr="00626C2A" w:rsidRDefault="00626C2A" w:rsidP="00626C2A">
      <w:pPr>
        <w:pStyle w:val="a3"/>
        <w:rPr>
          <w:sz w:val="28"/>
          <w:szCs w:val="28"/>
        </w:rPr>
      </w:pPr>
      <w:r w:rsidRPr="00626C2A">
        <w:rPr>
          <w:sz w:val="28"/>
          <w:szCs w:val="28"/>
        </w:rPr>
        <w:t xml:space="preserve">8.5. Протоколы Общего собрания формируются в дело, прошнуровываются, нумеруются постранично, скрепляются подписью заведующего и печатью </w:t>
      </w:r>
      <w:r>
        <w:rPr>
          <w:sz w:val="28"/>
          <w:szCs w:val="28"/>
        </w:rPr>
        <w:t>МАДОУ</w:t>
      </w:r>
      <w:r w:rsidRPr="00626C2A">
        <w:rPr>
          <w:sz w:val="28"/>
          <w:szCs w:val="28"/>
        </w:rPr>
        <w:t>.</w:t>
      </w:r>
      <w:r w:rsidR="002219CA">
        <w:rPr>
          <w:sz w:val="28"/>
          <w:szCs w:val="28"/>
        </w:rPr>
        <w:tab/>
      </w:r>
    </w:p>
    <w:p w:rsidR="002219CA" w:rsidRDefault="00626C2A" w:rsidP="002219C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8.6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>.Книга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 w:val="0"/>
          <w:sz w:val="28"/>
          <w:szCs w:val="28"/>
        </w:rPr>
        <w:t>ов О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 xml:space="preserve">бщего собрания нумеруется постранично, прошнуровывается, скрепляется подписью заведующего и печатью </w:t>
      </w:r>
      <w:r w:rsidRPr="00626C2A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>.</w:t>
      </w:r>
      <w:r w:rsidR="002219C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219CA" w:rsidRPr="00235ED6" w:rsidRDefault="00626C2A" w:rsidP="002219CA">
      <w:pPr>
        <w:rPr>
          <w:sz w:val="28"/>
          <w:szCs w:val="28"/>
        </w:rPr>
      </w:pPr>
      <w:r>
        <w:rPr>
          <w:sz w:val="28"/>
          <w:szCs w:val="28"/>
        </w:rPr>
        <w:t>8.7. Протоколы Общего собрания храня</w:t>
      </w:r>
      <w:r w:rsidR="002219CA" w:rsidRPr="00235ED6">
        <w:rPr>
          <w:sz w:val="28"/>
          <w:szCs w:val="28"/>
        </w:rPr>
        <w:t xml:space="preserve">тся в делах </w:t>
      </w:r>
      <w:r>
        <w:rPr>
          <w:sz w:val="28"/>
          <w:szCs w:val="28"/>
        </w:rPr>
        <w:t>МАДОУ</w:t>
      </w:r>
      <w:r w:rsidR="009C2F66">
        <w:rPr>
          <w:sz w:val="28"/>
          <w:szCs w:val="28"/>
        </w:rPr>
        <w:t xml:space="preserve">  и передаю</w:t>
      </w:r>
      <w:r w:rsidR="002219CA" w:rsidRPr="00235ED6">
        <w:rPr>
          <w:sz w:val="28"/>
          <w:szCs w:val="28"/>
        </w:rPr>
        <w:t>тся по акту (при смене руководителя, передаче в архив).</w:t>
      </w:r>
    </w:p>
    <w:p w:rsidR="002219CA" w:rsidRPr="002219CA" w:rsidRDefault="002219CA" w:rsidP="002219C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9CA" w:rsidRPr="002219CA" w:rsidRDefault="00626C2A" w:rsidP="0022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219CA" w:rsidRPr="002219CA">
        <w:rPr>
          <w:b/>
          <w:sz w:val="28"/>
          <w:szCs w:val="28"/>
        </w:rPr>
        <w:t xml:space="preserve"> . Заключительные положения.</w:t>
      </w:r>
    </w:p>
    <w:p w:rsidR="002219CA" w:rsidRPr="002219CA" w:rsidRDefault="00626C2A" w:rsidP="002219CA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9</w:t>
      </w:r>
      <w:r w:rsidR="002219CA" w:rsidRPr="002219CA">
        <w:rPr>
          <w:sz w:val="28"/>
          <w:szCs w:val="28"/>
        </w:rPr>
        <w:t>.1. В настоящее Положение по мере необходимости, выхода указаний, рекомендаций вышестоящих органов могут вноситься изменения и допо</w:t>
      </w:r>
      <w:r>
        <w:rPr>
          <w:sz w:val="28"/>
          <w:szCs w:val="28"/>
        </w:rPr>
        <w:t>лнения, которые принимаются    О</w:t>
      </w:r>
      <w:r w:rsidR="002219CA" w:rsidRPr="002219CA">
        <w:rPr>
          <w:sz w:val="28"/>
          <w:szCs w:val="28"/>
        </w:rPr>
        <w:t xml:space="preserve">бщим собранием и утверждаются  заведующим </w:t>
      </w:r>
      <w:r>
        <w:rPr>
          <w:sz w:val="28"/>
          <w:szCs w:val="28"/>
        </w:rPr>
        <w:t>МАДОУ</w:t>
      </w:r>
      <w:r w:rsidR="002219CA" w:rsidRPr="002219CA">
        <w:rPr>
          <w:sz w:val="28"/>
          <w:szCs w:val="28"/>
        </w:rPr>
        <w:t>.</w:t>
      </w:r>
    </w:p>
    <w:p w:rsidR="002219CA" w:rsidRPr="002219CA" w:rsidRDefault="00626C2A" w:rsidP="002219CA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2219CA" w:rsidRPr="002219CA">
        <w:rPr>
          <w:sz w:val="28"/>
          <w:szCs w:val="28"/>
        </w:rPr>
        <w:t>.2.Срок действия настоящего Положения не ограничен. Положение действует до принятия нового.</w:t>
      </w:r>
    </w:p>
    <w:p w:rsidR="002219CA" w:rsidRDefault="002219CA" w:rsidP="002219CA">
      <w:pPr>
        <w:jc w:val="both"/>
        <w:rPr>
          <w:sz w:val="28"/>
          <w:szCs w:val="28"/>
        </w:rPr>
      </w:pPr>
    </w:p>
    <w:p w:rsidR="002219CA" w:rsidRDefault="002219CA" w:rsidP="002219CA">
      <w:pPr>
        <w:pStyle w:val="a3"/>
        <w:rPr>
          <w:sz w:val="28"/>
          <w:szCs w:val="28"/>
        </w:rPr>
      </w:pP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CF4BFD" w:rsidRPr="00316E76" w:rsidRDefault="00CF4BFD" w:rsidP="00CF4BFD">
      <w:pPr>
        <w:pStyle w:val="a6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B050"/>
          <w:sz w:val="20"/>
          <w:szCs w:val="20"/>
        </w:rPr>
      </w:pPr>
      <w:r w:rsidRPr="00316E76">
        <w:rPr>
          <w:color w:val="00B050"/>
        </w:rPr>
        <w:t> </w:t>
      </w:r>
    </w:p>
    <w:p w:rsidR="006307DA" w:rsidRDefault="006307DA" w:rsidP="00155DF6"/>
    <w:sectPr w:rsidR="006307DA" w:rsidSect="00D9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F6"/>
    <w:rsid w:val="00032ECD"/>
    <w:rsid w:val="00155DF6"/>
    <w:rsid w:val="001D0F26"/>
    <w:rsid w:val="001E5E07"/>
    <w:rsid w:val="001F4FE0"/>
    <w:rsid w:val="002219CA"/>
    <w:rsid w:val="00235ED6"/>
    <w:rsid w:val="002462BF"/>
    <w:rsid w:val="00287533"/>
    <w:rsid w:val="002C2B35"/>
    <w:rsid w:val="003635B4"/>
    <w:rsid w:val="00525613"/>
    <w:rsid w:val="00535E87"/>
    <w:rsid w:val="00626C2A"/>
    <w:rsid w:val="006307DA"/>
    <w:rsid w:val="006A1AA1"/>
    <w:rsid w:val="007566E7"/>
    <w:rsid w:val="007A0479"/>
    <w:rsid w:val="007F5581"/>
    <w:rsid w:val="009C2F66"/>
    <w:rsid w:val="00A81B00"/>
    <w:rsid w:val="00B966A9"/>
    <w:rsid w:val="00BC4CBA"/>
    <w:rsid w:val="00CA4F20"/>
    <w:rsid w:val="00CE70B3"/>
    <w:rsid w:val="00CF4BFD"/>
    <w:rsid w:val="00D23876"/>
    <w:rsid w:val="00D468A8"/>
    <w:rsid w:val="00D81B1A"/>
    <w:rsid w:val="00D94B7B"/>
    <w:rsid w:val="00F01276"/>
    <w:rsid w:val="00F27654"/>
    <w:rsid w:val="00F4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5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D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A4F20"/>
    <w:pPr>
      <w:spacing w:after="1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A4F20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CA4F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4BFD"/>
  </w:style>
  <w:style w:type="paragraph" w:styleId="a7">
    <w:name w:val="List Paragraph"/>
    <w:basedOn w:val="a"/>
    <w:uiPriority w:val="34"/>
    <w:qFormat/>
    <w:rsid w:val="00CF4BF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96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5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D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MAkKgX/FqXSpnjCIFq6VklwJTm8=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OaX+Z+Zny1O0sUGaFoGh13h1UVdyVKu+AJhYxQu7YFhavw+KRp1NnXuvNU3NsiG54knyzvwx
    fnzxRh0O+U0nO2GaTvtlBxsviYZg5YrpPmCByY9PL+UC00kNHfJUlkS50vwZFEjHiYKCC6CZ
    ioyhZIHZ6EitI9piOOGjnivkGYE=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HuIpI6UplGJWxgHRW1TXVKfk1v8=</DigestValue>
      </Reference>
      <Reference URI="/word/fontTable.xml?ContentType=application/vnd.openxmlformats-officedocument.wordprocessingml.fontTable+xml">
        <DigestMethod Algorithm="http://www.w3.org/2000/09/xmldsig#sha1"/>
        <DigestValue>EPKIIkokC9r55+cWRT6VULWIq3A=</DigestValue>
      </Reference>
      <Reference URI="/word/media/image1.png?ContentType=image/png">
        <DigestMethod Algorithm="http://www.w3.org/2000/09/xmldsig#sha1"/>
        <DigestValue>4Hg18BGu22PBUehitda9YTjWqc8=</DigestValue>
      </Reference>
      <Reference URI="/word/settings.xml?ContentType=application/vnd.openxmlformats-officedocument.wordprocessingml.settings+xml">
        <DigestMethod Algorithm="http://www.w3.org/2000/09/xmldsig#sha1"/>
        <DigestValue>PQBUfSbeBiSUHjy/S35Aw4qfoGU=</DigestValue>
      </Reference>
      <Reference URI="/word/styles.xml?ContentType=application/vnd.openxmlformats-officedocument.wordprocessingml.styles+xml">
        <DigestMethod Algorithm="http://www.w3.org/2000/09/xmldsig#sha1"/>
        <DigestValue>FDym7gk4zVOUFbLpKb3ytOvwGfI=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rrkkISmApNyHwl5SVMPcfuaTKQc=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2021-01-11T10:51:36Z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Элла</cp:lastModifiedBy>
  <cp:revision>20</cp:revision>
  <cp:lastPrinted>2015-08-26T06:19:00Z</cp:lastPrinted>
  <dcterms:created xsi:type="dcterms:W3CDTF">2013-03-21T08:04:00Z</dcterms:created>
  <dcterms:modified xsi:type="dcterms:W3CDTF">2020-12-29T12:24:00Z</dcterms:modified>
</cp:coreProperties>
</file>