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A8" w:rsidRPr="00DC4D4F" w:rsidRDefault="004838A8" w:rsidP="004838A8">
      <w:pPr>
        <w:jc w:val="center"/>
        <w:rPr>
          <w:sz w:val="28"/>
          <w:szCs w:val="28"/>
        </w:rPr>
      </w:pPr>
      <w:r w:rsidRPr="00DC4D4F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838A8" w:rsidRPr="00DC4D4F" w:rsidRDefault="004838A8" w:rsidP="004838A8">
      <w:pPr>
        <w:jc w:val="center"/>
        <w:rPr>
          <w:sz w:val="28"/>
          <w:szCs w:val="28"/>
        </w:rPr>
      </w:pPr>
      <w:r w:rsidRPr="00DC4D4F">
        <w:rPr>
          <w:sz w:val="28"/>
          <w:szCs w:val="28"/>
        </w:rPr>
        <w:t>центр развития ребенка – детский сад №14</w:t>
      </w:r>
    </w:p>
    <w:p w:rsidR="004838A8" w:rsidRPr="00DC4D4F" w:rsidRDefault="004838A8" w:rsidP="004838A8">
      <w:pPr>
        <w:jc w:val="center"/>
        <w:rPr>
          <w:sz w:val="28"/>
          <w:szCs w:val="28"/>
        </w:rPr>
      </w:pPr>
      <w:r w:rsidRPr="00DC4D4F">
        <w:rPr>
          <w:sz w:val="28"/>
          <w:szCs w:val="28"/>
        </w:rPr>
        <w:t>МО Кавказский район г. Кропоткин</w:t>
      </w:r>
    </w:p>
    <w:p w:rsidR="004838A8" w:rsidRDefault="004838A8" w:rsidP="004838A8">
      <w:pPr>
        <w:jc w:val="center"/>
        <w:rPr>
          <w:sz w:val="28"/>
          <w:szCs w:val="28"/>
        </w:rPr>
      </w:pPr>
    </w:p>
    <w:p w:rsidR="004838A8" w:rsidRDefault="004838A8" w:rsidP="004838A8">
      <w:pPr>
        <w:jc w:val="center"/>
        <w:rPr>
          <w:sz w:val="28"/>
          <w:szCs w:val="28"/>
        </w:rPr>
      </w:pPr>
    </w:p>
    <w:p w:rsidR="004838A8" w:rsidRDefault="004838A8" w:rsidP="004838A8">
      <w:pPr>
        <w:jc w:val="center"/>
        <w:rPr>
          <w:sz w:val="28"/>
          <w:szCs w:val="28"/>
        </w:rPr>
      </w:pPr>
    </w:p>
    <w:p w:rsidR="004838A8" w:rsidRDefault="004838A8" w:rsidP="004838A8">
      <w:pPr>
        <w:jc w:val="center"/>
        <w:rPr>
          <w:sz w:val="28"/>
          <w:szCs w:val="28"/>
        </w:rPr>
      </w:pPr>
    </w:p>
    <w:p w:rsidR="004838A8" w:rsidRPr="00DC4D4F" w:rsidRDefault="004838A8" w:rsidP="004838A8">
      <w:pPr>
        <w:jc w:val="center"/>
        <w:rPr>
          <w:sz w:val="28"/>
          <w:szCs w:val="28"/>
        </w:rPr>
      </w:pPr>
    </w:p>
    <w:p w:rsidR="004838A8" w:rsidRPr="00DC4D4F" w:rsidRDefault="004838A8" w:rsidP="004838A8">
      <w:pPr>
        <w:rPr>
          <w:sz w:val="28"/>
          <w:szCs w:val="28"/>
        </w:rPr>
      </w:pP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</w:r>
      <w:r w:rsidRPr="00DC4D4F">
        <w:rPr>
          <w:sz w:val="28"/>
          <w:szCs w:val="28"/>
        </w:rPr>
        <w:tab/>
        <w:t xml:space="preserve">Утверждена </w:t>
      </w:r>
    </w:p>
    <w:p w:rsidR="004838A8" w:rsidRPr="00DC4D4F" w:rsidRDefault="004838A8" w:rsidP="004838A8">
      <w:pPr>
        <w:ind w:left="6480"/>
        <w:rPr>
          <w:sz w:val="28"/>
          <w:szCs w:val="28"/>
        </w:rPr>
      </w:pPr>
      <w:r w:rsidRPr="00DC4D4F">
        <w:rPr>
          <w:sz w:val="28"/>
          <w:szCs w:val="28"/>
        </w:rPr>
        <w:t xml:space="preserve">на заседании </w:t>
      </w:r>
      <w:proofErr w:type="gramStart"/>
      <w:r w:rsidRPr="00DC4D4F">
        <w:rPr>
          <w:sz w:val="28"/>
          <w:szCs w:val="28"/>
        </w:rPr>
        <w:t>педагогического</w:t>
      </w:r>
      <w:proofErr w:type="gramEnd"/>
      <w:r w:rsidRPr="00DC4D4F">
        <w:rPr>
          <w:sz w:val="28"/>
          <w:szCs w:val="28"/>
        </w:rPr>
        <w:t xml:space="preserve"> </w:t>
      </w:r>
    </w:p>
    <w:p w:rsidR="004838A8" w:rsidRPr="00DC4D4F" w:rsidRDefault="004838A8" w:rsidP="004838A8">
      <w:pPr>
        <w:ind w:left="6480"/>
        <w:rPr>
          <w:sz w:val="28"/>
          <w:szCs w:val="28"/>
        </w:rPr>
      </w:pPr>
      <w:r w:rsidRPr="00DC4D4F">
        <w:rPr>
          <w:sz w:val="28"/>
          <w:szCs w:val="28"/>
        </w:rPr>
        <w:t>совета МАДОУ ЦРР-д/с №14</w:t>
      </w:r>
    </w:p>
    <w:p w:rsidR="004838A8" w:rsidRPr="00DC4D4F" w:rsidRDefault="004838A8" w:rsidP="004838A8">
      <w:pPr>
        <w:ind w:left="6480"/>
        <w:rPr>
          <w:sz w:val="28"/>
          <w:szCs w:val="28"/>
        </w:rPr>
      </w:pPr>
      <w:r w:rsidRPr="00DC4D4F">
        <w:rPr>
          <w:sz w:val="28"/>
          <w:szCs w:val="28"/>
        </w:rPr>
        <w:t>протокол №1 от 28.08.2020 г.</w:t>
      </w:r>
    </w:p>
    <w:p w:rsidR="004838A8" w:rsidRPr="00DC4D4F" w:rsidRDefault="004838A8" w:rsidP="004838A8">
      <w:pPr>
        <w:ind w:left="6480"/>
        <w:rPr>
          <w:sz w:val="28"/>
          <w:szCs w:val="28"/>
        </w:rPr>
      </w:pPr>
      <w:r w:rsidRPr="00DC4D4F">
        <w:rPr>
          <w:sz w:val="28"/>
          <w:szCs w:val="28"/>
        </w:rPr>
        <w:t>заведующий Ландарь Л.Д.</w:t>
      </w:r>
    </w:p>
    <w:p w:rsidR="004838A8" w:rsidRPr="00DC4D4F" w:rsidRDefault="004838A8" w:rsidP="004838A8">
      <w:pPr>
        <w:ind w:left="6480"/>
        <w:rPr>
          <w:sz w:val="28"/>
          <w:szCs w:val="28"/>
        </w:rPr>
      </w:pPr>
      <w:r w:rsidRPr="00DC4D4F">
        <w:rPr>
          <w:sz w:val="28"/>
          <w:szCs w:val="28"/>
        </w:rPr>
        <w:t>приказ №229 от 28.08.2020 г.</w:t>
      </w:r>
    </w:p>
    <w:p w:rsidR="004838A8" w:rsidRPr="00DC4D4F" w:rsidRDefault="004838A8" w:rsidP="004838A8">
      <w:pPr>
        <w:jc w:val="center"/>
        <w:rPr>
          <w:sz w:val="28"/>
          <w:szCs w:val="28"/>
        </w:rPr>
      </w:pPr>
    </w:p>
    <w:p w:rsidR="004838A8" w:rsidRDefault="004838A8" w:rsidP="004838A8">
      <w:pPr>
        <w:jc w:val="center"/>
      </w:pPr>
    </w:p>
    <w:p w:rsidR="004838A8" w:rsidRDefault="004838A8" w:rsidP="004838A8">
      <w:pPr>
        <w:jc w:val="center"/>
      </w:pPr>
    </w:p>
    <w:p w:rsidR="004838A8" w:rsidRDefault="004838A8" w:rsidP="004838A8">
      <w:pPr>
        <w:jc w:val="center"/>
      </w:pPr>
    </w:p>
    <w:p w:rsidR="004838A8" w:rsidRDefault="004838A8" w:rsidP="004838A8">
      <w:pPr>
        <w:jc w:val="center"/>
      </w:pPr>
    </w:p>
    <w:p w:rsidR="004838A8" w:rsidRPr="00DC4D4F" w:rsidRDefault="004838A8" w:rsidP="004838A8">
      <w:pPr>
        <w:jc w:val="center"/>
        <w:rPr>
          <w:sz w:val="48"/>
          <w:szCs w:val="48"/>
        </w:rPr>
      </w:pPr>
      <w:r w:rsidRPr="00DC4D4F">
        <w:rPr>
          <w:sz w:val="48"/>
          <w:szCs w:val="48"/>
        </w:rPr>
        <w:t>Рабочая программа</w:t>
      </w:r>
    </w:p>
    <w:p w:rsidR="004838A8" w:rsidRDefault="004838A8" w:rsidP="004838A8">
      <w:pPr>
        <w:jc w:val="center"/>
        <w:rPr>
          <w:sz w:val="32"/>
          <w:szCs w:val="32"/>
        </w:rPr>
      </w:pPr>
      <w:r w:rsidRPr="00DC4D4F">
        <w:rPr>
          <w:sz w:val="32"/>
          <w:szCs w:val="32"/>
        </w:rPr>
        <w:t>по коррекционной деятельности</w:t>
      </w:r>
    </w:p>
    <w:p w:rsidR="004838A8" w:rsidRDefault="004838A8" w:rsidP="004838A8">
      <w:pPr>
        <w:jc w:val="center"/>
        <w:rPr>
          <w:sz w:val="32"/>
          <w:szCs w:val="32"/>
        </w:rPr>
      </w:pPr>
    </w:p>
    <w:p w:rsidR="004838A8" w:rsidRDefault="004838A8" w:rsidP="004838A8">
      <w:pPr>
        <w:rPr>
          <w:sz w:val="32"/>
          <w:szCs w:val="32"/>
        </w:rPr>
      </w:pPr>
    </w:p>
    <w:p w:rsidR="004838A8" w:rsidRDefault="004838A8" w:rsidP="004838A8">
      <w:pPr>
        <w:rPr>
          <w:sz w:val="32"/>
          <w:szCs w:val="32"/>
        </w:rPr>
      </w:pPr>
    </w:p>
    <w:p w:rsidR="004838A8" w:rsidRDefault="004838A8" w:rsidP="004838A8">
      <w:pPr>
        <w:rPr>
          <w:sz w:val="32"/>
          <w:szCs w:val="32"/>
        </w:rPr>
      </w:pPr>
    </w:p>
    <w:p w:rsidR="004838A8" w:rsidRDefault="004838A8" w:rsidP="004838A8">
      <w:pPr>
        <w:rPr>
          <w:sz w:val="32"/>
          <w:szCs w:val="32"/>
        </w:rPr>
      </w:pPr>
    </w:p>
    <w:p w:rsidR="004838A8" w:rsidRDefault="004838A8" w:rsidP="004838A8">
      <w:pPr>
        <w:rPr>
          <w:sz w:val="32"/>
          <w:szCs w:val="32"/>
        </w:rPr>
      </w:pPr>
    </w:p>
    <w:p w:rsidR="004838A8" w:rsidRDefault="004838A8" w:rsidP="004838A8">
      <w:pPr>
        <w:rPr>
          <w:sz w:val="32"/>
          <w:szCs w:val="32"/>
        </w:rPr>
      </w:pPr>
    </w:p>
    <w:p w:rsidR="004838A8" w:rsidRDefault="004838A8" w:rsidP="004838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возрастная группа: 5-6 лет</w:t>
      </w:r>
    </w:p>
    <w:p w:rsidR="004838A8" w:rsidRDefault="004838A8" w:rsidP="004838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количество часов: 27</w:t>
      </w:r>
    </w:p>
    <w:p w:rsidR="004838A8" w:rsidRDefault="004838A8" w:rsidP="004838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уровень: дополнительный</w:t>
      </w:r>
    </w:p>
    <w:p w:rsidR="004838A8" w:rsidRDefault="004838A8" w:rsidP="004838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педагог: Чепрасова Л.В.</w:t>
      </w:r>
    </w:p>
    <w:p w:rsidR="004838A8" w:rsidRDefault="004838A8" w:rsidP="004838A8">
      <w:pPr>
        <w:rPr>
          <w:sz w:val="32"/>
          <w:szCs w:val="32"/>
        </w:rPr>
      </w:pPr>
    </w:p>
    <w:p w:rsidR="004838A8" w:rsidRDefault="004838A8" w:rsidP="004838A8">
      <w:pPr>
        <w:rPr>
          <w:sz w:val="32"/>
          <w:szCs w:val="32"/>
        </w:rPr>
      </w:pPr>
    </w:p>
    <w:p w:rsidR="004838A8" w:rsidRDefault="004838A8" w:rsidP="004838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Программа разработана на основе:</w:t>
      </w:r>
    </w:p>
    <w:p w:rsidR="004838A8" w:rsidRDefault="004838A8" w:rsidP="004838A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Программы </w:t>
      </w:r>
      <w:proofErr w:type="gramStart"/>
      <w:r>
        <w:rPr>
          <w:sz w:val="32"/>
          <w:szCs w:val="32"/>
        </w:rPr>
        <w:t>интеллектуального</w:t>
      </w:r>
      <w:proofErr w:type="gramEnd"/>
      <w:r>
        <w:rPr>
          <w:sz w:val="32"/>
          <w:szCs w:val="32"/>
        </w:rPr>
        <w:t xml:space="preserve">, эмоционального и волевого </w:t>
      </w:r>
    </w:p>
    <w:p w:rsidR="004838A8" w:rsidRDefault="004838A8" w:rsidP="004838A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развития детей 5-6 лет «</w:t>
      </w:r>
      <w:proofErr w:type="spellStart"/>
      <w:r>
        <w:rPr>
          <w:sz w:val="32"/>
          <w:szCs w:val="32"/>
        </w:rPr>
        <w:t>Цветик-семицветик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Куражевой</w:t>
      </w:r>
      <w:proofErr w:type="spellEnd"/>
      <w:r>
        <w:rPr>
          <w:sz w:val="32"/>
          <w:szCs w:val="32"/>
        </w:rPr>
        <w:t xml:space="preserve"> Н.Ю.</w:t>
      </w:r>
    </w:p>
    <w:p w:rsidR="004838A8" w:rsidRDefault="004838A8" w:rsidP="004838A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СПб. Речь, М.; Сфера, 2011</w:t>
      </w:r>
    </w:p>
    <w:p w:rsidR="004838A8" w:rsidRDefault="004838A8" w:rsidP="004838A8">
      <w:pPr>
        <w:ind w:left="720" w:firstLine="720"/>
        <w:rPr>
          <w:sz w:val="32"/>
          <w:szCs w:val="32"/>
        </w:rPr>
      </w:pPr>
    </w:p>
    <w:p w:rsidR="004838A8" w:rsidRPr="00DC4D4F" w:rsidRDefault="004838A8" w:rsidP="004838A8">
      <w:pPr>
        <w:ind w:hanging="11"/>
        <w:jc w:val="center"/>
        <w:rPr>
          <w:sz w:val="32"/>
          <w:szCs w:val="32"/>
        </w:rPr>
      </w:pPr>
      <w:r>
        <w:rPr>
          <w:sz w:val="32"/>
          <w:szCs w:val="32"/>
        </w:rPr>
        <w:t>2020 г.</w:t>
      </w:r>
    </w:p>
    <w:p w:rsidR="004838A8" w:rsidRDefault="004838A8" w:rsidP="004838A8">
      <w:pPr>
        <w:rPr>
          <w:b/>
          <w:bCs/>
          <w:sz w:val="28"/>
          <w:szCs w:val="28"/>
        </w:rPr>
      </w:pPr>
    </w:p>
    <w:p w:rsidR="00310999" w:rsidRDefault="00310999">
      <w:pPr>
        <w:pStyle w:val="a3"/>
        <w:ind w:left="119"/>
        <w:rPr>
          <w:sz w:val="20"/>
        </w:rPr>
      </w:pPr>
    </w:p>
    <w:p w:rsidR="00310999" w:rsidRDefault="00310999">
      <w:pPr>
        <w:rPr>
          <w:sz w:val="20"/>
        </w:rPr>
        <w:sectPr w:rsidR="00310999">
          <w:type w:val="continuous"/>
          <w:pgSz w:w="11910" w:h="16840"/>
          <w:pgMar w:top="560" w:right="80" w:bottom="280" w:left="620" w:header="720" w:footer="720" w:gutter="0"/>
          <w:cols w:space="720"/>
        </w:sectPr>
      </w:pPr>
    </w:p>
    <w:p w:rsidR="00310999" w:rsidRDefault="004838A8">
      <w:pPr>
        <w:pStyle w:val="Heading1"/>
        <w:spacing w:before="67"/>
        <w:ind w:left="1802"/>
      </w:pPr>
      <w:r>
        <w:lastRenderedPageBreak/>
        <w:t>1.</w:t>
      </w:r>
      <w:r>
        <w:rPr>
          <w:spacing w:val="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10999" w:rsidRDefault="00310999">
      <w:pPr>
        <w:pStyle w:val="a3"/>
        <w:ind w:left="0"/>
        <w:rPr>
          <w:b/>
          <w:sz w:val="30"/>
        </w:rPr>
      </w:pPr>
    </w:p>
    <w:p w:rsidR="00310999" w:rsidRDefault="004838A8">
      <w:pPr>
        <w:pStyle w:val="a3"/>
        <w:spacing w:before="210"/>
        <w:ind w:right="769" w:firstLine="566"/>
        <w:jc w:val="both"/>
      </w:pPr>
      <w:r>
        <w:t>Дошкольный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сенситивным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«культурными»,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превратиться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психологические функции и стать фундаментом для развития новых 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норм.</w:t>
      </w:r>
    </w:p>
    <w:p w:rsidR="00310999" w:rsidRDefault="004838A8">
      <w:pPr>
        <w:pStyle w:val="a3"/>
        <w:spacing w:before="201"/>
        <w:ind w:right="765" w:firstLine="566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месяцам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года.</w:t>
      </w:r>
    </w:p>
    <w:p w:rsidR="00310999" w:rsidRDefault="004838A8">
      <w:pPr>
        <w:pStyle w:val="a3"/>
        <w:spacing w:before="201"/>
        <w:ind w:right="767" w:firstLine="566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идея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деятельности психолога ДОУ.</w:t>
      </w:r>
    </w:p>
    <w:p w:rsidR="00310999" w:rsidRDefault="004838A8">
      <w:pPr>
        <w:pStyle w:val="Heading1"/>
        <w:spacing w:before="205"/>
        <w:ind w:left="1648"/>
      </w:pPr>
      <w:r>
        <w:t>Цель:</w:t>
      </w:r>
    </w:p>
    <w:p w:rsidR="00310999" w:rsidRDefault="004838A8">
      <w:pPr>
        <w:pStyle w:val="a3"/>
        <w:spacing w:before="194"/>
      </w:pP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естественного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</w:p>
    <w:p w:rsidR="00310999" w:rsidRDefault="004838A8">
      <w:pPr>
        <w:pStyle w:val="Heading1"/>
        <w:spacing w:before="206"/>
        <w:ind w:left="1648"/>
      </w:pPr>
      <w:r>
        <w:t>Задачи:</w:t>
      </w:r>
    </w:p>
    <w:p w:rsidR="00310999" w:rsidRDefault="004838A8">
      <w:pPr>
        <w:pStyle w:val="a4"/>
        <w:numPr>
          <w:ilvl w:val="0"/>
          <w:numId w:val="4"/>
        </w:numPr>
        <w:tabs>
          <w:tab w:val="left" w:pos="1510"/>
          <w:tab w:val="left" w:pos="2960"/>
          <w:tab w:val="left" w:pos="4218"/>
          <w:tab w:val="left" w:pos="4932"/>
          <w:tab w:val="left" w:pos="6990"/>
          <w:tab w:val="left" w:pos="8520"/>
        </w:tabs>
        <w:spacing w:before="194" w:line="276" w:lineRule="auto"/>
        <w:ind w:right="771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формирования</w:t>
      </w:r>
      <w:r>
        <w:rPr>
          <w:sz w:val="28"/>
        </w:rPr>
        <w:tab/>
        <w:t>элементов</w:t>
      </w:r>
      <w:r>
        <w:rPr>
          <w:sz w:val="28"/>
        </w:rPr>
        <w:tab/>
      </w:r>
      <w:r>
        <w:rPr>
          <w:spacing w:val="-1"/>
          <w:sz w:val="28"/>
        </w:rPr>
        <w:t>произвольности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психических 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310999" w:rsidRDefault="004838A8">
      <w:pPr>
        <w:pStyle w:val="a4"/>
        <w:numPr>
          <w:ilvl w:val="0"/>
          <w:numId w:val="4"/>
        </w:numPr>
        <w:tabs>
          <w:tab w:val="left" w:pos="1510"/>
        </w:tabs>
        <w:spacing w:before="1" w:line="276" w:lineRule="auto"/>
        <w:ind w:right="770"/>
        <w:rPr>
          <w:sz w:val="28"/>
        </w:rPr>
      </w:pPr>
      <w:r>
        <w:rPr>
          <w:sz w:val="28"/>
        </w:rPr>
        <w:t>Поддерживать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310999" w:rsidRDefault="004838A8">
      <w:pPr>
        <w:pStyle w:val="a4"/>
        <w:numPr>
          <w:ilvl w:val="0"/>
          <w:numId w:val="4"/>
        </w:numPr>
        <w:tabs>
          <w:tab w:val="left" w:pos="1510"/>
          <w:tab w:val="left" w:pos="3082"/>
          <w:tab w:val="left" w:pos="3984"/>
          <w:tab w:val="left" w:pos="4358"/>
          <w:tab w:val="left" w:pos="6058"/>
          <w:tab w:val="left" w:pos="7762"/>
          <w:tab w:val="left" w:pos="8151"/>
        </w:tabs>
        <w:spacing w:line="276" w:lineRule="auto"/>
        <w:ind w:right="772"/>
        <w:rPr>
          <w:sz w:val="28"/>
        </w:rPr>
      </w:pPr>
      <w:r>
        <w:rPr>
          <w:sz w:val="28"/>
        </w:rPr>
        <w:t>Побуждать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проявлению</w:t>
      </w:r>
      <w:r>
        <w:rPr>
          <w:sz w:val="28"/>
        </w:rPr>
        <w:tab/>
        <w:t>инициативы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самостоятельности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10999" w:rsidRDefault="004838A8">
      <w:pPr>
        <w:pStyle w:val="a4"/>
        <w:numPr>
          <w:ilvl w:val="0"/>
          <w:numId w:val="4"/>
        </w:numPr>
        <w:tabs>
          <w:tab w:val="left" w:pos="1510"/>
        </w:tabs>
        <w:ind w:hanging="361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самопознанию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310999" w:rsidRDefault="004838A8">
      <w:pPr>
        <w:pStyle w:val="a4"/>
        <w:numPr>
          <w:ilvl w:val="0"/>
          <w:numId w:val="4"/>
        </w:numPr>
        <w:tabs>
          <w:tab w:val="left" w:pos="1510"/>
        </w:tabs>
        <w:spacing w:before="48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саморегуляцию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реакций.</w:t>
      </w:r>
    </w:p>
    <w:p w:rsidR="00310999" w:rsidRDefault="004838A8">
      <w:pPr>
        <w:pStyle w:val="a4"/>
        <w:numPr>
          <w:ilvl w:val="0"/>
          <w:numId w:val="4"/>
        </w:numPr>
        <w:tabs>
          <w:tab w:val="left" w:pos="1510"/>
        </w:tabs>
        <w:spacing w:before="48" w:line="278" w:lineRule="auto"/>
        <w:ind w:right="768"/>
        <w:rPr>
          <w:sz w:val="28"/>
        </w:rPr>
      </w:pPr>
      <w:r>
        <w:rPr>
          <w:sz w:val="28"/>
        </w:rPr>
        <w:t>Совершенствовать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5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310999" w:rsidRDefault="004838A8">
      <w:pPr>
        <w:pStyle w:val="a4"/>
        <w:numPr>
          <w:ilvl w:val="0"/>
          <w:numId w:val="4"/>
        </w:numPr>
        <w:tabs>
          <w:tab w:val="left" w:pos="1510"/>
        </w:tabs>
        <w:spacing w:line="276" w:lineRule="auto"/>
        <w:ind w:right="769"/>
        <w:rPr>
          <w:sz w:val="28"/>
        </w:rPr>
      </w:pPr>
      <w:r>
        <w:rPr>
          <w:sz w:val="28"/>
        </w:rPr>
        <w:t>организовывать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целью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сотрудничества.</w:t>
      </w:r>
    </w:p>
    <w:p w:rsidR="00310999" w:rsidRDefault="004838A8">
      <w:pPr>
        <w:pStyle w:val="Heading1"/>
        <w:spacing w:line="320" w:lineRule="exact"/>
        <w:ind w:left="3705"/>
      </w:pPr>
      <w:r>
        <w:t>Концептуальная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программы.</w:t>
      </w:r>
    </w:p>
    <w:p w:rsidR="00310999" w:rsidRDefault="004838A8">
      <w:pPr>
        <w:pStyle w:val="a3"/>
        <w:spacing w:before="196"/>
        <w:ind w:right="767" w:firstLine="566"/>
        <w:jc w:val="both"/>
      </w:pPr>
      <w:r>
        <w:t xml:space="preserve">Содержание </w:t>
      </w:r>
      <w:r>
        <w:t>программы строится на идеях развивающего обучения,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</w:p>
    <w:p w:rsidR="00310999" w:rsidRDefault="004838A8">
      <w:pPr>
        <w:pStyle w:val="a3"/>
        <w:spacing w:before="201"/>
        <w:ind w:right="770" w:firstLine="566"/>
        <w:jc w:val="both"/>
      </w:pPr>
      <w:proofErr w:type="spellStart"/>
      <w:r>
        <w:t>Рефлексивно-деятельностный</w:t>
      </w:r>
      <w:proofErr w:type="spellEnd"/>
      <w:r>
        <w:t xml:space="preserve"> подход позволяет решать задачи развития</w:t>
      </w:r>
      <w:r>
        <w:rPr>
          <w:spacing w:val="1"/>
        </w:rPr>
        <w:t xml:space="preserve"> </w:t>
      </w:r>
      <w:r>
        <w:t>психических функций через использование различных видов деятельности,</w:t>
      </w:r>
      <w:r>
        <w:rPr>
          <w:spacing w:val="1"/>
        </w:rPr>
        <w:t xml:space="preserve"> </w:t>
      </w:r>
      <w:r>
        <w:t>свойственных</w:t>
      </w:r>
      <w:r>
        <w:rPr>
          <w:spacing w:val="-4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возрасту.</w:t>
      </w:r>
    </w:p>
    <w:p w:rsidR="00310999" w:rsidRDefault="00310999">
      <w:pPr>
        <w:jc w:val="both"/>
        <w:sectPr w:rsidR="00310999">
          <w:pgSz w:w="11910" w:h="16840"/>
          <w:pgMar w:top="620" w:right="80" w:bottom="280" w:left="620" w:header="720" w:footer="720" w:gutter="0"/>
          <w:cols w:space="720"/>
        </w:sectPr>
      </w:pPr>
    </w:p>
    <w:p w:rsidR="00310999" w:rsidRDefault="004838A8">
      <w:pPr>
        <w:pStyle w:val="a3"/>
        <w:spacing w:before="62"/>
        <w:ind w:right="769" w:firstLine="566"/>
        <w:jc w:val="both"/>
      </w:pPr>
      <w:r>
        <w:lastRenderedPageBreak/>
        <w:t>Принцип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2"/>
        </w:rPr>
        <w:t xml:space="preserve"> </w:t>
      </w:r>
      <w:r>
        <w:t>н</w:t>
      </w:r>
      <w:r>
        <w:t>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 потенциальные</w:t>
      </w:r>
      <w:r>
        <w:rPr>
          <w:spacing w:val="-1"/>
        </w:rPr>
        <w:t xml:space="preserve"> </w:t>
      </w:r>
      <w:r>
        <w:t>возможности.</w:t>
      </w:r>
    </w:p>
    <w:p w:rsidR="00310999" w:rsidRDefault="004838A8">
      <w:pPr>
        <w:pStyle w:val="a3"/>
        <w:spacing w:before="2"/>
        <w:ind w:right="768" w:firstLine="566"/>
        <w:jc w:val="both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71"/>
        </w:rPr>
        <w:t xml:space="preserve"> </w:t>
      </w:r>
      <w:r>
        <w:t>поэтапного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действий.</w:t>
      </w:r>
    </w:p>
    <w:p w:rsidR="00310999" w:rsidRDefault="004838A8">
      <w:pPr>
        <w:pStyle w:val="a3"/>
        <w:ind w:right="769" w:firstLine="566"/>
        <w:jc w:val="both"/>
      </w:pP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мышления),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психофизиологической</w:t>
      </w:r>
      <w:r>
        <w:rPr>
          <w:spacing w:val="-3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подобрано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темами</w:t>
      </w:r>
      <w:r>
        <w:rPr>
          <w:spacing w:val="-2"/>
        </w:rPr>
        <w:t xml:space="preserve"> </w:t>
      </w:r>
      <w:r>
        <w:t>занятий.</w:t>
      </w:r>
    </w:p>
    <w:p w:rsidR="00310999" w:rsidRDefault="004838A8">
      <w:pPr>
        <w:pStyle w:val="a3"/>
        <w:spacing w:before="1"/>
        <w:ind w:right="765" w:firstLine="566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 норм</w:t>
      </w:r>
      <w:r>
        <w:rPr>
          <w:spacing w:val="-3"/>
        </w:rPr>
        <w:t xml:space="preserve"> </w:t>
      </w:r>
      <w:r>
        <w:t>и правил.</w:t>
      </w:r>
    </w:p>
    <w:p w:rsidR="00310999" w:rsidRDefault="004838A8">
      <w:pPr>
        <w:pStyle w:val="Heading2"/>
        <w:spacing w:before="6"/>
        <w:ind w:left="4713"/>
        <w:jc w:val="both"/>
      </w:pPr>
      <w:r>
        <w:t>Оснащение</w:t>
      </w:r>
      <w:r>
        <w:rPr>
          <w:spacing w:val="-6"/>
        </w:rPr>
        <w:t xml:space="preserve"> </w:t>
      </w:r>
      <w:r>
        <w:t>занятий:</w:t>
      </w:r>
    </w:p>
    <w:p w:rsidR="00310999" w:rsidRDefault="00310999">
      <w:pPr>
        <w:pStyle w:val="a3"/>
        <w:spacing w:before="11"/>
        <w:ind w:left="0"/>
        <w:rPr>
          <w:b/>
          <w:i/>
          <w:sz w:val="8"/>
        </w:rPr>
      </w:pPr>
    </w:p>
    <w:p w:rsidR="00310999" w:rsidRDefault="004838A8">
      <w:pPr>
        <w:pStyle w:val="a4"/>
        <w:numPr>
          <w:ilvl w:val="1"/>
          <w:numId w:val="4"/>
        </w:numPr>
        <w:tabs>
          <w:tab w:val="left" w:pos="2497"/>
          <w:tab w:val="left" w:pos="2498"/>
        </w:tabs>
        <w:spacing w:before="89"/>
        <w:rPr>
          <w:sz w:val="28"/>
        </w:rPr>
      </w:pPr>
      <w:r>
        <w:rPr>
          <w:sz w:val="28"/>
        </w:rPr>
        <w:t>Фонотека.</w:t>
      </w:r>
    </w:p>
    <w:p w:rsidR="00310999" w:rsidRDefault="004838A8">
      <w:pPr>
        <w:pStyle w:val="a4"/>
        <w:numPr>
          <w:ilvl w:val="1"/>
          <w:numId w:val="4"/>
        </w:numPr>
        <w:tabs>
          <w:tab w:val="left" w:pos="2497"/>
          <w:tab w:val="left" w:pos="2498"/>
        </w:tabs>
        <w:spacing w:before="2" w:line="322" w:lineRule="exact"/>
        <w:rPr>
          <w:sz w:val="28"/>
        </w:rPr>
      </w:pPr>
      <w:r>
        <w:rPr>
          <w:sz w:val="28"/>
        </w:rPr>
        <w:t>Настольно-печатные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310999" w:rsidRDefault="004838A8">
      <w:pPr>
        <w:pStyle w:val="a4"/>
        <w:numPr>
          <w:ilvl w:val="1"/>
          <w:numId w:val="4"/>
        </w:numPr>
        <w:tabs>
          <w:tab w:val="left" w:pos="2497"/>
          <w:tab w:val="left" w:pos="2498"/>
        </w:tabs>
        <w:spacing w:line="322" w:lineRule="exact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игрушки.</w:t>
      </w:r>
    </w:p>
    <w:p w:rsidR="00310999" w:rsidRDefault="004838A8">
      <w:pPr>
        <w:pStyle w:val="a4"/>
        <w:numPr>
          <w:ilvl w:val="1"/>
          <w:numId w:val="4"/>
        </w:numPr>
        <w:tabs>
          <w:tab w:val="left" w:pos="2497"/>
          <w:tab w:val="left" w:pos="2498"/>
        </w:tabs>
        <w:spacing w:line="322" w:lineRule="exact"/>
        <w:rPr>
          <w:sz w:val="28"/>
        </w:rPr>
      </w:pPr>
      <w:r>
        <w:rPr>
          <w:sz w:val="28"/>
        </w:rPr>
        <w:t>Доска.</w:t>
      </w:r>
    </w:p>
    <w:p w:rsidR="00310999" w:rsidRDefault="004838A8">
      <w:pPr>
        <w:pStyle w:val="a4"/>
        <w:numPr>
          <w:ilvl w:val="1"/>
          <w:numId w:val="4"/>
        </w:numPr>
        <w:tabs>
          <w:tab w:val="left" w:pos="2497"/>
          <w:tab w:val="left" w:pos="2498"/>
        </w:tabs>
        <w:spacing w:line="322" w:lineRule="exact"/>
        <w:rPr>
          <w:sz w:val="28"/>
        </w:rPr>
      </w:pPr>
      <w:r>
        <w:rPr>
          <w:sz w:val="28"/>
        </w:rPr>
        <w:t>Цветные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мелки.</w:t>
      </w:r>
    </w:p>
    <w:p w:rsidR="00310999" w:rsidRDefault="004838A8">
      <w:pPr>
        <w:pStyle w:val="a4"/>
        <w:numPr>
          <w:ilvl w:val="1"/>
          <w:numId w:val="4"/>
        </w:numPr>
        <w:tabs>
          <w:tab w:val="left" w:pos="2497"/>
          <w:tab w:val="left" w:pos="2498"/>
        </w:tabs>
        <w:spacing w:line="322" w:lineRule="exact"/>
        <w:rPr>
          <w:sz w:val="28"/>
        </w:rPr>
      </w:pPr>
      <w:r>
        <w:rPr>
          <w:sz w:val="28"/>
        </w:rPr>
        <w:t>Крас</w:t>
      </w:r>
      <w:r>
        <w:rPr>
          <w:sz w:val="28"/>
        </w:rPr>
        <w:t>ки,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карандаши,</w:t>
      </w:r>
      <w:r>
        <w:rPr>
          <w:spacing w:val="-5"/>
          <w:sz w:val="28"/>
        </w:rPr>
        <w:t xml:space="preserve"> </w:t>
      </w:r>
      <w:r>
        <w:rPr>
          <w:sz w:val="28"/>
        </w:rPr>
        <w:t>фломастеры.</w:t>
      </w:r>
    </w:p>
    <w:p w:rsidR="00310999" w:rsidRDefault="004838A8">
      <w:pPr>
        <w:pStyle w:val="a4"/>
        <w:numPr>
          <w:ilvl w:val="1"/>
          <w:numId w:val="4"/>
        </w:numPr>
        <w:tabs>
          <w:tab w:val="left" w:pos="2497"/>
          <w:tab w:val="left" w:pos="2498"/>
        </w:tabs>
        <w:rPr>
          <w:sz w:val="28"/>
        </w:rPr>
      </w:pPr>
      <w:r>
        <w:rPr>
          <w:sz w:val="28"/>
        </w:rPr>
        <w:t>Писчая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бумага.</w:t>
      </w:r>
    </w:p>
    <w:p w:rsidR="00310999" w:rsidRDefault="004838A8">
      <w:pPr>
        <w:pStyle w:val="a4"/>
        <w:numPr>
          <w:ilvl w:val="1"/>
          <w:numId w:val="4"/>
        </w:numPr>
        <w:tabs>
          <w:tab w:val="left" w:pos="2497"/>
          <w:tab w:val="left" w:pos="2498"/>
        </w:tabs>
        <w:spacing w:before="2" w:line="322" w:lineRule="exact"/>
        <w:rPr>
          <w:sz w:val="28"/>
        </w:rPr>
      </w:pPr>
      <w:r>
        <w:rPr>
          <w:sz w:val="28"/>
        </w:rPr>
        <w:t>Строительный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материал.</w:t>
      </w:r>
    </w:p>
    <w:p w:rsidR="00310999" w:rsidRDefault="004838A8">
      <w:pPr>
        <w:pStyle w:val="a4"/>
        <w:numPr>
          <w:ilvl w:val="1"/>
          <w:numId w:val="4"/>
        </w:numPr>
        <w:tabs>
          <w:tab w:val="left" w:pos="2497"/>
          <w:tab w:val="left" w:pos="2498"/>
        </w:tabs>
        <w:spacing w:line="322" w:lineRule="exact"/>
        <w:rPr>
          <w:sz w:val="28"/>
        </w:rPr>
      </w:pPr>
      <w:r>
        <w:rPr>
          <w:sz w:val="28"/>
        </w:rPr>
        <w:t>Ковёр.</w:t>
      </w:r>
    </w:p>
    <w:p w:rsidR="00310999" w:rsidRDefault="004838A8">
      <w:pPr>
        <w:pStyle w:val="a4"/>
        <w:numPr>
          <w:ilvl w:val="1"/>
          <w:numId w:val="4"/>
        </w:numPr>
        <w:tabs>
          <w:tab w:val="left" w:pos="2497"/>
          <w:tab w:val="left" w:pos="2498"/>
        </w:tabs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тетради.</w:t>
      </w:r>
    </w:p>
    <w:p w:rsidR="00310999" w:rsidRDefault="00310999">
      <w:pPr>
        <w:pStyle w:val="a3"/>
        <w:spacing w:before="7"/>
        <w:ind w:left="0"/>
      </w:pPr>
    </w:p>
    <w:p w:rsidR="00310999" w:rsidRDefault="004838A8">
      <w:pPr>
        <w:pStyle w:val="Heading2"/>
        <w:ind w:right="1317"/>
      </w:pPr>
      <w:r>
        <w:t>Принципы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занятий:</w:t>
      </w:r>
    </w:p>
    <w:p w:rsidR="00310999" w:rsidRDefault="004838A8">
      <w:pPr>
        <w:pStyle w:val="a4"/>
        <w:numPr>
          <w:ilvl w:val="0"/>
          <w:numId w:val="3"/>
        </w:numPr>
        <w:tabs>
          <w:tab w:val="left" w:pos="2497"/>
          <w:tab w:val="left" w:pos="2498"/>
        </w:tabs>
        <w:spacing w:before="194" w:line="322" w:lineRule="exact"/>
        <w:rPr>
          <w:sz w:val="28"/>
        </w:rPr>
      </w:pPr>
      <w:r>
        <w:rPr>
          <w:sz w:val="28"/>
        </w:rPr>
        <w:t>Системность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310999" w:rsidRDefault="004838A8">
      <w:pPr>
        <w:pStyle w:val="a4"/>
        <w:numPr>
          <w:ilvl w:val="0"/>
          <w:numId w:val="3"/>
        </w:numPr>
        <w:tabs>
          <w:tab w:val="left" w:pos="2497"/>
          <w:tab w:val="left" w:pos="2498"/>
        </w:tabs>
        <w:spacing w:line="322" w:lineRule="exact"/>
        <w:rPr>
          <w:sz w:val="28"/>
        </w:rPr>
      </w:pPr>
      <w:r>
        <w:rPr>
          <w:sz w:val="28"/>
        </w:rPr>
        <w:t>Наглядность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310999" w:rsidRDefault="004838A8">
      <w:pPr>
        <w:pStyle w:val="a4"/>
        <w:numPr>
          <w:ilvl w:val="0"/>
          <w:numId w:val="3"/>
        </w:numPr>
        <w:tabs>
          <w:tab w:val="left" w:pos="2497"/>
          <w:tab w:val="left" w:pos="2498"/>
        </w:tabs>
        <w:spacing w:line="322" w:lineRule="exact"/>
        <w:rPr>
          <w:sz w:val="28"/>
        </w:rPr>
      </w:pPr>
      <w:r>
        <w:rPr>
          <w:sz w:val="28"/>
        </w:rPr>
        <w:t>Цикличность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:rsidR="00310999" w:rsidRDefault="004838A8">
      <w:pPr>
        <w:pStyle w:val="a4"/>
        <w:numPr>
          <w:ilvl w:val="0"/>
          <w:numId w:val="3"/>
        </w:numPr>
        <w:tabs>
          <w:tab w:val="left" w:pos="2497"/>
          <w:tab w:val="left" w:pos="2498"/>
        </w:tabs>
        <w:spacing w:line="322" w:lineRule="exact"/>
        <w:rPr>
          <w:sz w:val="28"/>
        </w:rPr>
      </w:pPr>
      <w:r>
        <w:rPr>
          <w:sz w:val="28"/>
        </w:rPr>
        <w:t>Доступность.</w:t>
      </w:r>
    </w:p>
    <w:p w:rsidR="00310999" w:rsidRDefault="004838A8">
      <w:pPr>
        <w:pStyle w:val="a4"/>
        <w:numPr>
          <w:ilvl w:val="0"/>
          <w:numId w:val="3"/>
        </w:numPr>
        <w:tabs>
          <w:tab w:val="left" w:pos="2497"/>
          <w:tab w:val="left" w:pos="2498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Проблемность</w:t>
      </w:r>
      <w:proofErr w:type="spellEnd"/>
      <w:r>
        <w:rPr>
          <w:sz w:val="28"/>
        </w:rPr>
        <w:t>.</w:t>
      </w:r>
    </w:p>
    <w:p w:rsidR="00310999" w:rsidRDefault="004838A8">
      <w:pPr>
        <w:pStyle w:val="a4"/>
        <w:numPr>
          <w:ilvl w:val="0"/>
          <w:numId w:val="3"/>
        </w:numPr>
        <w:tabs>
          <w:tab w:val="left" w:pos="2497"/>
          <w:tab w:val="left" w:pos="2498"/>
        </w:tabs>
        <w:rPr>
          <w:sz w:val="28"/>
        </w:rPr>
      </w:pPr>
      <w:r>
        <w:rPr>
          <w:sz w:val="28"/>
        </w:rPr>
        <w:t>Развивающий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материала.</w:t>
      </w:r>
    </w:p>
    <w:p w:rsidR="00310999" w:rsidRDefault="00310999">
      <w:pPr>
        <w:pStyle w:val="a3"/>
        <w:ind w:left="0"/>
        <w:rPr>
          <w:sz w:val="30"/>
        </w:rPr>
      </w:pPr>
    </w:p>
    <w:p w:rsidR="00310999" w:rsidRDefault="004838A8">
      <w:pPr>
        <w:spacing w:before="185"/>
        <w:ind w:left="2198" w:right="1319"/>
        <w:jc w:val="center"/>
        <w:rPr>
          <w:b/>
          <w:i/>
          <w:sz w:val="28"/>
        </w:rPr>
      </w:pPr>
      <w:r>
        <w:rPr>
          <w:b/>
          <w:i/>
          <w:sz w:val="28"/>
        </w:rPr>
        <w:t>Каждое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занятие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содержит 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себе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следующие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этапы:</w:t>
      </w:r>
    </w:p>
    <w:p w:rsidR="00310999" w:rsidRDefault="004838A8">
      <w:pPr>
        <w:pStyle w:val="Heading1"/>
        <w:numPr>
          <w:ilvl w:val="0"/>
          <w:numId w:val="2"/>
        </w:numPr>
        <w:tabs>
          <w:tab w:val="left" w:pos="2497"/>
          <w:tab w:val="left" w:pos="2498"/>
        </w:tabs>
        <w:spacing w:before="199" w:line="319" w:lineRule="exact"/>
      </w:pPr>
      <w:r>
        <w:t>Организационный</w:t>
      </w:r>
      <w:r>
        <w:rPr>
          <w:spacing w:val="-3"/>
        </w:rPr>
        <w:t xml:space="preserve"> </w:t>
      </w:r>
      <w:r>
        <w:t>этап.</w:t>
      </w:r>
    </w:p>
    <w:p w:rsidR="00310999" w:rsidRDefault="004838A8">
      <w:pPr>
        <w:pStyle w:val="a3"/>
        <w:spacing w:line="319" w:lineRule="exact"/>
        <w:ind w:left="1648"/>
      </w:pPr>
      <w:r>
        <w:t>Создание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настроя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310999" w:rsidRDefault="004838A8">
      <w:pPr>
        <w:pStyle w:val="a3"/>
        <w:ind w:left="1648"/>
      </w:pPr>
      <w:r>
        <w:t>Упражнения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детей.</w:t>
      </w:r>
    </w:p>
    <w:p w:rsidR="00310999" w:rsidRDefault="004838A8">
      <w:pPr>
        <w:pStyle w:val="Heading1"/>
        <w:numPr>
          <w:ilvl w:val="0"/>
          <w:numId w:val="2"/>
        </w:numPr>
        <w:tabs>
          <w:tab w:val="left" w:pos="2497"/>
          <w:tab w:val="left" w:pos="2498"/>
        </w:tabs>
        <w:spacing w:before="4" w:line="319" w:lineRule="exact"/>
      </w:pPr>
      <w:r>
        <w:t>Мотивационный</w:t>
      </w:r>
      <w:r>
        <w:rPr>
          <w:spacing w:val="-3"/>
        </w:rPr>
        <w:t xml:space="preserve"> </w:t>
      </w:r>
      <w:r>
        <w:t>этап.</w:t>
      </w:r>
    </w:p>
    <w:p w:rsidR="00310999" w:rsidRDefault="004838A8">
      <w:pPr>
        <w:pStyle w:val="a3"/>
        <w:ind w:left="1648" w:right="2137"/>
      </w:pPr>
      <w:r>
        <w:t>Сообщение темы занятия, прояснение тематических понятий;</w:t>
      </w:r>
      <w:r>
        <w:rPr>
          <w:spacing w:val="-67"/>
        </w:rPr>
        <w:t xml:space="preserve"> </w:t>
      </w:r>
      <w:r>
        <w:t>Выяснения</w:t>
      </w:r>
      <w:r>
        <w:rPr>
          <w:spacing w:val="-3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теме.</w:t>
      </w:r>
    </w:p>
    <w:p w:rsidR="00310999" w:rsidRDefault="004838A8">
      <w:pPr>
        <w:pStyle w:val="Heading1"/>
        <w:numPr>
          <w:ilvl w:val="0"/>
          <w:numId w:val="2"/>
        </w:numPr>
        <w:tabs>
          <w:tab w:val="left" w:pos="2497"/>
          <w:tab w:val="left" w:pos="2498"/>
        </w:tabs>
        <w:spacing w:before="2" w:line="321" w:lineRule="exact"/>
      </w:pPr>
      <w:r>
        <w:t>Практический</w:t>
      </w:r>
      <w:r>
        <w:rPr>
          <w:spacing w:val="-3"/>
        </w:rPr>
        <w:t xml:space="preserve"> </w:t>
      </w:r>
      <w:r>
        <w:t>этап.</w:t>
      </w:r>
    </w:p>
    <w:p w:rsidR="00310999" w:rsidRDefault="004838A8">
      <w:pPr>
        <w:pStyle w:val="a3"/>
        <w:spacing w:line="320" w:lineRule="exact"/>
        <w:ind w:left="1648"/>
      </w:pPr>
      <w:r>
        <w:t>Подача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данных;</w:t>
      </w:r>
    </w:p>
    <w:p w:rsidR="00310999" w:rsidRDefault="004838A8">
      <w:pPr>
        <w:pStyle w:val="a3"/>
        <w:ind w:firstLine="566"/>
      </w:pPr>
      <w:r>
        <w:t>Задания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познавательных</w:t>
      </w:r>
      <w:r>
        <w:rPr>
          <w:spacing w:val="7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(восприятия,</w:t>
      </w:r>
      <w:r>
        <w:rPr>
          <w:spacing w:val="6"/>
        </w:rPr>
        <w:t xml:space="preserve"> </w:t>
      </w:r>
      <w:r>
        <w:t>памяти,</w:t>
      </w:r>
      <w:r>
        <w:rPr>
          <w:spacing w:val="-67"/>
        </w:rPr>
        <w:t xml:space="preserve"> </w:t>
      </w:r>
      <w:r>
        <w:t>мышлен</w:t>
      </w:r>
      <w:r>
        <w:t>ия,</w:t>
      </w:r>
      <w:r>
        <w:rPr>
          <w:spacing w:val="-1"/>
        </w:rPr>
        <w:t xml:space="preserve"> </w:t>
      </w:r>
      <w:r>
        <w:t>воображения) и творческих способностей.</w:t>
      </w:r>
    </w:p>
    <w:p w:rsidR="00310999" w:rsidRDefault="004838A8">
      <w:pPr>
        <w:pStyle w:val="a3"/>
        <w:spacing w:line="322" w:lineRule="exact"/>
        <w:ind w:left="1648"/>
      </w:pPr>
      <w:r>
        <w:t>Обработка</w:t>
      </w:r>
      <w:r>
        <w:rPr>
          <w:spacing w:val="-3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практике.</w:t>
      </w:r>
    </w:p>
    <w:p w:rsidR="00310999" w:rsidRDefault="004838A8">
      <w:pPr>
        <w:pStyle w:val="a4"/>
        <w:numPr>
          <w:ilvl w:val="0"/>
          <w:numId w:val="2"/>
        </w:numPr>
        <w:tabs>
          <w:tab w:val="left" w:pos="2497"/>
          <w:tab w:val="left" w:pos="2498"/>
        </w:tabs>
        <w:spacing w:before="4"/>
        <w:ind w:left="1648" w:right="5659" w:firstLine="0"/>
        <w:rPr>
          <w:sz w:val="28"/>
        </w:rPr>
      </w:pPr>
      <w:r>
        <w:rPr>
          <w:b/>
          <w:sz w:val="28"/>
        </w:rPr>
        <w:t>Рефлексивный этап.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Обобщение полученных знаний.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занятия.</w:t>
      </w:r>
    </w:p>
    <w:p w:rsidR="00310999" w:rsidRDefault="00310999">
      <w:pPr>
        <w:rPr>
          <w:sz w:val="28"/>
        </w:rPr>
        <w:sectPr w:rsidR="00310999">
          <w:pgSz w:w="11910" w:h="16840"/>
          <w:pgMar w:top="620" w:right="80" w:bottom="280" w:left="620" w:header="720" w:footer="720" w:gutter="0"/>
          <w:cols w:space="720"/>
        </w:sectPr>
      </w:pPr>
    </w:p>
    <w:p w:rsidR="00310999" w:rsidRDefault="004838A8">
      <w:pPr>
        <w:pStyle w:val="Heading2"/>
        <w:spacing w:before="69"/>
        <w:ind w:left="4481"/>
        <w:jc w:val="left"/>
      </w:pPr>
      <w:r>
        <w:lastRenderedPageBreak/>
        <w:t>Индивидуальная</w:t>
      </w:r>
      <w:r>
        <w:rPr>
          <w:spacing w:val="-5"/>
        </w:rPr>
        <w:t xml:space="preserve"> </w:t>
      </w:r>
      <w:r>
        <w:t>работа.</w:t>
      </w:r>
    </w:p>
    <w:p w:rsidR="00310999" w:rsidRDefault="004838A8">
      <w:pPr>
        <w:pStyle w:val="a3"/>
        <w:spacing w:before="195"/>
        <w:ind w:right="766"/>
        <w:jc w:val="both"/>
      </w:pPr>
      <w:r>
        <w:t>Этот</w:t>
      </w:r>
      <w:r>
        <w:rPr>
          <w:spacing w:val="25"/>
        </w:rPr>
        <w:t xml:space="preserve"> </w:t>
      </w:r>
      <w:r>
        <w:t>вид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включает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себя</w:t>
      </w:r>
      <w:r>
        <w:rPr>
          <w:spacing w:val="26"/>
        </w:rPr>
        <w:t xml:space="preserve"> </w:t>
      </w:r>
      <w:r>
        <w:t>входную</w:t>
      </w:r>
      <w:r>
        <w:rPr>
          <w:spacing w:val="25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начале</w:t>
      </w:r>
      <w:r>
        <w:rPr>
          <w:spacing w:val="25"/>
        </w:rPr>
        <w:t xml:space="preserve"> </w:t>
      </w:r>
      <w:r>
        <w:t>года),</w:t>
      </w:r>
      <w:r>
        <w:rPr>
          <w:spacing w:val="25"/>
        </w:rPr>
        <w:t xml:space="preserve"> </w:t>
      </w:r>
      <w:r>
        <w:t>промежуточную</w:t>
      </w:r>
      <w:r>
        <w:rPr>
          <w:spacing w:val="-67"/>
        </w:rPr>
        <w:t xml:space="preserve"> </w:t>
      </w:r>
      <w:r>
        <w:t>(В середине года), и итоговую (в конце года) диагностику познавательных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использованы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индивидуальном</w:t>
      </w:r>
      <w:r>
        <w:rPr>
          <w:spacing w:val="15"/>
        </w:rPr>
        <w:t xml:space="preserve"> </w:t>
      </w:r>
      <w:r>
        <w:t>подходе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ребенку</w:t>
      </w:r>
      <w:r>
        <w:rPr>
          <w:spacing w:val="1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занятиях,</w:t>
      </w:r>
      <w:r>
        <w:rPr>
          <w:spacing w:val="-68"/>
        </w:rPr>
        <w:t xml:space="preserve"> </w:t>
      </w:r>
      <w:r>
        <w:t>в составлении коррекционной программы и в консультировании родителей и</w:t>
      </w:r>
      <w:r>
        <w:rPr>
          <w:spacing w:val="1"/>
        </w:rPr>
        <w:t xml:space="preserve"> </w:t>
      </w:r>
      <w:r>
        <w:t>педагогов.</w:t>
      </w:r>
    </w:p>
    <w:p w:rsidR="00310999" w:rsidRDefault="004838A8">
      <w:pPr>
        <w:pStyle w:val="Heading1"/>
        <w:spacing w:before="77"/>
        <w:ind w:left="2116" w:right="1805"/>
        <w:jc w:val="center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5-6 лет</w:t>
      </w:r>
    </w:p>
    <w:p w:rsidR="00310999" w:rsidRDefault="00310999">
      <w:pPr>
        <w:pStyle w:val="a3"/>
        <w:ind w:left="0"/>
        <w:rPr>
          <w:b/>
          <w:sz w:val="20"/>
        </w:rPr>
      </w:pPr>
    </w:p>
    <w:p w:rsidR="00310999" w:rsidRDefault="00310999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0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86"/>
        <w:gridCol w:w="5811"/>
      </w:tblGrid>
      <w:tr w:rsidR="00310999">
        <w:trPr>
          <w:trHeight w:val="325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306" w:lineRule="exact"/>
              <w:ind w:left="75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spacing w:line="306" w:lineRule="exact"/>
              <w:ind w:left="1926" w:right="2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Нормативы</w:t>
            </w:r>
          </w:p>
        </w:tc>
      </w:tr>
      <w:tr w:rsidR="00310999">
        <w:trPr>
          <w:trHeight w:val="652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240" w:lineRule="auto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Ведущая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потребность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Потребность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</w:p>
        </w:tc>
      </w:tr>
      <w:tr w:rsidR="00310999">
        <w:trPr>
          <w:trHeight w:val="325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306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Ведущая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функция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spacing w:line="306" w:lineRule="exact"/>
              <w:ind w:left="38"/>
              <w:rPr>
                <w:sz w:val="28"/>
              </w:rPr>
            </w:pPr>
            <w:r>
              <w:rPr>
                <w:sz w:val="28"/>
              </w:rPr>
              <w:t>Воображение</w:t>
            </w:r>
          </w:p>
        </w:tc>
      </w:tr>
      <w:tr w:rsidR="00310999">
        <w:trPr>
          <w:trHeight w:val="652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240" w:lineRule="auto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Игровая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spacing w:line="317" w:lineRule="exact"/>
              <w:ind w:left="38"/>
              <w:rPr>
                <w:sz w:val="28"/>
              </w:rPr>
            </w:pPr>
            <w:r>
              <w:rPr>
                <w:sz w:val="28"/>
              </w:rPr>
              <w:t>Усложнение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замыслов,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длительные</w:t>
            </w:r>
            <w:proofErr w:type="gramEnd"/>
          </w:p>
          <w:p w:rsidR="00310999" w:rsidRDefault="004838A8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  <w:tr w:rsidR="00310999">
        <w:trPr>
          <w:trHeight w:val="966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240" w:lineRule="auto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со</w:t>
            </w:r>
            <w:proofErr w:type="gramEnd"/>
            <w:r>
              <w:rPr>
                <w:b/>
                <w:sz w:val="28"/>
              </w:rPr>
              <w:t xml:space="preserve"> взрослыми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spacing w:line="240" w:lineRule="auto"/>
              <w:ind w:left="47" w:right="734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Внеситуативно-деловое</w:t>
            </w:r>
            <w:proofErr w:type="spellEnd"/>
            <w:r>
              <w:rPr>
                <w:sz w:val="28"/>
              </w:rPr>
              <w:t xml:space="preserve"> + </w:t>
            </w:r>
            <w:proofErr w:type="spellStart"/>
            <w:r>
              <w:rPr>
                <w:sz w:val="28"/>
              </w:rPr>
              <w:t>внеситуативн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личностное: взрослый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</w:p>
          <w:p w:rsidR="00310999" w:rsidRDefault="004838A8">
            <w:pPr>
              <w:pStyle w:val="TableParagraph"/>
              <w:spacing w:line="308" w:lineRule="exact"/>
              <w:ind w:left="47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</w:t>
            </w:r>
          </w:p>
        </w:tc>
      </w:tr>
      <w:tr w:rsidR="00310999">
        <w:trPr>
          <w:trHeight w:val="652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со</w:t>
            </w:r>
            <w:proofErr w:type="gramEnd"/>
          </w:p>
          <w:p w:rsidR="00310999" w:rsidRDefault="004838A8">
            <w:pPr>
              <w:pStyle w:val="TableParagraph"/>
              <w:spacing w:before="2" w:line="31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Ситуативно-деловое: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310999" w:rsidRDefault="004838A8">
            <w:pPr>
              <w:pStyle w:val="TableParagraph"/>
              <w:spacing w:before="2" w:line="316" w:lineRule="exact"/>
              <w:ind w:left="52"/>
              <w:rPr>
                <w:sz w:val="28"/>
              </w:rPr>
            </w:pPr>
            <w:r>
              <w:rPr>
                <w:smallCaps/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играм,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предпочтении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</w:p>
        </w:tc>
      </w:tr>
      <w:tr w:rsidR="00310999">
        <w:trPr>
          <w:trHeight w:val="652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Эмоции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Преобладание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ровного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оптимистичного</w:t>
            </w:r>
          </w:p>
          <w:p w:rsidR="00310999" w:rsidRDefault="004838A8">
            <w:pPr>
              <w:pStyle w:val="TableParagraph"/>
              <w:spacing w:line="318" w:lineRule="exact"/>
              <w:ind w:left="38"/>
              <w:rPr>
                <w:sz w:val="28"/>
              </w:rPr>
            </w:pPr>
            <w:r>
              <w:rPr>
                <w:sz w:val="28"/>
              </w:rPr>
              <w:t>настроения</w:t>
            </w:r>
          </w:p>
        </w:tc>
      </w:tr>
      <w:tr w:rsidR="00310999">
        <w:trPr>
          <w:trHeight w:val="966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spacing w:line="240" w:lineRule="auto"/>
              <w:ind w:left="47" w:right="1343" w:hanging="10"/>
              <w:rPr>
                <w:sz w:val="28"/>
              </w:rPr>
            </w:pPr>
            <w:r>
              <w:rPr>
                <w:sz w:val="28"/>
              </w:rPr>
              <w:t xml:space="preserve">Общение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взрослым, сверстником,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</w:p>
          <w:p w:rsidR="00310999" w:rsidRDefault="004838A8">
            <w:pPr>
              <w:pStyle w:val="TableParagraph"/>
              <w:spacing w:line="308" w:lineRule="exact"/>
              <w:ind w:left="47"/>
              <w:rPr>
                <w:sz w:val="28"/>
              </w:rPr>
            </w:pPr>
            <w:r>
              <w:rPr>
                <w:sz w:val="28"/>
              </w:rPr>
              <w:t>экспериментирование</w:t>
            </w:r>
          </w:p>
        </w:tc>
      </w:tr>
      <w:tr w:rsidR="00310999">
        <w:trPr>
          <w:trHeight w:val="642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spacing w:line="314" w:lineRule="exact"/>
              <w:ind w:left="38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310999" w:rsidRDefault="004838A8">
            <w:pPr>
              <w:pStyle w:val="TableParagraph"/>
              <w:spacing w:line="308" w:lineRule="exact"/>
              <w:ind w:left="38"/>
              <w:rPr>
                <w:sz w:val="28"/>
              </w:rPr>
            </w:pPr>
            <w:r>
              <w:rPr>
                <w:sz w:val="28"/>
              </w:rPr>
              <w:t>воспринимаемые,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</w:tr>
      <w:tr w:rsidR="00310999">
        <w:trPr>
          <w:trHeight w:val="1288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Восприятие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spacing w:line="242" w:lineRule="auto"/>
              <w:ind w:left="43" w:right="1473" w:hanging="5"/>
              <w:rPr>
                <w:sz w:val="28"/>
              </w:rPr>
            </w:pPr>
            <w:proofErr w:type="gramStart"/>
            <w:r>
              <w:rPr>
                <w:sz w:val="28"/>
              </w:rPr>
              <w:t>Знания о предметах и их свойствах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(восприятие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proofErr w:type="gramEnd"/>
          </w:p>
          <w:p w:rsidR="00310999" w:rsidRDefault="004838A8">
            <w:pPr>
              <w:pStyle w:val="TableParagraph"/>
              <w:spacing w:line="317" w:lineRule="exact"/>
              <w:ind w:left="43"/>
              <w:rPr>
                <w:sz w:val="28"/>
              </w:rPr>
            </w:pPr>
            <w:r>
              <w:rPr>
                <w:sz w:val="28"/>
              </w:rPr>
              <w:t>пространства),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10999" w:rsidRDefault="004838A8">
            <w:pPr>
              <w:pStyle w:val="TableParagraph"/>
              <w:spacing w:line="308" w:lineRule="exact"/>
              <w:ind w:left="43"/>
              <w:rPr>
                <w:sz w:val="28"/>
              </w:rPr>
            </w:pPr>
            <w:r>
              <w:rPr>
                <w:sz w:val="28"/>
              </w:rPr>
              <w:t>используются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310999">
        <w:trPr>
          <w:trHeight w:val="967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320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Внимание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произвольного</w:t>
            </w:r>
          </w:p>
          <w:p w:rsidR="00310999" w:rsidRDefault="004838A8">
            <w:pPr>
              <w:pStyle w:val="TableParagraph"/>
              <w:spacing w:line="322" w:lineRule="exact"/>
              <w:ind w:left="38" w:right="417"/>
              <w:rPr>
                <w:sz w:val="28"/>
              </w:rPr>
            </w:pPr>
            <w:r>
              <w:rPr>
                <w:sz w:val="28"/>
              </w:rPr>
              <w:t>внимания. Удерживает внимание 15-20 мин.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8-10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310999">
        <w:trPr>
          <w:trHeight w:val="966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Память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spacing w:line="314" w:lineRule="exact"/>
              <w:ind w:left="5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целенаправленного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запоминания.</w:t>
            </w:r>
          </w:p>
          <w:p w:rsidR="00310999" w:rsidRDefault="004838A8">
            <w:pPr>
              <w:pStyle w:val="TableParagraph"/>
              <w:spacing w:line="322" w:lineRule="exact"/>
              <w:ind w:left="38" w:right="1065"/>
              <w:rPr>
                <w:sz w:val="28"/>
              </w:rPr>
            </w:pPr>
            <w:r>
              <w:rPr>
                <w:sz w:val="28"/>
              </w:rPr>
              <w:t>Объем памяти 5-7 предметов из 10, 3-4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310999">
        <w:trPr>
          <w:trHeight w:val="642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Мышление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spacing w:line="314" w:lineRule="exact"/>
              <w:ind w:left="38"/>
              <w:rPr>
                <w:sz w:val="28"/>
              </w:rPr>
            </w:pPr>
            <w:r>
              <w:rPr>
                <w:sz w:val="28"/>
              </w:rPr>
              <w:t>Наглядно-образное,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310999" w:rsidRDefault="004838A8">
            <w:pPr>
              <w:pStyle w:val="TableParagraph"/>
              <w:spacing w:line="308" w:lineRule="exact"/>
              <w:ind w:left="38"/>
              <w:rPr>
                <w:sz w:val="28"/>
              </w:rPr>
            </w:pPr>
            <w:r>
              <w:rPr>
                <w:sz w:val="28"/>
              </w:rPr>
              <w:t>логического</w:t>
            </w:r>
          </w:p>
        </w:tc>
      </w:tr>
      <w:tr w:rsidR="00310999">
        <w:trPr>
          <w:trHeight w:val="345"/>
        </w:trPr>
        <w:tc>
          <w:tcPr>
            <w:tcW w:w="3586" w:type="dxa"/>
          </w:tcPr>
          <w:p w:rsidR="00310999" w:rsidRDefault="004838A8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Воображение</w:t>
            </w:r>
          </w:p>
        </w:tc>
        <w:tc>
          <w:tcPr>
            <w:tcW w:w="5811" w:type="dxa"/>
          </w:tcPr>
          <w:p w:rsidR="00310999" w:rsidRDefault="004838A8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</w:tc>
      </w:tr>
    </w:tbl>
    <w:p w:rsidR="00310999" w:rsidRDefault="00310999">
      <w:pPr>
        <w:rPr>
          <w:sz w:val="28"/>
        </w:rPr>
        <w:sectPr w:rsidR="00310999">
          <w:pgSz w:w="11910" w:h="16840"/>
          <w:pgMar w:top="620" w:right="80" w:bottom="280" w:left="620" w:header="720" w:footer="720" w:gutter="0"/>
          <w:cols w:space="720"/>
        </w:sectPr>
      </w:pPr>
    </w:p>
    <w:p w:rsidR="00310999" w:rsidRDefault="004838A8">
      <w:pPr>
        <w:pStyle w:val="a3"/>
        <w:spacing w:before="62" w:line="276" w:lineRule="auto"/>
        <w:ind w:right="766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71"/>
        </w:rPr>
        <w:t xml:space="preserve"> </w:t>
      </w:r>
      <w:r>
        <w:t>развиваются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приобретать произвольный характер. Проявляются зачатки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порученное</w:t>
      </w:r>
      <w:r>
        <w:rPr>
          <w:spacing w:val="-3"/>
        </w:rPr>
        <w:t xml:space="preserve"> </w:t>
      </w:r>
      <w:r>
        <w:t>дело.</w:t>
      </w:r>
      <w:r>
        <w:rPr>
          <w:spacing w:val="-3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занятия 25 минут.</w:t>
      </w:r>
    </w:p>
    <w:p w:rsidR="00310999" w:rsidRDefault="004838A8">
      <w:pPr>
        <w:pStyle w:val="a3"/>
        <w:spacing w:before="203" w:line="276" w:lineRule="auto"/>
        <w:ind w:right="763" w:firstLine="566"/>
        <w:jc w:val="both"/>
      </w:pPr>
      <w:r>
        <w:t>При общении ребенок обращает внимание на нравственные качества и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эмоционально-личностная</w:t>
      </w:r>
      <w:r>
        <w:rPr>
          <w:spacing w:val="-67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обмена</w:t>
      </w:r>
      <w:r>
        <w:rPr>
          <w:spacing w:val="70"/>
        </w:rPr>
        <w:t xml:space="preserve"> </w:t>
      </w:r>
      <w:r>
        <w:t>новостями,</w:t>
      </w:r>
      <w:r>
        <w:rPr>
          <w:spacing w:val="1"/>
        </w:rPr>
        <w:t xml:space="preserve"> </w:t>
      </w:r>
      <w:r>
        <w:t>помимо этого такое начало занятий развивает умение выступать публично.</w:t>
      </w:r>
      <w:r>
        <w:rPr>
          <w:spacing w:val="1"/>
        </w:rPr>
        <w:t xml:space="preserve"> </w:t>
      </w:r>
      <w:r>
        <w:t>Игры, проводимые во время динамических пауз, становятся более сложными,</w:t>
      </w:r>
      <w:r>
        <w:rPr>
          <w:spacing w:val="-67"/>
        </w:rPr>
        <w:t xml:space="preserve"> </w:t>
      </w:r>
      <w:r>
        <w:t>по сравнению с занятиями для более раннего возраста, занятия насыщаются</w:t>
      </w:r>
      <w:r>
        <w:rPr>
          <w:spacing w:val="1"/>
        </w:rPr>
        <w:t xml:space="preserve"> </w:t>
      </w:r>
      <w:r>
        <w:t>вербальным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невербальным</w:t>
      </w:r>
      <w:r>
        <w:rPr>
          <w:spacing w:val="1"/>
        </w:rPr>
        <w:t xml:space="preserve"> </w:t>
      </w:r>
      <w:r>
        <w:t>общением.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 посвящены осознанию собственной личности и личности других,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общению.</w:t>
      </w:r>
    </w:p>
    <w:p w:rsidR="00310999" w:rsidRDefault="004838A8">
      <w:pPr>
        <w:pStyle w:val="a3"/>
        <w:spacing w:before="198" w:line="276" w:lineRule="auto"/>
        <w:ind w:right="765" w:firstLine="566"/>
        <w:jc w:val="both"/>
      </w:pPr>
      <w:r>
        <w:t>Однако ведущий тип деятельности в этом возрасте – игра, поэтому все</w:t>
      </w:r>
      <w:r>
        <w:rPr>
          <w:spacing w:val="1"/>
        </w:rPr>
        <w:t xml:space="preserve"> </w:t>
      </w:r>
      <w:r>
        <w:t>занятия насыщены играми, присутствуют персонажи и соблюдается игровой</w:t>
      </w:r>
      <w:r>
        <w:rPr>
          <w:spacing w:val="1"/>
        </w:rPr>
        <w:t xml:space="preserve"> </w:t>
      </w:r>
      <w:r>
        <w:t>сюжет</w:t>
      </w:r>
      <w:r>
        <w:rPr>
          <w:spacing w:val="-2"/>
        </w:rPr>
        <w:t xml:space="preserve"> </w:t>
      </w:r>
      <w:r>
        <w:t>и м</w:t>
      </w:r>
      <w:r>
        <w:t>отивация.</w:t>
      </w:r>
    </w:p>
    <w:p w:rsidR="00310999" w:rsidRDefault="004838A8">
      <w:pPr>
        <w:pStyle w:val="a3"/>
        <w:spacing w:before="202" w:line="276" w:lineRule="auto"/>
        <w:ind w:right="770" w:firstLine="566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подчинять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поэтому несколько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посвящены</w:t>
      </w:r>
      <w:r>
        <w:rPr>
          <w:spacing w:val="-1"/>
        </w:rPr>
        <w:t xml:space="preserve"> </w:t>
      </w:r>
      <w:r>
        <w:t>этикету.</w:t>
      </w:r>
    </w:p>
    <w:p w:rsidR="00310999" w:rsidRDefault="004838A8">
      <w:pPr>
        <w:pStyle w:val="a3"/>
        <w:spacing w:before="200" w:line="276" w:lineRule="auto"/>
        <w:ind w:right="765" w:firstLine="566"/>
        <w:jc w:val="both"/>
      </w:pPr>
      <w:r>
        <w:t>Коллективные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 психических процессов, свойств и состояний (восприятие, внимание,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эмоции).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развивающих</w:t>
      </w:r>
      <w:r>
        <w:rPr>
          <w:spacing w:val="70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 xml:space="preserve">мышления (разрезные картинки, сюжетные картинки), </w:t>
      </w:r>
      <w:r>
        <w:t>эмоциональной сферы</w:t>
      </w:r>
      <w:r>
        <w:rPr>
          <w:spacing w:val="-67"/>
        </w:rPr>
        <w:t xml:space="preserve"> </w:t>
      </w:r>
      <w:r>
        <w:t>(расширение представлений об эмоциях: радость.</w:t>
      </w:r>
      <w:proofErr w:type="gramEnd"/>
      <w:r>
        <w:t xml:space="preserve"> </w:t>
      </w:r>
      <w:proofErr w:type="gramStart"/>
      <w:r>
        <w:t>Грусть, злость, удивление,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спокойствие),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(графические</w:t>
      </w:r>
      <w:r>
        <w:rPr>
          <w:spacing w:val="1"/>
        </w:rPr>
        <w:t xml:space="preserve"> </w:t>
      </w:r>
      <w:r>
        <w:t>диктанты,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клеточкам)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proofErr w:type="gramEnd"/>
    </w:p>
    <w:p w:rsidR="00310999" w:rsidRDefault="004838A8">
      <w:pPr>
        <w:pStyle w:val="a3"/>
        <w:spacing w:before="201"/>
        <w:ind w:left="1996" w:right="1805"/>
        <w:jc w:val="center"/>
      </w:pPr>
      <w:r>
        <w:t>Таблица</w:t>
      </w:r>
      <w:r>
        <w:rPr>
          <w:spacing w:val="-3"/>
        </w:rPr>
        <w:t xml:space="preserve"> </w:t>
      </w:r>
      <w:r>
        <w:t>тематическ</w:t>
      </w:r>
      <w:r>
        <w:t>ого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часов:</w:t>
      </w:r>
    </w:p>
    <w:p w:rsidR="00310999" w:rsidRDefault="00310999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3711"/>
        <w:gridCol w:w="2350"/>
        <w:gridCol w:w="2348"/>
      </w:tblGrid>
      <w:tr w:rsidR="00310999">
        <w:trPr>
          <w:trHeight w:val="400"/>
        </w:trPr>
        <w:tc>
          <w:tcPr>
            <w:tcW w:w="727" w:type="dxa"/>
          </w:tcPr>
          <w:p w:rsidR="00310999" w:rsidRDefault="004838A8">
            <w:pPr>
              <w:pStyle w:val="TableParagraph"/>
              <w:spacing w:before="74" w:line="306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11" w:type="dxa"/>
          </w:tcPr>
          <w:p w:rsidR="00310999" w:rsidRDefault="004838A8">
            <w:pPr>
              <w:pStyle w:val="TableParagraph"/>
              <w:spacing w:before="74" w:line="306" w:lineRule="exact"/>
              <w:ind w:left="88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Разделы,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4698" w:type="dxa"/>
            <w:gridSpan w:val="2"/>
          </w:tcPr>
          <w:p w:rsidR="00310999" w:rsidRDefault="004838A8">
            <w:pPr>
              <w:pStyle w:val="TableParagraph"/>
              <w:spacing w:before="74" w:line="306" w:lineRule="exact"/>
              <w:ind w:left="120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310999">
        <w:trPr>
          <w:trHeight w:val="719"/>
        </w:trPr>
        <w:tc>
          <w:tcPr>
            <w:tcW w:w="727" w:type="dxa"/>
          </w:tcPr>
          <w:p w:rsidR="00310999" w:rsidRDefault="00310999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711" w:type="dxa"/>
          </w:tcPr>
          <w:p w:rsidR="00310999" w:rsidRDefault="00310999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2350" w:type="dxa"/>
          </w:tcPr>
          <w:p w:rsidR="00310999" w:rsidRDefault="004838A8">
            <w:pPr>
              <w:pStyle w:val="TableParagraph"/>
              <w:spacing w:before="55" w:line="322" w:lineRule="exact"/>
              <w:ind w:left="473" w:right="445" w:firstLine="19"/>
              <w:rPr>
                <w:b/>
                <w:sz w:val="28"/>
              </w:rPr>
            </w:pPr>
            <w:r>
              <w:rPr>
                <w:b/>
                <w:sz w:val="28"/>
              </w:rPr>
              <w:t>Авторская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2348" w:type="dxa"/>
          </w:tcPr>
          <w:p w:rsidR="00310999" w:rsidRDefault="004838A8">
            <w:pPr>
              <w:pStyle w:val="TableParagraph"/>
              <w:spacing w:before="55" w:line="322" w:lineRule="exact"/>
              <w:ind w:left="471" w:right="445" w:firstLine="180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</w:tr>
      <w:tr w:rsidR="00310999">
        <w:trPr>
          <w:trHeight w:val="721"/>
        </w:trPr>
        <w:tc>
          <w:tcPr>
            <w:tcW w:w="727" w:type="dxa"/>
          </w:tcPr>
          <w:p w:rsidR="00310999" w:rsidRDefault="004838A8">
            <w:pPr>
              <w:pStyle w:val="TableParagraph"/>
              <w:spacing w:before="74" w:line="240" w:lineRule="auto"/>
              <w:ind w:left="240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711" w:type="dxa"/>
          </w:tcPr>
          <w:p w:rsidR="00310999" w:rsidRDefault="004838A8">
            <w:pPr>
              <w:pStyle w:val="TableParagraph"/>
              <w:spacing w:before="58" w:line="320" w:lineRule="atLeast"/>
              <w:ind w:left="108" w:right="52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вербального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невербального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</w:t>
            </w:r>
          </w:p>
        </w:tc>
        <w:tc>
          <w:tcPr>
            <w:tcW w:w="2350" w:type="dxa"/>
          </w:tcPr>
          <w:p w:rsidR="00310999" w:rsidRDefault="004838A8">
            <w:pPr>
              <w:pStyle w:val="TableParagraph"/>
              <w:spacing w:before="74"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348" w:type="dxa"/>
          </w:tcPr>
          <w:p w:rsidR="00310999" w:rsidRDefault="004838A8">
            <w:pPr>
              <w:pStyle w:val="TableParagraph"/>
              <w:spacing w:before="74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10999">
        <w:trPr>
          <w:trHeight w:val="1041"/>
        </w:trPr>
        <w:tc>
          <w:tcPr>
            <w:tcW w:w="727" w:type="dxa"/>
          </w:tcPr>
          <w:p w:rsidR="00310999" w:rsidRDefault="004838A8">
            <w:pPr>
              <w:pStyle w:val="TableParagraph"/>
              <w:spacing w:before="74" w:line="240" w:lineRule="auto"/>
              <w:ind w:left="240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711" w:type="dxa"/>
          </w:tcPr>
          <w:p w:rsidR="00310999" w:rsidRDefault="004838A8">
            <w:pPr>
              <w:pStyle w:val="TableParagraph"/>
              <w:spacing w:before="55" w:line="322" w:lineRule="exact"/>
              <w:ind w:left="108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чувствами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состояния.</w:t>
            </w:r>
          </w:p>
        </w:tc>
        <w:tc>
          <w:tcPr>
            <w:tcW w:w="2350" w:type="dxa"/>
          </w:tcPr>
          <w:p w:rsidR="00310999" w:rsidRDefault="004838A8">
            <w:pPr>
              <w:pStyle w:val="TableParagraph"/>
              <w:spacing w:before="74"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348" w:type="dxa"/>
          </w:tcPr>
          <w:p w:rsidR="00310999" w:rsidRDefault="004838A8">
            <w:pPr>
              <w:pStyle w:val="TableParagraph"/>
              <w:spacing w:before="74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310999">
        <w:trPr>
          <w:trHeight w:val="721"/>
        </w:trPr>
        <w:tc>
          <w:tcPr>
            <w:tcW w:w="727" w:type="dxa"/>
          </w:tcPr>
          <w:p w:rsidR="00310999" w:rsidRDefault="004838A8">
            <w:pPr>
              <w:pStyle w:val="TableParagraph"/>
              <w:spacing w:before="76" w:line="240" w:lineRule="auto"/>
              <w:ind w:left="240" w:righ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711" w:type="dxa"/>
          </w:tcPr>
          <w:p w:rsidR="00310999" w:rsidRDefault="004838A8">
            <w:pPr>
              <w:pStyle w:val="TableParagraph"/>
              <w:spacing w:before="58" w:line="322" w:lineRule="exact"/>
              <w:ind w:left="108" w:right="453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воображения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мышления.</w:t>
            </w:r>
          </w:p>
        </w:tc>
        <w:tc>
          <w:tcPr>
            <w:tcW w:w="2350" w:type="dxa"/>
          </w:tcPr>
          <w:p w:rsidR="00310999" w:rsidRDefault="004838A8">
            <w:pPr>
              <w:pStyle w:val="TableParagraph"/>
              <w:spacing w:before="76"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48" w:type="dxa"/>
          </w:tcPr>
          <w:p w:rsidR="00310999" w:rsidRDefault="004838A8">
            <w:pPr>
              <w:pStyle w:val="TableParagraph"/>
              <w:spacing w:before="76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310999" w:rsidRDefault="00310999">
      <w:pPr>
        <w:rPr>
          <w:sz w:val="28"/>
        </w:rPr>
        <w:sectPr w:rsidR="00310999">
          <w:pgSz w:w="11910" w:h="16840"/>
          <w:pgMar w:top="62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3711"/>
        <w:gridCol w:w="2350"/>
        <w:gridCol w:w="2348"/>
      </w:tblGrid>
      <w:tr w:rsidR="00310999">
        <w:trPr>
          <w:trHeight w:val="1766"/>
        </w:trPr>
        <w:tc>
          <w:tcPr>
            <w:tcW w:w="727" w:type="dxa"/>
          </w:tcPr>
          <w:p w:rsidR="00310999" w:rsidRDefault="004838A8">
            <w:pPr>
              <w:pStyle w:val="TableParagraph"/>
              <w:spacing w:before="76" w:line="240" w:lineRule="auto"/>
              <w:ind w:right="2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3711" w:type="dxa"/>
          </w:tcPr>
          <w:p w:rsidR="00310999" w:rsidRDefault="004838A8">
            <w:pPr>
              <w:pStyle w:val="TableParagraph"/>
              <w:spacing w:before="76" w:line="240" w:lineRule="auto"/>
              <w:ind w:left="108" w:right="388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навыков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культурного, этически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поведения.</w:t>
            </w:r>
          </w:p>
          <w:p w:rsidR="00310999" w:rsidRDefault="004838A8">
            <w:pPr>
              <w:pStyle w:val="TableParagraph"/>
              <w:spacing w:before="60" w:line="322" w:lineRule="exact"/>
              <w:ind w:left="108" w:right="250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познавательных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процессов.</w:t>
            </w:r>
          </w:p>
        </w:tc>
        <w:tc>
          <w:tcPr>
            <w:tcW w:w="2350" w:type="dxa"/>
          </w:tcPr>
          <w:p w:rsidR="00310999" w:rsidRDefault="004838A8">
            <w:pPr>
              <w:pStyle w:val="TableParagraph"/>
              <w:spacing w:before="76"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348" w:type="dxa"/>
          </w:tcPr>
          <w:p w:rsidR="00310999" w:rsidRDefault="004838A8">
            <w:pPr>
              <w:pStyle w:val="TableParagraph"/>
              <w:spacing w:before="76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310999">
        <w:trPr>
          <w:trHeight w:val="2085"/>
        </w:trPr>
        <w:tc>
          <w:tcPr>
            <w:tcW w:w="727" w:type="dxa"/>
          </w:tcPr>
          <w:p w:rsidR="00310999" w:rsidRDefault="004838A8">
            <w:pPr>
              <w:pStyle w:val="TableParagraph"/>
              <w:spacing w:before="74" w:line="240" w:lineRule="auto"/>
              <w:ind w:right="2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711" w:type="dxa"/>
          </w:tcPr>
          <w:p w:rsidR="00310999" w:rsidRDefault="004838A8">
            <w:pPr>
              <w:pStyle w:val="TableParagraph"/>
              <w:spacing w:before="74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Формирования</w:t>
            </w:r>
          </w:p>
          <w:p w:rsidR="00310999" w:rsidRDefault="004838A8">
            <w:pPr>
              <w:pStyle w:val="TableParagraph"/>
              <w:spacing w:line="240" w:lineRule="auto"/>
              <w:ind w:left="108"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позитивного отношения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 к своему Я, семье,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друзьям.</w:t>
            </w:r>
          </w:p>
          <w:p w:rsidR="00310999" w:rsidRDefault="004838A8">
            <w:pPr>
              <w:pStyle w:val="TableParagraph"/>
              <w:spacing w:before="59" w:line="320" w:lineRule="atLeast"/>
              <w:ind w:left="108" w:right="250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 познавательных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процессов.</w:t>
            </w:r>
          </w:p>
        </w:tc>
        <w:tc>
          <w:tcPr>
            <w:tcW w:w="2350" w:type="dxa"/>
          </w:tcPr>
          <w:p w:rsidR="00310999" w:rsidRDefault="004838A8">
            <w:pPr>
              <w:pStyle w:val="TableParagraph"/>
              <w:spacing w:before="74" w:line="240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348" w:type="dxa"/>
          </w:tcPr>
          <w:p w:rsidR="00310999" w:rsidRDefault="004838A8">
            <w:pPr>
              <w:pStyle w:val="TableParagraph"/>
              <w:spacing w:before="74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310999">
        <w:trPr>
          <w:trHeight w:val="398"/>
        </w:trPr>
        <w:tc>
          <w:tcPr>
            <w:tcW w:w="727" w:type="dxa"/>
          </w:tcPr>
          <w:p w:rsidR="00310999" w:rsidRDefault="004838A8">
            <w:pPr>
              <w:pStyle w:val="TableParagraph"/>
              <w:spacing w:before="75" w:line="304" w:lineRule="exact"/>
              <w:ind w:right="2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711" w:type="dxa"/>
          </w:tcPr>
          <w:p w:rsidR="00310999" w:rsidRDefault="004838A8">
            <w:pPr>
              <w:pStyle w:val="TableParagraph"/>
              <w:spacing w:before="75"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Диагностика</w:t>
            </w:r>
          </w:p>
        </w:tc>
        <w:tc>
          <w:tcPr>
            <w:tcW w:w="2350" w:type="dxa"/>
          </w:tcPr>
          <w:p w:rsidR="00310999" w:rsidRDefault="004838A8">
            <w:pPr>
              <w:pStyle w:val="TableParagraph"/>
              <w:spacing w:before="75"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348" w:type="dxa"/>
          </w:tcPr>
          <w:p w:rsidR="00310999" w:rsidRDefault="004838A8">
            <w:pPr>
              <w:pStyle w:val="TableParagraph"/>
              <w:spacing w:before="75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10999">
        <w:trPr>
          <w:trHeight w:val="400"/>
        </w:trPr>
        <w:tc>
          <w:tcPr>
            <w:tcW w:w="727" w:type="dxa"/>
          </w:tcPr>
          <w:p w:rsidR="00310999" w:rsidRDefault="004838A8">
            <w:pPr>
              <w:pStyle w:val="TableParagraph"/>
              <w:spacing w:before="74" w:line="306" w:lineRule="exact"/>
              <w:ind w:right="24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711" w:type="dxa"/>
          </w:tcPr>
          <w:p w:rsidR="00310999" w:rsidRDefault="004838A8">
            <w:pPr>
              <w:pStyle w:val="TableParagraph"/>
              <w:spacing w:before="74"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Осени</w:t>
            </w:r>
          </w:p>
        </w:tc>
        <w:tc>
          <w:tcPr>
            <w:tcW w:w="2350" w:type="dxa"/>
          </w:tcPr>
          <w:p w:rsidR="00310999" w:rsidRDefault="004838A8">
            <w:pPr>
              <w:pStyle w:val="TableParagraph"/>
              <w:spacing w:before="74"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48" w:type="dxa"/>
          </w:tcPr>
          <w:p w:rsidR="00310999" w:rsidRDefault="004838A8">
            <w:pPr>
              <w:pStyle w:val="TableParagraph"/>
              <w:spacing w:before="74" w:line="30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10999">
        <w:trPr>
          <w:trHeight w:val="397"/>
        </w:trPr>
        <w:tc>
          <w:tcPr>
            <w:tcW w:w="727" w:type="dxa"/>
          </w:tcPr>
          <w:p w:rsidR="00310999" w:rsidRDefault="004838A8">
            <w:pPr>
              <w:pStyle w:val="TableParagraph"/>
              <w:spacing w:before="74" w:line="304" w:lineRule="exact"/>
              <w:ind w:right="2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711" w:type="dxa"/>
          </w:tcPr>
          <w:p w:rsidR="00310999" w:rsidRDefault="004838A8">
            <w:pPr>
              <w:pStyle w:val="TableParagraph"/>
              <w:spacing w:before="74"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Новогодний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</w:t>
            </w:r>
          </w:p>
        </w:tc>
        <w:tc>
          <w:tcPr>
            <w:tcW w:w="2350" w:type="dxa"/>
          </w:tcPr>
          <w:p w:rsidR="00310999" w:rsidRDefault="004838A8">
            <w:pPr>
              <w:pStyle w:val="TableParagraph"/>
              <w:spacing w:before="74"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48" w:type="dxa"/>
          </w:tcPr>
          <w:p w:rsidR="00310999" w:rsidRDefault="004838A8">
            <w:pPr>
              <w:pStyle w:val="TableParagraph"/>
              <w:spacing w:before="74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310999">
        <w:trPr>
          <w:trHeight w:val="400"/>
        </w:trPr>
        <w:tc>
          <w:tcPr>
            <w:tcW w:w="727" w:type="dxa"/>
          </w:tcPr>
          <w:p w:rsidR="00310999" w:rsidRDefault="00310999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711" w:type="dxa"/>
          </w:tcPr>
          <w:p w:rsidR="00310999" w:rsidRDefault="004838A8">
            <w:pPr>
              <w:pStyle w:val="TableParagraph"/>
              <w:spacing w:before="74"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350" w:type="dxa"/>
          </w:tcPr>
          <w:p w:rsidR="00310999" w:rsidRDefault="004838A8">
            <w:pPr>
              <w:pStyle w:val="TableParagraph"/>
              <w:spacing w:before="74"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2348" w:type="dxa"/>
          </w:tcPr>
          <w:p w:rsidR="00310999" w:rsidRDefault="004838A8">
            <w:pPr>
              <w:pStyle w:val="TableParagraph"/>
              <w:spacing w:before="74" w:line="30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</w:tbl>
    <w:p w:rsidR="00310999" w:rsidRDefault="00310999">
      <w:pPr>
        <w:pStyle w:val="a3"/>
        <w:ind w:left="0"/>
        <w:rPr>
          <w:sz w:val="20"/>
        </w:rPr>
      </w:pPr>
    </w:p>
    <w:p w:rsidR="00310999" w:rsidRDefault="00310999">
      <w:pPr>
        <w:pStyle w:val="a3"/>
        <w:ind w:left="0"/>
        <w:rPr>
          <w:sz w:val="20"/>
        </w:rPr>
      </w:pPr>
    </w:p>
    <w:p w:rsidR="00310999" w:rsidRDefault="00310999">
      <w:pPr>
        <w:pStyle w:val="a3"/>
        <w:ind w:left="0"/>
        <w:rPr>
          <w:sz w:val="20"/>
        </w:rPr>
      </w:pPr>
    </w:p>
    <w:p w:rsidR="00310999" w:rsidRDefault="00310999">
      <w:pPr>
        <w:pStyle w:val="a3"/>
        <w:spacing w:before="3"/>
        <w:ind w:left="0"/>
        <w:rPr>
          <w:sz w:val="29"/>
        </w:rPr>
      </w:pPr>
    </w:p>
    <w:p w:rsidR="00310999" w:rsidRDefault="004838A8">
      <w:pPr>
        <w:pStyle w:val="Heading1"/>
        <w:numPr>
          <w:ilvl w:val="1"/>
          <w:numId w:val="2"/>
        </w:numPr>
        <w:tabs>
          <w:tab w:val="left" w:pos="2162"/>
        </w:tabs>
        <w:spacing w:before="89" w:line="278" w:lineRule="auto"/>
        <w:ind w:right="1114"/>
      </w:pPr>
      <w:r>
        <w:t>Содержания обучения в полном объеме совпадает с авторской</w:t>
      </w:r>
      <w:r>
        <w:rPr>
          <w:spacing w:val="-67"/>
        </w:rPr>
        <w:t xml:space="preserve"> </w:t>
      </w:r>
      <w:r>
        <w:t>программой.</w:t>
      </w:r>
    </w:p>
    <w:p w:rsidR="00310999" w:rsidRDefault="00310999">
      <w:pPr>
        <w:pStyle w:val="a3"/>
        <w:ind w:left="0"/>
        <w:rPr>
          <w:b/>
          <w:sz w:val="30"/>
        </w:rPr>
      </w:pPr>
    </w:p>
    <w:p w:rsidR="00310999" w:rsidRDefault="00310999">
      <w:pPr>
        <w:pStyle w:val="a3"/>
        <w:spacing w:before="1"/>
        <w:ind w:left="0"/>
        <w:rPr>
          <w:b/>
          <w:sz w:val="34"/>
        </w:rPr>
      </w:pPr>
    </w:p>
    <w:p w:rsidR="00310999" w:rsidRDefault="004838A8">
      <w:pPr>
        <w:pStyle w:val="a4"/>
        <w:numPr>
          <w:ilvl w:val="1"/>
          <w:numId w:val="2"/>
        </w:numPr>
        <w:tabs>
          <w:tab w:val="left" w:pos="2162"/>
        </w:tabs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рекомендуемой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учебно-методической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023"/>
        </w:tabs>
        <w:spacing w:before="242" w:line="276" w:lineRule="auto"/>
        <w:ind w:right="766" w:firstLine="542"/>
        <w:rPr>
          <w:sz w:val="28"/>
        </w:rPr>
      </w:pPr>
      <w:proofErr w:type="spellStart"/>
      <w:r>
        <w:rPr>
          <w:b/>
          <w:sz w:val="28"/>
        </w:rPr>
        <w:t>Агаева</w:t>
      </w:r>
      <w:proofErr w:type="spellEnd"/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Л.,</w:t>
      </w:r>
      <w:r>
        <w:rPr>
          <w:b/>
          <w:spacing w:val="25"/>
          <w:sz w:val="28"/>
        </w:rPr>
        <w:t xml:space="preserve"> </w:t>
      </w:r>
      <w:proofErr w:type="spellStart"/>
      <w:r>
        <w:rPr>
          <w:b/>
          <w:sz w:val="28"/>
        </w:rPr>
        <w:t>Бродфман</w:t>
      </w:r>
      <w:proofErr w:type="spellEnd"/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В.,</w:t>
      </w:r>
      <w:r>
        <w:rPr>
          <w:b/>
          <w:spacing w:val="22"/>
          <w:sz w:val="28"/>
        </w:rPr>
        <w:t xml:space="preserve"> </w:t>
      </w:r>
      <w:proofErr w:type="spellStart"/>
      <w:r>
        <w:rPr>
          <w:b/>
          <w:sz w:val="28"/>
        </w:rPr>
        <w:t>Булычева</w:t>
      </w:r>
      <w:proofErr w:type="spellEnd"/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др.</w:t>
      </w:r>
      <w:r>
        <w:rPr>
          <w:spacing w:val="22"/>
          <w:sz w:val="28"/>
        </w:rPr>
        <w:t xml:space="preserve"> </w:t>
      </w:r>
      <w:r>
        <w:rPr>
          <w:sz w:val="28"/>
        </w:rPr>
        <w:t>Чего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свете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бывает?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 до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1991.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023"/>
        </w:tabs>
        <w:spacing w:before="1"/>
        <w:ind w:left="2022"/>
        <w:rPr>
          <w:b/>
          <w:sz w:val="28"/>
        </w:rPr>
      </w:pPr>
      <w:r>
        <w:rPr>
          <w:b/>
          <w:sz w:val="28"/>
        </w:rPr>
        <w:t>Аксенова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pacing w:val="30"/>
          <w:sz w:val="28"/>
        </w:rPr>
        <w:t>К</w:t>
      </w:r>
      <w:proofErr w:type="gramEnd"/>
      <w:r>
        <w:rPr>
          <w:b/>
          <w:spacing w:val="30"/>
          <w:sz w:val="28"/>
        </w:rPr>
        <w:t>,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Якубовская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1991.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023"/>
        </w:tabs>
        <w:spacing w:before="48"/>
        <w:ind w:left="2022"/>
        <w:rPr>
          <w:sz w:val="28"/>
        </w:rPr>
      </w:pPr>
      <w:proofErr w:type="spellStart"/>
      <w:r>
        <w:rPr>
          <w:b/>
          <w:sz w:val="28"/>
        </w:rPr>
        <w:t>АртемоваЛ</w:t>
      </w:r>
      <w:proofErr w:type="gramStart"/>
      <w:r>
        <w:rPr>
          <w:b/>
          <w:sz w:val="28"/>
        </w:rPr>
        <w:t>.В</w:t>
      </w:r>
      <w:proofErr w:type="spellEnd"/>
      <w:proofErr w:type="gramEnd"/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023"/>
          <w:tab w:val="left" w:pos="3540"/>
          <w:tab w:val="left" w:pos="4094"/>
          <w:tab w:val="left" w:pos="4627"/>
          <w:tab w:val="left" w:pos="6563"/>
          <w:tab w:val="left" w:pos="7304"/>
          <w:tab w:val="left" w:pos="7712"/>
          <w:tab w:val="left" w:pos="9767"/>
        </w:tabs>
        <w:spacing w:before="48" w:line="278" w:lineRule="auto"/>
        <w:ind w:right="768" w:firstLine="542"/>
        <w:rPr>
          <w:sz w:val="28"/>
        </w:rPr>
      </w:pPr>
      <w:r>
        <w:rPr>
          <w:b/>
          <w:sz w:val="28"/>
        </w:rPr>
        <w:t>Артемова</w:t>
      </w:r>
      <w:r>
        <w:rPr>
          <w:b/>
          <w:sz w:val="28"/>
        </w:rPr>
        <w:tab/>
        <w:t>Л.</w:t>
      </w:r>
      <w:r>
        <w:rPr>
          <w:b/>
          <w:sz w:val="28"/>
        </w:rPr>
        <w:tab/>
        <w:t>В.</w:t>
      </w:r>
      <w:r>
        <w:rPr>
          <w:b/>
          <w:sz w:val="28"/>
        </w:rPr>
        <w:tab/>
      </w:r>
      <w:r>
        <w:rPr>
          <w:sz w:val="28"/>
        </w:rPr>
        <w:t>Окружающий</w:t>
      </w:r>
      <w:r>
        <w:rPr>
          <w:sz w:val="28"/>
        </w:rPr>
        <w:tab/>
        <w:t>мир</w:t>
      </w:r>
      <w:r>
        <w:rPr>
          <w:sz w:val="28"/>
        </w:rPr>
        <w:tab/>
        <w:t>в</w:t>
      </w:r>
      <w:r>
        <w:rPr>
          <w:sz w:val="28"/>
        </w:rPr>
        <w:tab/>
        <w:t>дидактических</w:t>
      </w:r>
      <w:r>
        <w:rPr>
          <w:sz w:val="28"/>
        </w:rPr>
        <w:tab/>
      </w:r>
      <w:r>
        <w:rPr>
          <w:spacing w:val="-1"/>
          <w:sz w:val="28"/>
        </w:rPr>
        <w:t>играх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1992.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52"/>
          <w:tab w:val="left" w:pos="2153"/>
        </w:tabs>
        <w:spacing w:line="317" w:lineRule="exact"/>
        <w:ind w:left="2152" w:hanging="519"/>
        <w:rPr>
          <w:sz w:val="28"/>
        </w:rPr>
      </w:pPr>
      <w:proofErr w:type="spellStart"/>
      <w:r>
        <w:rPr>
          <w:b/>
          <w:sz w:val="28"/>
        </w:rPr>
        <w:t>Афонькин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Когда,</w:t>
      </w:r>
      <w:r>
        <w:rPr>
          <w:spacing w:val="-3"/>
          <w:sz w:val="28"/>
        </w:rPr>
        <w:t xml:space="preserve"> </w:t>
      </w:r>
      <w:r>
        <w:rPr>
          <w:sz w:val="28"/>
        </w:rPr>
        <w:t>зачем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почему? Петрозаводск,1993.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023"/>
        </w:tabs>
        <w:spacing w:before="52" w:line="276" w:lineRule="auto"/>
        <w:ind w:right="764" w:firstLine="551"/>
        <w:rPr>
          <w:sz w:val="28"/>
        </w:rPr>
      </w:pPr>
      <w:r>
        <w:rPr>
          <w:b/>
          <w:sz w:val="28"/>
        </w:rPr>
        <w:t>Богуславская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М.,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Смирнова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28"/>
          <w:sz w:val="28"/>
        </w:rPr>
        <w:t xml:space="preserve"> </w:t>
      </w:r>
      <w:r>
        <w:rPr>
          <w:sz w:val="28"/>
        </w:rPr>
        <w:t>игры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младшего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023"/>
          <w:tab w:val="left" w:pos="3989"/>
          <w:tab w:val="left" w:pos="4500"/>
          <w:tab w:val="left" w:pos="5051"/>
          <w:tab w:val="left" w:pos="6243"/>
          <w:tab w:val="left" w:pos="7030"/>
          <w:tab w:val="left" w:pos="8293"/>
          <w:tab w:val="left" w:pos="9291"/>
        </w:tabs>
        <w:spacing w:before="1" w:line="276" w:lineRule="auto"/>
        <w:ind w:right="766" w:firstLine="551"/>
        <w:rPr>
          <w:sz w:val="28"/>
        </w:rPr>
      </w:pPr>
      <w:r>
        <w:rPr>
          <w:b/>
          <w:sz w:val="28"/>
        </w:rPr>
        <w:t>Богуславская</w:t>
      </w:r>
      <w:r>
        <w:rPr>
          <w:b/>
          <w:sz w:val="28"/>
        </w:rPr>
        <w:tab/>
        <w:t>Н.</w:t>
      </w:r>
      <w:r>
        <w:rPr>
          <w:b/>
          <w:sz w:val="28"/>
        </w:rPr>
        <w:tab/>
        <w:t>Е.,</w:t>
      </w:r>
      <w:r>
        <w:rPr>
          <w:b/>
          <w:sz w:val="28"/>
        </w:rPr>
        <w:tab/>
      </w:r>
      <w:r>
        <w:rPr>
          <w:b/>
          <w:sz w:val="28"/>
        </w:rPr>
        <w:t>Купина</w:t>
      </w:r>
      <w:r>
        <w:rPr>
          <w:b/>
          <w:sz w:val="28"/>
        </w:rPr>
        <w:tab/>
        <w:t>Н.А.</w:t>
      </w:r>
      <w:r>
        <w:rPr>
          <w:b/>
          <w:sz w:val="28"/>
        </w:rPr>
        <w:tab/>
      </w:r>
      <w:r>
        <w:rPr>
          <w:sz w:val="28"/>
        </w:rPr>
        <w:t>Веселый</w:t>
      </w:r>
      <w:r>
        <w:rPr>
          <w:sz w:val="28"/>
        </w:rPr>
        <w:tab/>
        <w:t>этикет</w:t>
      </w:r>
      <w:r>
        <w:rPr>
          <w:sz w:val="28"/>
        </w:rPr>
        <w:tab/>
      </w:r>
      <w:r>
        <w:rPr>
          <w:spacing w:val="-1"/>
          <w:sz w:val="28"/>
        </w:rPr>
        <w:t>(развитие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коммуникативных'способностей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ребенка),</w:t>
      </w:r>
      <w:r>
        <w:rPr>
          <w:spacing w:val="-2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023"/>
        </w:tabs>
        <w:spacing w:line="321" w:lineRule="exact"/>
        <w:ind w:left="2022" w:hanging="389"/>
        <w:rPr>
          <w:sz w:val="28"/>
        </w:rPr>
      </w:pPr>
      <w:r>
        <w:rPr>
          <w:b/>
          <w:sz w:val="28"/>
        </w:rPr>
        <w:t>Бондаренко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</w:t>
      </w:r>
      <w:proofErr w:type="gramEnd"/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023"/>
        </w:tabs>
        <w:spacing w:before="50" w:line="276" w:lineRule="auto"/>
        <w:ind w:right="762" w:firstLine="551"/>
        <w:rPr>
          <w:sz w:val="28"/>
        </w:rPr>
      </w:pPr>
      <w:proofErr w:type="spellStart"/>
      <w:r>
        <w:rPr>
          <w:b/>
          <w:sz w:val="28"/>
        </w:rPr>
        <w:t>Божович</w:t>
      </w:r>
      <w:proofErr w:type="spellEnd"/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2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12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1968.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24"/>
        </w:tabs>
        <w:spacing w:line="321" w:lineRule="exact"/>
        <w:ind w:left="2123" w:hanging="466"/>
        <w:rPr>
          <w:sz w:val="28"/>
        </w:rPr>
      </w:pPr>
      <w:r>
        <w:rPr>
          <w:b/>
          <w:sz w:val="28"/>
        </w:rPr>
        <w:t>Волина 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-1"/>
          <w:sz w:val="28"/>
        </w:rPr>
        <w:t xml:space="preserve"> </w:t>
      </w:r>
      <w:r>
        <w:rPr>
          <w:sz w:val="28"/>
        </w:rPr>
        <w:t>играя.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24"/>
        </w:tabs>
        <w:spacing w:before="52" w:line="278" w:lineRule="auto"/>
        <w:ind w:right="765" w:firstLine="575"/>
        <w:rPr>
          <w:sz w:val="28"/>
        </w:rPr>
      </w:pPr>
      <w:proofErr w:type="spellStart"/>
      <w:r>
        <w:rPr>
          <w:b/>
          <w:sz w:val="28"/>
        </w:rPr>
        <w:t>Выготский</w:t>
      </w:r>
      <w:proofErr w:type="spellEnd"/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21"/>
          <w:sz w:val="28"/>
        </w:rPr>
        <w:t xml:space="preserve"> </w:t>
      </w:r>
      <w:r>
        <w:rPr>
          <w:sz w:val="28"/>
        </w:rPr>
        <w:t>сочинений: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6</w:t>
      </w:r>
      <w:r>
        <w:rPr>
          <w:spacing w:val="22"/>
          <w:sz w:val="28"/>
        </w:rPr>
        <w:t xml:space="preserve"> </w:t>
      </w:r>
      <w:r>
        <w:rPr>
          <w:sz w:val="28"/>
        </w:rPr>
        <w:t>т.</w:t>
      </w:r>
      <w:r>
        <w:rPr>
          <w:spacing w:val="20"/>
          <w:sz w:val="28"/>
        </w:rPr>
        <w:t xml:space="preserve"> </w:t>
      </w:r>
      <w:r>
        <w:rPr>
          <w:sz w:val="28"/>
        </w:rPr>
        <w:t>Т.</w:t>
      </w:r>
      <w:r>
        <w:rPr>
          <w:spacing w:val="18"/>
          <w:sz w:val="28"/>
        </w:rPr>
        <w:t xml:space="preserve"> </w:t>
      </w:r>
      <w:r>
        <w:rPr>
          <w:sz w:val="28"/>
        </w:rPr>
        <w:t>5.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67"/>
          <w:sz w:val="28"/>
        </w:rPr>
        <w:t xml:space="preserve"> </w:t>
      </w:r>
      <w:r>
        <w:rPr>
          <w:sz w:val="28"/>
        </w:rPr>
        <w:t>1983.</w:t>
      </w:r>
      <w:r>
        <w:rPr>
          <w:spacing w:val="-2"/>
          <w:sz w:val="28"/>
        </w:rPr>
        <w:t xml:space="preserve"> </w:t>
      </w:r>
      <w:r>
        <w:rPr>
          <w:sz w:val="28"/>
        </w:rPr>
        <w:t>368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24"/>
        </w:tabs>
        <w:spacing w:line="321" w:lineRule="exact"/>
        <w:ind w:left="2123" w:hanging="466"/>
        <w:rPr>
          <w:sz w:val="28"/>
        </w:rPr>
      </w:pPr>
      <w:proofErr w:type="spellStart"/>
      <w:r>
        <w:rPr>
          <w:b/>
          <w:sz w:val="28"/>
        </w:rPr>
        <w:t>Выготский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Союз,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:rsidR="00310999" w:rsidRDefault="00310999">
      <w:pPr>
        <w:spacing w:line="321" w:lineRule="exact"/>
        <w:rPr>
          <w:sz w:val="28"/>
        </w:rPr>
        <w:sectPr w:rsidR="00310999">
          <w:pgSz w:w="11910" w:h="16840"/>
          <w:pgMar w:top="680" w:right="80" w:bottom="280" w:left="620" w:header="720" w:footer="720" w:gutter="0"/>
          <w:cols w:space="720"/>
        </w:sectPr>
      </w:pPr>
    </w:p>
    <w:p w:rsidR="00310999" w:rsidRDefault="004838A8">
      <w:pPr>
        <w:pStyle w:val="a4"/>
        <w:numPr>
          <w:ilvl w:val="0"/>
          <w:numId w:val="1"/>
        </w:numPr>
        <w:tabs>
          <w:tab w:val="left" w:pos="2124"/>
        </w:tabs>
        <w:spacing w:before="62" w:line="276" w:lineRule="auto"/>
        <w:ind w:right="762" w:firstLine="575"/>
        <w:jc w:val="both"/>
        <w:rPr>
          <w:sz w:val="28"/>
        </w:rPr>
      </w:pPr>
      <w:r>
        <w:rPr>
          <w:b/>
          <w:sz w:val="28"/>
        </w:rPr>
        <w:lastRenderedPageBreak/>
        <w:t>Дурова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разговор: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Беседы-занятия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6"/>
          <w:sz w:val="28"/>
        </w:rPr>
        <w:t xml:space="preserve"> </w:t>
      </w:r>
      <w:r>
        <w:rPr>
          <w:sz w:val="28"/>
        </w:rPr>
        <w:t>2000.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24"/>
        </w:tabs>
        <w:spacing w:before="1" w:line="278" w:lineRule="auto"/>
        <w:ind w:right="771" w:firstLine="575"/>
        <w:jc w:val="both"/>
        <w:rPr>
          <w:sz w:val="28"/>
        </w:rPr>
      </w:pPr>
      <w:r>
        <w:rPr>
          <w:b/>
          <w:sz w:val="28"/>
        </w:rPr>
        <w:t xml:space="preserve">Калинина Р. Р. </w:t>
      </w:r>
      <w:r>
        <w:rPr>
          <w:sz w:val="28"/>
        </w:rPr>
        <w:t>Тренинг развития личности дошкольника: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-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Речь,</w:t>
      </w:r>
      <w:r>
        <w:rPr>
          <w:spacing w:val="-5"/>
          <w:sz w:val="28"/>
        </w:rPr>
        <w:t xml:space="preserve"> </w:t>
      </w:r>
      <w:r>
        <w:rPr>
          <w:sz w:val="28"/>
        </w:rPr>
        <w:t>2001.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263"/>
        </w:tabs>
        <w:spacing w:line="276" w:lineRule="auto"/>
        <w:ind w:right="765" w:firstLine="580"/>
        <w:jc w:val="both"/>
        <w:rPr>
          <w:sz w:val="28"/>
        </w:rPr>
      </w:pPr>
      <w:r>
        <w:rPr>
          <w:b/>
          <w:sz w:val="28"/>
        </w:rPr>
        <w:t>Клюева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Касаткина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Учим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общению.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43"/>
        </w:tabs>
        <w:spacing w:line="276" w:lineRule="auto"/>
        <w:ind w:right="763" w:firstLine="571"/>
        <w:jc w:val="both"/>
        <w:rPr>
          <w:sz w:val="28"/>
        </w:rPr>
      </w:pPr>
      <w:r>
        <w:rPr>
          <w:b/>
          <w:sz w:val="28"/>
        </w:rPr>
        <w:t>Крюкова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В„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Слободняк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Удивляюсь,</w:t>
      </w:r>
      <w:r>
        <w:rPr>
          <w:spacing w:val="1"/>
          <w:sz w:val="28"/>
        </w:rPr>
        <w:t xml:space="preserve"> </w:t>
      </w:r>
      <w:r>
        <w:rPr>
          <w:sz w:val="28"/>
        </w:rPr>
        <w:t>злюсь,</w:t>
      </w:r>
      <w:r>
        <w:rPr>
          <w:spacing w:val="1"/>
          <w:sz w:val="28"/>
        </w:rPr>
        <w:t xml:space="preserve"> </w:t>
      </w:r>
      <w:r>
        <w:rPr>
          <w:sz w:val="28"/>
        </w:rPr>
        <w:t>боюсь,</w:t>
      </w:r>
      <w:r>
        <w:rPr>
          <w:spacing w:val="1"/>
          <w:sz w:val="28"/>
        </w:rPr>
        <w:t xml:space="preserve"> </w:t>
      </w:r>
      <w:r>
        <w:rPr>
          <w:sz w:val="28"/>
        </w:rPr>
        <w:t>хвастаюсь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радуюсь.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возраста: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М.: Генезис,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24"/>
        </w:tabs>
        <w:spacing w:before="47" w:line="278" w:lineRule="auto"/>
        <w:ind w:right="770" w:firstLine="556"/>
        <w:jc w:val="both"/>
        <w:rPr>
          <w:sz w:val="28"/>
        </w:rPr>
      </w:pPr>
      <w:proofErr w:type="spellStart"/>
      <w:r>
        <w:rPr>
          <w:b/>
          <w:sz w:val="28"/>
        </w:rPr>
        <w:t>Кряжева</w:t>
      </w:r>
      <w:proofErr w:type="spellEnd"/>
      <w:r>
        <w:rPr>
          <w:b/>
          <w:sz w:val="28"/>
        </w:rPr>
        <w:t xml:space="preserve"> Н. Л, </w:t>
      </w:r>
      <w:r>
        <w:rPr>
          <w:sz w:val="28"/>
        </w:rPr>
        <w:t>Развитие эмоционального мира детей. Ярославль: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3"/>
          <w:sz w:val="28"/>
        </w:rPr>
        <w:t xml:space="preserve"> </w:t>
      </w:r>
      <w:r>
        <w:rPr>
          <w:sz w:val="28"/>
        </w:rPr>
        <w:t>1996.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206"/>
        </w:tabs>
        <w:spacing w:line="276" w:lineRule="auto"/>
        <w:ind w:right="766" w:firstLine="551"/>
        <w:jc w:val="both"/>
        <w:rPr>
          <w:sz w:val="28"/>
        </w:rPr>
      </w:pPr>
      <w:proofErr w:type="spellStart"/>
      <w:r>
        <w:rPr>
          <w:b/>
          <w:sz w:val="28"/>
        </w:rPr>
        <w:t>Куражева</w:t>
      </w:r>
      <w:proofErr w:type="spellEnd"/>
      <w:r>
        <w:rPr>
          <w:b/>
          <w:spacing w:val="93"/>
          <w:sz w:val="28"/>
        </w:rPr>
        <w:t xml:space="preserve"> </w:t>
      </w:r>
      <w:r>
        <w:rPr>
          <w:b/>
          <w:sz w:val="28"/>
        </w:rPr>
        <w:t xml:space="preserve">Н.  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 xml:space="preserve">Ю.,  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 xml:space="preserve">Бараева  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 xml:space="preserve">Н.  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 xml:space="preserve">В.  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 xml:space="preserve">Психологические  </w:t>
      </w:r>
      <w:r>
        <w:rPr>
          <w:spacing w:val="1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Цветик-семицветик</w:t>
      </w:r>
      <w:proofErr w:type="spellEnd"/>
      <w:r>
        <w:rPr>
          <w:sz w:val="28"/>
        </w:rPr>
        <w:t>».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Речь,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090"/>
        </w:tabs>
        <w:spacing w:line="278" w:lineRule="auto"/>
        <w:ind w:right="764" w:firstLine="542"/>
        <w:jc w:val="both"/>
        <w:rPr>
          <w:sz w:val="28"/>
        </w:rPr>
      </w:pPr>
      <w:r>
        <w:rPr>
          <w:b/>
          <w:sz w:val="28"/>
        </w:rPr>
        <w:t xml:space="preserve">Лютова Е. К., Монина Г. Б. </w:t>
      </w:r>
      <w:r>
        <w:rPr>
          <w:sz w:val="28"/>
        </w:rPr>
        <w:t>Тренинг эффективного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Речь,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090"/>
        </w:tabs>
        <w:spacing w:line="276" w:lineRule="auto"/>
        <w:ind w:right="766" w:firstLine="542"/>
        <w:jc w:val="both"/>
        <w:rPr>
          <w:sz w:val="28"/>
        </w:rPr>
      </w:pPr>
      <w:r>
        <w:rPr>
          <w:b/>
          <w:sz w:val="28"/>
        </w:rPr>
        <w:t>Лютова Е. К., Монина Г. Б.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Шпаргалка для взрослых (работа 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гиперактивными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тревожными,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аутичными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детьми).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Речь,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53"/>
        </w:tabs>
        <w:ind w:left="2152" w:hanging="529"/>
        <w:jc w:val="both"/>
        <w:rPr>
          <w:sz w:val="28"/>
        </w:rPr>
      </w:pPr>
      <w:r>
        <w:rPr>
          <w:b/>
          <w:sz w:val="28"/>
        </w:rPr>
        <w:t>Обухова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Возрастная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1996.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48"/>
        </w:tabs>
        <w:spacing w:before="46" w:line="278" w:lineRule="auto"/>
        <w:ind w:right="767" w:firstLine="537"/>
        <w:jc w:val="both"/>
        <w:rPr>
          <w:sz w:val="28"/>
        </w:rPr>
      </w:pPr>
      <w:proofErr w:type="spellStart"/>
      <w:r>
        <w:rPr>
          <w:b/>
          <w:sz w:val="28"/>
        </w:rPr>
        <w:t>Павлова-Зеленская</w:t>
      </w:r>
      <w:proofErr w:type="spellEnd"/>
      <w:proofErr w:type="gramStart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</w:t>
      </w:r>
      <w:proofErr w:type="gram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Жужжалочка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1993.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48"/>
        </w:tabs>
        <w:spacing w:line="276" w:lineRule="auto"/>
        <w:ind w:right="769" w:firstLine="537"/>
        <w:jc w:val="both"/>
        <w:rPr>
          <w:sz w:val="28"/>
        </w:rPr>
      </w:pPr>
      <w:r>
        <w:rPr>
          <w:b/>
          <w:sz w:val="28"/>
        </w:rPr>
        <w:t>Панфилова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Лесная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школа: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настольная игра для дошкольников и младших школьников. М.: ТЦ «Сфера»,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48"/>
        </w:tabs>
        <w:spacing w:line="276" w:lineRule="auto"/>
        <w:ind w:right="772" w:firstLine="537"/>
        <w:jc w:val="both"/>
        <w:rPr>
          <w:sz w:val="28"/>
        </w:rPr>
      </w:pPr>
      <w:proofErr w:type="spellStart"/>
      <w:r>
        <w:rPr>
          <w:b/>
          <w:sz w:val="28"/>
        </w:rPr>
        <w:t>Пешерина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В'.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1986.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48"/>
        </w:tabs>
        <w:spacing w:line="278" w:lineRule="auto"/>
        <w:ind w:right="765" w:firstLine="537"/>
        <w:jc w:val="both"/>
        <w:rPr>
          <w:sz w:val="28"/>
        </w:rPr>
      </w:pP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сказкотерапии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Зинкеви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Евстигнеевой.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Речь,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239"/>
        </w:tabs>
        <w:ind w:left="2238" w:hanging="601"/>
        <w:jc w:val="both"/>
        <w:rPr>
          <w:sz w:val="28"/>
        </w:rPr>
      </w:pPr>
      <w:r>
        <w:rPr>
          <w:b/>
          <w:sz w:val="28"/>
        </w:rPr>
        <w:t>Поливанова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кризисов.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38"/>
        </w:tabs>
        <w:spacing w:before="46"/>
        <w:ind w:left="2138" w:hanging="495"/>
        <w:jc w:val="both"/>
        <w:rPr>
          <w:sz w:val="28"/>
        </w:rPr>
      </w:pPr>
      <w:r>
        <w:rPr>
          <w:sz w:val="28"/>
        </w:rPr>
        <w:t>Развивающие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/ С</w:t>
      </w:r>
      <w:proofErr w:type="gramEnd"/>
      <w:r>
        <w:rPr>
          <w:sz w:val="28"/>
        </w:rPr>
        <w:t>ост.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Ехевич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253"/>
          <w:tab w:val="left" w:pos="2254"/>
          <w:tab w:val="left" w:pos="3910"/>
          <w:tab w:val="left" w:pos="4419"/>
          <w:tab w:val="left" w:pos="4896"/>
          <w:tab w:val="left" w:pos="5761"/>
          <w:tab w:val="left" w:pos="6111"/>
          <w:tab w:val="left" w:pos="7087"/>
          <w:tab w:val="left" w:pos="7456"/>
          <w:tab w:val="left" w:pos="8338"/>
        </w:tabs>
        <w:spacing w:before="48" w:line="278" w:lineRule="auto"/>
        <w:ind w:right="766" w:firstLine="537"/>
        <w:rPr>
          <w:sz w:val="28"/>
        </w:rPr>
      </w:pPr>
      <w:proofErr w:type="spellStart"/>
      <w:r>
        <w:rPr>
          <w:b/>
          <w:sz w:val="28"/>
        </w:rPr>
        <w:t>Самоукина</w:t>
      </w:r>
      <w:proofErr w:type="spellEnd"/>
      <w:r>
        <w:rPr>
          <w:b/>
          <w:sz w:val="28"/>
        </w:rPr>
        <w:tab/>
        <w:t>Н.</w:t>
      </w:r>
      <w:r>
        <w:rPr>
          <w:b/>
          <w:sz w:val="28"/>
        </w:rPr>
        <w:tab/>
        <w:t>В,</w:t>
      </w:r>
      <w:r>
        <w:rPr>
          <w:b/>
          <w:sz w:val="28"/>
        </w:rPr>
        <w:tab/>
      </w:r>
      <w:r>
        <w:rPr>
          <w:sz w:val="28"/>
        </w:rPr>
        <w:t>Игры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  <w:t>и</w:t>
      </w:r>
      <w:r>
        <w:rPr>
          <w:sz w:val="28"/>
        </w:rPr>
        <w:tab/>
        <w:t>дома:</w:t>
      </w:r>
      <w:r>
        <w:rPr>
          <w:sz w:val="28"/>
        </w:rPr>
        <w:tab/>
        <w:t>Психологические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1993.132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43"/>
          <w:tab w:val="left" w:pos="3692"/>
          <w:tab w:val="left" w:pos="4267"/>
          <w:tab w:val="left" w:pos="4862"/>
          <w:tab w:val="left" w:pos="5932"/>
          <w:tab w:val="left" w:pos="7003"/>
        </w:tabs>
        <w:spacing w:line="276" w:lineRule="auto"/>
        <w:ind w:right="764" w:firstLine="537"/>
        <w:rPr>
          <w:sz w:val="28"/>
        </w:rPr>
      </w:pPr>
      <w:proofErr w:type="spellStart"/>
      <w:r>
        <w:rPr>
          <w:b/>
          <w:sz w:val="28"/>
        </w:rPr>
        <w:t>Семенака</w:t>
      </w:r>
      <w:proofErr w:type="spellEnd"/>
      <w:r>
        <w:rPr>
          <w:b/>
          <w:sz w:val="28"/>
        </w:rPr>
        <w:tab/>
        <w:t>С.</w:t>
      </w:r>
      <w:r>
        <w:rPr>
          <w:b/>
          <w:sz w:val="28"/>
        </w:rPr>
        <w:tab/>
        <w:t>И.</w:t>
      </w:r>
      <w:r>
        <w:rPr>
          <w:b/>
          <w:sz w:val="28"/>
        </w:rPr>
        <w:tab/>
      </w:r>
      <w:r>
        <w:rPr>
          <w:sz w:val="28"/>
        </w:rPr>
        <w:t>Уроки</w:t>
      </w:r>
      <w:r>
        <w:rPr>
          <w:sz w:val="28"/>
        </w:rPr>
        <w:tab/>
        <w:t>добра:</w:t>
      </w:r>
      <w:r>
        <w:rPr>
          <w:sz w:val="28"/>
        </w:rPr>
        <w:tab/>
        <w:t>Коррекционно-развивающая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 5-7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43"/>
          <w:tab w:val="left" w:pos="3555"/>
          <w:tab w:val="left" w:pos="4061"/>
          <w:tab w:val="left" w:pos="4533"/>
          <w:tab w:val="left" w:pos="5912"/>
          <w:tab w:val="left" w:pos="6265"/>
          <w:tab w:val="left" w:pos="7316"/>
          <w:tab w:val="left" w:pos="8078"/>
          <w:tab w:val="left" w:pos="9637"/>
        </w:tabs>
        <w:spacing w:line="276" w:lineRule="auto"/>
        <w:ind w:right="763" w:firstLine="537"/>
        <w:rPr>
          <w:sz w:val="28"/>
        </w:rPr>
      </w:pPr>
      <w:proofErr w:type="spellStart"/>
      <w:r>
        <w:rPr>
          <w:b/>
          <w:sz w:val="28"/>
        </w:rPr>
        <w:t>Хухлаева</w:t>
      </w:r>
      <w:proofErr w:type="spellEnd"/>
      <w:r>
        <w:rPr>
          <w:b/>
          <w:sz w:val="28"/>
        </w:rPr>
        <w:tab/>
        <w:t>О.</w:t>
      </w:r>
      <w:r>
        <w:rPr>
          <w:b/>
          <w:sz w:val="28"/>
        </w:rPr>
        <w:tab/>
        <w:t>В.</w:t>
      </w:r>
      <w:r>
        <w:rPr>
          <w:b/>
          <w:sz w:val="28"/>
        </w:rPr>
        <w:tab/>
      </w:r>
      <w:r>
        <w:rPr>
          <w:sz w:val="28"/>
        </w:rPr>
        <w:t>Тропинка</w:t>
      </w:r>
      <w:r>
        <w:rPr>
          <w:sz w:val="28"/>
        </w:rPr>
        <w:tab/>
        <w:t>к</w:t>
      </w:r>
      <w:r>
        <w:rPr>
          <w:sz w:val="28"/>
        </w:rPr>
        <w:tab/>
        <w:t>своему</w:t>
      </w:r>
      <w:r>
        <w:rPr>
          <w:sz w:val="28"/>
        </w:rPr>
        <w:tab/>
        <w:t>«Я»:</w:t>
      </w:r>
      <w:r>
        <w:rPr>
          <w:sz w:val="28"/>
        </w:rPr>
        <w:tab/>
        <w:t>Программа</w:t>
      </w:r>
      <w:r>
        <w:rPr>
          <w:sz w:val="28"/>
        </w:rPr>
        <w:tab/>
      </w:r>
      <w:proofErr w:type="spellStart"/>
      <w:r>
        <w:rPr>
          <w:sz w:val="28"/>
        </w:rPr>
        <w:t>псих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логического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257"/>
          <w:tab w:val="left" w:pos="2258"/>
        </w:tabs>
        <w:spacing w:line="321" w:lineRule="exact"/>
        <w:ind w:left="2258" w:hanging="600"/>
        <w:rPr>
          <w:sz w:val="28"/>
        </w:rPr>
      </w:pPr>
      <w:proofErr w:type="spellStart"/>
      <w:r>
        <w:rPr>
          <w:b/>
          <w:sz w:val="28"/>
        </w:rPr>
        <w:t>Чиркова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Т.Н.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</w:t>
      </w:r>
      <w:r>
        <w:rPr>
          <w:spacing w:val="-3"/>
          <w:sz w:val="28"/>
        </w:rPr>
        <w:t xml:space="preserve"> </w:t>
      </w:r>
      <w:r>
        <w:rPr>
          <w:sz w:val="28"/>
        </w:rPr>
        <w:t>М.,2000.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134"/>
        </w:tabs>
        <w:spacing w:before="43"/>
        <w:ind w:left="2133" w:hanging="476"/>
        <w:rPr>
          <w:sz w:val="28"/>
        </w:rPr>
      </w:pPr>
      <w:r>
        <w:rPr>
          <w:b/>
          <w:sz w:val="28"/>
        </w:rPr>
        <w:t>Чистякова 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sz w:val="28"/>
        </w:rPr>
        <w:t>Психогимнастика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1995.</w:t>
      </w:r>
    </w:p>
    <w:p w:rsidR="00310999" w:rsidRDefault="004838A8">
      <w:pPr>
        <w:pStyle w:val="a4"/>
        <w:numPr>
          <w:ilvl w:val="0"/>
          <w:numId w:val="1"/>
        </w:numPr>
        <w:tabs>
          <w:tab w:val="left" w:pos="2095"/>
          <w:tab w:val="left" w:pos="3608"/>
          <w:tab w:val="left" w:pos="4183"/>
          <w:tab w:val="left" w:pos="6548"/>
          <w:tab w:val="left" w:pos="7784"/>
          <w:tab w:val="left" w:pos="9753"/>
        </w:tabs>
        <w:spacing w:before="50" w:line="276" w:lineRule="auto"/>
        <w:ind w:right="770" w:firstLine="537"/>
        <w:rPr>
          <w:sz w:val="28"/>
        </w:rPr>
      </w:pPr>
      <w:r>
        <w:rPr>
          <w:b/>
          <w:sz w:val="28"/>
        </w:rPr>
        <w:t>Яковлева</w:t>
      </w:r>
      <w:r>
        <w:rPr>
          <w:b/>
          <w:sz w:val="28"/>
        </w:rPr>
        <w:tab/>
        <w:t>Н.</w:t>
      </w:r>
      <w:r>
        <w:rPr>
          <w:b/>
          <w:sz w:val="28"/>
        </w:rPr>
        <w:tab/>
      </w:r>
      <w:r>
        <w:rPr>
          <w:sz w:val="28"/>
        </w:rPr>
        <w:t>Психологическая</w:t>
      </w:r>
      <w:r>
        <w:rPr>
          <w:sz w:val="28"/>
        </w:rPr>
        <w:tab/>
        <w:t>помощь</w:t>
      </w:r>
      <w:r>
        <w:rPr>
          <w:sz w:val="28"/>
        </w:rPr>
        <w:tab/>
        <w:t>дошкольнику.</w:t>
      </w:r>
      <w:r>
        <w:rPr>
          <w:sz w:val="28"/>
        </w:rPr>
        <w:tab/>
      </w:r>
      <w:r>
        <w:rPr>
          <w:spacing w:val="-1"/>
          <w:sz w:val="28"/>
        </w:rPr>
        <w:t>СПб</w:t>
      </w:r>
      <w:proofErr w:type="gramStart"/>
      <w:r>
        <w:rPr>
          <w:spacing w:val="-1"/>
          <w:sz w:val="28"/>
        </w:rPr>
        <w:t>.:</w:t>
      </w:r>
      <w:r>
        <w:rPr>
          <w:spacing w:val="-67"/>
          <w:sz w:val="28"/>
        </w:rPr>
        <w:t xml:space="preserve"> </w:t>
      </w:r>
      <w:proofErr w:type="spellStart"/>
      <w:proofErr w:type="gramEnd"/>
      <w:r>
        <w:rPr>
          <w:sz w:val="28"/>
        </w:rPr>
        <w:t>Валери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СПД, 2001.</w:t>
      </w:r>
    </w:p>
    <w:p w:rsidR="00310999" w:rsidRDefault="00310999">
      <w:pPr>
        <w:spacing w:line="276" w:lineRule="auto"/>
        <w:rPr>
          <w:sz w:val="28"/>
        </w:rPr>
        <w:sectPr w:rsidR="00310999">
          <w:pgSz w:w="11910" w:h="16840"/>
          <w:pgMar w:top="620" w:right="80" w:bottom="280" w:left="620" w:header="720" w:footer="720" w:gutter="0"/>
          <w:cols w:space="720"/>
        </w:sectPr>
      </w:pPr>
    </w:p>
    <w:p w:rsidR="00310999" w:rsidRDefault="004838A8">
      <w:pPr>
        <w:pStyle w:val="Heading1"/>
        <w:spacing w:before="67"/>
        <w:ind w:left="2118" w:right="1805"/>
        <w:jc w:val="center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310999" w:rsidRDefault="004838A8">
      <w:pPr>
        <w:pStyle w:val="a3"/>
        <w:spacing w:before="45"/>
        <w:ind w:left="2118" w:right="1805"/>
        <w:jc w:val="center"/>
      </w:pPr>
      <w:r>
        <w:t>по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деятельности</w:t>
      </w:r>
    </w:p>
    <w:p w:rsidR="00310999" w:rsidRDefault="00310999">
      <w:pPr>
        <w:pStyle w:val="a3"/>
        <w:ind w:left="0"/>
        <w:rPr>
          <w:sz w:val="20"/>
        </w:rPr>
      </w:pPr>
    </w:p>
    <w:p w:rsidR="00310999" w:rsidRDefault="00310999">
      <w:pPr>
        <w:pStyle w:val="a3"/>
        <w:ind w:left="0"/>
        <w:rPr>
          <w:sz w:val="20"/>
        </w:rPr>
      </w:pPr>
    </w:p>
    <w:p w:rsidR="00310999" w:rsidRDefault="00310999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34"/>
        <w:gridCol w:w="6006"/>
        <w:gridCol w:w="1558"/>
      </w:tblGrid>
      <w:tr w:rsidR="00310999">
        <w:trPr>
          <w:trHeight w:val="966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240" w:lineRule="auto"/>
              <w:ind w:left="101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240" w:lineRule="auto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tabs>
                <w:tab w:val="left" w:pos="493"/>
              </w:tabs>
              <w:spacing w:line="240" w:lineRule="auto"/>
              <w:ind w:left="52" w:right="2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</w:t>
            </w:r>
            <w:proofErr w:type="gramEnd"/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занятий</w:t>
            </w:r>
          </w:p>
          <w:p w:rsidR="00310999" w:rsidRDefault="004838A8">
            <w:pPr>
              <w:pStyle w:val="TableParagraph"/>
              <w:spacing w:line="303" w:lineRule="exact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/часов</w:t>
            </w:r>
          </w:p>
        </w:tc>
      </w:tr>
      <w:tr w:rsidR="00310999">
        <w:trPr>
          <w:trHeight w:val="405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Знакомство.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02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умеем.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395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16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ПСИХОЛОГиЯ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22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Радость,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грусть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12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Гнев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05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Удивление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12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Испуг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17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Спокойствие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19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17" w:lineRule="exact"/>
              <w:ind w:left="191"/>
              <w:rPr>
                <w:sz w:val="28"/>
              </w:rPr>
            </w:pPr>
            <w:r>
              <w:rPr>
                <w:sz w:val="28"/>
              </w:rPr>
              <w:t>Словарик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эмоций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17" w:lineRule="exact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17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Вообразилия</w:t>
            </w:r>
            <w:proofErr w:type="spellEnd"/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19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16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17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19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17" w:lineRule="exact"/>
              <w:ind w:left="191"/>
              <w:rPr>
                <w:sz w:val="28"/>
              </w:rPr>
            </w:pPr>
            <w:r>
              <w:rPr>
                <w:sz w:val="28"/>
              </w:rPr>
              <w:t>Этикет.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17" w:lineRule="exact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642"/>
        </w:trPr>
        <w:tc>
          <w:tcPr>
            <w:tcW w:w="1834" w:type="dxa"/>
          </w:tcPr>
          <w:p w:rsidR="00310999" w:rsidRDefault="004838A8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14" w:lineRule="exact"/>
              <w:ind w:left="191"/>
              <w:rPr>
                <w:sz w:val="28"/>
              </w:rPr>
            </w:pPr>
            <w:r>
              <w:rPr>
                <w:sz w:val="28"/>
              </w:rPr>
              <w:t>Этикет.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общественных</w:t>
            </w:r>
            <w:proofErr w:type="gramEnd"/>
          </w:p>
          <w:p w:rsidR="00310999" w:rsidRDefault="004838A8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местах</w:t>
            </w:r>
            <w:proofErr w:type="gramEnd"/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419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17" w:lineRule="exact"/>
              <w:ind w:left="191"/>
              <w:rPr>
                <w:sz w:val="28"/>
              </w:rPr>
            </w:pPr>
            <w:r>
              <w:rPr>
                <w:sz w:val="28"/>
              </w:rPr>
              <w:t>Столовый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17" w:lineRule="exact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323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03" w:lineRule="exact"/>
              <w:ind w:left="191"/>
              <w:rPr>
                <w:sz w:val="28"/>
              </w:rPr>
            </w:pPr>
            <w:r>
              <w:rPr>
                <w:sz w:val="28"/>
              </w:rPr>
              <w:t>Подарочный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03" w:lineRule="exact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323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03" w:lineRule="exact"/>
              <w:ind w:left="191"/>
              <w:rPr>
                <w:sz w:val="28"/>
              </w:rPr>
            </w:pPr>
            <w:r>
              <w:rPr>
                <w:sz w:val="28"/>
              </w:rPr>
              <w:t>Гостевой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03" w:lineRule="exact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326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06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06" w:lineRule="exact"/>
              <w:ind w:left="196"/>
              <w:rPr>
                <w:sz w:val="28"/>
              </w:rPr>
            </w:pPr>
            <w:r>
              <w:rPr>
                <w:sz w:val="28"/>
              </w:rPr>
              <w:t>Волшебные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06" w:lineRule="exact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323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03" w:lineRule="exact"/>
              <w:ind w:left="191"/>
              <w:rPr>
                <w:sz w:val="28"/>
              </w:rPr>
            </w:pPr>
            <w:r>
              <w:rPr>
                <w:sz w:val="28"/>
              </w:rPr>
              <w:t>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моя семья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03" w:lineRule="exact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323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03" w:lineRule="exact"/>
              <w:ind w:left="19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03" w:lineRule="exact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323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23.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03" w:lineRule="exact"/>
              <w:ind w:left="19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03" w:lineRule="exact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966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240" w:lineRule="auto"/>
              <w:ind w:left="40" w:right="18" w:firstLine="151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(добрый—злой,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ленивый—трудолюбивый,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щедрый—жадный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proofErr w:type="gramEnd"/>
          </w:p>
          <w:p w:rsidR="00310999" w:rsidRDefault="004838A8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д.).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17" w:lineRule="exact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321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01" w:lineRule="exact"/>
              <w:ind w:left="19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особенный</w:t>
            </w:r>
          </w:p>
        </w:tc>
        <w:tc>
          <w:tcPr>
            <w:tcW w:w="1558" w:type="dxa"/>
          </w:tcPr>
          <w:p w:rsidR="00310999" w:rsidRDefault="0031099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10999">
        <w:trPr>
          <w:trHeight w:val="323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03" w:lineRule="exact"/>
              <w:ind w:left="191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диагностика-1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03" w:lineRule="exact"/>
              <w:ind w:right="69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320"/>
        </w:trPr>
        <w:tc>
          <w:tcPr>
            <w:tcW w:w="1834" w:type="dxa"/>
          </w:tcPr>
          <w:p w:rsidR="00310999" w:rsidRDefault="004838A8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01" w:lineRule="exact"/>
              <w:ind w:left="191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диагностика-2</w:t>
            </w:r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01" w:lineRule="exact"/>
              <w:ind w:right="69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10999">
        <w:trPr>
          <w:trHeight w:val="323"/>
        </w:trPr>
        <w:tc>
          <w:tcPr>
            <w:tcW w:w="1834" w:type="dxa"/>
          </w:tcPr>
          <w:p w:rsidR="00310999" w:rsidRDefault="0031099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06" w:type="dxa"/>
          </w:tcPr>
          <w:p w:rsidR="00310999" w:rsidRDefault="004838A8">
            <w:pPr>
              <w:pStyle w:val="TableParagraph"/>
              <w:spacing w:line="304" w:lineRule="exact"/>
              <w:ind w:left="436"/>
              <w:rPr>
                <w:sz w:val="28"/>
              </w:rPr>
            </w:pPr>
            <w:r>
              <w:rPr>
                <w:sz w:val="28"/>
              </w:rPr>
              <w:t>ИТОГО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</w:tc>
        <w:tc>
          <w:tcPr>
            <w:tcW w:w="1558" w:type="dxa"/>
          </w:tcPr>
          <w:p w:rsidR="00310999" w:rsidRDefault="004838A8">
            <w:pPr>
              <w:pStyle w:val="TableParagraph"/>
              <w:spacing w:line="304" w:lineRule="exact"/>
              <w:ind w:right="621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000000" w:rsidRDefault="004838A8"/>
    <w:sectPr w:rsidR="00000000" w:rsidSect="00310999">
      <w:pgSz w:w="11910" w:h="16840"/>
      <w:pgMar w:top="620" w:right="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EFB"/>
    <w:multiLevelType w:val="hybridMultilevel"/>
    <w:tmpl w:val="76946F80"/>
    <w:lvl w:ilvl="0" w:tplc="F1C22384">
      <w:start w:val="1"/>
      <w:numFmt w:val="decimal"/>
      <w:lvlText w:val="%1."/>
      <w:lvlJc w:val="left"/>
      <w:pPr>
        <w:ind w:left="1082" w:hanging="39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5B05E94">
      <w:numFmt w:val="bullet"/>
      <w:lvlText w:val="•"/>
      <w:lvlJc w:val="left"/>
      <w:pPr>
        <w:ind w:left="2092" w:hanging="399"/>
      </w:pPr>
      <w:rPr>
        <w:rFonts w:hint="default"/>
        <w:lang w:val="ru-RU" w:eastAsia="en-US" w:bidi="ar-SA"/>
      </w:rPr>
    </w:lvl>
    <w:lvl w:ilvl="2" w:tplc="EDAEF250">
      <w:numFmt w:val="bullet"/>
      <w:lvlText w:val="•"/>
      <w:lvlJc w:val="left"/>
      <w:pPr>
        <w:ind w:left="3105" w:hanging="399"/>
      </w:pPr>
      <w:rPr>
        <w:rFonts w:hint="default"/>
        <w:lang w:val="ru-RU" w:eastAsia="en-US" w:bidi="ar-SA"/>
      </w:rPr>
    </w:lvl>
    <w:lvl w:ilvl="3" w:tplc="6E46EC20">
      <w:numFmt w:val="bullet"/>
      <w:lvlText w:val="•"/>
      <w:lvlJc w:val="left"/>
      <w:pPr>
        <w:ind w:left="4117" w:hanging="399"/>
      </w:pPr>
      <w:rPr>
        <w:rFonts w:hint="default"/>
        <w:lang w:val="ru-RU" w:eastAsia="en-US" w:bidi="ar-SA"/>
      </w:rPr>
    </w:lvl>
    <w:lvl w:ilvl="4" w:tplc="23E2129A">
      <w:numFmt w:val="bullet"/>
      <w:lvlText w:val="•"/>
      <w:lvlJc w:val="left"/>
      <w:pPr>
        <w:ind w:left="5130" w:hanging="399"/>
      </w:pPr>
      <w:rPr>
        <w:rFonts w:hint="default"/>
        <w:lang w:val="ru-RU" w:eastAsia="en-US" w:bidi="ar-SA"/>
      </w:rPr>
    </w:lvl>
    <w:lvl w:ilvl="5" w:tplc="FBBE4596">
      <w:numFmt w:val="bullet"/>
      <w:lvlText w:val="•"/>
      <w:lvlJc w:val="left"/>
      <w:pPr>
        <w:ind w:left="6143" w:hanging="399"/>
      </w:pPr>
      <w:rPr>
        <w:rFonts w:hint="default"/>
        <w:lang w:val="ru-RU" w:eastAsia="en-US" w:bidi="ar-SA"/>
      </w:rPr>
    </w:lvl>
    <w:lvl w:ilvl="6" w:tplc="F1C828EE">
      <w:numFmt w:val="bullet"/>
      <w:lvlText w:val="•"/>
      <w:lvlJc w:val="left"/>
      <w:pPr>
        <w:ind w:left="7155" w:hanging="399"/>
      </w:pPr>
      <w:rPr>
        <w:rFonts w:hint="default"/>
        <w:lang w:val="ru-RU" w:eastAsia="en-US" w:bidi="ar-SA"/>
      </w:rPr>
    </w:lvl>
    <w:lvl w:ilvl="7" w:tplc="B2CE1F88">
      <w:numFmt w:val="bullet"/>
      <w:lvlText w:val="•"/>
      <w:lvlJc w:val="left"/>
      <w:pPr>
        <w:ind w:left="8168" w:hanging="399"/>
      </w:pPr>
      <w:rPr>
        <w:rFonts w:hint="default"/>
        <w:lang w:val="ru-RU" w:eastAsia="en-US" w:bidi="ar-SA"/>
      </w:rPr>
    </w:lvl>
    <w:lvl w:ilvl="8" w:tplc="18605BB8">
      <w:numFmt w:val="bullet"/>
      <w:lvlText w:val="•"/>
      <w:lvlJc w:val="left"/>
      <w:pPr>
        <w:ind w:left="9181" w:hanging="399"/>
      </w:pPr>
      <w:rPr>
        <w:rFonts w:hint="default"/>
        <w:lang w:val="ru-RU" w:eastAsia="en-US" w:bidi="ar-SA"/>
      </w:rPr>
    </w:lvl>
  </w:abstractNum>
  <w:abstractNum w:abstractNumId="1">
    <w:nsid w:val="423F30C6"/>
    <w:multiLevelType w:val="hybridMultilevel"/>
    <w:tmpl w:val="9FB806FC"/>
    <w:lvl w:ilvl="0" w:tplc="4C88902A">
      <w:start w:val="1"/>
      <w:numFmt w:val="decimal"/>
      <w:lvlText w:val="%1."/>
      <w:lvlJc w:val="left"/>
      <w:pPr>
        <w:ind w:left="249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46A96A">
      <w:numFmt w:val="bullet"/>
      <w:lvlText w:val="•"/>
      <w:lvlJc w:val="left"/>
      <w:pPr>
        <w:ind w:left="3370" w:hanging="850"/>
      </w:pPr>
      <w:rPr>
        <w:rFonts w:hint="default"/>
        <w:lang w:val="ru-RU" w:eastAsia="en-US" w:bidi="ar-SA"/>
      </w:rPr>
    </w:lvl>
    <w:lvl w:ilvl="2" w:tplc="B2808DB4">
      <w:numFmt w:val="bullet"/>
      <w:lvlText w:val="•"/>
      <w:lvlJc w:val="left"/>
      <w:pPr>
        <w:ind w:left="4241" w:hanging="850"/>
      </w:pPr>
      <w:rPr>
        <w:rFonts w:hint="default"/>
        <w:lang w:val="ru-RU" w:eastAsia="en-US" w:bidi="ar-SA"/>
      </w:rPr>
    </w:lvl>
    <w:lvl w:ilvl="3" w:tplc="DCBCA702">
      <w:numFmt w:val="bullet"/>
      <w:lvlText w:val="•"/>
      <w:lvlJc w:val="left"/>
      <w:pPr>
        <w:ind w:left="5111" w:hanging="850"/>
      </w:pPr>
      <w:rPr>
        <w:rFonts w:hint="default"/>
        <w:lang w:val="ru-RU" w:eastAsia="en-US" w:bidi="ar-SA"/>
      </w:rPr>
    </w:lvl>
    <w:lvl w:ilvl="4" w:tplc="7D3E2054">
      <w:numFmt w:val="bullet"/>
      <w:lvlText w:val="•"/>
      <w:lvlJc w:val="left"/>
      <w:pPr>
        <w:ind w:left="5982" w:hanging="850"/>
      </w:pPr>
      <w:rPr>
        <w:rFonts w:hint="default"/>
        <w:lang w:val="ru-RU" w:eastAsia="en-US" w:bidi="ar-SA"/>
      </w:rPr>
    </w:lvl>
    <w:lvl w:ilvl="5" w:tplc="9DB46F4C">
      <w:numFmt w:val="bullet"/>
      <w:lvlText w:val="•"/>
      <w:lvlJc w:val="left"/>
      <w:pPr>
        <w:ind w:left="6853" w:hanging="850"/>
      </w:pPr>
      <w:rPr>
        <w:rFonts w:hint="default"/>
        <w:lang w:val="ru-RU" w:eastAsia="en-US" w:bidi="ar-SA"/>
      </w:rPr>
    </w:lvl>
    <w:lvl w:ilvl="6" w:tplc="22849EA6">
      <w:numFmt w:val="bullet"/>
      <w:lvlText w:val="•"/>
      <w:lvlJc w:val="left"/>
      <w:pPr>
        <w:ind w:left="7723" w:hanging="850"/>
      </w:pPr>
      <w:rPr>
        <w:rFonts w:hint="default"/>
        <w:lang w:val="ru-RU" w:eastAsia="en-US" w:bidi="ar-SA"/>
      </w:rPr>
    </w:lvl>
    <w:lvl w:ilvl="7" w:tplc="F6C237B4">
      <w:numFmt w:val="bullet"/>
      <w:lvlText w:val="•"/>
      <w:lvlJc w:val="left"/>
      <w:pPr>
        <w:ind w:left="8594" w:hanging="850"/>
      </w:pPr>
      <w:rPr>
        <w:rFonts w:hint="default"/>
        <w:lang w:val="ru-RU" w:eastAsia="en-US" w:bidi="ar-SA"/>
      </w:rPr>
    </w:lvl>
    <w:lvl w:ilvl="8" w:tplc="66C059E2">
      <w:numFmt w:val="bullet"/>
      <w:lvlText w:val="•"/>
      <w:lvlJc w:val="left"/>
      <w:pPr>
        <w:ind w:left="9465" w:hanging="850"/>
      </w:pPr>
      <w:rPr>
        <w:rFonts w:hint="default"/>
        <w:lang w:val="ru-RU" w:eastAsia="en-US" w:bidi="ar-SA"/>
      </w:rPr>
    </w:lvl>
  </w:abstractNum>
  <w:abstractNum w:abstractNumId="2">
    <w:nsid w:val="630913B3"/>
    <w:multiLevelType w:val="hybridMultilevel"/>
    <w:tmpl w:val="DB3C2458"/>
    <w:lvl w:ilvl="0" w:tplc="8ACE855E">
      <w:start w:val="1"/>
      <w:numFmt w:val="decimal"/>
      <w:lvlText w:val="%1.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0CF8E4">
      <w:start w:val="1"/>
      <w:numFmt w:val="decimal"/>
      <w:lvlText w:val="%2."/>
      <w:lvlJc w:val="left"/>
      <w:pPr>
        <w:ind w:left="249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9A6EFE6">
      <w:numFmt w:val="bullet"/>
      <w:lvlText w:val="•"/>
      <w:lvlJc w:val="left"/>
      <w:pPr>
        <w:ind w:left="3467" w:hanging="850"/>
      </w:pPr>
      <w:rPr>
        <w:rFonts w:hint="default"/>
        <w:lang w:val="ru-RU" w:eastAsia="en-US" w:bidi="ar-SA"/>
      </w:rPr>
    </w:lvl>
    <w:lvl w:ilvl="3" w:tplc="E87EE9EA">
      <w:numFmt w:val="bullet"/>
      <w:lvlText w:val="•"/>
      <w:lvlJc w:val="left"/>
      <w:pPr>
        <w:ind w:left="4434" w:hanging="850"/>
      </w:pPr>
      <w:rPr>
        <w:rFonts w:hint="default"/>
        <w:lang w:val="ru-RU" w:eastAsia="en-US" w:bidi="ar-SA"/>
      </w:rPr>
    </w:lvl>
    <w:lvl w:ilvl="4" w:tplc="7682D37C">
      <w:numFmt w:val="bullet"/>
      <w:lvlText w:val="•"/>
      <w:lvlJc w:val="left"/>
      <w:pPr>
        <w:ind w:left="5402" w:hanging="850"/>
      </w:pPr>
      <w:rPr>
        <w:rFonts w:hint="default"/>
        <w:lang w:val="ru-RU" w:eastAsia="en-US" w:bidi="ar-SA"/>
      </w:rPr>
    </w:lvl>
    <w:lvl w:ilvl="5" w:tplc="EACE7BDA">
      <w:numFmt w:val="bullet"/>
      <w:lvlText w:val="•"/>
      <w:lvlJc w:val="left"/>
      <w:pPr>
        <w:ind w:left="6369" w:hanging="850"/>
      </w:pPr>
      <w:rPr>
        <w:rFonts w:hint="default"/>
        <w:lang w:val="ru-RU" w:eastAsia="en-US" w:bidi="ar-SA"/>
      </w:rPr>
    </w:lvl>
    <w:lvl w:ilvl="6" w:tplc="C5B0989E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7" w:tplc="5D28234C">
      <w:numFmt w:val="bullet"/>
      <w:lvlText w:val="•"/>
      <w:lvlJc w:val="left"/>
      <w:pPr>
        <w:ind w:left="8304" w:hanging="850"/>
      </w:pPr>
      <w:rPr>
        <w:rFonts w:hint="default"/>
        <w:lang w:val="ru-RU" w:eastAsia="en-US" w:bidi="ar-SA"/>
      </w:rPr>
    </w:lvl>
    <w:lvl w:ilvl="8" w:tplc="7722F104">
      <w:numFmt w:val="bullet"/>
      <w:lvlText w:val="•"/>
      <w:lvlJc w:val="left"/>
      <w:pPr>
        <w:ind w:left="9271" w:hanging="850"/>
      </w:pPr>
      <w:rPr>
        <w:rFonts w:hint="default"/>
        <w:lang w:val="ru-RU" w:eastAsia="en-US" w:bidi="ar-SA"/>
      </w:rPr>
    </w:lvl>
  </w:abstractNum>
  <w:abstractNum w:abstractNumId="3">
    <w:nsid w:val="7DC70DB3"/>
    <w:multiLevelType w:val="hybridMultilevel"/>
    <w:tmpl w:val="9D9ABC44"/>
    <w:lvl w:ilvl="0" w:tplc="0728CA04">
      <w:start w:val="1"/>
      <w:numFmt w:val="decimal"/>
      <w:lvlText w:val="%1."/>
      <w:lvlJc w:val="left"/>
      <w:pPr>
        <w:ind w:left="2498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2B4A7FA">
      <w:start w:val="2"/>
      <w:numFmt w:val="decimal"/>
      <w:lvlText w:val="%2."/>
      <w:lvlJc w:val="left"/>
      <w:pPr>
        <w:ind w:left="21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B2C2FBE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3" w:tplc="FAD2CD80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4" w:tplc="1D4A0E22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B3ECD234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6" w:tplc="AE2C80F8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7" w:tplc="1D080BA4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1260635E">
      <w:numFmt w:val="bullet"/>
      <w:lvlText w:val="•"/>
      <w:lvlJc w:val="left"/>
      <w:pPr>
        <w:ind w:left="927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10999"/>
    <w:rsid w:val="00310999"/>
    <w:rsid w:val="0048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9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0999"/>
    <w:pPr>
      <w:ind w:left="10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10999"/>
    <w:pPr>
      <w:ind w:left="249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10999"/>
    <w:pPr>
      <w:ind w:left="2198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10999"/>
    <w:pPr>
      <w:ind w:left="1082" w:hanging="850"/>
    </w:pPr>
  </w:style>
  <w:style w:type="paragraph" w:customStyle="1" w:styleId="TableParagraph">
    <w:name w:val="Table Paragraph"/>
    <w:basedOn w:val="a"/>
    <w:uiPriority w:val="1"/>
    <w:qFormat/>
    <w:rsid w:val="00310999"/>
    <w:pPr>
      <w:spacing w:line="315" w:lineRule="exact"/>
    </w:pPr>
  </w:style>
  <w:style w:type="paragraph" w:styleId="a5">
    <w:name w:val="Balloon Text"/>
    <w:basedOn w:val="a"/>
    <w:link w:val="a6"/>
    <w:uiPriority w:val="99"/>
    <w:semiHidden/>
    <w:unhideWhenUsed/>
    <w:rsid w:val="00483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8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M3Rut4ICQgkyFwC/e1VTK/zU9C0=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xnH9pl0YeWQk66vNhc1VE3+gK3QSLM5lcxMhQ7dgqbndmS0WoLMaVyrpxCbeeme2M+MJEw9y
    4Mv+rw8OFObPyO5pA0JOdL/0ISXhiAhwJwV+o8FPUfSMAWBytm4QuzNv5RcJymn88Nk7J1iA
    FDqCo1KLIHk932YHkZTsYPiMSao=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0sCY4kqYMWzkd4c0WAVyEC1gDfw=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pkBHSrpCGVN/kWOk7D6Ul2XNBSA=</DigestValue>
      </Reference>
      <Reference URI="/word/settings.xml?ContentType=application/vnd.openxmlformats-officedocument.wordprocessingml.settings+xml">
        <DigestMethod Algorithm="http://www.w3.org/2000/09/xmldsig#sha1"/>
        <DigestValue>Rvu44FikC+ib0Fk08EvID74VoIU=</DigestValue>
      </Reference>
      <Reference URI="/word/styles.xml?ContentType=application/vnd.openxmlformats-officedocument.wordprocessingml.styles+xml">
        <DigestMethod Algorithm="http://www.w3.org/2000/09/xmldsig#sha1"/>
        <DigestValue>4Fxcqk2n9oHmLgD5qUbhR8CevJE=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2021-02-19T14:24:46Z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1775</Words>
  <Characters>10122</Characters>
  <Application>Microsoft Office Word</Application>
  <DocSecurity>0</DocSecurity>
  <Lines>84</Lines>
  <Paragraphs>23</Paragraphs>
  <ScaleCrop>false</ScaleCrop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Элла</cp:lastModifiedBy>
  <cp:revision>2</cp:revision>
  <cp:lastPrinted>2021-02-19T06:44:00Z</cp:lastPrinted>
  <dcterms:created xsi:type="dcterms:W3CDTF">2021-02-19T06:45:00Z</dcterms:created>
  <dcterms:modified xsi:type="dcterms:W3CDTF">2021-02-19T06:45:00Z</dcterms:modified>
</cp:coreProperties>
</file>