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F" w:rsidRPr="00DC4D4F" w:rsidRDefault="00DC4D4F" w:rsidP="00DC4D4F">
      <w:pPr>
        <w:jc w:val="center"/>
        <w:rPr>
          <w:sz w:val="28"/>
          <w:szCs w:val="28"/>
        </w:rPr>
      </w:pPr>
      <w:r w:rsidRPr="00DC4D4F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C4D4F" w:rsidRPr="00DC4D4F" w:rsidRDefault="00DC4D4F" w:rsidP="00DC4D4F">
      <w:pPr>
        <w:jc w:val="center"/>
        <w:rPr>
          <w:sz w:val="28"/>
          <w:szCs w:val="28"/>
        </w:rPr>
      </w:pPr>
      <w:r w:rsidRPr="00DC4D4F">
        <w:rPr>
          <w:sz w:val="28"/>
          <w:szCs w:val="28"/>
        </w:rPr>
        <w:t>центр развития ребенка – детский сад №14</w:t>
      </w:r>
    </w:p>
    <w:p w:rsidR="00DC4D4F" w:rsidRPr="00DC4D4F" w:rsidRDefault="00DC4D4F" w:rsidP="00DC4D4F">
      <w:pPr>
        <w:jc w:val="center"/>
        <w:rPr>
          <w:sz w:val="28"/>
          <w:szCs w:val="28"/>
        </w:rPr>
      </w:pPr>
      <w:r w:rsidRPr="00DC4D4F">
        <w:rPr>
          <w:sz w:val="28"/>
          <w:szCs w:val="28"/>
        </w:rPr>
        <w:t>МО Кавказский район г. Кропоткин</w:t>
      </w:r>
    </w:p>
    <w:p w:rsidR="00DC4D4F" w:rsidRDefault="00DC4D4F" w:rsidP="00DC4D4F">
      <w:pPr>
        <w:jc w:val="center"/>
        <w:rPr>
          <w:sz w:val="28"/>
          <w:szCs w:val="28"/>
        </w:rPr>
      </w:pPr>
    </w:p>
    <w:p w:rsidR="00DC4D4F" w:rsidRDefault="00DC4D4F" w:rsidP="00DC4D4F">
      <w:pPr>
        <w:jc w:val="center"/>
        <w:rPr>
          <w:sz w:val="28"/>
          <w:szCs w:val="28"/>
        </w:rPr>
      </w:pPr>
    </w:p>
    <w:p w:rsidR="00DC4D4F" w:rsidRDefault="00DC4D4F" w:rsidP="00DC4D4F">
      <w:pPr>
        <w:jc w:val="center"/>
        <w:rPr>
          <w:sz w:val="28"/>
          <w:szCs w:val="28"/>
        </w:rPr>
      </w:pPr>
    </w:p>
    <w:p w:rsidR="00DC4D4F" w:rsidRDefault="00DC4D4F" w:rsidP="00DC4D4F">
      <w:pPr>
        <w:jc w:val="center"/>
        <w:rPr>
          <w:sz w:val="28"/>
          <w:szCs w:val="28"/>
        </w:rPr>
      </w:pPr>
    </w:p>
    <w:p w:rsidR="00DC4D4F" w:rsidRPr="00DC4D4F" w:rsidRDefault="00DC4D4F" w:rsidP="00DC4D4F">
      <w:pPr>
        <w:jc w:val="center"/>
        <w:rPr>
          <w:sz w:val="28"/>
          <w:szCs w:val="28"/>
        </w:rPr>
      </w:pPr>
    </w:p>
    <w:p w:rsidR="00DC4D4F" w:rsidRPr="00DC4D4F" w:rsidRDefault="00DC4D4F" w:rsidP="00DC4D4F">
      <w:pPr>
        <w:rPr>
          <w:sz w:val="28"/>
          <w:szCs w:val="28"/>
        </w:rPr>
      </w:pP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  <w:t xml:space="preserve">Утверждена </w:t>
      </w:r>
    </w:p>
    <w:p w:rsidR="00DC4D4F" w:rsidRPr="00DC4D4F" w:rsidRDefault="00DC4D4F" w:rsidP="00DC4D4F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 xml:space="preserve">на заседании </w:t>
      </w:r>
      <w:proofErr w:type="gramStart"/>
      <w:r w:rsidRPr="00DC4D4F">
        <w:rPr>
          <w:sz w:val="28"/>
          <w:szCs w:val="28"/>
        </w:rPr>
        <w:t>педагогического</w:t>
      </w:r>
      <w:proofErr w:type="gramEnd"/>
      <w:r w:rsidRPr="00DC4D4F">
        <w:rPr>
          <w:sz w:val="28"/>
          <w:szCs w:val="28"/>
        </w:rPr>
        <w:t xml:space="preserve"> </w:t>
      </w:r>
    </w:p>
    <w:p w:rsidR="00DC4D4F" w:rsidRPr="00DC4D4F" w:rsidRDefault="00DC4D4F" w:rsidP="00DC4D4F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совета МАДОУ ЦРР-д/с №14</w:t>
      </w:r>
    </w:p>
    <w:p w:rsidR="00DC4D4F" w:rsidRPr="00DC4D4F" w:rsidRDefault="00DC4D4F" w:rsidP="00DC4D4F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протокол №1 от 28.08.2020 г.</w:t>
      </w:r>
    </w:p>
    <w:p w:rsidR="00DC4D4F" w:rsidRPr="00DC4D4F" w:rsidRDefault="00DC4D4F" w:rsidP="00DC4D4F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заведующий Ландарь Л.Д.</w:t>
      </w:r>
    </w:p>
    <w:p w:rsidR="00DC4D4F" w:rsidRPr="00DC4D4F" w:rsidRDefault="00DC4D4F" w:rsidP="00DC4D4F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приказ №229 от 28.08.2020 г.</w:t>
      </w:r>
    </w:p>
    <w:p w:rsidR="00DC4D4F" w:rsidRPr="00DC4D4F" w:rsidRDefault="00DC4D4F" w:rsidP="00DC4D4F">
      <w:pPr>
        <w:jc w:val="center"/>
        <w:rPr>
          <w:sz w:val="28"/>
          <w:szCs w:val="28"/>
        </w:rPr>
      </w:pPr>
    </w:p>
    <w:p w:rsidR="00DC4D4F" w:rsidRDefault="00DC4D4F" w:rsidP="00DC4D4F">
      <w:pPr>
        <w:jc w:val="center"/>
      </w:pPr>
    </w:p>
    <w:p w:rsidR="00DC4D4F" w:rsidRDefault="00DC4D4F" w:rsidP="00DC4D4F">
      <w:pPr>
        <w:jc w:val="center"/>
      </w:pPr>
    </w:p>
    <w:p w:rsidR="00DC4D4F" w:rsidRDefault="00DC4D4F" w:rsidP="00DC4D4F">
      <w:pPr>
        <w:jc w:val="center"/>
      </w:pPr>
    </w:p>
    <w:p w:rsidR="00DC4D4F" w:rsidRDefault="00DC4D4F" w:rsidP="00DC4D4F">
      <w:pPr>
        <w:jc w:val="center"/>
      </w:pPr>
    </w:p>
    <w:p w:rsidR="00DC4D4F" w:rsidRPr="00DC4D4F" w:rsidRDefault="00DC4D4F" w:rsidP="00DC4D4F">
      <w:pPr>
        <w:jc w:val="center"/>
        <w:rPr>
          <w:sz w:val="48"/>
          <w:szCs w:val="48"/>
        </w:rPr>
      </w:pPr>
      <w:r w:rsidRPr="00DC4D4F">
        <w:rPr>
          <w:sz w:val="48"/>
          <w:szCs w:val="48"/>
        </w:rPr>
        <w:t>Рабочая программа</w:t>
      </w:r>
    </w:p>
    <w:p w:rsidR="00DC4D4F" w:rsidRDefault="00DC4D4F" w:rsidP="00DC4D4F">
      <w:pPr>
        <w:jc w:val="center"/>
        <w:rPr>
          <w:sz w:val="32"/>
          <w:szCs w:val="32"/>
        </w:rPr>
      </w:pPr>
      <w:r w:rsidRPr="00DC4D4F">
        <w:rPr>
          <w:sz w:val="32"/>
          <w:szCs w:val="32"/>
        </w:rPr>
        <w:t>по коррекционной деятельности</w:t>
      </w:r>
    </w:p>
    <w:p w:rsidR="00DC4D4F" w:rsidRDefault="00DC4D4F" w:rsidP="00DC4D4F">
      <w:pPr>
        <w:jc w:val="center"/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возрастная группа: 6-7 лет</w:t>
      </w:r>
    </w:p>
    <w:p w:rsidR="00DC4D4F" w:rsidRDefault="00DC4D4F" w:rsidP="00DC4D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количество часов: 27</w:t>
      </w:r>
    </w:p>
    <w:p w:rsidR="00DC4D4F" w:rsidRDefault="00DC4D4F" w:rsidP="00DC4D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уровень: дополнительный</w:t>
      </w:r>
    </w:p>
    <w:p w:rsidR="00DC4D4F" w:rsidRDefault="00DC4D4F" w:rsidP="00DC4D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педагог: Чепрасова Л.В.</w:t>
      </w: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</w:p>
    <w:p w:rsidR="00DC4D4F" w:rsidRDefault="00DC4D4F" w:rsidP="00DC4D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Программа разработана на основе:</w:t>
      </w:r>
    </w:p>
    <w:p w:rsidR="00F62B24" w:rsidRDefault="00DC4D4F" w:rsidP="00DC4D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Программы </w:t>
      </w:r>
      <w:proofErr w:type="gramStart"/>
      <w:r>
        <w:rPr>
          <w:sz w:val="32"/>
          <w:szCs w:val="32"/>
        </w:rPr>
        <w:t>интеллектуального</w:t>
      </w:r>
      <w:proofErr w:type="gramEnd"/>
      <w:r>
        <w:rPr>
          <w:sz w:val="32"/>
          <w:szCs w:val="32"/>
        </w:rPr>
        <w:t>,</w:t>
      </w:r>
      <w:r w:rsidR="00F62B24">
        <w:rPr>
          <w:sz w:val="32"/>
          <w:szCs w:val="32"/>
        </w:rPr>
        <w:t xml:space="preserve"> эмоционального и волевого </w:t>
      </w:r>
    </w:p>
    <w:p w:rsidR="00DC4D4F" w:rsidRDefault="00F62B24" w:rsidP="00F62B2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развития детей 6 – 7 лет «</w:t>
      </w:r>
      <w:proofErr w:type="spellStart"/>
      <w:r>
        <w:rPr>
          <w:sz w:val="32"/>
          <w:szCs w:val="32"/>
        </w:rPr>
        <w:t>Цветик-семицветик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Куражевой</w:t>
      </w:r>
      <w:proofErr w:type="spellEnd"/>
      <w:r>
        <w:rPr>
          <w:sz w:val="32"/>
          <w:szCs w:val="32"/>
        </w:rPr>
        <w:t xml:space="preserve"> Н.Ю.</w:t>
      </w:r>
    </w:p>
    <w:p w:rsidR="00F62B24" w:rsidRDefault="00F62B24" w:rsidP="00F62B2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СПб. Речь, М.; Сфера, 2011</w:t>
      </w:r>
    </w:p>
    <w:p w:rsidR="00F62B24" w:rsidRDefault="00F62B24" w:rsidP="00F62B24">
      <w:pPr>
        <w:ind w:left="720" w:firstLine="720"/>
        <w:rPr>
          <w:sz w:val="32"/>
          <w:szCs w:val="32"/>
        </w:rPr>
      </w:pPr>
    </w:p>
    <w:p w:rsidR="00F62B24" w:rsidRPr="00DC4D4F" w:rsidRDefault="00F62B24" w:rsidP="00F62B24">
      <w:pPr>
        <w:ind w:hanging="11"/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DC4D4F" w:rsidRDefault="00DC4D4F">
      <w:pPr>
        <w:rPr>
          <w:b/>
          <w:bCs/>
          <w:sz w:val="28"/>
          <w:szCs w:val="28"/>
        </w:rPr>
      </w:pPr>
      <w:r>
        <w:br w:type="page"/>
      </w:r>
    </w:p>
    <w:p w:rsidR="00142F18" w:rsidRDefault="00F62B24">
      <w:pPr>
        <w:pStyle w:val="Heading1"/>
        <w:spacing w:before="75"/>
        <w:ind w:left="1518"/>
      </w:pPr>
      <w:r>
        <w:lastRenderedPageBreak/>
        <w:t>1.</w:t>
      </w:r>
      <w:r>
        <w:rPr>
          <w:spacing w:val="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42F18" w:rsidRDefault="00F62B24">
      <w:pPr>
        <w:pStyle w:val="a3"/>
        <w:spacing w:before="243"/>
        <w:ind w:right="764" w:firstLine="451"/>
        <w:jc w:val="both"/>
      </w:pPr>
      <w:r>
        <w:t>Поступление в школу — это новый этап в жизни ребенка. Это торжестве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ное</w:t>
      </w:r>
      <w:proofErr w:type="spellEnd"/>
      <w:r>
        <w:rPr>
          <w:spacing w:val="-1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омрачается</w:t>
      </w:r>
      <w:r>
        <w:rPr>
          <w:spacing w:val="-1"/>
        </w:rPr>
        <w:t xml:space="preserve"> </w:t>
      </w:r>
      <w:r>
        <w:t>тревогой,</w:t>
      </w:r>
      <w:r>
        <w:rPr>
          <w:spacing w:val="-2"/>
        </w:rPr>
        <w:t xml:space="preserve"> </w:t>
      </w:r>
      <w:r>
        <w:t>страхом неизвестности.</w:t>
      </w:r>
    </w:p>
    <w:p w:rsidR="00142F18" w:rsidRDefault="00F62B24">
      <w:pPr>
        <w:pStyle w:val="a3"/>
        <w:ind w:right="765" w:firstLine="451"/>
        <w:jc w:val="both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сказками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организующее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 учат правильно обращаться со школьными принадлежностями,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логику</w:t>
      </w:r>
      <w:r>
        <w:rPr>
          <w:spacing w:val="-67"/>
        </w:rPr>
        <w:t xml:space="preserve"> </w:t>
      </w:r>
      <w:r>
        <w:t>процесса обучения, позволяют</w:t>
      </w:r>
      <w:r>
        <w:rPr>
          <w:spacing w:val="1"/>
        </w:rPr>
        <w:t xml:space="preserve"> </w:t>
      </w:r>
      <w:r>
        <w:t>выработать</w:t>
      </w:r>
      <w:r>
        <w:rPr>
          <w:spacing w:val="70"/>
        </w:rPr>
        <w:t xml:space="preserve"> </w:t>
      </w:r>
      <w:r>
        <w:t>эффективные стратегии поведения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</w:t>
      </w:r>
      <w:r>
        <w:t>ех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ситуациях.</w:t>
      </w:r>
    </w:p>
    <w:p w:rsidR="00142F18" w:rsidRDefault="00F62B24">
      <w:pPr>
        <w:pStyle w:val="a3"/>
        <w:ind w:right="764" w:firstLine="451"/>
        <w:jc w:val="both"/>
      </w:pPr>
      <w:r>
        <w:t>В ходе сюжетной линии занятия дети выполняют упражнения, играют в</w:t>
      </w:r>
      <w:r>
        <w:rPr>
          <w:spacing w:val="1"/>
        </w:rPr>
        <w:t xml:space="preserve"> </w:t>
      </w:r>
      <w:r>
        <w:t>подвижные и настольно-печатные игры, развивающие познавательные спосо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t xml:space="preserve"> дошкольников (память, внимание, мышление, восприятие), </w:t>
      </w:r>
      <w:proofErr w:type="spellStart"/>
      <w:r>
        <w:t>эмоциональ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ную</w:t>
      </w:r>
      <w:proofErr w:type="spellEnd"/>
      <w:r>
        <w:t xml:space="preserve"> сферу, волевую сферу, формирующие адекватную самооценку, а также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 подгрупповой работы, учатся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игры.</w:t>
      </w:r>
    </w:p>
    <w:p w:rsidR="00142F18" w:rsidRDefault="00F62B24">
      <w:pPr>
        <w:pStyle w:val="a3"/>
        <w:ind w:right="769" w:firstLine="446"/>
        <w:jc w:val="both"/>
      </w:pPr>
      <w:r>
        <w:t>Учитывая тот фактор, что ведущей деятельностью ребенка дошкольного</w:t>
      </w:r>
      <w:r>
        <w:rPr>
          <w:spacing w:val="1"/>
        </w:rPr>
        <w:t xml:space="preserve"> </w:t>
      </w:r>
      <w:r>
        <w:t>возраста является сюжетно-ролевая игр</w:t>
      </w:r>
      <w:r>
        <w:t>а, занятия проводятся в игровой 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даются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142F18" w:rsidRDefault="00142F18">
      <w:pPr>
        <w:pStyle w:val="a3"/>
        <w:ind w:left="0"/>
      </w:pPr>
    </w:p>
    <w:p w:rsidR="00142F18" w:rsidRDefault="00F62B24">
      <w:pPr>
        <w:pStyle w:val="a3"/>
        <w:ind w:right="768" w:firstLine="56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идея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 психолога ДОУ.</w:t>
      </w:r>
    </w:p>
    <w:p w:rsidR="00142F18" w:rsidRDefault="00F62B24">
      <w:pPr>
        <w:pStyle w:val="Heading1"/>
        <w:spacing w:before="206"/>
        <w:ind w:left="1365"/>
      </w:pPr>
      <w:r>
        <w:t>Цель:</w:t>
      </w:r>
    </w:p>
    <w:p w:rsidR="00142F18" w:rsidRDefault="00F62B24">
      <w:pPr>
        <w:pStyle w:val="a3"/>
        <w:spacing w:before="194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142F18" w:rsidRDefault="00F62B24">
      <w:pPr>
        <w:pStyle w:val="Heading1"/>
        <w:spacing w:before="206"/>
        <w:ind w:left="2421"/>
      </w:pPr>
      <w:r>
        <w:t>Задачи</w:t>
      </w:r>
      <w:r>
        <w:rPr>
          <w:spacing w:val="-3"/>
        </w:rPr>
        <w:t xml:space="preserve"> </w:t>
      </w:r>
      <w:r>
        <w:t>психологического курса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лет</w:t>
      </w:r>
    </w:p>
    <w:p w:rsidR="00142F18" w:rsidRDefault="00F62B24">
      <w:pPr>
        <w:pStyle w:val="a4"/>
        <w:numPr>
          <w:ilvl w:val="0"/>
          <w:numId w:val="6"/>
        </w:numPr>
        <w:tabs>
          <w:tab w:val="left" w:pos="1486"/>
        </w:tabs>
        <w:spacing w:before="144"/>
        <w:ind w:right="764" w:firstLine="451"/>
        <w:rPr>
          <w:rFonts w:ascii="Microsoft Sans Serif" w:hAnsi="Microsoft Sans Serif"/>
          <w:b/>
          <w:sz w:val="26"/>
        </w:rPr>
      </w:pPr>
      <w:r>
        <w:rPr>
          <w:sz w:val="28"/>
        </w:rPr>
        <w:t>Создавать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цессов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rFonts w:ascii="Microsoft Sans Serif" w:hAnsi="Microsoft Sans Serif"/>
          <w:b/>
          <w:sz w:val="28"/>
        </w:rPr>
        <w:t xml:space="preserve"> </w:t>
      </w:r>
    </w:p>
    <w:p w:rsidR="00142F18" w:rsidRDefault="00F62B24">
      <w:pPr>
        <w:pStyle w:val="a4"/>
        <w:numPr>
          <w:ilvl w:val="0"/>
          <w:numId w:val="6"/>
        </w:numPr>
        <w:tabs>
          <w:tab w:val="left" w:pos="1466"/>
        </w:tabs>
        <w:spacing w:line="242" w:lineRule="auto"/>
        <w:ind w:right="772" w:firstLine="451"/>
        <w:rPr>
          <w:sz w:val="26"/>
        </w:rPr>
      </w:pPr>
      <w:r>
        <w:rPr>
          <w:sz w:val="28"/>
        </w:rPr>
        <w:t>Поддерживать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142F18" w:rsidRDefault="00F62B24">
      <w:pPr>
        <w:pStyle w:val="a4"/>
        <w:numPr>
          <w:ilvl w:val="0"/>
          <w:numId w:val="6"/>
        </w:numPr>
        <w:tabs>
          <w:tab w:val="left" w:pos="1466"/>
        </w:tabs>
        <w:ind w:right="764" w:firstLine="451"/>
        <w:rPr>
          <w:sz w:val="26"/>
        </w:rPr>
      </w:pPr>
      <w:r>
        <w:rPr>
          <w:sz w:val="28"/>
        </w:rPr>
        <w:t>Побуждать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мы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142F18" w:rsidRDefault="00F62B24">
      <w:pPr>
        <w:pStyle w:val="a4"/>
        <w:numPr>
          <w:ilvl w:val="0"/>
          <w:numId w:val="6"/>
        </w:numPr>
        <w:tabs>
          <w:tab w:val="left" w:pos="1495"/>
        </w:tabs>
        <w:ind w:left="1250" w:right="852" w:firstLine="28"/>
        <w:rPr>
          <w:sz w:val="26"/>
        </w:rPr>
      </w:pPr>
      <w:r>
        <w:rPr>
          <w:sz w:val="28"/>
        </w:rPr>
        <w:t>Способствовать формированию самосознания и адекватной самооценки.</w:t>
      </w:r>
      <w:r>
        <w:rPr>
          <w:spacing w:val="-67"/>
          <w:sz w:val="28"/>
        </w:rPr>
        <w:t xml:space="preserve"> </w:t>
      </w:r>
      <w:r>
        <w:rPr>
          <w:sz w:val="28"/>
        </w:rPr>
        <w:t>5.Совершенствовать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совместную</w:t>
      </w:r>
      <w:proofErr w:type="gramEnd"/>
    </w:p>
    <w:p w:rsidR="00142F18" w:rsidRDefault="00F62B24">
      <w:pPr>
        <w:pStyle w:val="a3"/>
        <w:spacing w:line="321" w:lineRule="exact"/>
      </w:pPr>
      <w:r>
        <w:t>деятельность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партнерского общения.</w:t>
      </w:r>
    </w:p>
    <w:p w:rsidR="00142F18" w:rsidRDefault="00F62B24">
      <w:pPr>
        <w:pStyle w:val="a4"/>
        <w:numPr>
          <w:ilvl w:val="0"/>
          <w:numId w:val="5"/>
        </w:numPr>
        <w:tabs>
          <w:tab w:val="left" w:pos="1463"/>
        </w:tabs>
        <w:jc w:val="left"/>
        <w:rPr>
          <w:sz w:val="26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представления.</w:t>
      </w:r>
    </w:p>
    <w:p w:rsidR="00142F18" w:rsidRDefault="00F62B24">
      <w:pPr>
        <w:pStyle w:val="a4"/>
        <w:numPr>
          <w:ilvl w:val="0"/>
          <w:numId w:val="5"/>
        </w:numPr>
        <w:tabs>
          <w:tab w:val="left" w:pos="1463"/>
        </w:tabs>
        <w:spacing w:line="322" w:lineRule="exact"/>
        <w:jc w:val="left"/>
        <w:rPr>
          <w:sz w:val="26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полоролевой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идентификации.</w:t>
      </w:r>
    </w:p>
    <w:p w:rsidR="00142F18" w:rsidRDefault="00F62B24">
      <w:pPr>
        <w:pStyle w:val="a4"/>
        <w:numPr>
          <w:ilvl w:val="0"/>
          <w:numId w:val="5"/>
        </w:numPr>
        <w:tabs>
          <w:tab w:val="left" w:pos="1457"/>
          <w:tab w:val="left" w:pos="3603"/>
          <w:tab w:val="left" w:pos="5672"/>
          <w:tab w:val="left" w:pos="7398"/>
          <w:tab w:val="left" w:pos="8324"/>
          <w:tab w:val="left" w:pos="9655"/>
        </w:tabs>
        <w:ind w:left="798" w:right="767" w:firstLine="441"/>
        <w:jc w:val="left"/>
        <w:rPr>
          <w:sz w:val="26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внутреннего</w:t>
      </w:r>
      <w:r>
        <w:rPr>
          <w:sz w:val="28"/>
        </w:rPr>
        <w:tab/>
        <w:t>плана</w:t>
      </w:r>
      <w:r>
        <w:rPr>
          <w:sz w:val="28"/>
        </w:rPr>
        <w:tab/>
        <w:t>действий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интериоризацию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структуры деятельности.</w:t>
      </w:r>
    </w:p>
    <w:p w:rsidR="00142F18" w:rsidRDefault="00F62B24">
      <w:pPr>
        <w:pStyle w:val="a4"/>
        <w:numPr>
          <w:ilvl w:val="0"/>
          <w:numId w:val="5"/>
        </w:numPr>
        <w:tabs>
          <w:tab w:val="left" w:pos="1462"/>
        </w:tabs>
        <w:spacing w:line="321" w:lineRule="exact"/>
        <w:ind w:left="1461" w:hanging="217"/>
        <w:jc w:val="left"/>
        <w:rPr>
          <w:sz w:val="26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ученика.</w:t>
      </w:r>
    </w:p>
    <w:p w:rsidR="00142F18" w:rsidRDefault="00F62B24">
      <w:pPr>
        <w:pStyle w:val="a4"/>
        <w:numPr>
          <w:ilvl w:val="0"/>
          <w:numId w:val="5"/>
        </w:numPr>
        <w:tabs>
          <w:tab w:val="left" w:pos="1551"/>
        </w:tabs>
        <w:ind w:left="1550" w:hanging="393"/>
        <w:jc w:val="left"/>
        <w:rPr>
          <w:rFonts w:ascii="Microsoft Sans Serif" w:hAnsi="Microsoft Sans Serif"/>
          <w:sz w:val="26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мотива.</w:t>
      </w:r>
    </w:p>
    <w:p w:rsidR="00142F18" w:rsidRDefault="00142F18">
      <w:pPr>
        <w:rPr>
          <w:rFonts w:ascii="Microsoft Sans Serif" w:hAnsi="Microsoft Sans Serif"/>
          <w:sz w:val="26"/>
        </w:rPr>
        <w:sectPr w:rsidR="00142F18">
          <w:pgSz w:w="11910" w:h="16840"/>
          <w:pgMar w:top="840" w:right="220" w:bottom="280" w:left="620" w:header="720" w:footer="720" w:gutter="0"/>
          <w:cols w:space="720"/>
        </w:sectPr>
      </w:pPr>
    </w:p>
    <w:p w:rsidR="00142F18" w:rsidRDefault="00F62B24">
      <w:pPr>
        <w:pStyle w:val="a3"/>
        <w:spacing w:before="61"/>
        <w:ind w:right="767" w:firstLine="566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-2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подобрано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занятий.</w:t>
      </w:r>
    </w:p>
    <w:p w:rsidR="00142F18" w:rsidRDefault="00F62B24">
      <w:pPr>
        <w:pStyle w:val="a3"/>
        <w:ind w:right="764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 норм</w:t>
      </w:r>
      <w:r>
        <w:rPr>
          <w:spacing w:val="-3"/>
        </w:rPr>
        <w:t xml:space="preserve"> </w:t>
      </w:r>
      <w:r>
        <w:t>и правил.</w:t>
      </w:r>
    </w:p>
    <w:p w:rsidR="00142F18" w:rsidRDefault="00F62B24">
      <w:pPr>
        <w:pStyle w:val="Heading2"/>
        <w:spacing w:before="6"/>
        <w:ind w:right="1389"/>
      </w:pPr>
      <w:r>
        <w:t>Оснащение</w:t>
      </w:r>
      <w:r>
        <w:rPr>
          <w:spacing w:val="-6"/>
        </w:rPr>
        <w:t xml:space="preserve"> </w:t>
      </w:r>
      <w:r>
        <w:t>занятий: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before="194"/>
        <w:rPr>
          <w:sz w:val="28"/>
        </w:rPr>
      </w:pPr>
      <w:r>
        <w:rPr>
          <w:sz w:val="28"/>
        </w:rPr>
        <w:t>Фонотека.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Доска.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rPr>
          <w:sz w:val="28"/>
        </w:rPr>
      </w:pPr>
      <w:r>
        <w:rPr>
          <w:sz w:val="28"/>
        </w:rPr>
        <w:t>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before="2" w:line="322" w:lineRule="exact"/>
        <w:rPr>
          <w:sz w:val="28"/>
        </w:rPr>
      </w:pPr>
      <w:r>
        <w:rPr>
          <w:sz w:val="28"/>
        </w:rPr>
        <w:t>Краски,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5"/>
          <w:sz w:val="28"/>
        </w:rPr>
        <w:t xml:space="preserve"> </w:t>
      </w:r>
      <w:r>
        <w:rPr>
          <w:sz w:val="28"/>
        </w:rPr>
        <w:t>фломастеры.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rPr>
          <w:sz w:val="28"/>
        </w:rPr>
      </w:pPr>
      <w:r>
        <w:rPr>
          <w:sz w:val="28"/>
        </w:rPr>
        <w:t>Писчая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Строительный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Ковёр.</w:t>
      </w:r>
    </w:p>
    <w:p w:rsidR="00142F18" w:rsidRDefault="00F62B24">
      <w:pPr>
        <w:pStyle w:val="a4"/>
        <w:numPr>
          <w:ilvl w:val="1"/>
          <w:numId w:val="5"/>
        </w:numPr>
        <w:tabs>
          <w:tab w:val="left" w:pos="2214"/>
          <w:tab w:val="left" w:pos="2215"/>
        </w:tabs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тетради.</w:t>
      </w:r>
    </w:p>
    <w:p w:rsidR="00142F18" w:rsidRDefault="00142F18">
      <w:pPr>
        <w:pStyle w:val="a3"/>
        <w:spacing w:before="6"/>
        <w:ind w:left="0"/>
      </w:pPr>
    </w:p>
    <w:p w:rsidR="00142F18" w:rsidRDefault="00F62B24">
      <w:pPr>
        <w:pStyle w:val="Heading2"/>
        <w:ind w:right="1390"/>
      </w:pPr>
      <w:r>
        <w:t>Принципы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занятий:</w:t>
      </w:r>
    </w:p>
    <w:p w:rsidR="00142F18" w:rsidRDefault="00F62B24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spacing w:before="194" w:line="322" w:lineRule="exact"/>
        <w:rPr>
          <w:sz w:val="28"/>
        </w:rPr>
      </w:pPr>
      <w:r>
        <w:rPr>
          <w:sz w:val="28"/>
        </w:rPr>
        <w:t>Системность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142F18" w:rsidRDefault="00F62B24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Наглядность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142F18" w:rsidRDefault="00F62B24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spacing w:line="322" w:lineRule="exact"/>
        <w:rPr>
          <w:sz w:val="28"/>
        </w:rPr>
      </w:pPr>
      <w:r>
        <w:rPr>
          <w:sz w:val="28"/>
        </w:rPr>
        <w:t>Цикличность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142F18" w:rsidRDefault="00F62B24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rPr>
          <w:sz w:val="28"/>
        </w:rPr>
      </w:pPr>
      <w:r>
        <w:rPr>
          <w:sz w:val="28"/>
        </w:rPr>
        <w:t>Доступность.</w:t>
      </w:r>
    </w:p>
    <w:p w:rsidR="00142F18" w:rsidRDefault="00F62B24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spacing w:before="2"/>
        <w:rPr>
          <w:sz w:val="28"/>
        </w:rPr>
      </w:pPr>
      <w:proofErr w:type="spellStart"/>
      <w:r>
        <w:rPr>
          <w:sz w:val="28"/>
        </w:rPr>
        <w:t>Проблемность</w:t>
      </w:r>
      <w:proofErr w:type="spellEnd"/>
      <w:r>
        <w:rPr>
          <w:sz w:val="28"/>
        </w:rPr>
        <w:t>.</w:t>
      </w:r>
    </w:p>
    <w:p w:rsidR="00142F18" w:rsidRDefault="00F62B24">
      <w:pPr>
        <w:pStyle w:val="a4"/>
        <w:numPr>
          <w:ilvl w:val="0"/>
          <w:numId w:val="4"/>
        </w:numPr>
        <w:tabs>
          <w:tab w:val="left" w:pos="2214"/>
          <w:tab w:val="left" w:pos="2215"/>
        </w:tabs>
        <w:rPr>
          <w:sz w:val="28"/>
        </w:rPr>
      </w:pPr>
      <w:r>
        <w:rPr>
          <w:sz w:val="28"/>
        </w:rPr>
        <w:t>Развивающий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142F18" w:rsidRDefault="00142F18">
      <w:pPr>
        <w:pStyle w:val="a3"/>
        <w:ind w:left="0"/>
        <w:rPr>
          <w:sz w:val="30"/>
        </w:rPr>
      </w:pPr>
    </w:p>
    <w:p w:rsidR="00142F18" w:rsidRDefault="00F62B24">
      <w:pPr>
        <w:spacing w:before="183"/>
        <w:ind w:left="1984" w:right="1392"/>
        <w:jc w:val="center"/>
        <w:rPr>
          <w:b/>
          <w:i/>
          <w:sz w:val="28"/>
        </w:rPr>
      </w:pPr>
      <w:r>
        <w:rPr>
          <w:b/>
          <w:i/>
          <w:sz w:val="28"/>
        </w:rPr>
        <w:t>Каждое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занятие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содержит 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себе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следующие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этапы:</w:t>
      </w:r>
    </w:p>
    <w:p w:rsidR="00142F18" w:rsidRDefault="00F62B24">
      <w:pPr>
        <w:pStyle w:val="Heading1"/>
        <w:numPr>
          <w:ilvl w:val="0"/>
          <w:numId w:val="3"/>
        </w:numPr>
        <w:tabs>
          <w:tab w:val="left" w:pos="2214"/>
          <w:tab w:val="left" w:pos="2215"/>
        </w:tabs>
        <w:spacing w:before="198" w:line="319" w:lineRule="exact"/>
      </w:pPr>
      <w:r>
        <w:t>Организационный</w:t>
      </w:r>
      <w:r>
        <w:rPr>
          <w:spacing w:val="-4"/>
        </w:rPr>
        <w:t xml:space="preserve"> </w:t>
      </w:r>
      <w:r>
        <w:t>этап.</w:t>
      </w:r>
    </w:p>
    <w:p w:rsidR="00142F18" w:rsidRDefault="00F62B24">
      <w:pPr>
        <w:pStyle w:val="a3"/>
        <w:spacing w:line="319" w:lineRule="exact"/>
        <w:ind w:left="1365"/>
      </w:pPr>
      <w:r>
        <w:t>Создание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наст</w:t>
      </w:r>
      <w:r>
        <w:t>роя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142F18" w:rsidRDefault="00F62B24">
      <w:pPr>
        <w:pStyle w:val="a3"/>
        <w:ind w:left="1365"/>
      </w:pP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детей.</w:t>
      </w:r>
    </w:p>
    <w:p w:rsidR="00142F18" w:rsidRDefault="00F62B24">
      <w:pPr>
        <w:pStyle w:val="Heading1"/>
        <w:numPr>
          <w:ilvl w:val="0"/>
          <w:numId w:val="3"/>
        </w:numPr>
        <w:tabs>
          <w:tab w:val="left" w:pos="2214"/>
          <w:tab w:val="left" w:pos="2215"/>
        </w:tabs>
        <w:spacing w:before="5" w:line="319" w:lineRule="exact"/>
      </w:pPr>
      <w:r>
        <w:t>Мотивационный</w:t>
      </w:r>
      <w:r>
        <w:rPr>
          <w:spacing w:val="-3"/>
        </w:rPr>
        <w:t xml:space="preserve"> </w:t>
      </w:r>
      <w:r>
        <w:t>этап.</w:t>
      </w:r>
    </w:p>
    <w:p w:rsidR="00142F18" w:rsidRDefault="00F62B24">
      <w:pPr>
        <w:pStyle w:val="a3"/>
        <w:spacing w:line="242" w:lineRule="auto"/>
        <w:ind w:left="1365" w:right="2280"/>
      </w:pPr>
      <w:r>
        <w:t>Сообщение темы занятия, прояснение тематических понятий;</w:t>
      </w:r>
      <w:r>
        <w:rPr>
          <w:spacing w:val="-67"/>
        </w:rPr>
        <w:t xml:space="preserve"> </w:t>
      </w:r>
      <w:r>
        <w:t>Выяснения</w:t>
      </w:r>
      <w:r>
        <w:rPr>
          <w:spacing w:val="-3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теме.</w:t>
      </w:r>
    </w:p>
    <w:p w:rsidR="00142F18" w:rsidRDefault="00F62B24">
      <w:pPr>
        <w:pStyle w:val="Heading1"/>
        <w:numPr>
          <w:ilvl w:val="0"/>
          <w:numId w:val="3"/>
        </w:numPr>
        <w:tabs>
          <w:tab w:val="left" w:pos="2214"/>
          <w:tab w:val="left" w:pos="2215"/>
        </w:tabs>
        <w:spacing w:line="319" w:lineRule="exact"/>
      </w:pPr>
      <w:r>
        <w:t>Практический</w:t>
      </w:r>
      <w:r>
        <w:rPr>
          <w:spacing w:val="-3"/>
        </w:rPr>
        <w:t xml:space="preserve"> </w:t>
      </w:r>
      <w:r>
        <w:t>этап.</w:t>
      </w:r>
    </w:p>
    <w:p w:rsidR="00142F18" w:rsidRDefault="00F62B24">
      <w:pPr>
        <w:pStyle w:val="a3"/>
        <w:spacing w:line="319" w:lineRule="exact"/>
        <w:ind w:left="1365"/>
      </w:pPr>
      <w:r>
        <w:t>Подача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данных;</w:t>
      </w:r>
    </w:p>
    <w:p w:rsidR="00142F18" w:rsidRDefault="00F62B24">
      <w:pPr>
        <w:pStyle w:val="a3"/>
        <w:ind w:firstLine="566"/>
      </w:pPr>
      <w:r>
        <w:t>Задания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познавательных</w:t>
      </w:r>
      <w:r>
        <w:rPr>
          <w:spacing w:val="30"/>
        </w:rPr>
        <w:t xml:space="preserve"> </w:t>
      </w:r>
      <w:r>
        <w:t>процессов</w:t>
      </w:r>
      <w:r>
        <w:rPr>
          <w:spacing w:val="30"/>
        </w:rPr>
        <w:t xml:space="preserve"> </w:t>
      </w:r>
      <w:r>
        <w:t>(восприятия,</w:t>
      </w:r>
      <w:r>
        <w:rPr>
          <w:spacing w:val="31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воображения) и творческих способностей.</w:t>
      </w:r>
    </w:p>
    <w:p w:rsidR="00142F18" w:rsidRDefault="00F62B24">
      <w:pPr>
        <w:pStyle w:val="a3"/>
        <w:spacing w:line="321" w:lineRule="exact"/>
        <w:ind w:left="1365"/>
      </w:pPr>
      <w:r>
        <w:t>Обработка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142F18" w:rsidRDefault="00F62B24">
      <w:pPr>
        <w:pStyle w:val="a4"/>
        <w:numPr>
          <w:ilvl w:val="0"/>
          <w:numId w:val="3"/>
        </w:numPr>
        <w:tabs>
          <w:tab w:val="left" w:pos="2214"/>
          <w:tab w:val="left" w:pos="2215"/>
        </w:tabs>
        <w:spacing w:before="7" w:line="237" w:lineRule="auto"/>
        <w:ind w:left="1365" w:right="5802" w:firstLine="0"/>
        <w:rPr>
          <w:sz w:val="28"/>
        </w:rPr>
      </w:pPr>
      <w:r>
        <w:rPr>
          <w:b/>
          <w:sz w:val="28"/>
        </w:rPr>
        <w:t>Рефлексивный этап.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Обобщение полученных знаний.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</w:t>
      </w:r>
    </w:p>
    <w:p w:rsidR="00142F18" w:rsidRDefault="00F62B24">
      <w:pPr>
        <w:pStyle w:val="Heading2"/>
        <w:spacing w:before="8"/>
        <w:ind w:left="4269"/>
        <w:jc w:val="left"/>
      </w:pPr>
      <w:r>
        <w:t>Индивидуальная</w:t>
      </w:r>
      <w:r>
        <w:rPr>
          <w:spacing w:val="-5"/>
        </w:rPr>
        <w:t xml:space="preserve"> </w:t>
      </w:r>
      <w:r>
        <w:t>работа.</w:t>
      </w:r>
    </w:p>
    <w:p w:rsidR="00142F18" w:rsidRDefault="00F62B24">
      <w:pPr>
        <w:pStyle w:val="a3"/>
        <w:spacing w:before="195"/>
        <w:ind w:right="765"/>
        <w:jc w:val="both"/>
      </w:pPr>
      <w:r>
        <w:t>Этот вид работы включает в себя входную (в начале года), промежуточную (В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процессов; эмоциональной, личностной и волевой сферы. Ее результаты могут</w:t>
      </w:r>
      <w:r>
        <w:rPr>
          <w:spacing w:val="-67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использован</w:t>
      </w:r>
      <w:r>
        <w:t>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индивидуальном</w:t>
      </w:r>
      <w:r>
        <w:rPr>
          <w:spacing w:val="24"/>
        </w:rPr>
        <w:t xml:space="preserve"> </w:t>
      </w:r>
      <w:r>
        <w:t>подходе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ребенку</w:t>
      </w:r>
      <w:r>
        <w:rPr>
          <w:spacing w:val="2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занятиях,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</w:p>
    <w:p w:rsidR="00142F18" w:rsidRDefault="00142F18">
      <w:pPr>
        <w:jc w:val="both"/>
        <w:sectPr w:rsidR="00142F18">
          <w:pgSz w:w="11910" w:h="16840"/>
          <w:pgMar w:top="340" w:right="220" w:bottom="280" w:left="620" w:header="720" w:footer="720" w:gutter="0"/>
          <w:cols w:space="720"/>
        </w:sectPr>
      </w:pPr>
    </w:p>
    <w:p w:rsidR="00142F18" w:rsidRDefault="00F62B24">
      <w:pPr>
        <w:pStyle w:val="a3"/>
        <w:spacing w:before="61"/>
      </w:pPr>
      <w:proofErr w:type="gramStart"/>
      <w:r>
        <w:lastRenderedPageBreak/>
        <w:t>составлении</w:t>
      </w:r>
      <w:proofErr w:type="gramEnd"/>
      <w:r>
        <w:rPr>
          <w:spacing w:val="61"/>
        </w:rPr>
        <w:t xml:space="preserve"> </w:t>
      </w:r>
      <w:r>
        <w:t>коррекционной</w:t>
      </w:r>
      <w:r>
        <w:rPr>
          <w:spacing w:val="59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консультировании</w:t>
      </w:r>
      <w:r>
        <w:rPr>
          <w:spacing w:val="59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педагогов.</w:t>
      </w:r>
    </w:p>
    <w:p w:rsidR="00142F18" w:rsidRDefault="00142F18">
      <w:pPr>
        <w:pStyle w:val="a3"/>
        <w:spacing w:before="3"/>
        <w:ind w:left="0"/>
        <w:rPr>
          <w:sz w:val="44"/>
        </w:rPr>
      </w:pPr>
    </w:p>
    <w:p w:rsidR="00142F18" w:rsidRDefault="00F62B24">
      <w:pPr>
        <w:pStyle w:val="Heading1"/>
        <w:ind w:left="2310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6-7 лет</w:t>
      </w:r>
    </w:p>
    <w:p w:rsidR="00142F18" w:rsidRDefault="00142F18">
      <w:pPr>
        <w:pStyle w:val="a3"/>
        <w:ind w:left="0"/>
        <w:rPr>
          <w:b/>
          <w:sz w:val="20"/>
        </w:rPr>
      </w:pPr>
    </w:p>
    <w:p w:rsidR="00142F18" w:rsidRDefault="00142F18">
      <w:pPr>
        <w:pStyle w:val="a3"/>
        <w:ind w:left="0"/>
        <w:rPr>
          <w:b/>
          <w:sz w:val="20"/>
        </w:rPr>
      </w:pPr>
    </w:p>
    <w:p w:rsidR="00142F18" w:rsidRDefault="00142F18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8"/>
        <w:gridCol w:w="7401"/>
      </w:tblGrid>
      <w:tr w:rsidR="00142F18">
        <w:trPr>
          <w:trHeight w:val="320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01" w:lineRule="exact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01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</w:t>
            </w:r>
          </w:p>
        </w:tc>
      </w:tr>
      <w:tr w:rsidR="00142F18">
        <w:trPr>
          <w:trHeight w:val="323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Ведущая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03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</w:tr>
      <w:tr w:rsidR="00142F18">
        <w:trPr>
          <w:trHeight w:val="320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Ведущая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Воображение,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словесно-логическое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</w:tr>
      <w:tr w:rsidR="00142F18">
        <w:trPr>
          <w:trHeight w:val="642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Длительные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согласовывать</w:t>
            </w:r>
          </w:p>
          <w:p w:rsidR="00142F18" w:rsidRDefault="00F62B24">
            <w:pPr>
              <w:pStyle w:val="TableParagraph"/>
              <w:spacing w:line="308" w:lineRule="exact"/>
              <w:ind w:left="64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</w:p>
        </w:tc>
      </w:tr>
      <w:tr w:rsidR="00142F18">
        <w:trPr>
          <w:trHeight w:val="645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42F18" w:rsidRDefault="00F62B24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взрослыми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Внеситуативно-личностные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эмоцио</w:t>
            </w:r>
            <w:proofErr w:type="spellEnd"/>
            <w:r>
              <w:rPr>
                <w:sz w:val="28"/>
              </w:rPr>
              <w:t>-</w:t>
            </w:r>
          </w:p>
          <w:p w:rsidR="00142F18" w:rsidRDefault="00F62B24">
            <w:pPr>
              <w:pStyle w:val="TableParagraph"/>
              <w:spacing w:line="309" w:lineRule="exact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нальной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</w:tr>
      <w:tr w:rsidR="00142F18">
        <w:trPr>
          <w:trHeight w:val="645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42F18" w:rsidRDefault="00F62B24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сверстниками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Внеситуативно-деловые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42F18" w:rsidRDefault="00F62B24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142F18">
        <w:trPr>
          <w:trHeight w:val="964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Эмоции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240" w:lineRule="auto"/>
              <w:ind w:left="44" w:right="9" w:hanging="5"/>
              <w:rPr>
                <w:sz w:val="28"/>
              </w:rPr>
            </w:pPr>
            <w:r>
              <w:rPr>
                <w:sz w:val="28"/>
              </w:rPr>
              <w:t xml:space="preserve">Развитие высших чувств; формирование самооценки </w:t>
            </w:r>
            <w:proofErr w:type="spellStart"/>
            <w:r>
              <w:rPr>
                <w:sz w:val="28"/>
              </w:rPr>
              <w:t>посре</w:t>
            </w:r>
            <w:proofErr w:type="gram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</w:p>
          <w:p w:rsidR="00142F18" w:rsidRDefault="00F62B24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142F18">
        <w:trPr>
          <w:trHeight w:val="645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142F18" w:rsidRDefault="00F62B24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</w:tr>
      <w:tr w:rsidR="00142F18">
        <w:trPr>
          <w:trHeight w:val="642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Обьект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42F18" w:rsidRDefault="00F62B2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явлениями</w:t>
            </w:r>
          </w:p>
        </w:tc>
      </w:tr>
      <w:tr w:rsidR="00142F18">
        <w:trPr>
          <w:trHeight w:val="966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Восприятие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240" w:lineRule="auto"/>
              <w:ind w:left="40" w:right="220"/>
              <w:rPr>
                <w:sz w:val="28"/>
              </w:rPr>
            </w:pPr>
            <w:r>
              <w:rPr>
                <w:sz w:val="28"/>
              </w:rPr>
              <w:t>Знания о предметах и их свойствах расширяются (</w:t>
            </w:r>
            <w:proofErr w:type="spellStart"/>
            <w:r>
              <w:rPr>
                <w:sz w:val="28"/>
              </w:rPr>
              <w:t>воспри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организуются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</w:p>
          <w:p w:rsidR="00142F18" w:rsidRDefault="00F62B2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пользуются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42F18">
        <w:trPr>
          <w:trHeight w:val="966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Внимание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Интенсивное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142F18" w:rsidRDefault="00F62B24">
            <w:pPr>
              <w:pStyle w:val="TableParagraph"/>
              <w:spacing w:line="322" w:lineRule="exact"/>
              <w:ind w:left="40" w:right="1160"/>
              <w:rPr>
                <w:sz w:val="28"/>
              </w:rPr>
            </w:pPr>
            <w:r>
              <w:rPr>
                <w:sz w:val="28"/>
              </w:rPr>
              <w:t>Удерживает внимание 20-25 мин., Объем 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10-12 предметов</w:t>
            </w:r>
          </w:p>
        </w:tc>
      </w:tr>
      <w:tr w:rsidR="00142F18">
        <w:trPr>
          <w:trHeight w:val="642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4" w:lineRule="exact"/>
              <w:ind w:left="59"/>
              <w:rPr>
                <w:sz w:val="28"/>
              </w:rPr>
            </w:pPr>
            <w:r>
              <w:rPr>
                <w:sz w:val="28"/>
              </w:rPr>
              <w:t>Интенсивное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</w:p>
          <w:p w:rsidR="00142F18" w:rsidRDefault="00F62B2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142F18">
        <w:trPr>
          <w:trHeight w:val="645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Мышление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7" w:lineRule="exact"/>
              <w:ind w:left="4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развиваются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</w:t>
            </w:r>
          </w:p>
          <w:p w:rsidR="00142F18" w:rsidRDefault="00F62B2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образного;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абстрактного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</w:tr>
      <w:tr w:rsidR="00142F18">
        <w:trPr>
          <w:trHeight w:val="645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Переходит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 внутреннюю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появляется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</w:t>
            </w:r>
            <w:proofErr w:type="spellEnd"/>
            <w:r>
              <w:rPr>
                <w:sz w:val="28"/>
              </w:rPr>
              <w:t>-</w:t>
            </w:r>
          </w:p>
          <w:p w:rsidR="00142F18" w:rsidRDefault="00F62B24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ственное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(считалки,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дразнилки,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стихи)</w:t>
            </w:r>
          </w:p>
        </w:tc>
      </w:tr>
      <w:tr w:rsidR="00142F18">
        <w:trPr>
          <w:trHeight w:val="642"/>
        </w:trPr>
        <w:tc>
          <w:tcPr>
            <w:tcW w:w="2708" w:type="dxa"/>
          </w:tcPr>
          <w:p w:rsidR="00142F18" w:rsidRDefault="00F62B24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широкий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кругозор,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умелость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каком-либо</w:t>
            </w:r>
            <w:proofErr w:type="gramEnd"/>
          </w:p>
          <w:p w:rsidR="00142F18" w:rsidRDefault="00F62B2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деле</w:t>
            </w:r>
            <w:proofErr w:type="gramEnd"/>
          </w:p>
        </w:tc>
      </w:tr>
      <w:tr w:rsidR="00142F18">
        <w:trPr>
          <w:trHeight w:val="2577"/>
        </w:trPr>
        <w:tc>
          <w:tcPr>
            <w:tcW w:w="2708" w:type="dxa"/>
          </w:tcPr>
          <w:p w:rsidR="00142F18" w:rsidRDefault="00F62B24">
            <w:pPr>
              <w:pStyle w:val="TableParagraph"/>
              <w:spacing w:line="242" w:lineRule="auto"/>
              <w:ind w:left="40" w:right="551"/>
              <w:rPr>
                <w:sz w:val="28"/>
              </w:rPr>
            </w:pPr>
            <w:r>
              <w:rPr>
                <w:spacing w:val="-1"/>
                <w:sz w:val="28"/>
              </w:rPr>
              <w:t>Новообразования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7401" w:type="dxa"/>
          </w:tcPr>
          <w:p w:rsidR="00142F18" w:rsidRDefault="00F62B24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142F18" w:rsidRDefault="00F62B24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142F18" w:rsidRDefault="00F62B24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0" w:lineRule="auto"/>
              <w:ind w:left="40" w:right="534" w:firstLine="0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соподчинения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над </w:t>
            </w:r>
            <w:proofErr w:type="gramStart"/>
            <w:r>
              <w:rPr>
                <w:sz w:val="28"/>
              </w:rPr>
              <w:t>личными</w:t>
            </w:r>
            <w:proofErr w:type="gramEnd"/>
            <w:r>
              <w:rPr>
                <w:sz w:val="28"/>
              </w:rPr>
              <w:t>.</w:t>
            </w:r>
          </w:p>
          <w:p w:rsidR="00142F18" w:rsidRDefault="00F62B24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142F18" w:rsidRDefault="00F62B24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  <w:tab w:val="left" w:pos="749"/>
              </w:tabs>
              <w:spacing w:line="240" w:lineRule="auto"/>
              <w:ind w:left="40" w:right="1367" w:firstLine="0"/>
              <w:rPr>
                <w:sz w:val="28"/>
              </w:rPr>
            </w:pPr>
            <w:r>
              <w:rPr>
                <w:sz w:val="28"/>
              </w:rPr>
              <w:t>Появление учебно-познавательного мотива,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142F18" w:rsidRDefault="00F62B24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</w:tr>
    </w:tbl>
    <w:p w:rsidR="00142F18" w:rsidRDefault="00142F18">
      <w:pPr>
        <w:spacing w:line="310" w:lineRule="exact"/>
        <w:rPr>
          <w:sz w:val="28"/>
        </w:rPr>
        <w:sectPr w:rsidR="00142F18">
          <w:pgSz w:w="11910" w:h="16840"/>
          <w:pgMar w:top="340" w:right="220" w:bottom="280" w:left="620" w:header="720" w:footer="720" w:gutter="0"/>
          <w:cols w:space="720"/>
        </w:sectPr>
      </w:pPr>
    </w:p>
    <w:p w:rsidR="00142F18" w:rsidRDefault="00F62B24">
      <w:pPr>
        <w:spacing w:before="61"/>
        <w:ind w:left="2476"/>
        <w:rPr>
          <w:sz w:val="28"/>
        </w:rPr>
      </w:pPr>
      <w:r>
        <w:rPr>
          <w:b/>
          <w:sz w:val="28"/>
        </w:rPr>
        <w:lastRenderedPageBreak/>
        <w:t>Таблица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распределения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количества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sz w:val="28"/>
        </w:rPr>
        <w:t>:</w:t>
      </w:r>
    </w:p>
    <w:p w:rsidR="00142F18" w:rsidRDefault="00142F18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4163"/>
        <w:gridCol w:w="2284"/>
        <w:gridCol w:w="2212"/>
      </w:tblGrid>
      <w:tr w:rsidR="00142F18">
        <w:trPr>
          <w:trHeight w:val="400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4" w:line="306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74" w:line="306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Разделы,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496" w:type="dxa"/>
            <w:gridSpan w:val="2"/>
          </w:tcPr>
          <w:p w:rsidR="00142F18" w:rsidRDefault="00F62B24">
            <w:pPr>
              <w:pStyle w:val="TableParagraph"/>
              <w:spacing w:before="74" w:line="306" w:lineRule="exact"/>
              <w:ind w:left="1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142F18">
        <w:trPr>
          <w:trHeight w:val="720"/>
        </w:trPr>
        <w:tc>
          <w:tcPr>
            <w:tcW w:w="622" w:type="dxa"/>
          </w:tcPr>
          <w:p w:rsidR="00142F18" w:rsidRDefault="00142F1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63" w:type="dxa"/>
          </w:tcPr>
          <w:p w:rsidR="00142F18" w:rsidRDefault="00142F1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56" w:line="322" w:lineRule="exact"/>
              <w:ind w:left="438" w:right="414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Авторская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56" w:line="322" w:lineRule="exact"/>
              <w:ind w:left="402" w:right="378" w:firstLine="180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</w:tr>
      <w:tr w:rsidR="00142F18">
        <w:trPr>
          <w:trHeight w:val="721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58" w:line="322" w:lineRule="exact"/>
              <w:ind w:right="909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 для дошкольной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адаптации</w:t>
            </w: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4"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42F18">
        <w:trPr>
          <w:trHeight w:val="1365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74" w:line="240" w:lineRule="auto"/>
              <w:ind w:right="1199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 об отношении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учеников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атрибутам</w:t>
            </w:r>
          </w:p>
          <w:p w:rsidR="00142F18" w:rsidRDefault="00F62B24">
            <w:pPr>
              <w:pStyle w:val="TableParagraph"/>
              <w:spacing w:line="322" w:lineRule="exact"/>
              <w:ind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школьной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4"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42F18">
        <w:trPr>
          <w:trHeight w:val="1041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отношении</w:t>
            </w:r>
          </w:p>
          <w:p w:rsidR="00142F18" w:rsidRDefault="00F62B24">
            <w:pPr>
              <w:pStyle w:val="TableParagraph"/>
              <w:spacing w:line="322" w:lineRule="exact"/>
              <w:ind w:right="1298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учеников к урокам, 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занятиям.</w:t>
            </w: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4"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42F18">
        <w:trPr>
          <w:trHeight w:val="722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58" w:line="320" w:lineRule="atLeast"/>
              <w:ind w:right="79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 о здоровье, в том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психическом.</w:t>
            </w: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4"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42F18">
        <w:trPr>
          <w:trHeight w:val="719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55" w:line="322" w:lineRule="exact"/>
              <w:ind w:right="1444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 о школьных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конфликтах.</w:t>
            </w: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4" w:line="24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42F18">
        <w:trPr>
          <w:trHeight w:val="400"/>
        </w:trPr>
        <w:tc>
          <w:tcPr>
            <w:tcW w:w="622" w:type="dxa"/>
          </w:tcPr>
          <w:p w:rsidR="00142F18" w:rsidRDefault="00F62B24">
            <w:pPr>
              <w:pStyle w:val="TableParagraph"/>
              <w:spacing w:before="76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63" w:type="dxa"/>
          </w:tcPr>
          <w:p w:rsidR="00142F18" w:rsidRDefault="00F62B24">
            <w:pPr>
              <w:pStyle w:val="TableParagraph"/>
              <w:spacing w:before="76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6"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6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42F18">
        <w:trPr>
          <w:trHeight w:val="397"/>
        </w:trPr>
        <w:tc>
          <w:tcPr>
            <w:tcW w:w="622" w:type="dxa"/>
          </w:tcPr>
          <w:p w:rsidR="00142F18" w:rsidRDefault="00142F1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63" w:type="dxa"/>
          </w:tcPr>
          <w:p w:rsidR="00142F18" w:rsidRDefault="00142F1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84" w:type="dxa"/>
          </w:tcPr>
          <w:p w:rsidR="00142F18" w:rsidRDefault="00F62B24">
            <w:pPr>
              <w:pStyle w:val="TableParagraph"/>
              <w:spacing w:before="74"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212" w:type="dxa"/>
          </w:tcPr>
          <w:p w:rsidR="00142F18" w:rsidRDefault="00F62B24">
            <w:pPr>
              <w:pStyle w:val="TableParagraph"/>
              <w:spacing w:before="74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</w:tbl>
    <w:p w:rsidR="00142F18" w:rsidRDefault="00142F18">
      <w:pPr>
        <w:pStyle w:val="a3"/>
        <w:ind w:left="0"/>
        <w:rPr>
          <w:sz w:val="30"/>
        </w:rPr>
      </w:pPr>
    </w:p>
    <w:p w:rsidR="00142F18" w:rsidRDefault="00142F18">
      <w:pPr>
        <w:pStyle w:val="a3"/>
        <w:spacing w:before="3"/>
        <w:ind w:left="0"/>
        <w:rPr>
          <w:sz w:val="34"/>
        </w:rPr>
      </w:pPr>
    </w:p>
    <w:p w:rsidR="00142F18" w:rsidRDefault="00F62B24">
      <w:pPr>
        <w:pStyle w:val="Heading1"/>
        <w:numPr>
          <w:ilvl w:val="1"/>
          <w:numId w:val="3"/>
        </w:numPr>
        <w:tabs>
          <w:tab w:val="left" w:pos="1879"/>
        </w:tabs>
        <w:spacing w:before="1" w:line="276" w:lineRule="auto"/>
        <w:ind w:right="1257"/>
      </w:pPr>
      <w:r>
        <w:t>Содержания обучения в полном объеме совпадает с авторской</w:t>
      </w:r>
      <w:r>
        <w:rPr>
          <w:spacing w:val="-67"/>
        </w:rPr>
        <w:t xml:space="preserve"> </w:t>
      </w:r>
      <w:r>
        <w:t>программой.</w:t>
      </w:r>
    </w:p>
    <w:p w:rsidR="00142F18" w:rsidRDefault="00142F18">
      <w:pPr>
        <w:pStyle w:val="a3"/>
        <w:ind w:left="0"/>
        <w:rPr>
          <w:b/>
          <w:sz w:val="30"/>
        </w:rPr>
      </w:pPr>
    </w:p>
    <w:p w:rsidR="00142F18" w:rsidRDefault="00142F18">
      <w:pPr>
        <w:pStyle w:val="a3"/>
        <w:spacing w:before="10"/>
        <w:ind w:left="0"/>
        <w:rPr>
          <w:b/>
          <w:sz w:val="33"/>
        </w:rPr>
      </w:pPr>
    </w:p>
    <w:p w:rsidR="00142F18" w:rsidRDefault="00F62B24">
      <w:pPr>
        <w:pStyle w:val="a4"/>
        <w:numPr>
          <w:ilvl w:val="1"/>
          <w:numId w:val="3"/>
        </w:numPr>
        <w:tabs>
          <w:tab w:val="left" w:pos="1879"/>
        </w:tabs>
        <w:spacing w:before="1"/>
        <w:ind w:hanging="361"/>
        <w:rPr>
          <w:sz w:val="28"/>
        </w:rPr>
      </w:pPr>
      <w:r>
        <w:rPr>
          <w:b/>
          <w:sz w:val="28"/>
        </w:rPr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учебно-методической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sz w:val="28"/>
        </w:rPr>
        <w:t>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644"/>
        </w:tabs>
        <w:spacing w:before="249"/>
        <w:ind w:right="768" w:firstLine="446"/>
        <w:jc w:val="left"/>
        <w:rPr>
          <w:sz w:val="28"/>
        </w:rPr>
      </w:pPr>
      <w:proofErr w:type="spellStart"/>
      <w:r>
        <w:rPr>
          <w:b/>
          <w:sz w:val="28"/>
        </w:rPr>
        <w:t>Агаева</w:t>
      </w:r>
      <w:proofErr w:type="spellEnd"/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Л.,</w:t>
      </w:r>
      <w:r>
        <w:rPr>
          <w:b/>
          <w:spacing w:val="14"/>
          <w:sz w:val="28"/>
        </w:rPr>
        <w:t xml:space="preserve"> </w:t>
      </w:r>
      <w:proofErr w:type="spellStart"/>
      <w:r>
        <w:rPr>
          <w:b/>
          <w:sz w:val="28"/>
        </w:rPr>
        <w:t>Бродфман</w:t>
      </w:r>
      <w:proofErr w:type="spell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В.,</w:t>
      </w:r>
      <w:r>
        <w:rPr>
          <w:b/>
          <w:spacing w:val="13"/>
          <w:sz w:val="28"/>
        </w:rPr>
        <w:t xml:space="preserve"> </w:t>
      </w:r>
      <w:proofErr w:type="spellStart"/>
      <w:r>
        <w:rPr>
          <w:b/>
          <w:sz w:val="28"/>
        </w:rPr>
        <w:t>Булычева</w:t>
      </w:r>
      <w:proofErr w:type="spellEnd"/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др.</w:t>
      </w:r>
      <w:r>
        <w:rPr>
          <w:spacing w:val="14"/>
          <w:sz w:val="28"/>
        </w:rPr>
        <w:t xml:space="preserve"> </w:t>
      </w:r>
      <w:r>
        <w:rPr>
          <w:sz w:val="28"/>
        </w:rPr>
        <w:t>Чего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свете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бывает?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198"/>
        </w:tabs>
        <w:spacing w:line="321" w:lineRule="exact"/>
        <w:ind w:left="1197" w:hanging="400"/>
        <w:jc w:val="left"/>
        <w:rPr>
          <w:sz w:val="28"/>
        </w:rPr>
      </w:pPr>
      <w:r>
        <w:rPr>
          <w:b/>
          <w:sz w:val="28"/>
        </w:rPr>
        <w:t>Аксенова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pacing w:val="30"/>
          <w:sz w:val="28"/>
        </w:rPr>
        <w:t>К</w:t>
      </w:r>
      <w:proofErr w:type="gramEnd"/>
      <w:r>
        <w:rPr>
          <w:b/>
          <w:spacing w:val="30"/>
          <w:sz w:val="28"/>
        </w:rPr>
        <w:t>,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Якубовская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40"/>
        </w:tabs>
        <w:spacing w:line="322" w:lineRule="exact"/>
        <w:ind w:left="1739"/>
        <w:jc w:val="left"/>
        <w:rPr>
          <w:sz w:val="28"/>
        </w:rPr>
      </w:pPr>
      <w:proofErr w:type="spellStart"/>
      <w:r>
        <w:rPr>
          <w:b/>
          <w:sz w:val="28"/>
        </w:rPr>
        <w:t>АртемоваЛ</w:t>
      </w:r>
      <w:proofErr w:type="gramStart"/>
      <w:r>
        <w:rPr>
          <w:b/>
          <w:sz w:val="28"/>
        </w:rPr>
        <w:t>.В</w:t>
      </w:r>
      <w:proofErr w:type="spellEnd"/>
      <w:proofErr w:type="gramEnd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39"/>
          <w:tab w:val="left" w:pos="1740"/>
          <w:tab w:val="left" w:pos="3276"/>
          <w:tab w:val="left" w:pos="3849"/>
          <w:tab w:val="left" w:pos="4404"/>
          <w:tab w:val="left" w:pos="6361"/>
          <w:tab w:val="left" w:pos="7123"/>
          <w:tab w:val="left" w:pos="7548"/>
          <w:tab w:val="left" w:pos="9625"/>
        </w:tabs>
        <w:ind w:right="771" w:firstLine="446"/>
        <w:jc w:val="left"/>
        <w:rPr>
          <w:sz w:val="28"/>
        </w:rPr>
      </w:pPr>
      <w:r>
        <w:rPr>
          <w:b/>
          <w:sz w:val="28"/>
        </w:rPr>
        <w:t>Артемова</w:t>
      </w:r>
      <w:r>
        <w:rPr>
          <w:b/>
          <w:sz w:val="28"/>
        </w:rPr>
        <w:tab/>
        <w:t>Л.</w:t>
      </w:r>
      <w:r>
        <w:rPr>
          <w:b/>
          <w:sz w:val="28"/>
        </w:rPr>
        <w:tab/>
        <w:t>В.</w:t>
      </w:r>
      <w:r>
        <w:rPr>
          <w:b/>
          <w:sz w:val="28"/>
        </w:rPr>
        <w:tab/>
      </w:r>
      <w:r>
        <w:rPr>
          <w:sz w:val="28"/>
        </w:rPr>
        <w:t>Окружающий</w:t>
      </w:r>
      <w:r>
        <w:rPr>
          <w:sz w:val="28"/>
        </w:rPr>
        <w:tab/>
        <w:t>мир</w:t>
      </w:r>
      <w:r>
        <w:rPr>
          <w:sz w:val="28"/>
        </w:rPr>
        <w:tab/>
        <w:t>в</w:t>
      </w:r>
      <w:r>
        <w:rPr>
          <w:sz w:val="28"/>
        </w:rPr>
        <w:tab/>
        <w:t>дидактических</w:t>
      </w:r>
      <w:r>
        <w:rPr>
          <w:sz w:val="28"/>
        </w:rPr>
        <w:tab/>
      </w:r>
      <w:r>
        <w:rPr>
          <w:spacing w:val="-1"/>
          <w:sz w:val="28"/>
        </w:rPr>
        <w:t>играх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9"/>
          <w:tab w:val="left" w:pos="1870"/>
        </w:tabs>
        <w:spacing w:before="2"/>
        <w:ind w:left="1869" w:hanging="520"/>
        <w:jc w:val="left"/>
        <w:rPr>
          <w:sz w:val="28"/>
        </w:rPr>
      </w:pPr>
      <w:proofErr w:type="spellStart"/>
      <w:r>
        <w:rPr>
          <w:b/>
          <w:sz w:val="28"/>
        </w:rPr>
        <w:t>Афонькин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Когда,</w:t>
      </w:r>
      <w:r>
        <w:rPr>
          <w:spacing w:val="-3"/>
          <w:sz w:val="28"/>
        </w:rPr>
        <w:t xml:space="preserve"> </w:t>
      </w:r>
      <w:r>
        <w:rPr>
          <w:sz w:val="28"/>
        </w:rPr>
        <w:t>зачем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почему? Петрозаводск,1993.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40"/>
        </w:tabs>
        <w:spacing w:before="4"/>
        <w:ind w:right="768" w:firstLine="552"/>
        <w:jc w:val="left"/>
        <w:rPr>
          <w:sz w:val="28"/>
        </w:rPr>
      </w:pPr>
      <w:r>
        <w:rPr>
          <w:b/>
          <w:sz w:val="28"/>
        </w:rPr>
        <w:t>Богуславская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М.,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Смирнова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45"/>
          <w:sz w:val="28"/>
        </w:rPr>
        <w:t xml:space="preserve"> </w:t>
      </w:r>
      <w:r>
        <w:rPr>
          <w:sz w:val="28"/>
        </w:rPr>
        <w:t>игры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40"/>
          <w:tab w:val="left" w:pos="3728"/>
          <w:tab w:val="left" w:pos="4258"/>
          <w:tab w:val="left" w:pos="4829"/>
          <w:tab w:val="left" w:pos="6042"/>
          <w:tab w:val="left" w:pos="6847"/>
          <w:tab w:val="left" w:pos="8133"/>
          <w:tab w:val="left" w:pos="9150"/>
        </w:tabs>
        <w:ind w:right="767" w:firstLine="552"/>
        <w:jc w:val="left"/>
        <w:rPr>
          <w:sz w:val="28"/>
        </w:rPr>
      </w:pPr>
      <w:r>
        <w:rPr>
          <w:b/>
          <w:sz w:val="28"/>
        </w:rPr>
        <w:t>Богуславская</w:t>
      </w:r>
      <w:r>
        <w:rPr>
          <w:b/>
          <w:sz w:val="28"/>
        </w:rPr>
        <w:tab/>
        <w:t>Н.</w:t>
      </w:r>
      <w:r>
        <w:rPr>
          <w:b/>
          <w:sz w:val="28"/>
        </w:rPr>
        <w:tab/>
        <w:t>Е.,</w:t>
      </w:r>
      <w:r>
        <w:rPr>
          <w:b/>
          <w:sz w:val="28"/>
        </w:rPr>
        <w:tab/>
        <w:t>Купина</w:t>
      </w:r>
      <w:r>
        <w:rPr>
          <w:b/>
          <w:sz w:val="28"/>
        </w:rPr>
        <w:tab/>
        <w:t>Н.А.</w:t>
      </w:r>
      <w:r>
        <w:rPr>
          <w:b/>
          <w:sz w:val="28"/>
        </w:rPr>
        <w:tab/>
      </w:r>
      <w:r>
        <w:rPr>
          <w:sz w:val="28"/>
        </w:rPr>
        <w:t>Веселый</w:t>
      </w:r>
      <w:r>
        <w:rPr>
          <w:sz w:val="28"/>
        </w:rPr>
        <w:tab/>
        <w:t>этикет</w:t>
      </w:r>
      <w:r>
        <w:rPr>
          <w:sz w:val="28"/>
        </w:rPr>
        <w:tab/>
      </w:r>
      <w:r>
        <w:rPr>
          <w:spacing w:val="-1"/>
          <w:sz w:val="28"/>
        </w:rPr>
        <w:t>(развитие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коммуникативных'способностей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-2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40"/>
        </w:tabs>
        <w:spacing w:line="321" w:lineRule="exact"/>
        <w:ind w:left="1739" w:hanging="390"/>
        <w:jc w:val="left"/>
        <w:rPr>
          <w:sz w:val="28"/>
        </w:rPr>
      </w:pPr>
      <w:r>
        <w:rPr>
          <w:b/>
          <w:sz w:val="28"/>
        </w:rPr>
        <w:t>Бондаренко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634"/>
        </w:tabs>
        <w:spacing w:before="1"/>
        <w:ind w:right="766" w:firstLine="446"/>
        <w:jc w:val="left"/>
        <w:rPr>
          <w:sz w:val="28"/>
        </w:rPr>
      </w:pPr>
      <w:proofErr w:type="spellStart"/>
      <w:r>
        <w:rPr>
          <w:b/>
          <w:sz w:val="28"/>
        </w:rPr>
        <w:t>Божович</w:t>
      </w:r>
      <w:proofErr w:type="spellEnd"/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ее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34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36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1968.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41"/>
        </w:tabs>
        <w:spacing w:line="322" w:lineRule="exact"/>
        <w:ind w:left="1840" w:hanging="467"/>
        <w:jc w:val="left"/>
        <w:rPr>
          <w:sz w:val="28"/>
        </w:rPr>
      </w:pPr>
      <w:r>
        <w:rPr>
          <w:b/>
          <w:sz w:val="28"/>
        </w:rPr>
        <w:t>Волина 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играя.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41"/>
        </w:tabs>
        <w:spacing w:before="5"/>
        <w:ind w:right="764" w:firstLine="576"/>
        <w:jc w:val="left"/>
        <w:rPr>
          <w:sz w:val="28"/>
        </w:rPr>
      </w:pPr>
      <w:proofErr w:type="spellStart"/>
      <w:r>
        <w:rPr>
          <w:b/>
          <w:sz w:val="28"/>
        </w:rPr>
        <w:t>Выготский</w:t>
      </w:r>
      <w:proofErr w:type="spellEnd"/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34"/>
          <w:sz w:val="28"/>
        </w:rPr>
        <w:t xml:space="preserve"> </w:t>
      </w:r>
      <w:r>
        <w:rPr>
          <w:sz w:val="28"/>
        </w:rPr>
        <w:t>сочинений: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6</w:t>
      </w:r>
      <w:r>
        <w:rPr>
          <w:spacing w:val="34"/>
          <w:sz w:val="28"/>
        </w:rPr>
        <w:t xml:space="preserve"> </w:t>
      </w:r>
      <w:r>
        <w:rPr>
          <w:sz w:val="28"/>
        </w:rPr>
        <w:t>т.</w:t>
      </w:r>
      <w:r>
        <w:rPr>
          <w:spacing w:val="33"/>
          <w:sz w:val="28"/>
        </w:rPr>
        <w:t xml:space="preserve"> </w:t>
      </w:r>
      <w:r>
        <w:rPr>
          <w:sz w:val="28"/>
        </w:rPr>
        <w:t>Т.</w:t>
      </w:r>
      <w:r>
        <w:rPr>
          <w:spacing w:val="33"/>
          <w:sz w:val="28"/>
        </w:rPr>
        <w:t xml:space="preserve"> </w:t>
      </w:r>
      <w:r>
        <w:rPr>
          <w:sz w:val="28"/>
        </w:rPr>
        <w:t>5.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67"/>
          <w:sz w:val="28"/>
        </w:rPr>
        <w:t xml:space="preserve"> </w:t>
      </w:r>
      <w:r>
        <w:rPr>
          <w:sz w:val="28"/>
        </w:rPr>
        <w:t>1983.</w:t>
      </w:r>
      <w:r>
        <w:rPr>
          <w:spacing w:val="-2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42F18" w:rsidRDefault="00142F18">
      <w:pPr>
        <w:rPr>
          <w:sz w:val="28"/>
        </w:rPr>
        <w:sectPr w:rsidR="00142F18">
          <w:pgSz w:w="11910" w:h="16840"/>
          <w:pgMar w:top="340" w:right="220" w:bottom="280" w:left="620" w:header="720" w:footer="720" w:gutter="0"/>
          <w:cols w:space="720"/>
        </w:sectPr>
      </w:pPr>
    </w:p>
    <w:p w:rsidR="00142F18" w:rsidRDefault="00F62B24">
      <w:pPr>
        <w:pStyle w:val="a4"/>
        <w:numPr>
          <w:ilvl w:val="0"/>
          <w:numId w:val="1"/>
        </w:numPr>
        <w:tabs>
          <w:tab w:val="left" w:pos="1841"/>
        </w:tabs>
        <w:spacing w:before="59"/>
        <w:ind w:left="1840" w:hanging="467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Выготский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Союз,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41"/>
        </w:tabs>
        <w:spacing w:before="12"/>
        <w:ind w:right="764" w:firstLine="576"/>
        <w:jc w:val="both"/>
        <w:rPr>
          <w:sz w:val="28"/>
        </w:rPr>
      </w:pPr>
      <w:r>
        <w:rPr>
          <w:b/>
          <w:sz w:val="28"/>
        </w:rPr>
        <w:t>Дурова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разговор: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Беседы-занятия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41"/>
        </w:tabs>
        <w:ind w:right="771" w:firstLine="576"/>
        <w:jc w:val="both"/>
        <w:rPr>
          <w:sz w:val="28"/>
        </w:rPr>
      </w:pPr>
      <w:r>
        <w:rPr>
          <w:b/>
          <w:sz w:val="28"/>
        </w:rPr>
        <w:t xml:space="preserve">Калинина Р. Р. </w:t>
      </w:r>
      <w:r>
        <w:rPr>
          <w:sz w:val="28"/>
        </w:rPr>
        <w:t>Тренинг развития личности дошкольника: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Речь,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980"/>
        </w:tabs>
        <w:spacing w:before="1"/>
        <w:ind w:right="767" w:firstLine="580"/>
        <w:jc w:val="both"/>
        <w:rPr>
          <w:sz w:val="28"/>
        </w:rPr>
      </w:pPr>
      <w:r>
        <w:rPr>
          <w:b/>
          <w:sz w:val="28"/>
        </w:rPr>
        <w:t>Клюева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Касаткина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Учим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общению.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0"/>
        </w:tabs>
        <w:ind w:right="765" w:firstLine="571"/>
        <w:jc w:val="both"/>
        <w:rPr>
          <w:sz w:val="28"/>
        </w:rPr>
      </w:pPr>
      <w:r>
        <w:rPr>
          <w:b/>
          <w:sz w:val="28"/>
        </w:rPr>
        <w:t>Крюкова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В„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Слободняк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Удивляюсь,</w:t>
      </w:r>
      <w:r>
        <w:rPr>
          <w:spacing w:val="1"/>
          <w:sz w:val="28"/>
        </w:rPr>
        <w:t xml:space="preserve"> </w:t>
      </w:r>
      <w:r>
        <w:rPr>
          <w:sz w:val="28"/>
        </w:rPr>
        <w:t>злюсь,</w:t>
      </w:r>
      <w:r>
        <w:rPr>
          <w:spacing w:val="1"/>
          <w:sz w:val="28"/>
        </w:rPr>
        <w:t xml:space="preserve"> </w:t>
      </w:r>
      <w:r>
        <w:rPr>
          <w:sz w:val="28"/>
        </w:rPr>
        <w:t>боюсь,</w:t>
      </w:r>
      <w:r>
        <w:rPr>
          <w:spacing w:val="-67"/>
          <w:sz w:val="28"/>
        </w:rPr>
        <w:t xml:space="preserve"> </w:t>
      </w:r>
      <w:r>
        <w:rPr>
          <w:sz w:val="28"/>
        </w:rPr>
        <w:t>хвастаюсь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радуюсь.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возраста: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М.: Генезис,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41"/>
        </w:tabs>
        <w:spacing w:before="51" w:line="242" w:lineRule="auto"/>
        <w:ind w:right="771" w:firstLine="556"/>
        <w:jc w:val="both"/>
        <w:rPr>
          <w:sz w:val="28"/>
        </w:rPr>
      </w:pPr>
      <w:proofErr w:type="spellStart"/>
      <w:r>
        <w:rPr>
          <w:b/>
          <w:sz w:val="28"/>
        </w:rPr>
        <w:t>Кряжева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922"/>
        </w:tabs>
        <w:ind w:right="767" w:firstLine="552"/>
        <w:jc w:val="both"/>
        <w:rPr>
          <w:sz w:val="28"/>
        </w:rPr>
      </w:pPr>
      <w:proofErr w:type="spellStart"/>
      <w:r>
        <w:rPr>
          <w:b/>
          <w:sz w:val="28"/>
        </w:rPr>
        <w:t>Куражева</w:t>
      </w:r>
      <w:proofErr w:type="spellEnd"/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 xml:space="preserve">Н.  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 xml:space="preserve">Ю.,  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 xml:space="preserve">Бараева  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 xml:space="preserve">Н.  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 xml:space="preserve">В.  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 xml:space="preserve">Психологические  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».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11"/>
        </w:tabs>
        <w:ind w:right="765" w:firstLine="446"/>
        <w:jc w:val="both"/>
        <w:rPr>
          <w:sz w:val="28"/>
        </w:rPr>
      </w:pPr>
      <w:r>
        <w:rPr>
          <w:b/>
          <w:sz w:val="28"/>
        </w:rPr>
        <w:t xml:space="preserve">Лютова Е. К., Монина Г. Б. </w:t>
      </w:r>
      <w:r>
        <w:rPr>
          <w:sz w:val="28"/>
        </w:rPr>
        <w:t>Тренинг эффективного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Речь,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711"/>
        </w:tabs>
        <w:ind w:right="765" w:firstLine="446"/>
        <w:jc w:val="both"/>
        <w:rPr>
          <w:sz w:val="28"/>
        </w:rPr>
      </w:pPr>
      <w:r>
        <w:rPr>
          <w:b/>
          <w:sz w:val="28"/>
        </w:rPr>
        <w:t>Лютова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К.,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Шпаргалка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гиперактивными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аутичными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детьми).</w:t>
      </w:r>
      <w:r>
        <w:rPr>
          <w:spacing w:val="70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70"/>
        </w:tabs>
        <w:spacing w:before="5" w:line="322" w:lineRule="exact"/>
        <w:ind w:left="1869" w:hanging="529"/>
        <w:jc w:val="both"/>
        <w:rPr>
          <w:sz w:val="28"/>
        </w:rPr>
      </w:pPr>
      <w:r>
        <w:rPr>
          <w:b/>
          <w:sz w:val="28"/>
        </w:rPr>
        <w:t>Обухова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1996.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5"/>
        </w:tabs>
        <w:ind w:right="770" w:firstLine="537"/>
        <w:jc w:val="both"/>
        <w:rPr>
          <w:sz w:val="28"/>
        </w:rPr>
      </w:pPr>
      <w:proofErr w:type="spellStart"/>
      <w:r>
        <w:rPr>
          <w:b/>
          <w:sz w:val="28"/>
        </w:rPr>
        <w:t>Павлова-Зеленская</w:t>
      </w:r>
      <w:proofErr w:type="spellEnd"/>
      <w:proofErr w:type="gramStart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proofErr w:type="gram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Жужжалочка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1993.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5"/>
        </w:tabs>
        <w:ind w:right="764" w:firstLine="537"/>
        <w:jc w:val="both"/>
        <w:rPr>
          <w:sz w:val="28"/>
        </w:rPr>
      </w:pPr>
      <w:r>
        <w:rPr>
          <w:b/>
          <w:sz w:val="28"/>
        </w:rPr>
        <w:t>Панфилова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Лесная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 игра для дошкольников и младших школьников. М.: ТЦ «Сфера»,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5"/>
        </w:tabs>
        <w:spacing w:before="5"/>
        <w:ind w:right="771" w:firstLine="537"/>
        <w:jc w:val="both"/>
        <w:rPr>
          <w:sz w:val="28"/>
        </w:rPr>
      </w:pPr>
      <w:proofErr w:type="spellStart"/>
      <w:r>
        <w:rPr>
          <w:b/>
          <w:sz w:val="28"/>
        </w:rPr>
        <w:t>Пешерина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В'.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5"/>
        </w:tabs>
        <w:spacing w:line="242" w:lineRule="auto"/>
        <w:ind w:right="765" w:firstLine="537"/>
        <w:jc w:val="both"/>
        <w:rPr>
          <w:sz w:val="28"/>
        </w:rPr>
      </w:pPr>
      <w:r>
        <w:rPr>
          <w:sz w:val="28"/>
        </w:rPr>
        <w:t xml:space="preserve">Практикум по </w:t>
      </w:r>
      <w:proofErr w:type="spellStart"/>
      <w:r>
        <w:rPr>
          <w:sz w:val="28"/>
        </w:rPr>
        <w:t>сказкотерапии</w:t>
      </w:r>
      <w:proofErr w:type="spellEnd"/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Т. Д. </w:t>
      </w:r>
      <w:proofErr w:type="spellStart"/>
      <w:r>
        <w:rPr>
          <w:sz w:val="28"/>
        </w:rPr>
        <w:t>Зинкевич-Евстигнеевой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956"/>
        </w:tabs>
        <w:spacing w:line="322" w:lineRule="exact"/>
        <w:ind w:left="1955" w:hanging="601"/>
        <w:jc w:val="both"/>
        <w:rPr>
          <w:sz w:val="28"/>
        </w:rPr>
      </w:pPr>
      <w:r>
        <w:rPr>
          <w:b/>
          <w:sz w:val="28"/>
        </w:rPr>
        <w:t>Поливанова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кризисов.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55"/>
        </w:tabs>
        <w:spacing w:line="322" w:lineRule="exact"/>
        <w:ind w:left="1854" w:hanging="495"/>
        <w:jc w:val="both"/>
        <w:rPr>
          <w:sz w:val="28"/>
        </w:rPr>
      </w:pP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/ С</w:t>
      </w:r>
      <w:proofErr w:type="gramEnd"/>
      <w:r>
        <w:rPr>
          <w:sz w:val="28"/>
        </w:rPr>
        <w:t>ост.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Ехевич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970"/>
        </w:tabs>
        <w:ind w:right="770" w:firstLine="537"/>
        <w:jc w:val="both"/>
        <w:rPr>
          <w:sz w:val="28"/>
        </w:rPr>
      </w:pPr>
      <w:proofErr w:type="spellStart"/>
      <w:r>
        <w:rPr>
          <w:b/>
          <w:sz w:val="28"/>
        </w:rPr>
        <w:t>Самоукина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1993.132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0"/>
        </w:tabs>
        <w:spacing w:line="242" w:lineRule="auto"/>
        <w:ind w:right="766" w:firstLine="537"/>
        <w:jc w:val="both"/>
        <w:rPr>
          <w:sz w:val="28"/>
        </w:rPr>
      </w:pPr>
      <w:proofErr w:type="spellStart"/>
      <w:r>
        <w:rPr>
          <w:b/>
          <w:sz w:val="28"/>
        </w:rPr>
        <w:t>Семенака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добра: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5-7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60"/>
        </w:tabs>
        <w:ind w:right="762" w:firstLine="537"/>
        <w:jc w:val="both"/>
        <w:rPr>
          <w:sz w:val="28"/>
        </w:rPr>
      </w:pPr>
      <w:proofErr w:type="spellStart"/>
      <w:r>
        <w:rPr>
          <w:b/>
          <w:sz w:val="28"/>
        </w:rPr>
        <w:t>Хухлаева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Тропинка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«Я»: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логического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младших 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975"/>
        </w:tabs>
        <w:spacing w:line="321" w:lineRule="exact"/>
        <w:ind w:left="1974" w:hanging="601"/>
        <w:jc w:val="both"/>
        <w:rPr>
          <w:sz w:val="28"/>
        </w:rPr>
      </w:pPr>
      <w:proofErr w:type="spellStart"/>
      <w:r>
        <w:rPr>
          <w:b/>
          <w:sz w:val="28"/>
        </w:rPr>
        <w:t>Чиркова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Т.Н.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  <w:r>
        <w:rPr>
          <w:spacing w:val="-3"/>
          <w:sz w:val="28"/>
        </w:rPr>
        <w:t xml:space="preserve"> </w:t>
      </w:r>
      <w:r>
        <w:rPr>
          <w:sz w:val="28"/>
        </w:rPr>
        <w:t>М.,2000.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50"/>
        </w:tabs>
        <w:spacing w:line="322" w:lineRule="exact"/>
        <w:ind w:left="1850" w:hanging="476"/>
        <w:jc w:val="both"/>
        <w:rPr>
          <w:sz w:val="28"/>
        </w:rPr>
      </w:pPr>
      <w:r>
        <w:rPr>
          <w:b/>
          <w:sz w:val="28"/>
        </w:rPr>
        <w:t>Чистякова 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1995.</w:t>
      </w:r>
    </w:p>
    <w:p w:rsidR="00142F18" w:rsidRDefault="00F62B24">
      <w:pPr>
        <w:pStyle w:val="a4"/>
        <w:numPr>
          <w:ilvl w:val="0"/>
          <w:numId w:val="1"/>
        </w:numPr>
        <w:tabs>
          <w:tab w:val="left" w:pos="1812"/>
        </w:tabs>
        <w:spacing w:line="278" w:lineRule="auto"/>
        <w:ind w:right="768" w:firstLine="537"/>
        <w:jc w:val="both"/>
        <w:rPr>
          <w:sz w:val="28"/>
        </w:rPr>
      </w:pPr>
      <w:r>
        <w:rPr>
          <w:b/>
          <w:sz w:val="28"/>
        </w:rPr>
        <w:t>Яковлева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дошкольнику.  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spellStart"/>
      <w:proofErr w:type="gramEnd"/>
      <w:r>
        <w:rPr>
          <w:sz w:val="28"/>
        </w:rPr>
        <w:t>Валери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СПД, 2001.</w:t>
      </w:r>
    </w:p>
    <w:p w:rsidR="00142F18" w:rsidRDefault="00142F18">
      <w:pPr>
        <w:spacing w:line="278" w:lineRule="auto"/>
        <w:jc w:val="both"/>
        <w:rPr>
          <w:sz w:val="28"/>
        </w:rPr>
        <w:sectPr w:rsidR="00142F18">
          <w:pgSz w:w="11910" w:h="16840"/>
          <w:pgMar w:top="340" w:right="220" w:bottom="280" w:left="620" w:header="720" w:footer="720" w:gutter="0"/>
          <w:cols w:space="720"/>
        </w:sectPr>
      </w:pPr>
    </w:p>
    <w:p w:rsidR="00142F18" w:rsidRDefault="00F62B24">
      <w:pPr>
        <w:pStyle w:val="Heading1"/>
        <w:spacing w:before="66"/>
        <w:ind w:left="1904" w:right="1879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142F18" w:rsidRDefault="00F62B24">
      <w:pPr>
        <w:pStyle w:val="a3"/>
        <w:spacing w:before="43"/>
        <w:ind w:left="1905" w:right="1879"/>
        <w:jc w:val="center"/>
      </w:pPr>
      <w:r>
        <w:t>по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деятельности</w:t>
      </w:r>
    </w:p>
    <w:p w:rsidR="00142F18" w:rsidRDefault="00142F18">
      <w:pPr>
        <w:pStyle w:val="a3"/>
        <w:ind w:left="0"/>
        <w:rPr>
          <w:sz w:val="20"/>
        </w:rPr>
      </w:pPr>
    </w:p>
    <w:p w:rsidR="00142F18" w:rsidRDefault="00142F18">
      <w:pPr>
        <w:pStyle w:val="a3"/>
        <w:ind w:left="0"/>
        <w:rPr>
          <w:sz w:val="20"/>
        </w:rPr>
      </w:pPr>
    </w:p>
    <w:p w:rsidR="00142F18" w:rsidRDefault="00142F18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962"/>
        <w:gridCol w:w="2269"/>
      </w:tblGrid>
      <w:tr w:rsidR="00142F18">
        <w:trPr>
          <w:trHeight w:val="719"/>
        </w:trPr>
        <w:tc>
          <w:tcPr>
            <w:tcW w:w="2127" w:type="dxa"/>
          </w:tcPr>
          <w:p w:rsidR="00142F18" w:rsidRDefault="00F62B24">
            <w:pPr>
              <w:pStyle w:val="TableParagraph"/>
              <w:spacing w:before="74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74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142F18" w:rsidRDefault="00F62B24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Букет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Смешные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страхи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72" w:line="308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6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1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Собирание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портфеля.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7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Госпожа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Белочкин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72" w:line="308" w:lineRule="exact"/>
              <w:rPr>
                <w:sz w:val="28"/>
              </w:rPr>
            </w:pPr>
            <w:r>
              <w:rPr>
                <w:sz w:val="28"/>
              </w:rPr>
              <w:t>Жадность.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6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Волшебное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яблоко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(воровство).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Списывание.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9" w:lineRule="exact"/>
              <w:rPr>
                <w:sz w:val="28"/>
              </w:rPr>
            </w:pPr>
            <w:r>
              <w:rPr>
                <w:sz w:val="28"/>
              </w:rPr>
              <w:t>Подсказка.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Обманный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0" w:right="544"/>
              <w:jc w:val="righ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16.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Больной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Ябеда.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722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58" w:line="320" w:lineRule="atLeast"/>
              <w:ind w:right="402"/>
              <w:rPr>
                <w:sz w:val="28"/>
              </w:rPr>
            </w:pPr>
            <w:r>
              <w:rPr>
                <w:sz w:val="28"/>
              </w:rPr>
              <w:t>Шапка-невидимка (демонстративное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поведение).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(ложь).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Спорщик.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Обида.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70" w:line="308" w:lineRule="exact"/>
              <w:rPr>
                <w:sz w:val="28"/>
              </w:rPr>
            </w:pPr>
            <w:r>
              <w:rPr>
                <w:sz w:val="28"/>
              </w:rPr>
              <w:t>Хвосты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(межгрупповые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конфликты).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5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Драки.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Грубые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721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58" w:line="320" w:lineRule="atLeast"/>
              <w:ind w:right="1230"/>
              <w:rPr>
                <w:sz w:val="28"/>
              </w:rPr>
            </w:pPr>
            <w:r>
              <w:rPr>
                <w:sz w:val="28"/>
              </w:rPr>
              <w:t>Дружная страна (</w:t>
            </w:r>
            <w:proofErr w:type="spellStart"/>
            <w:r>
              <w:rPr>
                <w:sz w:val="28"/>
              </w:rPr>
              <w:t>межполовые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конфликты).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8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400"/>
        </w:trPr>
        <w:tc>
          <w:tcPr>
            <w:tcW w:w="2127" w:type="dxa"/>
          </w:tcPr>
          <w:p w:rsidR="00142F18" w:rsidRDefault="00F62B24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69" w:line="311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2F18">
        <w:trPr>
          <w:trHeight w:val="397"/>
        </w:trPr>
        <w:tc>
          <w:tcPr>
            <w:tcW w:w="2127" w:type="dxa"/>
          </w:tcPr>
          <w:p w:rsidR="00142F18" w:rsidRDefault="00142F1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62" w:type="dxa"/>
          </w:tcPr>
          <w:p w:rsidR="00142F18" w:rsidRDefault="00F62B24">
            <w:pPr>
              <w:pStyle w:val="TableParagraph"/>
              <w:spacing w:before="7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269" w:type="dxa"/>
          </w:tcPr>
          <w:p w:rsidR="00142F18" w:rsidRDefault="00F62B24">
            <w:pPr>
              <w:pStyle w:val="TableParagraph"/>
              <w:spacing w:before="74" w:line="304" w:lineRule="exact"/>
              <w:ind w:left="974" w:right="9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</w:tbl>
    <w:p w:rsidR="00000000" w:rsidRDefault="00F62B24"/>
    <w:sectPr w:rsidR="00000000" w:rsidSect="00142F18">
      <w:pgSz w:w="11910" w:h="16840"/>
      <w:pgMar w:top="340" w:right="2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25D"/>
    <w:multiLevelType w:val="hybridMultilevel"/>
    <w:tmpl w:val="9A005B00"/>
    <w:lvl w:ilvl="0" w:tplc="A1FCC658">
      <w:start w:val="1"/>
      <w:numFmt w:val="decimal"/>
      <w:lvlText w:val="%1."/>
      <w:lvlJc w:val="left"/>
      <w:pPr>
        <w:ind w:left="2214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D8F9A0">
      <w:start w:val="2"/>
      <w:numFmt w:val="decimal"/>
      <w:lvlText w:val="%2."/>
      <w:lvlJc w:val="left"/>
      <w:pPr>
        <w:ind w:left="1878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2AE4EB4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3" w:tplc="B08A372C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E1DA1A16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5" w:tplc="31501A4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6" w:tplc="E27EA29A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9E3CDB5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  <w:lvl w:ilvl="8" w:tplc="149A979A">
      <w:numFmt w:val="bullet"/>
      <w:lvlText w:val="•"/>
      <w:lvlJc w:val="left"/>
      <w:pPr>
        <w:ind w:left="9100" w:hanging="360"/>
      </w:pPr>
      <w:rPr>
        <w:rFonts w:hint="default"/>
        <w:lang w:val="ru-RU" w:eastAsia="en-US" w:bidi="ar-SA"/>
      </w:rPr>
    </w:lvl>
  </w:abstractNum>
  <w:abstractNum w:abstractNumId="1">
    <w:nsid w:val="35467D52"/>
    <w:multiLevelType w:val="hybridMultilevel"/>
    <w:tmpl w:val="1054C192"/>
    <w:lvl w:ilvl="0" w:tplc="864ED250">
      <w:start w:val="6"/>
      <w:numFmt w:val="decimal"/>
      <w:lvlText w:val="%1."/>
      <w:lvlJc w:val="left"/>
      <w:pPr>
        <w:ind w:left="1462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F44E1482">
      <w:start w:val="1"/>
      <w:numFmt w:val="decimal"/>
      <w:lvlText w:val="%2."/>
      <w:lvlJc w:val="left"/>
      <w:pPr>
        <w:ind w:left="221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81A121E">
      <w:numFmt w:val="bullet"/>
      <w:lvlText w:val="•"/>
      <w:lvlJc w:val="left"/>
      <w:pPr>
        <w:ind w:left="3202" w:hanging="850"/>
      </w:pPr>
      <w:rPr>
        <w:rFonts w:hint="default"/>
        <w:lang w:val="ru-RU" w:eastAsia="en-US" w:bidi="ar-SA"/>
      </w:rPr>
    </w:lvl>
    <w:lvl w:ilvl="3" w:tplc="7C600D5C">
      <w:numFmt w:val="bullet"/>
      <w:lvlText w:val="•"/>
      <w:lvlJc w:val="left"/>
      <w:pPr>
        <w:ind w:left="4185" w:hanging="850"/>
      </w:pPr>
      <w:rPr>
        <w:rFonts w:hint="default"/>
        <w:lang w:val="ru-RU" w:eastAsia="en-US" w:bidi="ar-SA"/>
      </w:rPr>
    </w:lvl>
    <w:lvl w:ilvl="4" w:tplc="E634D6DA">
      <w:numFmt w:val="bullet"/>
      <w:lvlText w:val="•"/>
      <w:lvlJc w:val="left"/>
      <w:pPr>
        <w:ind w:left="5168" w:hanging="850"/>
      </w:pPr>
      <w:rPr>
        <w:rFonts w:hint="default"/>
        <w:lang w:val="ru-RU" w:eastAsia="en-US" w:bidi="ar-SA"/>
      </w:rPr>
    </w:lvl>
    <w:lvl w:ilvl="5" w:tplc="1A2C54C0">
      <w:numFmt w:val="bullet"/>
      <w:lvlText w:val="•"/>
      <w:lvlJc w:val="left"/>
      <w:pPr>
        <w:ind w:left="6151" w:hanging="850"/>
      </w:pPr>
      <w:rPr>
        <w:rFonts w:hint="default"/>
        <w:lang w:val="ru-RU" w:eastAsia="en-US" w:bidi="ar-SA"/>
      </w:rPr>
    </w:lvl>
    <w:lvl w:ilvl="6" w:tplc="B514758C">
      <w:numFmt w:val="bullet"/>
      <w:lvlText w:val="•"/>
      <w:lvlJc w:val="left"/>
      <w:pPr>
        <w:ind w:left="7134" w:hanging="850"/>
      </w:pPr>
      <w:rPr>
        <w:rFonts w:hint="default"/>
        <w:lang w:val="ru-RU" w:eastAsia="en-US" w:bidi="ar-SA"/>
      </w:rPr>
    </w:lvl>
    <w:lvl w:ilvl="7" w:tplc="E56AA7C8">
      <w:numFmt w:val="bullet"/>
      <w:lvlText w:val="•"/>
      <w:lvlJc w:val="left"/>
      <w:pPr>
        <w:ind w:left="8117" w:hanging="850"/>
      </w:pPr>
      <w:rPr>
        <w:rFonts w:hint="default"/>
        <w:lang w:val="ru-RU" w:eastAsia="en-US" w:bidi="ar-SA"/>
      </w:rPr>
    </w:lvl>
    <w:lvl w:ilvl="8" w:tplc="23BA0A2A">
      <w:numFmt w:val="bullet"/>
      <w:lvlText w:val="•"/>
      <w:lvlJc w:val="left"/>
      <w:pPr>
        <w:ind w:left="9100" w:hanging="850"/>
      </w:pPr>
      <w:rPr>
        <w:rFonts w:hint="default"/>
        <w:lang w:val="ru-RU" w:eastAsia="en-US" w:bidi="ar-SA"/>
      </w:rPr>
    </w:lvl>
  </w:abstractNum>
  <w:abstractNum w:abstractNumId="2">
    <w:nsid w:val="36CB44F8"/>
    <w:multiLevelType w:val="hybridMultilevel"/>
    <w:tmpl w:val="25FC9CB4"/>
    <w:lvl w:ilvl="0" w:tplc="11425686">
      <w:start w:val="1"/>
      <w:numFmt w:val="decimal"/>
      <w:lvlText w:val="%1."/>
      <w:lvlJc w:val="left"/>
      <w:pPr>
        <w:ind w:left="221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44AE80">
      <w:numFmt w:val="bullet"/>
      <w:lvlText w:val="•"/>
      <w:lvlJc w:val="left"/>
      <w:pPr>
        <w:ind w:left="3104" w:hanging="850"/>
      </w:pPr>
      <w:rPr>
        <w:rFonts w:hint="default"/>
        <w:lang w:val="ru-RU" w:eastAsia="en-US" w:bidi="ar-SA"/>
      </w:rPr>
    </w:lvl>
    <w:lvl w:ilvl="2" w:tplc="03DE9F02">
      <w:numFmt w:val="bullet"/>
      <w:lvlText w:val="•"/>
      <w:lvlJc w:val="left"/>
      <w:pPr>
        <w:ind w:left="3989" w:hanging="850"/>
      </w:pPr>
      <w:rPr>
        <w:rFonts w:hint="default"/>
        <w:lang w:val="ru-RU" w:eastAsia="en-US" w:bidi="ar-SA"/>
      </w:rPr>
    </w:lvl>
    <w:lvl w:ilvl="3" w:tplc="760E7AF8">
      <w:numFmt w:val="bullet"/>
      <w:lvlText w:val="•"/>
      <w:lvlJc w:val="left"/>
      <w:pPr>
        <w:ind w:left="4873" w:hanging="850"/>
      </w:pPr>
      <w:rPr>
        <w:rFonts w:hint="default"/>
        <w:lang w:val="ru-RU" w:eastAsia="en-US" w:bidi="ar-SA"/>
      </w:rPr>
    </w:lvl>
    <w:lvl w:ilvl="4" w:tplc="D93A36F2">
      <w:numFmt w:val="bullet"/>
      <w:lvlText w:val="•"/>
      <w:lvlJc w:val="left"/>
      <w:pPr>
        <w:ind w:left="5758" w:hanging="850"/>
      </w:pPr>
      <w:rPr>
        <w:rFonts w:hint="default"/>
        <w:lang w:val="ru-RU" w:eastAsia="en-US" w:bidi="ar-SA"/>
      </w:rPr>
    </w:lvl>
    <w:lvl w:ilvl="5" w:tplc="53BA8016">
      <w:numFmt w:val="bullet"/>
      <w:lvlText w:val="•"/>
      <w:lvlJc w:val="left"/>
      <w:pPr>
        <w:ind w:left="6643" w:hanging="850"/>
      </w:pPr>
      <w:rPr>
        <w:rFonts w:hint="default"/>
        <w:lang w:val="ru-RU" w:eastAsia="en-US" w:bidi="ar-SA"/>
      </w:rPr>
    </w:lvl>
    <w:lvl w:ilvl="6" w:tplc="408CA824">
      <w:numFmt w:val="bullet"/>
      <w:lvlText w:val="•"/>
      <w:lvlJc w:val="left"/>
      <w:pPr>
        <w:ind w:left="7527" w:hanging="850"/>
      </w:pPr>
      <w:rPr>
        <w:rFonts w:hint="default"/>
        <w:lang w:val="ru-RU" w:eastAsia="en-US" w:bidi="ar-SA"/>
      </w:rPr>
    </w:lvl>
    <w:lvl w:ilvl="7" w:tplc="F10A91DA">
      <w:numFmt w:val="bullet"/>
      <w:lvlText w:val="•"/>
      <w:lvlJc w:val="left"/>
      <w:pPr>
        <w:ind w:left="8412" w:hanging="850"/>
      </w:pPr>
      <w:rPr>
        <w:rFonts w:hint="default"/>
        <w:lang w:val="ru-RU" w:eastAsia="en-US" w:bidi="ar-SA"/>
      </w:rPr>
    </w:lvl>
    <w:lvl w:ilvl="8" w:tplc="064265A2">
      <w:numFmt w:val="bullet"/>
      <w:lvlText w:val="•"/>
      <w:lvlJc w:val="left"/>
      <w:pPr>
        <w:ind w:left="9297" w:hanging="850"/>
      </w:pPr>
      <w:rPr>
        <w:rFonts w:hint="default"/>
        <w:lang w:val="ru-RU" w:eastAsia="en-US" w:bidi="ar-SA"/>
      </w:rPr>
    </w:lvl>
  </w:abstractNum>
  <w:abstractNum w:abstractNumId="3">
    <w:nsid w:val="384317F7"/>
    <w:multiLevelType w:val="hybridMultilevel"/>
    <w:tmpl w:val="41280EB6"/>
    <w:lvl w:ilvl="0" w:tplc="C456AF76">
      <w:start w:val="1"/>
      <w:numFmt w:val="decimal"/>
      <w:lvlText w:val="%1."/>
      <w:lvlJc w:val="left"/>
      <w:pPr>
        <w:ind w:left="798" w:hanging="236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BCACC87A">
      <w:numFmt w:val="bullet"/>
      <w:lvlText w:val="•"/>
      <w:lvlJc w:val="left"/>
      <w:pPr>
        <w:ind w:left="1826" w:hanging="236"/>
      </w:pPr>
      <w:rPr>
        <w:rFonts w:hint="default"/>
        <w:lang w:val="ru-RU" w:eastAsia="en-US" w:bidi="ar-SA"/>
      </w:rPr>
    </w:lvl>
    <w:lvl w:ilvl="2" w:tplc="665414AE">
      <w:numFmt w:val="bullet"/>
      <w:lvlText w:val="•"/>
      <w:lvlJc w:val="left"/>
      <w:pPr>
        <w:ind w:left="2853" w:hanging="236"/>
      </w:pPr>
      <w:rPr>
        <w:rFonts w:hint="default"/>
        <w:lang w:val="ru-RU" w:eastAsia="en-US" w:bidi="ar-SA"/>
      </w:rPr>
    </w:lvl>
    <w:lvl w:ilvl="3" w:tplc="D380703A">
      <w:numFmt w:val="bullet"/>
      <w:lvlText w:val="•"/>
      <w:lvlJc w:val="left"/>
      <w:pPr>
        <w:ind w:left="3879" w:hanging="236"/>
      </w:pPr>
      <w:rPr>
        <w:rFonts w:hint="default"/>
        <w:lang w:val="ru-RU" w:eastAsia="en-US" w:bidi="ar-SA"/>
      </w:rPr>
    </w:lvl>
    <w:lvl w:ilvl="4" w:tplc="E47053AC">
      <w:numFmt w:val="bullet"/>
      <w:lvlText w:val="•"/>
      <w:lvlJc w:val="left"/>
      <w:pPr>
        <w:ind w:left="4906" w:hanging="236"/>
      </w:pPr>
      <w:rPr>
        <w:rFonts w:hint="default"/>
        <w:lang w:val="ru-RU" w:eastAsia="en-US" w:bidi="ar-SA"/>
      </w:rPr>
    </w:lvl>
    <w:lvl w:ilvl="5" w:tplc="3FF624DE">
      <w:numFmt w:val="bullet"/>
      <w:lvlText w:val="•"/>
      <w:lvlJc w:val="left"/>
      <w:pPr>
        <w:ind w:left="5933" w:hanging="236"/>
      </w:pPr>
      <w:rPr>
        <w:rFonts w:hint="default"/>
        <w:lang w:val="ru-RU" w:eastAsia="en-US" w:bidi="ar-SA"/>
      </w:rPr>
    </w:lvl>
    <w:lvl w:ilvl="6" w:tplc="A23C89A8">
      <w:numFmt w:val="bullet"/>
      <w:lvlText w:val="•"/>
      <w:lvlJc w:val="left"/>
      <w:pPr>
        <w:ind w:left="6959" w:hanging="236"/>
      </w:pPr>
      <w:rPr>
        <w:rFonts w:hint="default"/>
        <w:lang w:val="ru-RU" w:eastAsia="en-US" w:bidi="ar-SA"/>
      </w:rPr>
    </w:lvl>
    <w:lvl w:ilvl="7" w:tplc="97181CE2">
      <w:numFmt w:val="bullet"/>
      <w:lvlText w:val="•"/>
      <w:lvlJc w:val="left"/>
      <w:pPr>
        <w:ind w:left="7986" w:hanging="236"/>
      </w:pPr>
      <w:rPr>
        <w:rFonts w:hint="default"/>
        <w:lang w:val="ru-RU" w:eastAsia="en-US" w:bidi="ar-SA"/>
      </w:rPr>
    </w:lvl>
    <w:lvl w:ilvl="8" w:tplc="76E6B5BA">
      <w:numFmt w:val="bullet"/>
      <w:lvlText w:val="•"/>
      <w:lvlJc w:val="left"/>
      <w:pPr>
        <w:ind w:left="9013" w:hanging="236"/>
      </w:pPr>
      <w:rPr>
        <w:rFonts w:hint="default"/>
        <w:lang w:val="ru-RU" w:eastAsia="en-US" w:bidi="ar-SA"/>
      </w:rPr>
    </w:lvl>
  </w:abstractNum>
  <w:abstractNum w:abstractNumId="4">
    <w:nsid w:val="4AC81973"/>
    <w:multiLevelType w:val="hybridMultilevel"/>
    <w:tmpl w:val="49D27F02"/>
    <w:lvl w:ilvl="0" w:tplc="D88C041E">
      <w:start w:val="1"/>
      <w:numFmt w:val="decimal"/>
      <w:lvlText w:val="%1."/>
      <w:lvlJc w:val="left"/>
      <w:pPr>
        <w:ind w:left="798" w:hanging="39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48EA02C">
      <w:numFmt w:val="bullet"/>
      <w:lvlText w:val="•"/>
      <w:lvlJc w:val="left"/>
      <w:pPr>
        <w:ind w:left="1826" w:hanging="399"/>
      </w:pPr>
      <w:rPr>
        <w:rFonts w:hint="default"/>
        <w:lang w:val="ru-RU" w:eastAsia="en-US" w:bidi="ar-SA"/>
      </w:rPr>
    </w:lvl>
    <w:lvl w:ilvl="2" w:tplc="37BEDCC4">
      <w:numFmt w:val="bullet"/>
      <w:lvlText w:val="•"/>
      <w:lvlJc w:val="left"/>
      <w:pPr>
        <w:ind w:left="2853" w:hanging="399"/>
      </w:pPr>
      <w:rPr>
        <w:rFonts w:hint="default"/>
        <w:lang w:val="ru-RU" w:eastAsia="en-US" w:bidi="ar-SA"/>
      </w:rPr>
    </w:lvl>
    <w:lvl w:ilvl="3" w:tplc="01046CDC">
      <w:numFmt w:val="bullet"/>
      <w:lvlText w:val="•"/>
      <w:lvlJc w:val="left"/>
      <w:pPr>
        <w:ind w:left="3879" w:hanging="399"/>
      </w:pPr>
      <w:rPr>
        <w:rFonts w:hint="default"/>
        <w:lang w:val="ru-RU" w:eastAsia="en-US" w:bidi="ar-SA"/>
      </w:rPr>
    </w:lvl>
    <w:lvl w:ilvl="4" w:tplc="B2A01888">
      <w:numFmt w:val="bullet"/>
      <w:lvlText w:val="•"/>
      <w:lvlJc w:val="left"/>
      <w:pPr>
        <w:ind w:left="4906" w:hanging="399"/>
      </w:pPr>
      <w:rPr>
        <w:rFonts w:hint="default"/>
        <w:lang w:val="ru-RU" w:eastAsia="en-US" w:bidi="ar-SA"/>
      </w:rPr>
    </w:lvl>
    <w:lvl w:ilvl="5" w:tplc="85B6035E">
      <w:numFmt w:val="bullet"/>
      <w:lvlText w:val="•"/>
      <w:lvlJc w:val="left"/>
      <w:pPr>
        <w:ind w:left="5933" w:hanging="399"/>
      </w:pPr>
      <w:rPr>
        <w:rFonts w:hint="default"/>
        <w:lang w:val="ru-RU" w:eastAsia="en-US" w:bidi="ar-SA"/>
      </w:rPr>
    </w:lvl>
    <w:lvl w:ilvl="6" w:tplc="981E5A50">
      <w:numFmt w:val="bullet"/>
      <w:lvlText w:val="•"/>
      <w:lvlJc w:val="left"/>
      <w:pPr>
        <w:ind w:left="6959" w:hanging="399"/>
      </w:pPr>
      <w:rPr>
        <w:rFonts w:hint="default"/>
        <w:lang w:val="ru-RU" w:eastAsia="en-US" w:bidi="ar-SA"/>
      </w:rPr>
    </w:lvl>
    <w:lvl w:ilvl="7" w:tplc="4C3AC6E4">
      <w:numFmt w:val="bullet"/>
      <w:lvlText w:val="•"/>
      <w:lvlJc w:val="left"/>
      <w:pPr>
        <w:ind w:left="7986" w:hanging="399"/>
      </w:pPr>
      <w:rPr>
        <w:rFonts w:hint="default"/>
        <w:lang w:val="ru-RU" w:eastAsia="en-US" w:bidi="ar-SA"/>
      </w:rPr>
    </w:lvl>
    <w:lvl w:ilvl="8" w:tplc="A5F07C80">
      <w:numFmt w:val="bullet"/>
      <w:lvlText w:val="•"/>
      <w:lvlJc w:val="left"/>
      <w:pPr>
        <w:ind w:left="9013" w:hanging="399"/>
      </w:pPr>
      <w:rPr>
        <w:rFonts w:hint="default"/>
        <w:lang w:val="ru-RU" w:eastAsia="en-US" w:bidi="ar-SA"/>
      </w:rPr>
    </w:lvl>
  </w:abstractNum>
  <w:abstractNum w:abstractNumId="5">
    <w:nsid w:val="66A922C9"/>
    <w:multiLevelType w:val="hybridMultilevel"/>
    <w:tmpl w:val="5A0AA8A8"/>
    <w:lvl w:ilvl="0" w:tplc="ABFA0FAA">
      <w:start w:val="1"/>
      <w:numFmt w:val="decimal"/>
      <w:lvlText w:val="%1."/>
      <w:lvlJc w:val="left"/>
      <w:pPr>
        <w:ind w:left="299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C616FE">
      <w:numFmt w:val="bullet"/>
      <w:lvlText w:val="•"/>
      <w:lvlJc w:val="left"/>
      <w:pPr>
        <w:ind w:left="1008" w:hanging="260"/>
      </w:pPr>
      <w:rPr>
        <w:rFonts w:hint="default"/>
        <w:lang w:val="ru-RU" w:eastAsia="en-US" w:bidi="ar-SA"/>
      </w:rPr>
    </w:lvl>
    <w:lvl w:ilvl="2" w:tplc="594E5E00">
      <w:numFmt w:val="bullet"/>
      <w:lvlText w:val="•"/>
      <w:lvlJc w:val="left"/>
      <w:pPr>
        <w:ind w:left="1717" w:hanging="260"/>
      </w:pPr>
      <w:rPr>
        <w:rFonts w:hint="default"/>
        <w:lang w:val="ru-RU" w:eastAsia="en-US" w:bidi="ar-SA"/>
      </w:rPr>
    </w:lvl>
    <w:lvl w:ilvl="3" w:tplc="9714821E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4" w:tplc="467A31B6">
      <w:numFmt w:val="bullet"/>
      <w:lvlText w:val="•"/>
      <w:lvlJc w:val="left"/>
      <w:pPr>
        <w:ind w:left="3134" w:hanging="260"/>
      </w:pPr>
      <w:rPr>
        <w:rFonts w:hint="default"/>
        <w:lang w:val="ru-RU" w:eastAsia="en-US" w:bidi="ar-SA"/>
      </w:rPr>
    </w:lvl>
    <w:lvl w:ilvl="5" w:tplc="6C7ADE4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6" w:tplc="34483946">
      <w:numFmt w:val="bullet"/>
      <w:lvlText w:val="•"/>
      <w:lvlJc w:val="left"/>
      <w:pPr>
        <w:ind w:left="4551" w:hanging="260"/>
      </w:pPr>
      <w:rPr>
        <w:rFonts w:hint="default"/>
        <w:lang w:val="ru-RU" w:eastAsia="en-US" w:bidi="ar-SA"/>
      </w:rPr>
    </w:lvl>
    <w:lvl w:ilvl="7" w:tplc="BE86BBFA">
      <w:numFmt w:val="bullet"/>
      <w:lvlText w:val="•"/>
      <w:lvlJc w:val="left"/>
      <w:pPr>
        <w:ind w:left="5260" w:hanging="260"/>
      </w:pPr>
      <w:rPr>
        <w:rFonts w:hint="default"/>
        <w:lang w:val="ru-RU" w:eastAsia="en-US" w:bidi="ar-SA"/>
      </w:rPr>
    </w:lvl>
    <w:lvl w:ilvl="8" w:tplc="D8FAA03E">
      <w:numFmt w:val="bullet"/>
      <w:lvlText w:val="•"/>
      <w:lvlJc w:val="left"/>
      <w:pPr>
        <w:ind w:left="5968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2F18"/>
    <w:rsid w:val="00142F18"/>
    <w:rsid w:val="00DC4D4F"/>
    <w:rsid w:val="00F6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F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F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F18"/>
    <w:pPr>
      <w:ind w:left="79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2F18"/>
    <w:pPr>
      <w:ind w:left="221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2F18"/>
    <w:pPr>
      <w:ind w:left="1984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42F18"/>
    <w:pPr>
      <w:ind w:left="798" w:hanging="850"/>
    </w:pPr>
  </w:style>
  <w:style w:type="paragraph" w:customStyle="1" w:styleId="TableParagraph">
    <w:name w:val="Table Paragraph"/>
    <w:basedOn w:val="a"/>
    <w:uiPriority w:val="1"/>
    <w:qFormat/>
    <w:rsid w:val="00142F18"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C4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D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MsGRThaqdkPO9+iJmxhCoVZsUqY=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PUNE/XZJhkUFXXQDT18zghL+BisEaBKZIl/vuCtiP8fTL+imLB05j/rshs7kaqc5JymvDuZd
    opJYjMthsNeE7j6GG53c5oCXHF3ALQv2d+zrb6jDhF7ME+Qr9UNifJr5R7aiS2fdfZ6jYrM5
    TEIVmdT2cOWCMTmRi8yXN0IBfUc=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bfSCN0OTINXeOOzvpO/68u9LDzI=</DigestValue>
      </Reference>
      <Reference URI="/word/fontTable.xml?ContentType=application/vnd.openxmlformats-officedocument.wordprocessingml.fontTable+xml">
        <DigestMethod Algorithm="http://www.w3.org/2000/09/xmldsig#sha1"/>
        <DigestValue>wOEHG+idcFp/c84HF6XcDRj72j4=</DigestValue>
      </Reference>
      <Reference URI="/word/numbering.xml?ContentType=application/vnd.openxmlformats-officedocument.wordprocessingml.numbering+xml">
        <DigestMethod Algorithm="http://www.w3.org/2000/09/xmldsig#sha1"/>
        <DigestValue>FOuOP5A/CTHLhfQrImbr++q+D8g=</DigestValue>
      </Reference>
      <Reference URI="/word/settings.xml?ContentType=application/vnd.openxmlformats-officedocument.wordprocessingml.settings+xml">
        <DigestMethod Algorithm="http://www.w3.org/2000/09/xmldsig#sha1"/>
        <DigestValue>sEBeM0zCNArrUfxmQkKUGi6tk4w=</DigestValue>
      </Reference>
      <Reference URI="/word/styles.xml?ContentType=application/vnd.openxmlformats-officedocument.wordprocessingml.styles+xml">
        <DigestMethod Algorithm="http://www.w3.org/2000/09/xmldsig#sha1"/>
        <DigestValue>H9IuEtmW19CvpZ+LL3X9d6JvEZs=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2</cp:revision>
  <cp:lastPrinted>2021-02-19T06:25:00Z</cp:lastPrinted>
  <dcterms:created xsi:type="dcterms:W3CDTF">2021-02-19T06:38:00Z</dcterms:created>
  <dcterms:modified xsi:type="dcterms:W3CDTF">2021-02-19T06:38:00Z</dcterms:modified>
</cp:coreProperties>
</file>