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8A" w:rsidRPr="001E6C90" w:rsidRDefault="00A9738A" w:rsidP="001E6C90">
      <w:pPr>
        <w:pStyle w:val="a4"/>
        <w:widowControl w:val="0"/>
        <w:ind w:right="333"/>
        <w:jc w:val="center"/>
        <w:rPr>
          <w:rFonts w:ascii="Times New Roman" w:hAnsi="Times New Roman" w:cs="Times New Roman"/>
          <w:b/>
          <w:sz w:val="28"/>
          <w:szCs w:val="28"/>
        </w:rPr>
      </w:pPr>
      <w:r w:rsidRPr="001E6C90">
        <w:rPr>
          <w:rFonts w:ascii="Times New Roman" w:hAnsi="Times New Roman" w:cs="Times New Roman"/>
          <w:b/>
          <w:sz w:val="28"/>
          <w:szCs w:val="28"/>
        </w:rPr>
        <w:t>Муниципальное автономное  дошкольное образовательное учреждение</w:t>
      </w:r>
    </w:p>
    <w:p w:rsidR="00A9738A" w:rsidRPr="001E6C90" w:rsidRDefault="00A9738A" w:rsidP="001E6C90">
      <w:pPr>
        <w:pStyle w:val="a4"/>
        <w:widowControl w:val="0"/>
        <w:ind w:right="333"/>
        <w:jc w:val="center"/>
        <w:rPr>
          <w:rFonts w:ascii="Times New Roman" w:hAnsi="Times New Roman" w:cs="Times New Roman"/>
          <w:b/>
          <w:sz w:val="28"/>
          <w:szCs w:val="28"/>
        </w:rPr>
      </w:pPr>
      <w:r w:rsidRPr="001E6C90">
        <w:rPr>
          <w:rFonts w:ascii="Times New Roman" w:hAnsi="Times New Roman" w:cs="Times New Roman"/>
          <w:b/>
          <w:sz w:val="28"/>
          <w:szCs w:val="28"/>
        </w:rPr>
        <w:t xml:space="preserve">центр развития ребенка </w:t>
      </w:r>
      <w:r w:rsidR="00D37F06" w:rsidRPr="001E6C90">
        <w:rPr>
          <w:rFonts w:ascii="Times New Roman" w:hAnsi="Times New Roman" w:cs="Times New Roman"/>
          <w:b/>
          <w:sz w:val="28"/>
          <w:szCs w:val="28"/>
        </w:rPr>
        <w:t xml:space="preserve">– детский сад № 14 </w:t>
      </w:r>
    </w:p>
    <w:p w:rsidR="00D37F06" w:rsidRPr="001E6C90" w:rsidRDefault="00D37F06" w:rsidP="001E6C90">
      <w:pPr>
        <w:pStyle w:val="a4"/>
        <w:widowControl w:val="0"/>
        <w:ind w:right="333"/>
        <w:jc w:val="center"/>
        <w:rPr>
          <w:rFonts w:ascii="Times New Roman" w:hAnsi="Times New Roman" w:cs="Times New Roman"/>
          <w:b/>
          <w:sz w:val="28"/>
          <w:szCs w:val="28"/>
        </w:rPr>
      </w:pPr>
      <w:r w:rsidRPr="001E6C90">
        <w:rPr>
          <w:rFonts w:ascii="Times New Roman" w:hAnsi="Times New Roman" w:cs="Times New Roman"/>
          <w:b/>
          <w:sz w:val="28"/>
          <w:szCs w:val="28"/>
        </w:rPr>
        <w:t>(МАДОУ ЦРР-д/с № 14)</w:t>
      </w:r>
    </w:p>
    <w:p w:rsidR="00D37F06" w:rsidRPr="001E6C90" w:rsidRDefault="00D37F06" w:rsidP="001E6C90">
      <w:pPr>
        <w:pStyle w:val="a4"/>
        <w:widowControl w:val="0"/>
        <w:ind w:right="333"/>
        <w:jc w:val="both"/>
        <w:rPr>
          <w:rFonts w:ascii="Times New Roman" w:hAnsi="Times New Roman" w:cs="Times New Roman"/>
          <w:sz w:val="24"/>
          <w:szCs w:val="24"/>
        </w:rPr>
      </w:pPr>
    </w:p>
    <w:p w:rsidR="00A9738A" w:rsidRPr="001E6C90" w:rsidRDefault="00A9738A" w:rsidP="001E6C90">
      <w:pPr>
        <w:pStyle w:val="a4"/>
        <w:widowControl w:val="0"/>
        <w:ind w:right="333"/>
        <w:jc w:val="both"/>
        <w:rPr>
          <w:rFonts w:ascii="Times New Roman" w:hAnsi="Times New Roman" w:cs="Times New Roman"/>
          <w:sz w:val="24"/>
          <w:szCs w:val="24"/>
        </w:rPr>
      </w:pPr>
    </w:p>
    <w:p w:rsidR="00A9738A" w:rsidRPr="001E6C90" w:rsidRDefault="00A9738A" w:rsidP="001E6C90">
      <w:pPr>
        <w:pStyle w:val="a4"/>
        <w:widowControl w:val="0"/>
        <w:ind w:right="333"/>
        <w:jc w:val="both"/>
        <w:rPr>
          <w:rFonts w:ascii="Times New Roman" w:hAnsi="Times New Roman" w:cs="Times New Roman"/>
          <w:sz w:val="24"/>
          <w:szCs w:val="24"/>
        </w:rPr>
      </w:pPr>
    </w:p>
    <w:tbl>
      <w:tblPr>
        <w:tblW w:w="0" w:type="auto"/>
        <w:tblLayout w:type="fixed"/>
        <w:tblLook w:val="0000"/>
      </w:tblPr>
      <w:tblGrid>
        <w:gridCol w:w="4785"/>
        <w:gridCol w:w="4786"/>
      </w:tblGrid>
      <w:tr w:rsidR="00D37F06" w:rsidRPr="001E6C90">
        <w:tc>
          <w:tcPr>
            <w:tcW w:w="4785" w:type="dxa"/>
            <w:tcBorders>
              <w:top w:val="nil"/>
              <w:left w:val="nil"/>
              <w:bottom w:val="nil"/>
              <w:right w:val="nil"/>
            </w:tcBorders>
          </w:tcPr>
          <w:p w:rsidR="00D37F06" w:rsidRPr="001E6C90" w:rsidRDefault="00D37F06"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ПРИНЯТО</w:t>
            </w:r>
          </w:p>
          <w:p w:rsidR="00D37F06" w:rsidRPr="001E6C90" w:rsidRDefault="00D37F06"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Педагогическим советом</w:t>
            </w:r>
          </w:p>
          <w:p w:rsidR="00D37F06" w:rsidRPr="001E6C90" w:rsidRDefault="00D37F06"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МАДОУ ЦРР-д/с № 14</w:t>
            </w:r>
          </w:p>
          <w:p w:rsidR="00277E8B" w:rsidRPr="001E6C90" w:rsidRDefault="00D37F06"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xml:space="preserve">протокол </w:t>
            </w:r>
            <w:r w:rsidR="00277E8B" w:rsidRPr="001E6C90">
              <w:rPr>
                <w:rFonts w:ascii="Times New Roman" w:hAnsi="Times New Roman" w:cs="Times New Roman"/>
                <w:sz w:val="24"/>
                <w:szCs w:val="24"/>
              </w:rPr>
              <w:t>№1</w:t>
            </w:r>
          </w:p>
          <w:p w:rsidR="00D37F06" w:rsidRPr="001E6C90" w:rsidRDefault="00D37F06"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xml:space="preserve">от </w:t>
            </w:r>
            <w:r w:rsidR="00277E8B" w:rsidRPr="001E6C90">
              <w:rPr>
                <w:rFonts w:ascii="Times New Roman" w:hAnsi="Times New Roman" w:cs="Times New Roman"/>
                <w:sz w:val="24"/>
                <w:szCs w:val="24"/>
              </w:rPr>
              <w:t>25.08.2021</w:t>
            </w:r>
            <w:r w:rsidR="00AC4B8A" w:rsidRPr="001E6C90">
              <w:rPr>
                <w:rFonts w:ascii="Times New Roman" w:hAnsi="Times New Roman" w:cs="Times New Roman"/>
                <w:sz w:val="24"/>
                <w:szCs w:val="24"/>
              </w:rPr>
              <w:t xml:space="preserve"> г </w:t>
            </w:r>
          </w:p>
        </w:tc>
        <w:tc>
          <w:tcPr>
            <w:tcW w:w="4786" w:type="dxa"/>
            <w:tcBorders>
              <w:top w:val="nil"/>
              <w:left w:val="nil"/>
              <w:bottom w:val="nil"/>
              <w:right w:val="nil"/>
            </w:tcBorders>
          </w:tcPr>
          <w:p w:rsidR="00D37F06" w:rsidRPr="001E6C90" w:rsidRDefault="00D37F06"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УТВЕРЖДЕНО</w:t>
            </w:r>
          </w:p>
          <w:p w:rsidR="00D37F06" w:rsidRPr="001E6C90" w:rsidRDefault="00D37F06"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Заведующий МАДОУ ЦРР-д/с № 14</w:t>
            </w:r>
          </w:p>
          <w:p w:rsidR="00D37F06" w:rsidRPr="001E6C90" w:rsidRDefault="00D37F06"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xml:space="preserve">____________  </w:t>
            </w:r>
            <w:r w:rsidR="00C8089C" w:rsidRPr="001E6C90">
              <w:rPr>
                <w:rFonts w:ascii="Times New Roman" w:hAnsi="Times New Roman" w:cs="Times New Roman"/>
                <w:sz w:val="24"/>
                <w:szCs w:val="24"/>
              </w:rPr>
              <w:t>А.А. Курбанова</w:t>
            </w:r>
          </w:p>
          <w:p w:rsidR="00D37F06" w:rsidRPr="001E6C90" w:rsidRDefault="0086116C" w:rsidP="00DC73A3">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xml:space="preserve">приказ № </w:t>
            </w:r>
            <w:r w:rsidR="00DC73A3">
              <w:rPr>
                <w:rFonts w:ascii="Times New Roman" w:hAnsi="Times New Roman" w:cs="Times New Roman"/>
                <w:sz w:val="24"/>
                <w:szCs w:val="24"/>
              </w:rPr>
              <w:t>305</w:t>
            </w:r>
            <w:r w:rsidRPr="001E6C90">
              <w:rPr>
                <w:rFonts w:ascii="Times New Roman" w:hAnsi="Times New Roman" w:cs="Times New Roman"/>
                <w:sz w:val="24"/>
                <w:szCs w:val="24"/>
              </w:rPr>
              <w:t xml:space="preserve"> </w:t>
            </w:r>
            <w:r w:rsidR="00D37F06" w:rsidRPr="001E6C90">
              <w:rPr>
                <w:rFonts w:ascii="Times New Roman" w:hAnsi="Times New Roman" w:cs="Times New Roman"/>
                <w:sz w:val="24"/>
                <w:szCs w:val="24"/>
              </w:rPr>
              <w:t xml:space="preserve">от </w:t>
            </w:r>
            <w:r w:rsidR="00277E8B" w:rsidRPr="001E6C90">
              <w:rPr>
                <w:rFonts w:ascii="Times New Roman" w:hAnsi="Times New Roman" w:cs="Times New Roman"/>
                <w:sz w:val="24"/>
                <w:szCs w:val="24"/>
              </w:rPr>
              <w:t>25.</w:t>
            </w:r>
            <w:r w:rsidRPr="001E6C90">
              <w:rPr>
                <w:rFonts w:ascii="Times New Roman" w:hAnsi="Times New Roman" w:cs="Times New Roman"/>
                <w:sz w:val="24"/>
                <w:szCs w:val="24"/>
              </w:rPr>
              <w:t>08.2021 г.</w:t>
            </w:r>
          </w:p>
        </w:tc>
      </w:tr>
    </w:tbl>
    <w:p w:rsidR="00D37F06" w:rsidRPr="001E6C90" w:rsidRDefault="00D37F06" w:rsidP="001E6C90">
      <w:pPr>
        <w:pStyle w:val="a4"/>
        <w:widowControl w:val="0"/>
        <w:ind w:right="333"/>
        <w:jc w:val="both"/>
        <w:rPr>
          <w:rFonts w:ascii="Times New Roman" w:hAnsi="Times New Roman" w:cs="Times New Roman"/>
          <w:sz w:val="24"/>
          <w:szCs w:val="24"/>
        </w:rPr>
      </w:pPr>
    </w:p>
    <w:p w:rsidR="00D37F06" w:rsidRPr="001E6C90" w:rsidRDefault="00D37F06" w:rsidP="001E6C90">
      <w:pPr>
        <w:pStyle w:val="a4"/>
        <w:widowControl w:val="0"/>
        <w:ind w:right="333"/>
        <w:jc w:val="both"/>
        <w:rPr>
          <w:rFonts w:ascii="Times New Roman" w:hAnsi="Times New Roman" w:cs="Times New Roman"/>
          <w:sz w:val="24"/>
          <w:szCs w:val="24"/>
        </w:rPr>
      </w:pPr>
    </w:p>
    <w:p w:rsidR="00D37F06" w:rsidRPr="001E6C90" w:rsidRDefault="00D37F06" w:rsidP="001E6C90">
      <w:pPr>
        <w:pStyle w:val="a4"/>
        <w:widowControl w:val="0"/>
        <w:ind w:right="333"/>
        <w:jc w:val="both"/>
        <w:rPr>
          <w:rFonts w:ascii="Times New Roman" w:hAnsi="Times New Roman" w:cs="Times New Roman"/>
          <w:sz w:val="24"/>
          <w:szCs w:val="24"/>
        </w:rPr>
      </w:pPr>
    </w:p>
    <w:p w:rsidR="00D37F06" w:rsidRPr="001E6C90" w:rsidRDefault="00D37F06" w:rsidP="001E6C90">
      <w:pPr>
        <w:pStyle w:val="a4"/>
        <w:widowControl w:val="0"/>
        <w:ind w:right="333"/>
        <w:jc w:val="both"/>
        <w:rPr>
          <w:rFonts w:ascii="Times New Roman" w:hAnsi="Times New Roman" w:cs="Times New Roman"/>
          <w:sz w:val="24"/>
          <w:szCs w:val="24"/>
        </w:rPr>
      </w:pPr>
    </w:p>
    <w:p w:rsidR="0011302B" w:rsidRPr="001E6C90" w:rsidRDefault="0011302B" w:rsidP="001E6C90">
      <w:pPr>
        <w:pStyle w:val="a4"/>
        <w:widowControl w:val="0"/>
        <w:ind w:right="333"/>
        <w:jc w:val="both"/>
        <w:rPr>
          <w:rFonts w:ascii="Times New Roman" w:hAnsi="Times New Roman" w:cs="Times New Roman"/>
          <w:sz w:val="24"/>
          <w:szCs w:val="24"/>
        </w:rPr>
      </w:pPr>
    </w:p>
    <w:p w:rsidR="0011302B" w:rsidRPr="001E6C90" w:rsidRDefault="0011302B" w:rsidP="001E6C90">
      <w:pPr>
        <w:pStyle w:val="a4"/>
        <w:widowControl w:val="0"/>
        <w:ind w:right="333"/>
        <w:jc w:val="both"/>
        <w:rPr>
          <w:rFonts w:ascii="Times New Roman" w:hAnsi="Times New Roman" w:cs="Times New Roman"/>
          <w:sz w:val="24"/>
          <w:szCs w:val="24"/>
        </w:rPr>
      </w:pPr>
    </w:p>
    <w:p w:rsidR="0011302B" w:rsidRPr="001E6C90" w:rsidRDefault="0011302B" w:rsidP="001E6C90">
      <w:pPr>
        <w:pStyle w:val="a4"/>
        <w:widowControl w:val="0"/>
        <w:ind w:right="333"/>
        <w:jc w:val="both"/>
        <w:rPr>
          <w:rFonts w:ascii="Times New Roman" w:hAnsi="Times New Roman" w:cs="Times New Roman"/>
          <w:sz w:val="24"/>
          <w:szCs w:val="24"/>
        </w:rPr>
      </w:pPr>
    </w:p>
    <w:p w:rsidR="0011302B" w:rsidRPr="001E6C90" w:rsidRDefault="0011302B" w:rsidP="001E6C90">
      <w:pPr>
        <w:pStyle w:val="a4"/>
        <w:widowControl w:val="0"/>
        <w:ind w:right="333"/>
        <w:jc w:val="both"/>
        <w:rPr>
          <w:rFonts w:ascii="Times New Roman" w:hAnsi="Times New Roman" w:cs="Times New Roman"/>
          <w:sz w:val="24"/>
          <w:szCs w:val="24"/>
        </w:rPr>
      </w:pPr>
    </w:p>
    <w:p w:rsidR="0011302B" w:rsidRPr="001E6C90" w:rsidRDefault="0011302B" w:rsidP="001E6C90">
      <w:pPr>
        <w:pStyle w:val="a4"/>
        <w:widowControl w:val="0"/>
        <w:ind w:right="333"/>
        <w:jc w:val="center"/>
        <w:rPr>
          <w:rFonts w:ascii="Times New Roman" w:hAnsi="Times New Roman" w:cs="Times New Roman"/>
          <w:b/>
          <w:bCs/>
          <w:sz w:val="48"/>
          <w:szCs w:val="48"/>
        </w:rPr>
      </w:pPr>
      <w:r w:rsidRPr="001E6C90">
        <w:rPr>
          <w:rFonts w:ascii="Times New Roman" w:hAnsi="Times New Roman" w:cs="Times New Roman"/>
          <w:b/>
          <w:bCs/>
          <w:sz w:val="48"/>
          <w:szCs w:val="48"/>
        </w:rPr>
        <w:t xml:space="preserve">ГОДОВОЙ </w:t>
      </w:r>
      <w:r w:rsidR="00D37F06" w:rsidRPr="001E6C90">
        <w:rPr>
          <w:rFonts w:ascii="Times New Roman" w:hAnsi="Times New Roman" w:cs="Times New Roman"/>
          <w:b/>
          <w:bCs/>
          <w:sz w:val="48"/>
          <w:szCs w:val="48"/>
        </w:rPr>
        <w:t>ПЛАН РАБОТЫ</w:t>
      </w:r>
    </w:p>
    <w:p w:rsidR="00D37F06" w:rsidRDefault="00D37F06" w:rsidP="001E6C90">
      <w:pPr>
        <w:pStyle w:val="a4"/>
        <w:widowControl w:val="0"/>
        <w:ind w:right="333"/>
        <w:jc w:val="center"/>
        <w:rPr>
          <w:rFonts w:ascii="Times New Roman" w:hAnsi="Times New Roman" w:cs="Times New Roman"/>
          <w:b/>
          <w:sz w:val="48"/>
          <w:szCs w:val="48"/>
        </w:rPr>
      </w:pPr>
      <w:r w:rsidRPr="001E6C90">
        <w:rPr>
          <w:rFonts w:ascii="Times New Roman" w:hAnsi="Times New Roman" w:cs="Times New Roman"/>
          <w:sz w:val="48"/>
          <w:szCs w:val="48"/>
        </w:rPr>
        <w:br/>
      </w:r>
      <w:r w:rsidR="0011302B" w:rsidRPr="001E6C90">
        <w:rPr>
          <w:rFonts w:ascii="Times New Roman" w:hAnsi="Times New Roman" w:cs="Times New Roman"/>
          <w:b/>
          <w:sz w:val="48"/>
          <w:szCs w:val="48"/>
        </w:rPr>
        <w:t>м</w:t>
      </w:r>
      <w:r w:rsidRPr="001E6C90">
        <w:rPr>
          <w:rFonts w:ascii="Times New Roman" w:hAnsi="Times New Roman" w:cs="Times New Roman"/>
          <w:b/>
          <w:sz w:val="48"/>
          <w:szCs w:val="48"/>
        </w:rPr>
        <w:t>униципального автономного дошкольного образовательного учреждения</w:t>
      </w:r>
      <w:r w:rsidRPr="001E6C90">
        <w:rPr>
          <w:rFonts w:ascii="Times New Roman" w:hAnsi="Times New Roman" w:cs="Times New Roman"/>
          <w:b/>
          <w:sz w:val="48"/>
          <w:szCs w:val="48"/>
        </w:rPr>
        <w:br/>
        <w:t>центр развития ребенка – детский сад № 14</w:t>
      </w:r>
    </w:p>
    <w:p w:rsidR="00C6734E" w:rsidRPr="001E6C90" w:rsidRDefault="00C6734E" w:rsidP="001E6C90">
      <w:pPr>
        <w:pStyle w:val="a4"/>
        <w:widowControl w:val="0"/>
        <w:ind w:right="333"/>
        <w:jc w:val="center"/>
        <w:rPr>
          <w:rFonts w:ascii="Times New Roman" w:hAnsi="Times New Roman" w:cs="Times New Roman"/>
          <w:b/>
          <w:sz w:val="48"/>
          <w:szCs w:val="48"/>
        </w:rPr>
      </w:pPr>
      <w:r>
        <w:rPr>
          <w:rFonts w:ascii="Times New Roman" w:hAnsi="Times New Roman" w:cs="Times New Roman"/>
          <w:b/>
          <w:sz w:val="48"/>
          <w:szCs w:val="48"/>
        </w:rPr>
        <w:t>города Кропоткин муниципального образования Кавказский район</w:t>
      </w:r>
    </w:p>
    <w:p w:rsidR="00D37F06" w:rsidRPr="001E6C90" w:rsidRDefault="00C8089C" w:rsidP="001E6C90">
      <w:pPr>
        <w:pStyle w:val="a4"/>
        <w:widowControl w:val="0"/>
        <w:ind w:right="333"/>
        <w:jc w:val="center"/>
        <w:rPr>
          <w:rFonts w:ascii="Times New Roman" w:hAnsi="Times New Roman" w:cs="Times New Roman"/>
          <w:b/>
          <w:bCs/>
          <w:sz w:val="48"/>
          <w:szCs w:val="48"/>
        </w:rPr>
      </w:pPr>
      <w:r w:rsidRPr="001E6C90">
        <w:rPr>
          <w:rFonts w:ascii="Times New Roman" w:hAnsi="Times New Roman" w:cs="Times New Roman"/>
          <w:b/>
          <w:bCs/>
          <w:sz w:val="48"/>
          <w:szCs w:val="48"/>
        </w:rPr>
        <w:t>на 2021/2022</w:t>
      </w:r>
      <w:r w:rsidR="00D37F06" w:rsidRPr="001E6C90">
        <w:rPr>
          <w:rFonts w:ascii="Times New Roman" w:hAnsi="Times New Roman" w:cs="Times New Roman"/>
          <w:b/>
          <w:bCs/>
          <w:sz w:val="48"/>
          <w:szCs w:val="48"/>
        </w:rPr>
        <w:t xml:space="preserve"> год</w:t>
      </w:r>
    </w:p>
    <w:p w:rsidR="00D37F06" w:rsidRPr="001E6C90" w:rsidRDefault="00D37F06" w:rsidP="001E6C90">
      <w:pPr>
        <w:pStyle w:val="a4"/>
        <w:widowControl w:val="0"/>
        <w:ind w:right="333"/>
        <w:jc w:val="center"/>
        <w:rPr>
          <w:rFonts w:ascii="Times New Roman" w:hAnsi="Times New Roman" w:cs="Times New Roman"/>
          <w:b/>
          <w:bCs/>
          <w:sz w:val="48"/>
          <w:szCs w:val="48"/>
        </w:rPr>
      </w:pPr>
    </w:p>
    <w:p w:rsidR="00D37F06" w:rsidRPr="001E6C90" w:rsidRDefault="00D37F06" w:rsidP="001E6C90">
      <w:pPr>
        <w:pStyle w:val="a4"/>
        <w:widowControl w:val="0"/>
        <w:ind w:right="333"/>
        <w:jc w:val="both"/>
        <w:rPr>
          <w:rFonts w:ascii="Times New Roman" w:hAnsi="Times New Roman" w:cs="Times New Roman"/>
          <w:sz w:val="24"/>
          <w:szCs w:val="24"/>
        </w:rPr>
      </w:pPr>
    </w:p>
    <w:p w:rsidR="00D37F06" w:rsidRPr="001E6C90" w:rsidRDefault="00D37F06" w:rsidP="001E6C90">
      <w:pPr>
        <w:pStyle w:val="a4"/>
        <w:widowControl w:val="0"/>
        <w:ind w:right="333"/>
        <w:jc w:val="both"/>
        <w:rPr>
          <w:rFonts w:ascii="Times New Roman" w:hAnsi="Times New Roman" w:cs="Times New Roman"/>
          <w:sz w:val="24"/>
          <w:szCs w:val="24"/>
        </w:rPr>
      </w:pPr>
    </w:p>
    <w:p w:rsidR="00D37F06" w:rsidRPr="001E6C90" w:rsidRDefault="00D37F06" w:rsidP="001E6C90">
      <w:pPr>
        <w:pStyle w:val="a4"/>
        <w:widowControl w:val="0"/>
        <w:ind w:right="333"/>
        <w:jc w:val="both"/>
        <w:rPr>
          <w:rFonts w:ascii="Times New Roman" w:hAnsi="Times New Roman" w:cs="Times New Roman"/>
          <w:sz w:val="24"/>
          <w:szCs w:val="24"/>
        </w:rPr>
      </w:pPr>
    </w:p>
    <w:p w:rsidR="0011302B" w:rsidRPr="001E6C90" w:rsidRDefault="0011302B" w:rsidP="001E6C90">
      <w:pPr>
        <w:pStyle w:val="a4"/>
        <w:widowControl w:val="0"/>
        <w:ind w:right="333"/>
        <w:jc w:val="both"/>
        <w:rPr>
          <w:rFonts w:ascii="Times New Roman" w:hAnsi="Times New Roman" w:cs="Times New Roman"/>
          <w:sz w:val="24"/>
          <w:szCs w:val="24"/>
        </w:rPr>
      </w:pPr>
    </w:p>
    <w:p w:rsidR="0011302B" w:rsidRPr="001E6C90" w:rsidRDefault="0011302B" w:rsidP="001E6C90">
      <w:pPr>
        <w:pStyle w:val="a4"/>
        <w:widowControl w:val="0"/>
        <w:ind w:right="333"/>
        <w:jc w:val="both"/>
        <w:rPr>
          <w:rFonts w:ascii="Times New Roman" w:hAnsi="Times New Roman" w:cs="Times New Roman"/>
          <w:sz w:val="24"/>
          <w:szCs w:val="24"/>
        </w:rPr>
      </w:pPr>
    </w:p>
    <w:p w:rsidR="007D7A52" w:rsidRPr="001E6C90" w:rsidRDefault="007D7A52" w:rsidP="001E6C90">
      <w:pPr>
        <w:pStyle w:val="a4"/>
        <w:widowControl w:val="0"/>
        <w:ind w:right="333"/>
        <w:jc w:val="both"/>
        <w:rPr>
          <w:rFonts w:ascii="Times New Roman" w:hAnsi="Times New Roman" w:cs="Times New Roman"/>
          <w:sz w:val="24"/>
          <w:szCs w:val="24"/>
        </w:rPr>
      </w:pPr>
    </w:p>
    <w:p w:rsidR="007D7A52" w:rsidRPr="001E6C90" w:rsidRDefault="007D7A52" w:rsidP="001E6C90">
      <w:pPr>
        <w:pStyle w:val="a4"/>
        <w:widowControl w:val="0"/>
        <w:ind w:right="333"/>
        <w:jc w:val="both"/>
        <w:rPr>
          <w:rFonts w:ascii="Times New Roman" w:hAnsi="Times New Roman" w:cs="Times New Roman"/>
          <w:sz w:val="24"/>
          <w:szCs w:val="24"/>
        </w:rPr>
      </w:pPr>
    </w:p>
    <w:p w:rsidR="00D37F06" w:rsidRPr="001E6C90" w:rsidRDefault="00D37F06" w:rsidP="001E6C90">
      <w:pPr>
        <w:pStyle w:val="a4"/>
        <w:widowControl w:val="0"/>
        <w:ind w:right="333"/>
        <w:jc w:val="both"/>
        <w:rPr>
          <w:rFonts w:ascii="Times New Roman" w:hAnsi="Times New Roman" w:cs="Times New Roman"/>
          <w:sz w:val="24"/>
          <w:szCs w:val="24"/>
        </w:rPr>
      </w:pPr>
    </w:p>
    <w:p w:rsidR="00D37F06" w:rsidRPr="001E6C90" w:rsidRDefault="0011302B"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xml:space="preserve">                                                       </w:t>
      </w:r>
      <w:r w:rsidR="00C8089C" w:rsidRPr="001E6C90">
        <w:rPr>
          <w:rFonts w:ascii="Times New Roman" w:hAnsi="Times New Roman" w:cs="Times New Roman"/>
          <w:sz w:val="24"/>
          <w:szCs w:val="24"/>
        </w:rPr>
        <w:t xml:space="preserve">г. Кропоткин, 2021 </w:t>
      </w:r>
      <w:r w:rsidR="000A41A4" w:rsidRPr="001E6C90">
        <w:rPr>
          <w:rFonts w:ascii="Times New Roman" w:hAnsi="Times New Roman" w:cs="Times New Roman"/>
          <w:sz w:val="24"/>
          <w:szCs w:val="24"/>
        </w:rPr>
        <w:t>г.</w:t>
      </w:r>
    </w:p>
    <w:p w:rsidR="000A41A4" w:rsidRPr="001E6C90" w:rsidRDefault="000A41A4" w:rsidP="001E6C90">
      <w:pPr>
        <w:pStyle w:val="a4"/>
        <w:widowControl w:val="0"/>
        <w:ind w:right="333"/>
        <w:jc w:val="both"/>
        <w:rPr>
          <w:rFonts w:ascii="Times New Roman" w:hAnsi="Times New Roman" w:cs="Times New Roman"/>
          <w:sz w:val="24"/>
          <w:szCs w:val="24"/>
        </w:rPr>
      </w:pPr>
    </w:p>
    <w:p w:rsidR="005374CF" w:rsidRPr="001E6C90" w:rsidRDefault="005374CF" w:rsidP="001E6C90">
      <w:pPr>
        <w:widowControl w:val="0"/>
        <w:suppressAutoHyphens w:val="0"/>
        <w:spacing w:after="200" w:line="276" w:lineRule="auto"/>
        <w:rPr>
          <w:rFonts w:eastAsia="Calibri"/>
          <w:b/>
          <w:bCs/>
          <w:lang w:eastAsia="en-US"/>
        </w:rPr>
      </w:pPr>
      <w:r w:rsidRPr="001E6C90">
        <w:rPr>
          <w:b/>
          <w:bCs/>
        </w:rPr>
        <w:br w:type="page"/>
      </w:r>
    </w:p>
    <w:p w:rsidR="00D37F06" w:rsidRPr="001E6C90" w:rsidRDefault="00F7305A" w:rsidP="001E6C90">
      <w:pPr>
        <w:pStyle w:val="a4"/>
        <w:widowControl w:val="0"/>
        <w:ind w:right="333"/>
        <w:jc w:val="center"/>
        <w:rPr>
          <w:rFonts w:ascii="Times New Roman" w:hAnsi="Times New Roman" w:cs="Times New Roman"/>
          <w:b/>
          <w:bCs/>
          <w:sz w:val="24"/>
          <w:szCs w:val="24"/>
        </w:rPr>
      </w:pPr>
      <w:r w:rsidRPr="001E6C90">
        <w:rPr>
          <w:rFonts w:ascii="Times New Roman" w:hAnsi="Times New Roman" w:cs="Times New Roman"/>
          <w:b/>
          <w:bCs/>
          <w:sz w:val="24"/>
          <w:szCs w:val="24"/>
        </w:rPr>
        <w:lastRenderedPageBreak/>
        <w:t>СОДЕРЖАНИЕ</w:t>
      </w:r>
    </w:p>
    <w:p w:rsidR="00D37F06" w:rsidRPr="001E6C90" w:rsidRDefault="00D37F06" w:rsidP="001E6C90">
      <w:pPr>
        <w:pStyle w:val="a4"/>
        <w:widowControl w:val="0"/>
        <w:ind w:right="333"/>
        <w:jc w:val="both"/>
        <w:rPr>
          <w:rFonts w:ascii="Times New Roman" w:hAnsi="Times New Roman" w:cs="Times New Roman"/>
          <w:b/>
          <w:bCs/>
          <w:sz w:val="24"/>
          <w:szCs w:val="24"/>
        </w:rPr>
      </w:pPr>
    </w:p>
    <w:tbl>
      <w:tblPr>
        <w:tblW w:w="0" w:type="auto"/>
        <w:tblLayout w:type="fixed"/>
        <w:tblLook w:val="0000"/>
      </w:tblPr>
      <w:tblGrid>
        <w:gridCol w:w="8755"/>
        <w:gridCol w:w="816"/>
      </w:tblGrid>
      <w:tr w:rsidR="00D37F06" w:rsidRPr="001E6C90" w:rsidTr="001524A2">
        <w:tc>
          <w:tcPr>
            <w:tcW w:w="8755" w:type="dxa"/>
          </w:tcPr>
          <w:p w:rsidR="00D37F06" w:rsidRPr="001E6C90" w:rsidRDefault="00003321" w:rsidP="001E6C90">
            <w:pPr>
              <w:pStyle w:val="a4"/>
              <w:widowControl w:val="0"/>
              <w:spacing w:line="360" w:lineRule="auto"/>
              <w:ind w:right="333"/>
              <w:rPr>
                <w:rFonts w:ascii="Times New Roman" w:hAnsi="Times New Roman" w:cs="Times New Roman"/>
                <w:b/>
                <w:sz w:val="24"/>
                <w:szCs w:val="24"/>
              </w:rPr>
            </w:pPr>
            <w:r w:rsidRPr="001E6C90">
              <w:rPr>
                <w:rFonts w:ascii="Times New Roman" w:hAnsi="Times New Roman" w:cs="Times New Roman"/>
                <w:b/>
                <w:sz w:val="24"/>
                <w:szCs w:val="24"/>
              </w:rPr>
              <w:t xml:space="preserve">ПРОБЛЕМНО-ОРИЕНТИРОВОЧНЫЙ АНАЛИЗ ОБРАЗОВАТЕЛЬНОЙ ДЕЯТЕЛЬНОСТИ МАДОУ </w:t>
            </w:r>
            <w:r w:rsidR="00C65A4E" w:rsidRPr="001E6C90">
              <w:rPr>
                <w:rFonts w:ascii="Times New Roman" w:hAnsi="Times New Roman" w:cs="Times New Roman"/>
                <w:b/>
                <w:sz w:val="24"/>
                <w:szCs w:val="24"/>
              </w:rPr>
              <w:t>ЦРР-д/с № 14 за 20</w:t>
            </w:r>
            <w:r w:rsidR="00C8089C" w:rsidRPr="001E6C90">
              <w:rPr>
                <w:rFonts w:ascii="Times New Roman" w:hAnsi="Times New Roman" w:cs="Times New Roman"/>
                <w:b/>
                <w:sz w:val="24"/>
                <w:szCs w:val="24"/>
              </w:rPr>
              <w:t>20-2021</w:t>
            </w:r>
            <w:r w:rsidR="00C65A4E" w:rsidRPr="001E6C90">
              <w:rPr>
                <w:rFonts w:ascii="Times New Roman" w:hAnsi="Times New Roman" w:cs="Times New Roman"/>
                <w:b/>
                <w:sz w:val="24"/>
                <w:szCs w:val="24"/>
              </w:rPr>
              <w:t xml:space="preserve"> учебный год</w:t>
            </w:r>
          </w:p>
          <w:p w:rsidR="00C65A4E" w:rsidRPr="001E6C90" w:rsidRDefault="0016280F" w:rsidP="001E6C90">
            <w:pPr>
              <w:pStyle w:val="a4"/>
              <w:widowControl w:val="0"/>
              <w:spacing w:line="360" w:lineRule="auto"/>
              <w:ind w:right="333"/>
              <w:rPr>
                <w:rFonts w:ascii="Times New Roman" w:hAnsi="Times New Roman" w:cs="Times New Roman"/>
                <w:bCs/>
                <w:sz w:val="24"/>
                <w:szCs w:val="24"/>
              </w:rPr>
            </w:pPr>
            <w:r w:rsidRPr="001E6C90">
              <w:rPr>
                <w:rFonts w:ascii="Times New Roman" w:hAnsi="Times New Roman" w:cs="Times New Roman"/>
                <w:bCs/>
                <w:sz w:val="24"/>
                <w:szCs w:val="24"/>
              </w:rPr>
              <w:t>I. </w:t>
            </w:r>
            <w:r w:rsidR="004A7979" w:rsidRPr="001E6C90">
              <w:rPr>
                <w:rFonts w:ascii="Times New Roman" w:hAnsi="Times New Roman" w:cs="Times New Roman"/>
                <w:bCs/>
                <w:sz w:val="24"/>
                <w:szCs w:val="24"/>
              </w:rPr>
              <w:t>Общие сведения об образовательной организации</w:t>
            </w:r>
          </w:p>
          <w:p w:rsidR="00C65A4E" w:rsidRPr="001E6C90" w:rsidRDefault="004A7979" w:rsidP="001E6C90">
            <w:pPr>
              <w:pStyle w:val="a4"/>
              <w:widowControl w:val="0"/>
              <w:spacing w:line="360" w:lineRule="auto"/>
              <w:ind w:right="333"/>
              <w:rPr>
                <w:rFonts w:ascii="Times New Roman" w:hAnsi="Times New Roman" w:cs="Times New Roman"/>
                <w:sz w:val="24"/>
                <w:szCs w:val="24"/>
              </w:rPr>
            </w:pPr>
            <w:r w:rsidRPr="001E6C90">
              <w:rPr>
                <w:rFonts w:ascii="Times New Roman" w:hAnsi="Times New Roman" w:cs="Times New Roman"/>
                <w:sz w:val="24"/>
                <w:szCs w:val="24"/>
                <w:lang w:val="en-US"/>
              </w:rPr>
              <w:t>I</w:t>
            </w:r>
            <w:r w:rsidR="006E4D34" w:rsidRPr="001E6C90">
              <w:rPr>
                <w:rFonts w:ascii="Times New Roman" w:hAnsi="Times New Roman" w:cs="Times New Roman"/>
                <w:sz w:val="24"/>
                <w:szCs w:val="24"/>
                <w:lang w:val="en-US"/>
              </w:rPr>
              <w:t>I</w:t>
            </w:r>
            <w:r w:rsidR="0016280F" w:rsidRPr="001E6C90">
              <w:rPr>
                <w:rFonts w:ascii="Times New Roman" w:hAnsi="Times New Roman" w:cs="Times New Roman"/>
                <w:sz w:val="24"/>
                <w:szCs w:val="24"/>
              </w:rPr>
              <w:t>. </w:t>
            </w:r>
            <w:r w:rsidRPr="001E6C90">
              <w:rPr>
                <w:rFonts w:ascii="Times New Roman" w:hAnsi="Times New Roman" w:cs="Times New Roman"/>
                <w:sz w:val="24"/>
                <w:szCs w:val="24"/>
              </w:rPr>
              <w:t xml:space="preserve">Организация физкультурно-оздоровительной работы в </w:t>
            </w:r>
            <w:r w:rsidR="006E4D34" w:rsidRPr="001E6C90">
              <w:rPr>
                <w:rFonts w:ascii="Times New Roman" w:hAnsi="Times New Roman" w:cs="Times New Roman"/>
                <w:sz w:val="24"/>
                <w:szCs w:val="24"/>
              </w:rPr>
              <w:t>МАДОУ</w:t>
            </w:r>
          </w:p>
          <w:p w:rsidR="004A7979" w:rsidRPr="001E6C90" w:rsidRDefault="006E4D34"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lang w:val="en-US"/>
              </w:rPr>
              <w:t>III</w:t>
            </w:r>
            <w:r w:rsidR="0016280F" w:rsidRPr="001E6C90">
              <w:rPr>
                <w:rFonts w:ascii="Times New Roman" w:hAnsi="Times New Roman" w:cs="Times New Roman"/>
                <w:sz w:val="24"/>
                <w:szCs w:val="24"/>
              </w:rPr>
              <w:t>. </w:t>
            </w:r>
            <w:r w:rsidRPr="001E6C90">
              <w:rPr>
                <w:rFonts w:ascii="Times New Roman" w:hAnsi="Times New Roman" w:cs="Times New Roman"/>
                <w:sz w:val="24"/>
                <w:szCs w:val="24"/>
              </w:rPr>
              <w:t>Организация</w:t>
            </w:r>
            <w:r w:rsidR="004A7979" w:rsidRPr="001E6C90">
              <w:rPr>
                <w:rFonts w:ascii="Times New Roman" w:hAnsi="Times New Roman" w:cs="Times New Roman"/>
                <w:sz w:val="24"/>
                <w:szCs w:val="24"/>
              </w:rPr>
              <w:t xml:space="preserve"> медицинс</w:t>
            </w:r>
            <w:r w:rsidR="001A31E1" w:rsidRPr="001E6C90">
              <w:rPr>
                <w:rFonts w:ascii="Times New Roman" w:hAnsi="Times New Roman" w:cs="Times New Roman"/>
                <w:sz w:val="24"/>
                <w:szCs w:val="24"/>
              </w:rPr>
              <w:t>кого обслуживания воспитанников</w:t>
            </w:r>
          </w:p>
          <w:p w:rsidR="004A7979" w:rsidRPr="001E6C90" w:rsidRDefault="006E4D34"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lang w:val="en-US"/>
              </w:rPr>
              <w:t>IV</w:t>
            </w:r>
            <w:r w:rsidR="0016280F" w:rsidRPr="001E6C90">
              <w:rPr>
                <w:rFonts w:ascii="Times New Roman" w:hAnsi="Times New Roman" w:cs="Times New Roman"/>
                <w:sz w:val="24"/>
                <w:szCs w:val="24"/>
              </w:rPr>
              <w:t>. </w:t>
            </w:r>
            <w:r w:rsidR="004A7979" w:rsidRPr="001E6C90">
              <w:rPr>
                <w:rFonts w:ascii="Times New Roman" w:hAnsi="Times New Roman" w:cs="Times New Roman"/>
                <w:sz w:val="24"/>
                <w:szCs w:val="24"/>
              </w:rPr>
              <w:t xml:space="preserve">Организация коррекционной работы в </w:t>
            </w:r>
            <w:r w:rsidRPr="001E6C90">
              <w:rPr>
                <w:rFonts w:ascii="Times New Roman" w:hAnsi="Times New Roman" w:cs="Times New Roman"/>
                <w:sz w:val="24"/>
                <w:szCs w:val="24"/>
              </w:rPr>
              <w:t>МАДОУ</w:t>
            </w:r>
          </w:p>
          <w:p w:rsidR="004A7979" w:rsidRPr="001E6C90" w:rsidRDefault="004A7979" w:rsidP="001E6C90">
            <w:pPr>
              <w:pStyle w:val="a4"/>
              <w:widowControl w:val="0"/>
              <w:spacing w:line="360" w:lineRule="auto"/>
              <w:jc w:val="both"/>
              <w:rPr>
                <w:rStyle w:val="FontStyle27"/>
              </w:rPr>
            </w:pPr>
            <w:r w:rsidRPr="001E6C90">
              <w:rPr>
                <w:rStyle w:val="FontStyle27"/>
                <w:lang w:val="en-US"/>
              </w:rPr>
              <w:t>V</w:t>
            </w:r>
            <w:r w:rsidR="00F7305A" w:rsidRPr="001E6C90">
              <w:rPr>
                <w:rStyle w:val="FontStyle27"/>
              </w:rPr>
              <w:t>. </w:t>
            </w:r>
            <w:r w:rsidRPr="001E6C90">
              <w:rPr>
                <w:rStyle w:val="FontStyle27"/>
              </w:rPr>
              <w:t>Организация коррекционной деятельности в группах компенсирующей направленности</w:t>
            </w:r>
          </w:p>
          <w:p w:rsidR="004A7979" w:rsidRPr="001E6C90" w:rsidRDefault="004A7979"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lang w:val="en-US"/>
              </w:rPr>
              <w:t>VI</w:t>
            </w:r>
            <w:r w:rsidR="00F7305A" w:rsidRPr="001E6C90">
              <w:rPr>
                <w:rFonts w:ascii="Times New Roman" w:hAnsi="Times New Roman" w:cs="Times New Roman"/>
                <w:sz w:val="24"/>
                <w:szCs w:val="24"/>
              </w:rPr>
              <w:t>. </w:t>
            </w:r>
            <w:r w:rsidRPr="001E6C90">
              <w:rPr>
                <w:rFonts w:ascii="Times New Roman" w:hAnsi="Times New Roman" w:cs="Times New Roman"/>
                <w:sz w:val="24"/>
                <w:szCs w:val="24"/>
              </w:rPr>
              <w:t>Кадровый потенциал МАДОУ</w:t>
            </w:r>
          </w:p>
          <w:p w:rsidR="004A7979" w:rsidRPr="001E6C90" w:rsidRDefault="004A7979" w:rsidP="001E6C90">
            <w:pPr>
              <w:pStyle w:val="a4"/>
              <w:widowControl w:val="0"/>
              <w:spacing w:line="360" w:lineRule="auto"/>
              <w:rPr>
                <w:rFonts w:ascii="Times New Roman" w:hAnsi="Times New Roman" w:cs="Times New Roman"/>
                <w:sz w:val="24"/>
                <w:szCs w:val="24"/>
              </w:rPr>
            </w:pPr>
            <w:r w:rsidRPr="001E6C90">
              <w:rPr>
                <w:rFonts w:ascii="Times New Roman" w:hAnsi="Times New Roman" w:cs="Times New Roman"/>
                <w:sz w:val="24"/>
                <w:szCs w:val="24"/>
                <w:lang w:val="en-US"/>
              </w:rPr>
              <w:t>VII</w:t>
            </w:r>
            <w:r w:rsidR="00F7305A" w:rsidRPr="001E6C90">
              <w:rPr>
                <w:rFonts w:ascii="Times New Roman" w:hAnsi="Times New Roman" w:cs="Times New Roman"/>
                <w:sz w:val="24"/>
                <w:szCs w:val="24"/>
              </w:rPr>
              <w:t>. </w:t>
            </w:r>
            <w:r w:rsidRPr="001E6C90">
              <w:rPr>
                <w:rFonts w:ascii="Times New Roman" w:hAnsi="Times New Roman" w:cs="Times New Roman"/>
                <w:sz w:val="24"/>
                <w:szCs w:val="24"/>
              </w:rPr>
              <w:t>Методичес</w:t>
            </w:r>
            <w:r w:rsidR="00F7305A" w:rsidRPr="001E6C90">
              <w:rPr>
                <w:rFonts w:ascii="Times New Roman" w:hAnsi="Times New Roman" w:cs="Times New Roman"/>
                <w:sz w:val="24"/>
                <w:szCs w:val="24"/>
              </w:rPr>
              <w:t>кое сопровождение воспитательно</w:t>
            </w:r>
            <w:r w:rsidRPr="001E6C90">
              <w:rPr>
                <w:rFonts w:ascii="Times New Roman" w:hAnsi="Times New Roman" w:cs="Times New Roman"/>
                <w:sz w:val="24"/>
                <w:szCs w:val="24"/>
              </w:rPr>
              <w:t>-образовательного процесса</w:t>
            </w:r>
          </w:p>
          <w:p w:rsidR="004A7979" w:rsidRPr="001E6C90" w:rsidRDefault="004A7979"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lang w:val="en-US"/>
              </w:rPr>
              <w:t>VIII</w:t>
            </w:r>
            <w:r w:rsidR="00F7305A" w:rsidRPr="001E6C90">
              <w:rPr>
                <w:rFonts w:ascii="Times New Roman" w:hAnsi="Times New Roman" w:cs="Times New Roman"/>
                <w:sz w:val="24"/>
                <w:szCs w:val="24"/>
              </w:rPr>
              <w:t>. </w:t>
            </w:r>
            <w:r w:rsidRPr="001E6C90">
              <w:rPr>
                <w:rFonts w:ascii="Times New Roman" w:hAnsi="Times New Roman" w:cs="Times New Roman"/>
                <w:sz w:val="24"/>
                <w:szCs w:val="24"/>
              </w:rPr>
              <w:t>Организация воспитательно-</w:t>
            </w:r>
            <w:r w:rsidR="001A31E1" w:rsidRPr="001E6C90">
              <w:rPr>
                <w:rFonts w:ascii="Times New Roman" w:hAnsi="Times New Roman" w:cs="Times New Roman"/>
                <w:sz w:val="24"/>
                <w:szCs w:val="24"/>
              </w:rPr>
              <w:t>образовательной работы с детьми</w:t>
            </w:r>
          </w:p>
          <w:p w:rsidR="004A7979" w:rsidRPr="001E6C90" w:rsidRDefault="004A7979"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lang w:val="en-US"/>
              </w:rPr>
              <w:t>IX</w:t>
            </w:r>
            <w:r w:rsidR="00F7305A" w:rsidRPr="001E6C90">
              <w:rPr>
                <w:rFonts w:ascii="Times New Roman" w:hAnsi="Times New Roman" w:cs="Times New Roman"/>
                <w:sz w:val="24"/>
                <w:szCs w:val="24"/>
              </w:rPr>
              <w:t>. </w:t>
            </w:r>
            <w:r w:rsidR="003F536B" w:rsidRPr="001E6C90">
              <w:rPr>
                <w:rFonts w:ascii="Times New Roman" w:hAnsi="Times New Roman" w:cs="Times New Roman"/>
                <w:sz w:val="24"/>
                <w:szCs w:val="24"/>
              </w:rPr>
              <w:t>Особенности</w:t>
            </w:r>
            <w:r w:rsidRPr="001E6C90">
              <w:rPr>
                <w:rFonts w:ascii="Times New Roman" w:hAnsi="Times New Roman" w:cs="Times New Roman"/>
                <w:sz w:val="24"/>
                <w:szCs w:val="24"/>
              </w:rPr>
              <w:t xml:space="preserve"> взаимодействия педагогов и родителей (закон</w:t>
            </w:r>
            <w:r w:rsidR="001A31E1" w:rsidRPr="001E6C90">
              <w:rPr>
                <w:rFonts w:ascii="Times New Roman" w:hAnsi="Times New Roman" w:cs="Times New Roman"/>
                <w:sz w:val="24"/>
                <w:szCs w:val="24"/>
              </w:rPr>
              <w:t>ных представителей)</w:t>
            </w:r>
          </w:p>
          <w:p w:rsidR="004A7979" w:rsidRPr="001E6C90" w:rsidRDefault="004A7979"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lang w:val="en-US"/>
              </w:rPr>
              <w:t>X</w:t>
            </w:r>
            <w:r w:rsidR="00F7305A" w:rsidRPr="001E6C90">
              <w:rPr>
                <w:rFonts w:ascii="Times New Roman" w:hAnsi="Times New Roman" w:cs="Times New Roman"/>
                <w:sz w:val="24"/>
                <w:szCs w:val="24"/>
              </w:rPr>
              <w:t>. </w:t>
            </w:r>
            <w:r w:rsidR="001A31E1" w:rsidRPr="001E6C90">
              <w:rPr>
                <w:rFonts w:ascii="Times New Roman" w:hAnsi="Times New Roman" w:cs="Times New Roman"/>
                <w:sz w:val="24"/>
                <w:szCs w:val="24"/>
              </w:rPr>
              <w:t>Особенности взаимодействия</w:t>
            </w:r>
            <w:r w:rsidR="00F7305A" w:rsidRPr="001E6C90">
              <w:rPr>
                <w:rFonts w:ascii="Times New Roman" w:hAnsi="Times New Roman" w:cs="Times New Roman"/>
                <w:sz w:val="24"/>
                <w:szCs w:val="24"/>
              </w:rPr>
              <w:t xml:space="preserve"> </w:t>
            </w:r>
            <w:r w:rsidRPr="001E6C90">
              <w:rPr>
                <w:rFonts w:ascii="Times New Roman" w:hAnsi="Times New Roman" w:cs="Times New Roman"/>
                <w:sz w:val="24"/>
                <w:szCs w:val="24"/>
              </w:rPr>
              <w:t>с социумом</w:t>
            </w:r>
          </w:p>
          <w:p w:rsidR="004A7979" w:rsidRPr="001E6C90" w:rsidRDefault="004A7979"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lang w:val="en-US"/>
              </w:rPr>
              <w:t>XI</w:t>
            </w:r>
            <w:r w:rsidRPr="001E6C90">
              <w:rPr>
                <w:rFonts w:ascii="Times New Roman" w:hAnsi="Times New Roman" w:cs="Times New Roman"/>
                <w:sz w:val="24"/>
                <w:szCs w:val="24"/>
              </w:rPr>
              <w:t>.</w:t>
            </w:r>
            <w:r w:rsidR="00F7305A" w:rsidRPr="001E6C90">
              <w:rPr>
                <w:rFonts w:ascii="Times New Roman" w:hAnsi="Times New Roman" w:cs="Times New Roman"/>
                <w:sz w:val="24"/>
                <w:szCs w:val="24"/>
              </w:rPr>
              <w:t> </w:t>
            </w:r>
            <w:r w:rsidRPr="001E6C90">
              <w:rPr>
                <w:rFonts w:ascii="Times New Roman" w:hAnsi="Times New Roman" w:cs="Times New Roman"/>
                <w:sz w:val="24"/>
                <w:szCs w:val="24"/>
              </w:rPr>
              <w:t>Обеспечение безопасности воспитанников</w:t>
            </w:r>
          </w:p>
        </w:tc>
        <w:tc>
          <w:tcPr>
            <w:tcW w:w="816" w:type="dxa"/>
          </w:tcPr>
          <w:p w:rsidR="001A31E1" w:rsidRPr="001E6C90" w:rsidRDefault="001A31E1" w:rsidP="001E6C90">
            <w:pPr>
              <w:pStyle w:val="a4"/>
              <w:widowControl w:val="0"/>
              <w:spacing w:line="360" w:lineRule="auto"/>
              <w:jc w:val="right"/>
              <w:rPr>
                <w:rFonts w:ascii="Times New Roman" w:hAnsi="Times New Roman" w:cs="Times New Roman"/>
                <w:sz w:val="24"/>
                <w:szCs w:val="24"/>
              </w:rPr>
            </w:pP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4</w:t>
            </w: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4</w:t>
            </w: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6</w:t>
            </w: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9</w:t>
            </w: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12</w:t>
            </w:r>
          </w:p>
          <w:p w:rsidR="001A31E1" w:rsidRPr="001E6C90" w:rsidRDefault="001A31E1" w:rsidP="001E6C90">
            <w:pPr>
              <w:pStyle w:val="a4"/>
              <w:widowControl w:val="0"/>
              <w:spacing w:line="360" w:lineRule="auto"/>
              <w:jc w:val="right"/>
              <w:rPr>
                <w:rFonts w:ascii="Times New Roman" w:hAnsi="Times New Roman" w:cs="Times New Roman"/>
                <w:sz w:val="24"/>
                <w:szCs w:val="24"/>
              </w:rPr>
            </w:pP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19</w:t>
            </w: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23</w:t>
            </w: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26</w:t>
            </w: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34</w:t>
            </w:r>
          </w:p>
          <w:p w:rsidR="001A31E1" w:rsidRPr="001E6C90" w:rsidRDefault="001A31E1" w:rsidP="001E6C90">
            <w:pPr>
              <w:pStyle w:val="a4"/>
              <w:widowControl w:val="0"/>
              <w:spacing w:line="360" w:lineRule="auto"/>
              <w:jc w:val="right"/>
              <w:rPr>
                <w:rFonts w:ascii="Times New Roman" w:hAnsi="Times New Roman" w:cs="Times New Roman"/>
                <w:sz w:val="24"/>
                <w:szCs w:val="24"/>
              </w:rPr>
            </w:pP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40</w:t>
            </w: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42</w:t>
            </w: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45</w:t>
            </w:r>
          </w:p>
        </w:tc>
      </w:tr>
      <w:tr w:rsidR="00C65A4E" w:rsidRPr="001E6C90" w:rsidTr="001524A2">
        <w:tc>
          <w:tcPr>
            <w:tcW w:w="8755" w:type="dxa"/>
          </w:tcPr>
          <w:p w:rsidR="00C65A4E" w:rsidRPr="001E6C90" w:rsidRDefault="00C65A4E" w:rsidP="001E6C90">
            <w:pPr>
              <w:pStyle w:val="a4"/>
              <w:widowControl w:val="0"/>
              <w:spacing w:line="360" w:lineRule="auto"/>
              <w:jc w:val="both"/>
              <w:rPr>
                <w:rFonts w:ascii="Times New Roman" w:hAnsi="Times New Roman" w:cs="Times New Roman"/>
                <w:b/>
                <w:bCs/>
                <w:sz w:val="24"/>
                <w:szCs w:val="24"/>
              </w:rPr>
            </w:pPr>
            <w:r w:rsidRPr="001E6C90">
              <w:rPr>
                <w:rFonts w:ascii="Times New Roman" w:hAnsi="Times New Roman" w:cs="Times New Roman"/>
                <w:b/>
                <w:bCs/>
                <w:sz w:val="24"/>
                <w:szCs w:val="24"/>
              </w:rPr>
              <w:t>Блок I. ВОСПИТАТЕЛЬНАЯ И ОБРАЗОВАТЕЛЬНАЯ ДЕЯТЕЛЬНОСТЬ</w:t>
            </w:r>
          </w:p>
          <w:p w:rsidR="00C65A4E" w:rsidRPr="001E6C90" w:rsidRDefault="00C65A4E"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rPr>
              <w:t>1.1. Работа с воспитанниками</w:t>
            </w:r>
          </w:p>
          <w:p w:rsidR="00C65A4E" w:rsidRPr="001E6C90" w:rsidRDefault="00C65A4E"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rPr>
              <w:t>1.2. Работа с семьями воспитанников</w:t>
            </w:r>
          </w:p>
        </w:tc>
        <w:tc>
          <w:tcPr>
            <w:tcW w:w="816" w:type="dxa"/>
          </w:tcPr>
          <w:p w:rsidR="00C65A4E"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46</w:t>
            </w:r>
          </w:p>
          <w:p w:rsidR="00C65A4E"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46</w:t>
            </w:r>
          </w:p>
          <w:p w:rsidR="00C65A4E"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48</w:t>
            </w:r>
          </w:p>
        </w:tc>
      </w:tr>
      <w:tr w:rsidR="00C65A4E" w:rsidRPr="001E6C90" w:rsidTr="001524A2">
        <w:tc>
          <w:tcPr>
            <w:tcW w:w="8755" w:type="dxa"/>
          </w:tcPr>
          <w:p w:rsidR="00C65A4E" w:rsidRPr="001E6C90" w:rsidRDefault="00C65A4E" w:rsidP="001E6C90">
            <w:pPr>
              <w:pStyle w:val="a4"/>
              <w:widowControl w:val="0"/>
              <w:spacing w:line="360" w:lineRule="auto"/>
              <w:jc w:val="both"/>
              <w:rPr>
                <w:rFonts w:ascii="Times New Roman" w:hAnsi="Times New Roman" w:cs="Times New Roman"/>
                <w:b/>
                <w:bCs/>
                <w:sz w:val="24"/>
                <w:szCs w:val="24"/>
              </w:rPr>
            </w:pPr>
            <w:r w:rsidRPr="001E6C90">
              <w:rPr>
                <w:rFonts w:ascii="Times New Roman" w:hAnsi="Times New Roman" w:cs="Times New Roman"/>
                <w:b/>
                <w:bCs/>
                <w:sz w:val="24"/>
                <w:szCs w:val="24"/>
              </w:rPr>
              <w:t>Блок II. ОРГАНИЗАЦИОНАЯ И МЕТОДИЧЕСКАЯ ДЕЯТЕЛЬНОСТЬ</w:t>
            </w:r>
          </w:p>
          <w:p w:rsidR="00C65A4E" w:rsidRPr="001E6C90" w:rsidRDefault="00C65A4E"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rPr>
              <w:t>2.1. Методическая работа</w:t>
            </w:r>
          </w:p>
          <w:p w:rsidR="00C65A4E" w:rsidRPr="001E6C90" w:rsidRDefault="00C65A4E"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rPr>
              <w:t>2.2. Педагогические советы</w:t>
            </w:r>
          </w:p>
          <w:p w:rsidR="00C65A4E" w:rsidRPr="001E6C90" w:rsidRDefault="00C65A4E"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rPr>
              <w:t>2.3. Контроль и оценка деятельности</w:t>
            </w:r>
          </w:p>
        </w:tc>
        <w:tc>
          <w:tcPr>
            <w:tcW w:w="816" w:type="dxa"/>
          </w:tcPr>
          <w:p w:rsidR="00C65A4E"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55</w:t>
            </w:r>
          </w:p>
          <w:p w:rsidR="00C65A4E"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55</w:t>
            </w:r>
          </w:p>
          <w:p w:rsidR="00C65A4E"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57</w:t>
            </w:r>
          </w:p>
          <w:p w:rsidR="00C65A4E"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60</w:t>
            </w:r>
          </w:p>
        </w:tc>
      </w:tr>
      <w:tr w:rsidR="00C65A4E" w:rsidRPr="001E6C90" w:rsidTr="001524A2">
        <w:tc>
          <w:tcPr>
            <w:tcW w:w="8755" w:type="dxa"/>
          </w:tcPr>
          <w:p w:rsidR="00C65A4E" w:rsidRPr="001E6C90" w:rsidRDefault="00C65A4E" w:rsidP="001E6C90">
            <w:pPr>
              <w:pStyle w:val="a4"/>
              <w:widowControl w:val="0"/>
              <w:spacing w:line="360" w:lineRule="auto"/>
              <w:jc w:val="both"/>
              <w:rPr>
                <w:rFonts w:ascii="Times New Roman" w:hAnsi="Times New Roman" w:cs="Times New Roman"/>
                <w:b/>
                <w:bCs/>
                <w:sz w:val="24"/>
                <w:szCs w:val="24"/>
              </w:rPr>
            </w:pPr>
            <w:r w:rsidRPr="001E6C90">
              <w:rPr>
                <w:rFonts w:ascii="Times New Roman" w:hAnsi="Times New Roman" w:cs="Times New Roman"/>
                <w:b/>
                <w:bCs/>
                <w:sz w:val="24"/>
                <w:szCs w:val="24"/>
              </w:rPr>
              <w:t>Блок III. УПРАВЛЕНЧЕСКАЯ ДЕЯТЕЛЬНОСТЬ</w:t>
            </w:r>
          </w:p>
          <w:p w:rsidR="00C65A4E" w:rsidRPr="001E6C90" w:rsidRDefault="00C65A4E"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rPr>
              <w:t xml:space="preserve">3.1. </w:t>
            </w:r>
            <w:r w:rsidR="003F536B" w:rsidRPr="001E6C90">
              <w:rPr>
                <w:rFonts w:ascii="Times New Roman" w:hAnsi="Times New Roman" w:cs="Times New Roman"/>
                <w:sz w:val="24"/>
                <w:szCs w:val="24"/>
              </w:rPr>
              <w:t>Работа с кадрами</w:t>
            </w:r>
          </w:p>
          <w:p w:rsidR="00C65A4E" w:rsidRPr="001E6C90" w:rsidRDefault="00C65A4E"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rPr>
              <w:t xml:space="preserve">3.2. </w:t>
            </w:r>
            <w:r w:rsidR="003F536B" w:rsidRPr="001E6C90">
              <w:rPr>
                <w:rFonts w:ascii="Times New Roman" w:hAnsi="Times New Roman" w:cs="Times New Roman"/>
                <w:sz w:val="24"/>
                <w:szCs w:val="24"/>
              </w:rPr>
              <w:t>Административно-хозяйственная деятельность и безопасность</w:t>
            </w:r>
          </w:p>
        </w:tc>
        <w:tc>
          <w:tcPr>
            <w:tcW w:w="816" w:type="dxa"/>
          </w:tcPr>
          <w:p w:rsidR="00C65A4E"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62</w:t>
            </w:r>
          </w:p>
          <w:p w:rsidR="00C65A4E"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62</w:t>
            </w:r>
          </w:p>
          <w:p w:rsidR="00C65A4E"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67</w:t>
            </w:r>
          </w:p>
        </w:tc>
      </w:tr>
      <w:tr w:rsidR="00C65A4E" w:rsidRPr="001E6C90" w:rsidTr="001524A2">
        <w:trPr>
          <w:trHeight w:val="417"/>
        </w:trPr>
        <w:tc>
          <w:tcPr>
            <w:tcW w:w="8755" w:type="dxa"/>
          </w:tcPr>
          <w:p w:rsidR="00C65A4E" w:rsidRPr="001E6C90" w:rsidRDefault="00C65A4E" w:rsidP="001E6C90">
            <w:pPr>
              <w:pStyle w:val="a4"/>
              <w:widowControl w:val="0"/>
              <w:spacing w:line="360" w:lineRule="auto"/>
              <w:jc w:val="both"/>
              <w:rPr>
                <w:rFonts w:ascii="Times New Roman" w:hAnsi="Times New Roman" w:cs="Times New Roman"/>
                <w:b/>
                <w:bCs/>
                <w:sz w:val="24"/>
                <w:szCs w:val="24"/>
              </w:rPr>
            </w:pPr>
            <w:r w:rsidRPr="001E6C90">
              <w:rPr>
                <w:rFonts w:ascii="Times New Roman" w:hAnsi="Times New Roman" w:cs="Times New Roman"/>
                <w:b/>
                <w:bCs/>
                <w:sz w:val="24"/>
                <w:szCs w:val="24"/>
              </w:rPr>
              <w:t>Приложения</w:t>
            </w:r>
          </w:p>
          <w:p w:rsidR="00C65A4E" w:rsidRPr="001E6C90" w:rsidRDefault="00C65A4E"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rPr>
              <w:t xml:space="preserve">1. План </w:t>
            </w:r>
            <w:proofErr w:type="spellStart"/>
            <w:r w:rsidRPr="001E6C90">
              <w:rPr>
                <w:rFonts w:ascii="Times New Roman" w:hAnsi="Times New Roman" w:cs="Times New Roman"/>
                <w:sz w:val="24"/>
                <w:szCs w:val="24"/>
              </w:rPr>
              <w:t>медико</w:t>
            </w:r>
            <w:proofErr w:type="spellEnd"/>
            <w:r w:rsidRPr="001E6C90">
              <w:rPr>
                <w:rFonts w:ascii="Times New Roman" w:hAnsi="Times New Roman" w:cs="Times New Roman"/>
                <w:sz w:val="24"/>
                <w:szCs w:val="24"/>
              </w:rPr>
              <w:t xml:space="preserve"> - педагогических совещаний</w:t>
            </w:r>
          </w:p>
          <w:p w:rsidR="00C65A4E" w:rsidRPr="001E6C90" w:rsidRDefault="00C65A4E"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rPr>
              <w:t xml:space="preserve">2. План работы </w:t>
            </w:r>
            <w:proofErr w:type="spellStart"/>
            <w:r w:rsidRPr="001E6C90">
              <w:rPr>
                <w:rFonts w:ascii="Times New Roman" w:hAnsi="Times New Roman" w:cs="Times New Roman"/>
                <w:sz w:val="24"/>
                <w:szCs w:val="24"/>
              </w:rPr>
              <w:t>психолого</w:t>
            </w:r>
            <w:proofErr w:type="spellEnd"/>
            <w:r w:rsidRPr="001E6C90">
              <w:rPr>
                <w:rFonts w:ascii="Times New Roman" w:hAnsi="Times New Roman" w:cs="Times New Roman"/>
                <w:sz w:val="24"/>
                <w:szCs w:val="24"/>
              </w:rPr>
              <w:t xml:space="preserve"> - педагогического консилиума</w:t>
            </w:r>
          </w:p>
          <w:p w:rsidR="00C65A4E" w:rsidRPr="001E6C90" w:rsidRDefault="00C65A4E"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rPr>
              <w:t xml:space="preserve">3. План оздоровительных  мероприятий   </w:t>
            </w:r>
          </w:p>
          <w:p w:rsidR="00C65A4E" w:rsidRPr="001E6C90" w:rsidRDefault="00C65A4E"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rPr>
              <w:t>4  План мероприятий по профилактике детского травматизма</w:t>
            </w:r>
          </w:p>
          <w:p w:rsidR="00C65A4E" w:rsidRPr="001E6C90" w:rsidRDefault="00C65A4E" w:rsidP="001E6C90">
            <w:pPr>
              <w:pStyle w:val="a4"/>
              <w:widowControl w:val="0"/>
              <w:spacing w:line="360" w:lineRule="auto"/>
              <w:jc w:val="both"/>
              <w:rPr>
                <w:rStyle w:val="FontStyle18"/>
                <w:b w:val="0"/>
                <w:sz w:val="24"/>
                <w:szCs w:val="24"/>
              </w:rPr>
            </w:pPr>
            <w:r w:rsidRPr="001E6C90">
              <w:rPr>
                <w:rFonts w:ascii="Times New Roman" w:hAnsi="Times New Roman" w:cs="Times New Roman"/>
                <w:sz w:val="24"/>
                <w:szCs w:val="24"/>
              </w:rPr>
              <w:t>5.</w:t>
            </w:r>
            <w:r w:rsidRPr="001E6C90">
              <w:rPr>
                <w:rStyle w:val="30"/>
                <w:rFonts w:eastAsiaTheme="minorHAnsi"/>
                <w:b w:val="0"/>
                <w:sz w:val="24"/>
                <w:szCs w:val="24"/>
              </w:rPr>
              <w:t xml:space="preserve"> </w:t>
            </w:r>
            <w:r w:rsidRPr="001E6C90">
              <w:rPr>
                <w:rStyle w:val="FontStyle18"/>
                <w:b w:val="0"/>
                <w:sz w:val="24"/>
                <w:szCs w:val="24"/>
              </w:rPr>
              <w:t xml:space="preserve">План работы по профилактике детского дорожного травматизма </w:t>
            </w:r>
          </w:p>
          <w:p w:rsidR="00C65A4E" w:rsidRPr="001E6C90" w:rsidRDefault="00C65A4E"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rPr>
              <w:lastRenderedPageBreak/>
              <w:t>6. План по обучению детей противопожарной безопасности</w:t>
            </w:r>
          </w:p>
          <w:p w:rsidR="00C65A4E" w:rsidRPr="001E6C90" w:rsidRDefault="00C65A4E"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rPr>
              <w:t>7. План работы общественного инспектора по охране детства</w:t>
            </w:r>
          </w:p>
          <w:p w:rsidR="00C65A4E" w:rsidRPr="001E6C90" w:rsidRDefault="00C65A4E"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rPr>
              <w:t>8. План работы с опекаемыми детьми</w:t>
            </w:r>
          </w:p>
          <w:p w:rsidR="00C65A4E" w:rsidRPr="001E6C90" w:rsidRDefault="00C65A4E"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rPr>
              <w:t xml:space="preserve">9. </w:t>
            </w:r>
            <w:r w:rsidR="001A31E1" w:rsidRPr="001E6C90">
              <w:rPr>
                <w:rFonts w:ascii="Times New Roman" w:hAnsi="Times New Roman" w:cs="Times New Roman"/>
                <w:sz w:val="24"/>
                <w:szCs w:val="24"/>
              </w:rPr>
              <w:t>План работы по повышению профессиональной компетенции педагогов в использовании ИКТ в образовательном процессе</w:t>
            </w:r>
          </w:p>
          <w:p w:rsidR="00C65A4E" w:rsidRPr="001E6C90" w:rsidRDefault="00C65A4E" w:rsidP="001E6C90">
            <w:pPr>
              <w:pStyle w:val="a4"/>
              <w:widowControl w:val="0"/>
              <w:spacing w:line="360" w:lineRule="auto"/>
              <w:jc w:val="both"/>
              <w:rPr>
                <w:rFonts w:ascii="Times New Roman" w:hAnsi="Times New Roman" w:cs="Times New Roman"/>
                <w:sz w:val="24"/>
                <w:szCs w:val="24"/>
              </w:rPr>
            </w:pPr>
            <w:r w:rsidRPr="001E6C90">
              <w:rPr>
                <w:rFonts w:ascii="Times New Roman" w:hAnsi="Times New Roman" w:cs="Times New Roman"/>
                <w:sz w:val="24"/>
                <w:szCs w:val="24"/>
              </w:rPr>
              <w:t>10. </w:t>
            </w:r>
            <w:r w:rsidR="001A31E1" w:rsidRPr="001E6C90">
              <w:rPr>
                <w:rFonts w:ascii="Times New Roman" w:hAnsi="Times New Roman" w:cs="Times New Roman"/>
                <w:sz w:val="24"/>
                <w:szCs w:val="24"/>
              </w:rPr>
              <w:t>План работы по созданию и использованию образовательных терренкуров</w:t>
            </w:r>
          </w:p>
        </w:tc>
        <w:tc>
          <w:tcPr>
            <w:tcW w:w="816" w:type="dxa"/>
          </w:tcPr>
          <w:p w:rsidR="00C65A4E"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lastRenderedPageBreak/>
              <w:t>70</w:t>
            </w: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71</w:t>
            </w: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73</w:t>
            </w: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75</w:t>
            </w: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80</w:t>
            </w: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82</w:t>
            </w: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lastRenderedPageBreak/>
              <w:t>84</w:t>
            </w: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86</w:t>
            </w: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87</w:t>
            </w:r>
          </w:p>
          <w:p w:rsidR="001A31E1" w:rsidRPr="001E6C90" w:rsidRDefault="001A31E1" w:rsidP="001E6C90">
            <w:pPr>
              <w:pStyle w:val="a4"/>
              <w:widowControl w:val="0"/>
              <w:spacing w:line="360" w:lineRule="auto"/>
              <w:jc w:val="right"/>
              <w:rPr>
                <w:rFonts w:ascii="Times New Roman" w:hAnsi="Times New Roman" w:cs="Times New Roman"/>
                <w:sz w:val="24"/>
                <w:szCs w:val="24"/>
              </w:rPr>
            </w:pP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88</w:t>
            </w:r>
          </w:p>
          <w:p w:rsidR="001A31E1" w:rsidRPr="001E6C90" w:rsidRDefault="001A31E1" w:rsidP="001E6C90">
            <w:pPr>
              <w:pStyle w:val="a4"/>
              <w:widowControl w:val="0"/>
              <w:spacing w:line="360" w:lineRule="auto"/>
              <w:jc w:val="right"/>
              <w:rPr>
                <w:rFonts w:ascii="Times New Roman" w:hAnsi="Times New Roman" w:cs="Times New Roman"/>
                <w:sz w:val="24"/>
                <w:szCs w:val="24"/>
              </w:rPr>
            </w:pPr>
            <w:r w:rsidRPr="001E6C90">
              <w:rPr>
                <w:rFonts w:ascii="Times New Roman" w:hAnsi="Times New Roman" w:cs="Times New Roman"/>
                <w:sz w:val="24"/>
                <w:szCs w:val="24"/>
              </w:rPr>
              <w:t>90</w:t>
            </w:r>
          </w:p>
        </w:tc>
      </w:tr>
    </w:tbl>
    <w:p w:rsidR="00D53771" w:rsidRPr="001E6C90" w:rsidRDefault="00D53771" w:rsidP="001E6C90">
      <w:pPr>
        <w:pStyle w:val="a4"/>
        <w:widowControl w:val="0"/>
        <w:ind w:right="333"/>
        <w:jc w:val="both"/>
        <w:rPr>
          <w:rFonts w:ascii="Times New Roman" w:hAnsi="Times New Roman" w:cs="Times New Roman"/>
          <w:b/>
          <w:bCs/>
          <w:sz w:val="24"/>
          <w:szCs w:val="24"/>
        </w:rPr>
      </w:pPr>
    </w:p>
    <w:p w:rsidR="005374CF" w:rsidRPr="001E6C90" w:rsidRDefault="005374CF" w:rsidP="001E6C90">
      <w:pPr>
        <w:widowControl w:val="0"/>
        <w:suppressAutoHyphens w:val="0"/>
        <w:spacing w:after="200" w:line="276" w:lineRule="auto"/>
        <w:rPr>
          <w:rFonts w:eastAsia="Calibri"/>
          <w:b/>
          <w:lang w:eastAsia="en-US"/>
        </w:rPr>
      </w:pPr>
      <w:r w:rsidRPr="001E6C90">
        <w:rPr>
          <w:b/>
        </w:rPr>
        <w:br w:type="page"/>
      </w:r>
    </w:p>
    <w:p w:rsidR="00C65A4E" w:rsidRPr="001E6C90" w:rsidRDefault="00C65A4E" w:rsidP="001E6C90">
      <w:pPr>
        <w:pStyle w:val="a4"/>
        <w:widowControl w:val="0"/>
        <w:ind w:right="333"/>
        <w:jc w:val="center"/>
        <w:rPr>
          <w:rFonts w:ascii="Times New Roman" w:hAnsi="Times New Roman" w:cs="Times New Roman"/>
          <w:b/>
          <w:sz w:val="24"/>
          <w:szCs w:val="24"/>
        </w:rPr>
      </w:pPr>
      <w:r w:rsidRPr="001E6C90">
        <w:rPr>
          <w:rFonts w:ascii="Times New Roman" w:hAnsi="Times New Roman" w:cs="Times New Roman"/>
          <w:b/>
          <w:sz w:val="24"/>
          <w:szCs w:val="24"/>
        </w:rPr>
        <w:lastRenderedPageBreak/>
        <w:t xml:space="preserve">ПРОБЛЕМНО-ОРИЕНТИРОВОЧНЫЙ АНАЛИЗ </w:t>
      </w:r>
    </w:p>
    <w:p w:rsidR="0011302B" w:rsidRPr="001E6C90" w:rsidRDefault="00C65A4E" w:rsidP="001E6C90">
      <w:pPr>
        <w:pStyle w:val="a4"/>
        <w:widowControl w:val="0"/>
        <w:ind w:right="333"/>
        <w:jc w:val="center"/>
        <w:rPr>
          <w:rFonts w:ascii="Times New Roman" w:hAnsi="Times New Roman" w:cs="Times New Roman"/>
          <w:b/>
          <w:sz w:val="24"/>
          <w:szCs w:val="24"/>
        </w:rPr>
      </w:pPr>
      <w:r w:rsidRPr="001E6C90">
        <w:rPr>
          <w:rFonts w:ascii="Times New Roman" w:hAnsi="Times New Roman" w:cs="Times New Roman"/>
          <w:b/>
          <w:sz w:val="24"/>
          <w:szCs w:val="24"/>
        </w:rPr>
        <w:t>ОБРАЗОВАТЕЛЬНОЙ ДЕЯТЕЛЬНОСТИ</w:t>
      </w:r>
    </w:p>
    <w:p w:rsidR="0011302B" w:rsidRPr="001E6C90" w:rsidRDefault="0011302B" w:rsidP="001E6C90">
      <w:pPr>
        <w:pStyle w:val="a4"/>
        <w:widowControl w:val="0"/>
        <w:ind w:right="333"/>
        <w:jc w:val="center"/>
        <w:rPr>
          <w:rFonts w:ascii="Times New Roman" w:hAnsi="Times New Roman" w:cs="Times New Roman"/>
          <w:b/>
          <w:sz w:val="24"/>
          <w:szCs w:val="24"/>
        </w:rPr>
      </w:pPr>
      <w:r w:rsidRPr="001E6C90">
        <w:rPr>
          <w:rFonts w:ascii="Times New Roman" w:hAnsi="Times New Roman" w:cs="Times New Roman"/>
          <w:b/>
          <w:sz w:val="24"/>
          <w:szCs w:val="24"/>
        </w:rPr>
        <w:t>МАДОУ ЦРР-д/с № 14 за 20</w:t>
      </w:r>
      <w:r w:rsidR="00C8089C" w:rsidRPr="001E6C90">
        <w:rPr>
          <w:rFonts w:ascii="Times New Roman" w:hAnsi="Times New Roman" w:cs="Times New Roman"/>
          <w:b/>
          <w:sz w:val="24"/>
          <w:szCs w:val="24"/>
        </w:rPr>
        <w:t>20-2021</w:t>
      </w:r>
      <w:r w:rsidRPr="001E6C90">
        <w:rPr>
          <w:rFonts w:ascii="Times New Roman" w:hAnsi="Times New Roman" w:cs="Times New Roman"/>
          <w:b/>
          <w:sz w:val="24"/>
          <w:szCs w:val="24"/>
        </w:rPr>
        <w:t xml:space="preserve"> учебный год.</w:t>
      </w:r>
    </w:p>
    <w:p w:rsidR="0011302B" w:rsidRPr="001E6C90" w:rsidRDefault="0011302B" w:rsidP="001E6C90">
      <w:pPr>
        <w:pStyle w:val="a4"/>
        <w:widowControl w:val="0"/>
        <w:ind w:right="333"/>
        <w:jc w:val="both"/>
        <w:rPr>
          <w:rFonts w:ascii="Times New Roman" w:hAnsi="Times New Roman" w:cs="Times New Roman"/>
          <w:b/>
          <w:color w:val="FF0000"/>
          <w:sz w:val="24"/>
          <w:szCs w:val="24"/>
        </w:rPr>
      </w:pPr>
    </w:p>
    <w:p w:rsidR="0011302B" w:rsidRPr="001E6C90" w:rsidRDefault="005374CF" w:rsidP="001E6C90">
      <w:pPr>
        <w:pStyle w:val="a4"/>
        <w:widowControl w:val="0"/>
        <w:ind w:right="333"/>
        <w:jc w:val="both"/>
        <w:rPr>
          <w:rFonts w:ascii="Times New Roman" w:hAnsi="Times New Roman" w:cs="Times New Roman"/>
          <w:b/>
          <w:bCs/>
          <w:color w:val="000000"/>
          <w:sz w:val="24"/>
          <w:szCs w:val="24"/>
        </w:rPr>
      </w:pPr>
      <w:r w:rsidRPr="001E6C90">
        <w:rPr>
          <w:rFonts w:ascii="Times New Roman" w:hAnsi="Times New Roman" w:cs="Times New Roman"/>
          <w:b/>
          <w:bCs/>
          <w:color w:val="000000"/>
          <w:sz w:val="24"/>
          <w:szCs w:val="24"/>
        </w:rPr>
        <w:t>I.</w:t>
      </w:r>
      <w:r w:rsidR="00C65A4E" w:rsidRPr="001E6C90">
        <w:rPr>
          <w:rFonts w:ascii="Times New Roman" w:hAnsi="Times New Roman" w:cs="Times New Roman"/>
          <w:b/>
          <w:bCs/>
          <w:color w:val="000000"/>
          <w:sz w:val="24"/>
          <w:szCs w:val="24"/>
        </w:rPr>
        <w:t xml:space="preserve"> ОБЩИЕ СВЕДЕНИЯ ОБ ОБРАЗОВАТЕЛЬНОЙ ОРГАНИЗАЦИИ</w:t>
      </w:r>
    </w:p>
    <w:p w:rsidR="00C65A4E" w:rsidRPr="001E6C90" w:rsidRDefault="00C65A4E" w:rsidP="001E6C90">
      <w:pPr>
        <w:pStyle w:val="a4"/>
        <w:widowControl w:val="0"/>
        <w:ind w:right="333"/>
        <w:jc w:val="both"/>
        <w:rPr>
          <w:rFonts w:ascii="Times New Roman" w:hAnsi="Times New Roman" w:cs="Times New Roman"/>
          <w:color w:val="000000"/>
          <w:sz w:val="24"/>
          <w:szCs w:val="24"/>
        </w:rPr>
      </w:pPr>
    </w:p>
    <w:tbl>
      <w:tblPr>
        <w:tblW w:w="9714" w:type="dxa"/>
        <w:tblLayout w:type="fixed"/>
        <w:tblLook w:val="0600"/>
      </w:tblPr>
      <w:tblGrid>
        <w:gridCol w:w="3784"/>
        <w:gridCol w:w="5930"/>
      </w:tblGrid>
      <w:tr w:rsidR="0011302B" w:rsidRPr="001E6C90" w:rsidTr="005374CF">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11302B"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Наименование образовательной организации</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5374CF"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Муниципальное автономное дошкольное </w:t>
            </w:r>
            <w:r w:rsidR="0011302B" w:rsidRPr="001E6C90">
              <w:rPr>
                <w:rFonts w:ascii="Times New Roman" w:hAnsi="Times New Roman" w:cs="Times New Roman"/>
                <w:sz w:val="24"/>
                <w:szCs w:val="24"/>
              </w:rPr>
              <w:t>образовательное учреждение центр развития ребенка - детский сад № 14 (МАДОУ ЦРР-д/с № 14)</w:t>
            </w:r>
          </w:p>
        </w:tc>
      </w:tr>
      <w:tr w:rsidR="0011302B" w:rsidRPr="001E6C90" w:rsidTr="005374CF">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11302B" w:rsidP="001E6C90">
            <w:pPr>
              <w:pStyle w:val="a4"/>
              <w:widowControl w:val="0"/>
              <w:jc w:val="both"/>
              <w:rPr>
                <w:rFonts w:ascii="Times New Roman" w:eastAsia="Times New Roman" w:hAnsi="Times New Roman" w:cs="Times New Roman"/>
                <w:sz w:val="24"/>
                <w:szCs w:val="24"/>
                <w:lang w:val="en-US"/>
              </w:rPr>
            </w:pPr>
            <w:r w:rsidRPr="001E6C90">
              <w:rPr>
                <w:rFonts w:ascii="Times New Roman" w:hAnsi="Times New Roman" w:cs="Times New Roman"/>
                <w:sz w:val="24"/>
                <w:szCs w:val="24"/>
              </w:rPr>
              <w:t>Руководитель</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C8089C" w:rsidP="001E6C90">
            <w:pPr>
              <w:pStyle w:val="a4"/>
              <w:widowControl w:val="0"/>
              <w:jc w:val="both"/>
              <w:rPr>
                <w:rFonts w:ascii="Times New Roman" w:eastAsia="Times New Roman" w:hAnsi="Times New Roman" w:cs="Times New Roman"/>
                <w:sz w:val="24"/>
                <w:szCs w:val="24"/>
                <w:lang w:val="en-US"/>
              </w:rPr>
            </w:pPr>
            <w:r w:rsidRPr="001E6C90">
              <w:rPr>
                <w:rFonts w:ascii="Times New Roman" w:hAnsi="Times New Roman" w:cs="Times New Roman"/>
                <w:sz w:val="24"/>
                <w:szCs w:val="24"/>
              </w:rPr>
              <w:t xml:space="preserve">Курбанова Аша </w:t>
            </w:r>
            <w:proofErr w:type="spellStart"/>
            <w:r w:rsidRPr="001E6C90">
              <w:rPr>
                <w:rFonts w:ascii="Times New Roman" w:hAnsi="Times New Roman" w:cs="Times New Roman"/>
                <w:sz w:val="24"/>
                <w:szCs w:val="24"/>
              </w:rPr>
              <w:t>Абдулхаликовна</w:t>
            </w:r>
            <w:proofErr w:type="spellEnd"/>
          </w:p>
        </w:tc>
      </w:tr>
      <w:tr w:rsidR="0011302B" w:rsidRPr="001E6C90" w:rsidTr="005374CF">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11302B" w:rsidP="001E6C90">
            <w:pPr>
              <w:pStyle w:val="a4"/>
              <w:widowControl w:val="0"/>
              <w:jc w:val="both"/>
              <w:rPr>
                <w:rFonts w:ascii="Times New Roman" w:eastAsia="Times New Roman" w:hAnsi="Times New Roman" w:cs="Times New Roman"/>
                <w:sz w:val="24"/>
                <w:szCs w:val="24"/>
                <w:lang w:val="en-US"/>
              </w:rPr>
            </w:pPr>
            <w:r w:rsidRPr="001E6C90">
              <w:rPr>
                <w:rFonts w:ascii="Times New Roman" w:hAnsi="Times New Roman" w:cs="Times New Roman"/>
                <w:sz w:val="24"/>
                <w:szCs w:val="24"/>
              </w:rPr>
              <w:t>Адрес организации</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11302B"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352380, РФ, Краснодарский край, Кавказский район, город Кропоткин, улица Гоголя, 151/улица 30 лет Победы, 24.</w:t>
            </w:r>
          </w:p>
        </w:tc>
      </w:tr>
      <w:tr w:rsidR="0011302B" w:rsidRPr="001E6C90" w:rsidTr="005374CF">
        <w:trPr>
          <w:trHeight w:val="1000"/>
        </w:trPr>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11302B"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Образовательная деятельность осуществляется МАДОУ по адресам</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1302B" w:rsidRPr="001E6C90" w:rsidRDefault="0011302B"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352380, РФ, Краснодарский край, Кавказский район, город Кропоткин, улица Гоголя, 151/улица 30 лет Победы, 24;</w:t>
            </w:r>
          </w:p>
          <w:p w:rsidR="0011302B" w:rsidRPr="001E6C90" w:rsidRDefault="0011302B"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352380, РФ, Краснодарский край, Кавказский район, город Кропоткин, улица  30 лет Победы, 31, помещение 1.</w:t>
            </w:r>
          </w:p>
        </w:tc>
      </w:tr>
      <w:tr w:rsidR="0011302B" w:rsidRPr="001E6C90" w:rsidTr="005374CF">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11302B" w:rsidP="001E6C90">
            <w:pPr>
              <w:pStyle w:val="a4"/>
              <w:widowControl w:val="0"/>
              <w:jc w:val="both"/>
              <w:rPr>
                <w:rFonts w:ascii="Times New Roman" w:eastAsia="Times New Roman" w:hAnsi="Times New Roman" w:cs="Times New Roman"/>
                <w:sz w:val="24"/>
                <w:szCs w:val="24"/>
                <w:lang w:val="en-US"/>
              </w:rPr>
            </w:pPr>
            <w:r w:rsidRPr="001E6C90">
              <w:rPr>
                <w:rFonts w:ascii="Times New Roman" w:hAnsi="Times New Roman" w:cs="Times New Roman"/>
                <w:sz w:val="24"/>
                <w:szCs w:val="24"/>
              </w:rPr>
              <w:t>Телефон, факс</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11302B" w:rsidP="001E6C90">
            <w:pPr>
              <w:pStyle w:val="a4"/>
              <w:widowControl w:val="0"/>
              <w:jc w:val="both"/>
              <w:rPr>
                <w:rFonts w:ascii="Times New Roman" w:eastAsia="Times New Roman" w:hAnsi="Times New Roman" w:cs="Times New Roman"/>
                <w:sz w:val="24"/>
                <w:szCs w:val="24"/>
                <w:lang w:val="en-US"/>
              </w:rPr>
            </w:pPr>
            <w:r w:rsidRPr="001E6C90">
              <w:rPr>
                <w:rFonts w:ascii="Times New Roman" w:hAnsi="Times New Roman" w:cs="Times New Roman"/>
                <w:sz w:val="24"/>
                <w:szCs w:val="24"/>
              </w:rPr>
              <w:t>(86138)7-11-16, 7-12-04, (86138)7-11-16</w:t>
            </w:r>
          </w:p>
        </w:tc>
      </w:tr>
      <w:tr w:rsidR="0011302B" w:rsidRPr="001E6C90" w:rsidTr="005374CF">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11302B" w:rsidP="001E6C90">
            <w:pPr>
              <w:pStyle w:val="a4"/>
              <w:widowControl w:val="0"/>
              <w:jc w:val="both"/>
              <w:rPr>
                <w:rFonts w:ascii="Times New Roman" w:eastAsia="Times New Roman" w:hAnsi="Times New Roman" w:cs="Times New Roman"/>
                <w:sz w:val="24"/>
                <w:szCs w:val="24"/>
                <w:lang w:val="en-US"/>
              </w:rPr>
            </w:pPr>
            <w:r w:rsidRPr="001E6C90">
              <w:rPr>
                <w:rFonts w:ascii="Times New Roman" w:hAnsi="Times New Roman" w:cs="Times New Roman"/>
                <w:sz w:val="24"/>
                <w:szCs w:val="24"/>
              </w:rPr>
              <w:t>Адрес электронной почты</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11302B" w:rsidP="001E6C90">
            <w:pPr>
              <w:pStyle w:val="a4"/>
              <w:widowControl w:val="0"/>
              <w:jc w:val="both"/>
              <w:rPr>
                <w:rFonts w:ascii="Times New Roman" w:eastAsia="Times New Roman" w:hAnsi="Times New Roman" w:cs="Times New Roman"/>
                <w:sz w:val="24"/>
                <w:szCs w:val="24"/>
                <w:lang w:val="en-US"/>
              </w:rPr>
            </w:pPr>
            <w:r w:rsidRPr="001E6C90">
              <w:rPr>
                <w:rFonts w:ascii="Times New Roman" w:hAnsi="Times New Roman" w:cs="Times New Roman"/>
                <w:sz w:val="24"/>
                <w:szCs w:val="24"/>
                <w:lang w:val="en-US"/>
              </w:rPr>
              <w:t>detsad_14@mail.ru</w:t>
            </w:r>
          </w:p>
        </w:tc>
      </w:tr>
      <w:tr w:rsidR="0011302B" w:rsidRPr="001E6C90" w:rsidTr="005374CF">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11302B"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Сайт</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11302B"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https://ds14.uokvz.ru</w:t>
            </w:r>
          </w:p>
        </w:tc>
      </w:tr>
      <w:tr w:rsidR="0011302B" w:rsidRPr="001E6C90" w:rsidTr="005374CF">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11302B" w:rsidP="001E6C90">
            <w:pPr>
              <w:pStyle w:val="a4"/>
              <w:widowControl w:val="0"/>
              <w:jc w:val="both"/>
              <w:rPr>
                <w:rFonts w:ascii="Times New Roman" w:eastAsia="Times New Roman" w:hAnsi="Times New Roman" w:cs="Times New Roman"/>
                <w:sz w:val="24"/>
                <w:szCs w:val="24"/>
                <w:lang w:val="en-US"/>
              </w:rPr>
            </w:pPr>
            <w:r w:rsidRPr="001E6C90">
              <w:rPr>
                <w:rFonts w:ascii="Times New Roman" w:hAnsi="Times New Roman" w:cs="Times New Roman"/>
                <w:sz w:val="24"/>
                <w:szCs w:val="24"/>
              </w:rPr>
              <w:t>Учредитель</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11302B"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администрация муниципального образования Кавказский район</w:t>
            </w:r>
          </w:p>
        </w:tc>
      </w:tr>
      <w:tr w:rsidR="0011302B" w:rsidRPr="001E6C90" w:rsidTr="005374CF">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11302B" w:rsidP="001E6C90">
            <w:pPr>
              <w:pStyle w:val="a4"/>
              <w:widowControl w:val="0"/>
              <w:jc w:val="both"/>
              <w:rPr>
                <w:rFonts w:ascii="Times New Roman" w:eastAsia="Times New Roman" w:hAnsi="Times New Roman" w:cs="Times New Roman"/>
                <w:sz w:val="24"/>
                <w:szCs w:val="24"/>
                <w:lang w:val="en-US"/>
              </w:rPr>
            </w:pPr>
            <w:r w:rsidRPr="001E6C90">
              <w:rPr>
                <w:rFonts w:ascii="Times New Roman" w:hAnsi="Times New Roman" w:cs="Times New Roman"/>
                <w:sz w:val="24"/>
                <w:szCs w:val="24"/>
              </w:rPr>
              <w:t>Дата создания</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11302B" w:rsidP="001E6C90">
            <w:pPr>
              <w:pStyle w:val="a4"/>
              <w:widowControl w:val="0"/>
              <w:jc w:val="both"/>
              <w:rPr>
                <w:rFonts w:ascii="Times New Roman" w:eastAsia="Times New Roman" w:hAnsi="Times New Roman" w:cs="Times New Roman"/>
                <w:sz w:val="24"/>
                <w:szCs w:val="24"/>
                <w:lang w:val="en-US"/>
              </w:rPr>
            </w:pPr>
            <w:r w:rsidRPr="001E6C90">
              <w:rPr>
                <w:rFonts w:ascii="Times New Roman" w:hAnsi="Times New Roman" w:cs="Times New Roman"/>
                <w:sz w:val="24"/>
                <w:szCs w:val="24"/>
              </w:rPr>
              <w:t>197</w:t>
            </w:r>
            <w:r w:rsidRPr="001E6C90">
              <w:rPr>
                <w:rFonts w:ascii="Times New Roman" w:hAnsi="Times New Roman" w:cs="Times New Roman"/>
                <w:sz w:val="24"/>
                <w:szCs w:val="24"/>
                <w:lang w:val="en-US"/>
              </w:rPr>
              <w:t>4</w:t>
            </w:r>
            <w:r w:rsidRPr="001E6C90">
              <w:rPr>
                <w:rFonts w:ascii="Times New Roman" w:hAnsi="Times New Roman" w:cs="Times New Roman"/>
                <w:sz w:val="24"/>
                <w:szCs w:val="24"/>
              </w:rPr>
              <w:t xml:space="preserve"> год</w:t>
            </w:r>
          </w:p>
        </w:tc>
      </w:tr>
      <w:tr w:rsidR="0011302B" w:rsidRPr="001E6C90" w:rsidTr="005374CF">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11302B" w:rsidP="001E6C90">
            <w:pPr>
              <w:pStyle w:val="a4"/>
              <w:widowControl w:val="0"/>
              <w:jc w:val="both"/>
              <w:rPr>
                <w:rFonts w:ascii="Times New Roman" w:eastAsia="Times New Roman" w:hAnsi="Times New Roman" w:cs="Times New Roman"/>
                <w:sz w:val="24"/>
                <w:szCs w:val="24"/>
                <w:lang w:val="en-US"/>
              </w:rPr>
            </w:pPr>
            <w:r w:rsidRPr="001E6C90">
              <w:rPr>
                <w:rFonts w:ascii="Times New Roman" w:hAnsi="Times New Roman" w:cs="Times New Roman"/>
                <w:sz w:val="24"/>
                <w:szCs w:val="24"/>
              </w:rPr>
              <w:t>Лицензия</w:t>
            </w:r>
          </w:p>
        </w:tc>
        <w:tc>
          <w:tcPr>
            <w:tcW w:w="5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1302B" w:rsidRPr="001E6C90" w:rsidRDefault="005374CF"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05734 от 30.07.2013г.</w:t>
            </w:r>
            <w:r w:rsidR="0011302B" w:rsidRPr="001E6C90">
              <w:rPr>
                <w:rFonts w:ascii="Times New Roman" w:hAnsi="Times New Roman" w:cs="Times New Roman"/>
                <w:sz w:val="24"/>
                <w:szCs w:val="24"/>
              </w:rPr>
              <w:t>, серия 23 Л01 № 0002464</w:t>
            </w:r>
          </w:p>
        </w:tc>
      </w:tr>
    </w:tbl>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ru-RU"/>
        </w:rPr>
      </w:pPr>
    </w:p>
    <w:p w:rsidR="0011302B" w:rsidRPr="001E6C90" w:rsidRDefault="0011302B" w:rsidP="001E6C90">
      <w:pPr>
        <w:pStyle w:val="a4"/>
        <w:widowControl w:val="0"/>
        <w:ind w:firstLine="709"/>
        <w:jc w:val="both"/>
        <w:rPr>
          <w:rFonts w:ascii="Times New Roman" w:hAnsi="Times New Roman" w:cs="Times New Roman"/>
          <w:sz w:val="24"/>
          <w:szCs w:val="24"/>
          <w:lang w:eastAsia="ar-SA"/>
        </w:rPr>
      </w:pPr>
      <w:r w:rsidRPr="001E6C90">
        <w:rPr>
          <w:rFonts w:ascii="Times New Roman" w:hAnsi="Times New Roman" w:cs="Times New Roman"/>
          <w:sz w:val="24"/>
          <w:szCs w:val="24"/>
        </w:rPr>
        <w:t>Муниципальное автономное дошкольное образовательное учреждение  центр развития ребенка - детский сад № 14 города Кропоткин муниципального образования Кавказский район (далее МАДОУ)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МАДОУ расположено в жилом рай</w:t>
      </w:r>
      <w:r w:rsidR="00A9738A" w:rsidRPr="001E6C90">
        <w:rPr>
          <w:rFonts w:ascii="Times New Roman" w:hAnsi="Times New Roman" w:cs="Times New Roman"/>
          <w:sz w:val="24"/>
          <w:szCs w:val="24"/>
        </w:rPr>
        <w:t>оне города вдали от производственных</w:t>
      </w:r>
      <w:r w:rsidRPr="001E6C90">
        <w:rPr>
          <w:rFonts w:ascii="Times New Roman" w:hAnsi="Times New Roman" w:cs="Times New Roman"/>
          <w:sz w:val="24"/>
          <w:szCs w:val="24"/>
        </w:rPr>
        <w:t xml:space="preserve">  предприятий и торговых мест. </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Цель деятельности  МАДОУ – осуществление образовательной деятельности по  реализации образовательных программ дошкольного образования.</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Предметом деятельности  МАДОУ  является формир</w:t>
      </w:r>
      <w:r w:rsidR="005374CF" w:rsidRPr="001E6C90">
        <w:rPr>
          <w:rFonts w:ascii="Times New Roman" w:hAnsi="Times New Roman" w:cs="Times New Roman"/>
          <w:sz w:val="24"/>
          <w:szCs w:val="24"/>
        </w:rPr>
        <w:t xml:space="preserve">ование общей культуры, развитие </w:t>
      </w:r>
      <w:r w:rsidRPr="001E6C90">
        <w:rPr>
          <w:rFonts w:ascii="Times New Roman" w:hAnsi="Times New Roman" w:cs="Times New Roman"/>
          <w:sz w:val="24"/>
          <w:szCs w:val="24"/>
        </w:rPr>
        <w:t>физических, интеллектуальных, нравственных, эст</w:t>
      </w:r>
      <w:r w:rsidR="005374CF" w:rsidRPr="001E6C90">
        <w:rPr>
          <w:rFonts w:ascii="Times New Roman" w:hAnsi="Times New Roman" w:cs="Times New Roman"/>
          <w:sz w:val="24"/>
          <w:szCs w:val="24"/>
        </w:rPr>
        <w:t xml:space="preserve">етических и личностных качеств, </w:t>
      </w:r>
      <w:r w:rsidRPr="001E6C90">
        <w:rPr>
          <w:rFonts w:ascii="Times New Roman" w:hAnsi="Times New Roman" w:cs="Times New Roman"/>
          <w:sz w:val="24"/>
          <w:szCs w:val="24"/>
        </w:rPr>
        <w:t xml:space="preserve">формирование предпосылок учебной деятельности, сохранение и укрепление здоровья </w:t>
      </w:r>
      <w:r w:rsidRPr="001E6C90">
        <w:rPr>
          <w:rFonts w:ascii="Times New Roman" w:hAnsi="Times New Roman" w:cs="Times New Roman"/>
          <w:sz w:val="24"/>
          <w:szCs w:val="24"/>
        </w:rPr>
        <w:lastRenderedPageBreak/>
        <w:t>воспитанников.</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Режим работы МАДОУ: </w:t>
      </w:r>
    </w:p>
    <w:p w:rsidR="0011302B" w:rsidRPr="001E6C90" w:rsidRDefault="005374CF"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рабочая неделя – пятидневная, с понедельника по пятницу. </w:t>
      </w:r>
    </w:p>
    <w:p w:rsidR="0011302B" w:rsidRPr="001E6C90" w:rsidRDefault="005374CF"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длительность пребывания детей в группах – 10,5 часов. </w:t>
      </w:r>
    </w:p>
    <w:p w:rsidR="0011302B" w:rsidRPr="001E6C90" w:rsidRDefault="005374CF"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режим работы групп – с 7.30  до 18.</w:t>
      </w:r>
      <w:r w:rsidR="0011302B" w:rsidRPr="001E6C90">
        <w:rPr>
          <w:rFonts w:ascii="Times New Roman" w:hAnsi="Times New Roman" w:cs="Times New Roman"/>
          <w:sz w:val="24"/>
          <w:szCs w:val="24"/>
        </w:rPr>
        <w:t>00.</w:t>
      </w:r>
    </w:p>
    <w:p w:rsidR="0011302B" w:rsidRPr="001E6C90" w:rsidRDefault="0011302B" w:rsidP="001E6C90">
      <w:pPr>
        <w:pStyle w:val="a4"/>
        <w:widowControl w:val="0"/>
        <w:ind w:firstLine="709"/>
        <w:jc w:val="both"/>
        <w:rPr>
          <w:rFonts w:ascii="Times New Roman" w:hAnsi="Times New Roman" w:cs="Times New Roman"/>
          <w:sz w:val="24"/>
          <w:szCs w:val="24"/>
        </w:rPr>
      </w:pP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В </w:t>
      </w:r>
      <w:r w:rsidR="00C8089C" w:rsidRPr="001E6C90">
        <w:rPr>
          <w:rFonts w:ascii="Times New Roman" w:hAnsi="Times New Roman" w:cs="Times New Roman"/>
          <w:sz w:val="24"/>
          <w:szCs w:val="24"/>
        </w:rPr>
        <w:t xml:space="preserve">2020-2021 г. в МАДОУ функционировало </w:t>
      </w:r>
      <w:r w:rsidRPr="001E6C90">
        <w:rPr>
          <w:rFonts w:ascii="Times New Roman" w:hAnsi="Times New Roman" w:cs="Times New Roman"/>
          <w:sz w:val="24"/>
          <w:szCs w:val="24"/>
        </w:rPr>
        <w:t>14 групп, из них:</w:t>
      </w:r>
    </w:p>
    <w:p w:rsidR="0011302B" w:rsidRPr="001E6C90" w:rsidRDefault="005374CF"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w:t>
      </w:r>
      <w:r w:rsidR="0011302B" w:rsidRPr="001E6C90">
        <w:rPr>
          <w:rFonts w:ascii="Times New Roman" w:hAnsi="Times New Roman" w:cs="Times New Roman"/>
          <w:sz w:val="24"/>
          <w:szCs w:val="24"/>
        </w:rPr>
        <w:t>12 групп общеразвивающей направленности:</w:t>
      </w:r>
    </w:p>
    <w:p w:rsidR="0011302B" w:rsidRPr="001E6C90" w:rsidRDefault="0011302B" w:rsidP="001E6C90">
      <w:pPr>
        <w:pStyle w:val="a4"/>
        <w:widowControl w:val="0"/>
        <w:ind w:firstLine="1134"/>
        <w:jc w:val="both"/>
        <w:rPr>
          <w:rFonts w:ascii="Times New Roman" w:hAnsi="Times New Roman" w:cs="Times New Roman"/>
          <w:sz w:val="24"/>
          <w:szCs w:val="24"/>
        </w:rPr>
      </w:pPr>
      <w:r w:rsidRPr="001E6C90">
        <w:rPr>
          <w:rFonts w:ascii="Times New Roman" w:hAnsi="Times New Roman" w:cs="Times New Roman"/>
          <w:sz w:val="24"/>
          <w:szCs w:val="24"/>
        </w:rPr>
        <w:t>-</w:t>
      </w:r>
      <w:r w:rsidR="005374CF" w:rsidRPr="001E6C90">
        <w:rPr>
          <w:rFonts w:ascii="Times New Roman" w:hAnsi="Times New Roman" w:cs="Times New Roman"/>
          <w:sz w:val="24"/>
          <w:szCs w:val="24"/>
        </w:rPr>
        <w:t> </w:t>
      </w:r>
      <w:r w:rsidRPr="001E6C90">
        <w:rPr>
          <w:rFonts w:ascii="Times New Roman" w:hAnsi="Times New Roman" w:cs="Times New Roman"/>
          <w:sz w:val="24"/>
          <w:szCs w:val="24"/>
        </w:rPr>
        <w:t>2 группы раннего возраста – от 2-х до 3-х лет;</w:t>
      </w:r>
    </w:p>
    <w:p w:rsidR="0011302B" w:rsidRPr="001E6C90" w:rsidRDefault="0011302B" w:rsidP="001E6C90">
      <w:pPr>
        <w:pStyle w:val="a4"/>
        <w:widowControl w:val="0"/>
        <w:ind w:firstLine="1134"/>
        <w:jc w:val="both"/>
        <w:rPr>
          <w:rFonts w:ascii="Times New Roman" w:hAnsi="Times New Roman" w:cs="Times New Roman"/>
          <w:sz w:val="24"/>
          <w:szCs w:val="24"/>
        </w:rPr>
      </w:pPr>
      <w:r w:rsidRPr="001E6C90">
        <w:rPr>
          <w:rFonts w:ascii="Times New Roman" w:hAnsi="Times New Roman" w:cs="Times New Roman"/>
          <w:sz w:val="24"/>
          <w:szCs w:val="24"/>
        </w:rPr>
        <w:t>-</w:t>
      </w:r>
      <w:r w:rsidR="005374CF" w:rsidRPr="001E6C90">
        <w:rPr>
          <w:rFonts w:ascii="Times New Roman" w:hAnsi="Times New Roman" w:cs="Times New Roman"/>
          <w:sz w:val="24"/>
          <w:szCs w:val="24"/>
        </w:rPr>
        <w:t> </w:t>
      </w:r>
      <w:r w:rsidR="00A9738A" w:rsidRPr="001E6C90">
        <w:rPr>
          <w:rFonts w:ascii="Times New Roman" w:hAnsi="Times New Roman" w:cs="Times New Roman"/>
          <w:sz w:val="24"/>
          <w:szCs w:val="24"/>
        </w:rPr>
        <w:t>10 групп дошкольного возраста;</w:t>
      </w:r>
    </w:p>
    <w:p w:rsidR="0011302B" w:rsidRPr="001E6C90" w:rsidRDefault="005374CF"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w:t>
      </w:r>
      <w:r w:rsidR="0011302B" w:rsidRPr="001E6C90">
        <w:rPr>
          <w:rFonts w:ascii="Times New Roman" w:hAnsi="Times New Roman" w:cs="Times New Roman"/>
          <w:sz w:val="24"/>
          <w:szCs w:val="24"/>
        </w:rPr>
        <w:t>2 группы компенсирующей направленности для детей с тяжелыми нарушениями речи.</w:t>
      </w:r>
    </w:p>
    <w:p w:rsidR="0011302B" w:rsidRPr="001E6C90" w:rsidRDefault="0011302B" w:rsidP="001E6C90">
      <w:pPr>
        <w:pStyle w:val="a4"/>
        <w:widowControl w:val="0"/>
        <w:ind w:right="333"/>
        <w:jc w:val="both"/>
        <w:rPr>
          <w:rFonts w:ascii="Times New Roman" w:hAnsi="Times New Roman" w:cs="Times New Roman"/>
          <w:color w:val="FF0000"/>
          <w:sz w:val="24"/>
          <w:szCs w:val="24"/>
        </w:rPr>
      </w:pPr>
    </w:p>
    <w:tbl>
      <w:tblPr>
        <w:tblW w:w="0" w:type="auto"/>
        <w:tblInd w:w="108" w:type="dxa"/>
        <w:tblLook w:val="04A0"/>
      </w:tblPr>
      <w:tblGrid>
        <w:gridCol w:w="789"/>
        <w:gridCol w:w="5110"/>
        <w:gridCol w:w="1898"/>
        <w:gridCol w:w="2214"/>
      </w:tblGrid>
      <w:tr w:rsidR="0011302B" w:rsidRPr="001E6C90" w:rsidTr="00977959">
        <w:tc>
          <w:tcPr>
            <w:tcW w:w="789"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w:t>
            </w:r>
          </w:p>
        </w:tc>
        <w:tc>
          <w:tcPr>
            <w:tcW w:w="5110"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Название групп</w:t>
            </w:r>
          </w:p>
        </w:tc>
        <w:tc>
          <w:tcPr>
            <w:tcW w:w="1898"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Возраст детей</w:t>
            </w:r>
          </w:p>
        </w:tc>
        <w:tc>
          <w:tcPr>
            <w:tcW w:w="2214"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11302B" w:rsidP="001E6C90">
            <w:pPr>
              <w:pStyle w:val="a4"/>
              <w:widowControl w:val="0"/>
              <w:ind w:right="333"/>
              <w:jc w:val="center"/>
              <w:rPr>
                <w:rFonts w:ascii="Times New Roman" w:hAnsi="Times New Roman" w:cs="Times New Roman"/>
                <w:sz w:val="24"/>
                <w:szCs w:val="24"/>
              </w:rPr>
            </w:pPr>
            <w:r w:rsidRPr="001E6C90">
              <w:rPr>
                <w:rFonts w:ascii="Times New Roman" w:hAnsi="Times New Roman" w:cs="Times New Roman"/>
                <w:sz w:val="24"/>
                <w:szCs w:val="24"/>
              </w:rPr>
              <w:t>Наполняемость групп детьми</w:t>
            </w:r>
          </w:p>
          <w:p w:rsidR="00C8089C" w:rsidRPr="001E6C90" w:rsidRDefault="00C8089C"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на 31.05.2021</w:t>
            </w:r>
          </w:p>
        </w:tc>
      </w:tr>
      <w:tr w:rsidR="0011302B" w:rsidRPr="001E6C90"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numPr>
                <w:ilvl w:val="0"/>
                <w:numId w:val="23"/>
              </w:numPr>
              <w:ind w:left="0" w:firstLine="0"/>
              <w:jc w:val="both"/>
              <w:rPr>
                <w:rFonts w:ascii="Times New Roman" w:eastAsia="Times New Roman" w:hAnsi="Times New Roman" w:cs="Times New Roman"/>
                <w:sz w:val="24"/>
                <w:szCs w:val="24"/>
                <w:lang w:eastAsia="ar-SA"/>
              </w:rPr>
            </w:pPr>
          </w:p>
        </w:tc>
        <w:tc>
          <w:tcPr>
            <w:tcW w:w="5110"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Группа раннего возраста «Утенок»</w:t>
            </w:r>
          </w:p>
        </w:tc>
        <w:tc>
          <w:tcPr>
            <w:tcW w:w="1898"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2-3 года</w:t>
            </w:r>
          </w:p>
        </w:tc>
        <w:tc>
          <w:tcPr>
            <w:tcW w:w="2214" w:type="dxa"/>
            <w:tcBorders>
              <w:top w:val="single" w:sz="4" w:space="0" w:color="auto"/>
              <w:left w:val="single" w:sz="4" w:space="0" w:color="auto"/>
              <w:bottom w:val="single" w:sz="4" w:space="0" w:color="auto"/>
              <w:right w:val="single" w:sz="4" w:space="0" w:color="auto"/>
            </w:tcBorders>
            <w:hideMark/>
          </w:tcPr>
          <w:p w:rsidR="0011302B" w:rsidRPr="001E6C90" w:rsidRDefault="00C8089C"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19</w:t>
            </w:r>
          </w:p>
        </w:tc>
      </w:tr>
      <w:tr w:rsidR="0011302B" w:rsidRPr="001E6C90"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numPr>
                <w:ilvl w:val="0"/>
                <w:numId w:val="23"/>
              </w:numPr>
              <w:ind w:left="0" w:firstLine="0"/>
              <w:jc w:val="both"/>
              <w:rPr>
                <w:rFonts w:ascii="Times New Roman" w:eastAsia="Times New Roman" w:hAnsi="Times New Roman" w:cs="Times New Roman"/>
                <w:sz w:val="24"/>
                <w:szCs w:val="24"/>
                <w:lang w:eastAsia="ar-SA"/>
              </w:rPr>
            </w:pPr>
          </w:p>
        </w:tc>
        <w:tc>
          <w:tcPr>
            <w:tcW w:w="5110"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Группа раннего возраста «Чебурашка»</w:t>
            </w:r>
          </w:p>
        </w:tc>
        <w:tc>
          <w:tcPr>
            <w:tcW w:w="1898"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2-3 года</w:t>
            </w:r>
          </w:p>
        </w:tc>
        <w:tc>
          <w:tcPr>
            <w:tcW w:w="2214"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w:t>
            </w:r>
            <w:r w:rsidR="00C8089C" w:rsidRPr="001E6C90">
              <w:rPr>
                <w:rFonts w:ascii="Times New Roman" w:hAnsi="Times New Roman" w:cs="Times New Roman"/>
                <w:sz w:val="24"/>
                <w:szCs w:val="24"/>
              </w:rPr>
              <w:t>8</w:t>
            </w:r>
          </w:p>
        </w:tc>
      </w:tr>
      <w:tr w:rsidR="00C8089C" w:rsidRPr="001E6C90"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numPr>
                <w:ilvl w:val="0"/>
                <w:numId w:val="23"/>
              </w:numPr>
              <w:ind w:left="0" w:firstLine="0"/>
              <w:jc w:val="both"/>
              <w:rPr>
                <w:rFonts w:ascii="Times New Roman" w:eastAsia="Times New Roman" w:hAnsi="Times New Roman" w:cs="Times New Roman"/>
                <w:sz w:val="24"/>
                <w:szCs w:val="24"/>
                <w:lang w:eastAsia="ar-SA"/>
              </w:rPr>
            </w:pPr>
          </w:p>
        </w:tc>
        <w:tc>
          <w:tcPr>
            <w:tcW w:w="5110"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Младшая  группа «Березка»</w:t>
            </w:r>
          </w:p>
        </w:tc>
        <w:tc>
          <w:tcPr>
            <w:tcW w:w="1898"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jc w:val="center"/>
              <w:rPr>
                <w:rFonts w:ascii="Times New Roman" w:hAnsi="Times New Roman" w:cs="Times New Roman"/>
                <w:sz w:val="24"/>
                <w:szCs w:val="24"/>
              </w:rPr>
            </w:pPr>
            <w:r w:rsidRPr="001E6C90">
              <w:rPr>
                <w:rFonts w:ascii="Times New Roman" w:hAnsi="Times New Roman" w:cs="Times New Roman"/>
                <w:sz w:val="24"/>
                <w:szCs w:val="24"/>
              </w:rPr>
              <w:t>3-4 года</w:t>
            </w:r>
          </w:p>
        </w:tc>
        <w:tc>
          <w:tcPr>
            <w:tcW w:w="2214"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jc w:val="center"/>
              <w:rPr>
                <w:rFonts w:ascii="Times New Roman" w:hAnsi="Times New Roman" w:cs="Times New Roman"/>
                <w:sz w:val="24"/>
                <w:szCs w:val="24"/>
              </w:rPr>
            </w:pPr>
            <w:r w:rsidRPr="001E6C90">
              <w:rPr>
                <w:rFonts w:ascii="Times New Roman" w:hAnsi="Times New Roman" w:cs="Times New Roman"/>
                <w:sz w:val="24"/>
                <w:szCs w:val="24"/>
              </w:rPr>
              <w:t>22</w:t>
            </w:r>
          </w:p>
        </w:tc>
      </w:tr>
      <w:tr w:rsidR="00C8089C" w:rsidRPr="001E6C90"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numPr>
                <w:ilvl w:val="0"/>
                <w:numId w:val="23"/>
              </w:numPr>
              <w:ind w:left="0" w:firstLine="0"/>
              <w:jc w:val="both"/>
              <w:rPr>
                <w:rFonts w:ascii="Times New Roman" w:hAnsi="Times New Roman" w:cs="Times New Roman"/>
                <w:sz w:val="24"/>
                <w:szCs w:val="24"/>
              </w:rPr>
            </w:pPr>
          </w:p>
        </w:tc>
        <w:tc>
          <w:tcPr>
            <w:tcW w:w="5110"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Младшая группа «Ромашка»</w:t>
            </w:r>
          </w:p>
        </w:tc>
        <w:tc>
          <w:tcPr>
            <w:tcW w:w="1898"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jc w:val="center"/>
              <w:rPr>
                <w:rFonts w:ascii="Times New Roman" w:hAnsi="Times New Roman" w:cs="Times New Roman"/>
                <w:sz w:val="24"/>
                <w:szCs w:val="24"/>
              </w:rPr>
            </w:pPr>
            <w:r w:rsidRPr="001E6C90">
              <w:rPr>
                <w:rFonts w:ascii="Times New Roman" w:hAnsi="Times New Roman" w:cs="Times New Roman"/>
                <w:sz w:val="24"/>
                <w:szCs w:val="24"/>
              </w:rPr>
              <w:t>3-4 года</w:t>
            </w:r>
          </w:p>
        </w:tc>
        <w:tc>
          <w:tcPr>
            <w:tcW w:w="2214"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jc w:val="center"/>
              <w:rPr>
                <w:rFonts w:ascii="Times New Roman" w:hAnsi="Times New Roman" w:cs="Times New Roman"/>
                <w:sz w:val="24"/>
                <w:szCs w:val="24"/>
              </w:rPr>
            </w:pPr>
            <w:r w:rsidRPr="001E6C90">
              <w:rPr>
                <w:rFonts w:ascii="Times New Roman" w:hAnsi="Times New Roman" w:cs="Times New Roman"/>
                <w:sz w:val="24"/>
                <w:szCs w:val="24"/>
              </w:rPr>
              <w:t>34</w:t>
            </w:r>
          </w:p>
        </w:tc>
      </w:tr>
      <w:tr w:rsidR="00C8089C" w:rsidRPr="001E6C90"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numPr>
                <w:ilvl w:val="0"/>
                <w:numId w:val="23"/>
              </w:numPr>
              <w:ind w:left="0" w:firstLine="0"/>
              <w:jc w:val="both"/>
              <w:rPr>
                <w:rFonts w:ascii="Times New Roman" w:hAnsi="Times New Roman" w:cs="Times New Roman"/>
                <w:sz w:val="24"/>
                <w:szCs w:val="24"/>
              </w:rPr>
            </w:pPr>
          </w:p>
        </w:tc>
        <w:tc>
          <w:tcPr>
            <w:tcW w:w="5110"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rPr>
                <w:rFonts w:ascii="Times New Roman" w:hAnsi="Times New Roman" w:cs="Times New Roman"/>
                <w:sz w:val="24"/>
                <w:szCs w:val="24"/>
              </w:rPr>
            </w:pPr>
            <w:r w:rsidRPr="001E6C90">
              <w:rPr>
                <w:rFonts w:ascii="Times New Roman" w:hAnsi="Times New Roman" w:cs="Times New Roman"/>
                <w:sz w:val="24"/>
                <w:szCs w:val="24"/>
              </w:rPr>
              <w:t>Средняя группа «Вишенка»</w:t>
            </w:r>
          </w:p>
        </w:tc>
        <w:tc>
          <w:tcPr>
            <w:tcW w:w="1898"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jc w:val="center"/>
              <w:rPr>
                <w:rFonts w:ascii="Times New Roman" w:hAnsi="Times New Roman" w:cs="Times New Roman"/>
                <w:sz w:val="24"/>
                <w:szCs w:val="24"/>
              </w:rPr>
            </w:pPr>
            <w:r w:rsidRPr="001E6C90">
              <w:rPr>
                <w:rFonts w:ascii="Times New Roman" w:hAnsi="Times New Roman" w:cs="Times New Roman"/>
                <w:sz w:val="24"/>
                <w:szCs w:val="24"/>
              </w:rPr>
              <w:t>4-5 лет</w:t>
            </w:r>
          </w:p>
        </w:tc>
        <w:tc>
          <w:tcPr>
            <w:tcW w:w="2214"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jc w:val="center"/>
              <w:rPr>
                <w:rFonts w:ascii="Times New Roman" w:hAnsi="Times New Roman" w:cs="Times New Roman"/>
                <w:sz w:val="24"/>
                <w:szCs w:val="24"/>
              </w:rPr>
            </w:pPr>
            <w:r w:rsidRPr="001E6C90">
              <w:rPr>
                <w:rFonts w:ascii="Times New Roman" w:hAnsi="Times New Roman" w:cs="Times New Roman"/>
                <w:sz w:val="24"/>
                <w:szCs w:val="24"/>
              </w:rPr>
              <w:t>23</w:t>
            </w:r>
          </w:p>
        </w:tc>
      </w:tr>
      <w:tr w:rsidR="00C8089C" w:rsidRPr="001E6C90"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numPr>
                <w:ilvl w:val="0"/>
                <w:numId w:val="23"/>
              </w:numPr>
              <w:ind w:left="0" w:firstLine="0"/>
              <w:jc w:val="both"/>
              <w:rPr>
                <w:rFonts w:ascii="Times New Roman" w:hAnsi="Times New Roman" w:cs="Times New Roman"/>
                <w:sz w:val="24"/>
                <w:szCs w:val="24"/>
              </w:rPr>
            </w:pPr>
          </w:p>
        </w:tc>
        <w:tc>
          <w:tcPr>
            <w:tcW w:w="5110"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rPr>
                <w:rFonts w:ascii="Times New Roman" w:hAnsi="Times New Roman" w:cs="Times New Roman"/>
                <w:sz w:val="24"/>
                <w:szCs w:val="24"/>
              </w:rPr>
            </w:pPr>
            <w:r w:rsidRPr="001E6C90">
              <w:rPr>
                <w:rFonts w:ascii="Times New Roman" w:hAnsi="Times New Roman" w:cs="Times New Roman"/>
                <w:sz w:val="24"/>
                <w:szCs w:val="24"/>
              </w:rPr>
              <w:t>Средняя группа «Родничок»</w:t>
            </w:r>
          </w:p>
        </w:tc>
        <w:tc>
          <w:tcPr>
            <w:tcW w:w="1898"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eastAsia="Times New Roman" w:hAnsi="Times New Roman" w:cs="Times New Roman"/>
                <w:sz w:val="24"/>
                <w:szCs w:val="24"/>
                <w:lang w:eastAsia="ar-SA"/>
              </w:rPr>
              <w:t>4-5 лет</w:t>
            </w:r>
          </w:p>
        </w:tc>
        <w:tc>
          <w:tcPr>
            <w:tcW w:w="2214"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jc w:val="center"/>
              <w:rPr>
                <w:rFonts w:ascii="Times New Roman" w:hAnsi="Times New Roman" w:cs="Times New Roman"/>
                <w:sz w:val="24"/>
                <w:szCs w:val="24"/>
              </w:rPr>
            </w:pPr>
            <w:r w:rsidRPr="001E6C90">
              <w:rPr>
                <w:rFonts w:ascii="Times New Roman" w:hAnsi="Times New Roman" w:cs="Times New Roman"/>
                <w:sz w:val="24"/>
                <w:szCs w:val="24"/>
              </w:rPr>
              <w:t>23</w:t>
            </w:r>
          </w:p>
        </w:tc>
      </w:tr>
      <w:tr w:rsidR="00C8089C" w:rsidRPr="001E6C90"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numPr>
                <w:ilvl w:val="0"/>
                <w:numId w:val="23"/>
              </w:numPr>
              <w:ind w:left="0" w:firstLine="0"/>
              <w:jc w:val="both"/>
              <w:rPr>
                <w:rFonts w:ascii="Times New Roman" w:eastAsia="Times New Roman" w:hAnsi="Times New Roman" w:cs="Times New Roman"/>
                <w:sz w:val="24"/>
                <w:szCs w:val="24"/>
                <w:lang w:eastAsia="ar-SA"/>
              </w:rPr>
            </w:pPr>
          </w:p>
        </w:tc>
        <w:tc>
          <w:tcPr>
            <w:tcW w:w="5110"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rPr>
                <w:rFonts w:ascii="Times New Roman" w:eastAsia="Times New Roman" w:hAnsi="Times New Roman" w:cs="Times New Roman"/>
                <w:sz w:val="24"/>
                <w:szCs w:val="24"/>
              </w:rPr>
            </w:pPr>
            <w:r w:rsidRPr="001E6C90">
              <w:rPr>
                <w:rFonts w:ascii="Times New Roman" w:hAnsi="Times New Roman" w:cs="Times New Roman"/>
                <w:sz w:val="24"/>
                <w:szCs w:val="24"/>
              </w:rPr>
              <w:t>Средняя группа «Цыпленок»</w:t>
            </w:r>
          </w:p>
        </w:tc>
        <w:tc>
          <w:tcPr>
            <w:tcW w:w="1898"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eastAsia="Times New Roman" w:hAnsi="Times New Roman" w:cs="Times New Roman"/>
                <w:sz w:val="24"/>
                <w:szCs w:val="24"/>
                <w:lang w:eastAsia="ar-SA"/>
              </w:rPr>
              <w:t>4-5 лет</w:t>
            </w:r>
          </w:p>
        </w:tc>
        <w:tc>
          <w:tcPr>
            <w:tcW w:w="2214"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26</w:t>
            </w:r>
          </w:p>
        </w:tc>
      </w:tr>
      <w:tr w:rsidR="00C8089C" w:rsidRPr="001E6C90"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numPr>
                <w:ilvl w:val="0"/>
                <w:numId w:val="23"/>
              </w:numPr>
              <w:ind w:left="0" w:firstLine="0"/>
              <w:jc w:val="both"/>
              <w:rPr>
                <w:rFonts w:ascii="Times New Roman" w:eastAsia="Times New Roman" w:hAnsi="Times New Roman" w:cs="Times New Roman"/>
                <w:sz w:val="24"/>
                <w:szCs w:val="24"/>
                <w:lang w:eastAsia="ar-SA"/>
              </w:rPr>
            </w:pPr>
          </w:p>
        </w:tc>
        <w:tc>
          <w:tcPr>
            <w:tcW w:w="5110"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Старшая я «Дюймовочка»</w:t>
            </w:r>
          </w:p>
        </w:tc>
        <w:tc>
          <w:tcPr>
            <w:tcW w:w="1898"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5-6 лет</w:t>
            </w:r>
          </w:p>
        </w:tc>
        <w:tc>
          <w:tcPr>
            <w:tcW w:w="2214" w:type="dxa"/>
            <w:tcBorders>
              <w:top w:val="single" w:sz="4" w:space="0" w:color="auto"/>
              <w:left w:val="single" w:sz="4" w:space="0" w:color="auto"/>
              <w:bottom w:val="single" w:sz="4" w:space="0" w:color="auto"/>
              <w:right w:val="single" w:sz="4" w:space="0" w:color="auto"/>
            </w:tcBorders>
            <w:hideMark/>
          </w:tcPr>
          <w:p w:rsidR="00C8089C" w:rsidRPr="001E6C90" w:rsidRDefault="00711298"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21</w:t>
            </w:r>
          </w:p>
        </w:tc>
      </w:tr>
      <w:tr w:rsidR="00C8089C" w:rsidRPr="001E6C90"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numPr>
                <w:ilvl w:val="0"/>
                <w:numId w:val="23"/>
              </w:numPr>
              <w:ind w:left="0" w:firstLine="0"/>
              <w:jc w:val="both"/>
              <w:rPr>
                <w:rFonts w:ascii="Times New Roman" w:eastAsia="Times New Roman" w:hAnsi="Times New Roman" w:cs="Times New Roman"/>
                <w:sz w:val="24"/>
                <w:szCs w:val="24"/>
                <w:lang w:eastAsia="ar-SA"/>
              </w:rPr>
            </w:pPr>
          </w:p>
        </w:tc>
        <w:tc>
          <w:tcPr>
            <w:tcW w:w="5110"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Старшая группа «Рябинка»</w:t>
            </w:r>
          </w:p>
        </w:tc>
        <w:tc>
          <w:tcPr>
            <w:tcW w:w="1898"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5-6 лет</w:t>
            </w:r>
          </w:p>
        </w:tc>
        <w:tc>
          <w:tcPr>
            <w:tcW w:w="2214" w:type="dxa"/>
            <w:tcBorders>
              <w:top w:val="single" w:sz="4" w:space="0" w:color="auto"/>
              <w:left w:val="single" w:sz="4" w:space="0" w:color="auto"/>
              <w:bottom w:val="single" w:sz="4" w:space="0" w:color="auto"/>
              <w:right w:val="single" w:sz="4" w:space="0" w:color="auto"/>
            </w:tcBorders>
            <w:hideMark/>
          </w:tcPr>
          <w:p w:rsidR="00C8089C" w:rsidRPr="001E6C90" w:rsidRDefault="00711298"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20</w:t>
            </w:r>
          </w:p>
        </w:tc>
      </w:tr>
      <w:tr w:rsidR="00C8089C" w:rsidRPr="001E6C90"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numPr>
                <w:ilvl w:val="0"/>
                <w:numId w:val="23"/>
              </w:numPr>
              <w:ind w:left="0" w:firstLine="0"/>
              <w:jc w:val="both"/>
              <w:rPr>
                <w:rFonts w:ascii="Times New Roman" w:eastAsia="Times New Roman" w:hAnsi="Times New Roman" w:cs="Times New Roman"/>
                <w:sz w:val="24"/>
                <w:szCs w:val="24"/>
                <w:lang w:eastAsia="ar-SA"/>
              </w:rPr>
            </w:pPr>
          </w:p>
        </w:tc>
        <w:tc>
          <w:tcPr>
            <w:tcW w:w="5110"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Подготовительная группа «Клубничка»</w:t>
            </w:r>
          </w:p>
        </w:tc>
        <w:tc>
          <w:tcPr>
            <w:tcW w:w="1898"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spacing w:line="276" w:lineRule="auto"/>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6-8 лет</w:t>
            </w:r>
          </w:p>
        </w:tc>
        <w:tc>
          <w:tcPr>
            <w:tcW w:w="2214" w:type="dxa"/>
            <w:tcBorders>
              <w:top w:val="single" w:sz="4" w:space="0" w:color="auto"/>
              <w:left w:val="single" w:sz="4" w:space="0" w:color="auto"/>
              <w:bottom w:val="single" w:sz="4" w:space="0" w:color="auto"/>
              <w:right w:val="single" w:sz="4" w:space="0" w:color="auto"/>
            </w:tcBorders>
            <w:hideMark/>
          </w:tcPr>
          <w:p w:rsidR="00C8089C" w:rsidRPr="001E6C90" w:rsidRDefault="00711298"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20</w:t>
            </w:r>
          </w:p>
        </w:tc>
      </w:tr>
      <w:tr w:rsidR="00C8089C" w:rsidRPr="001E6C90"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numPr>
                <w:ilvl w:val="0"/>
                <w:numId w:val="23"/>
              </w:numPr>
              <w:ind w:left="0" w:firstLine="0"/>
              <w:jc w:val="both"/>
              <w:rPr>
                <w:rFonts w:ascii="Times New Roman" w:eastAsia="Times New Roman" w:hAnsi="Times New Roman" w:cs="Times New Roman"/>
                <w:sz w:val="24"/>
                <w:szCs w:val="24"/>
                <w:lang w:eastAsia="ar-SA"/>
              </w:rPr>
            </w:pPr>
          </w:p>
        </w:tc>
        <w:tc>
          <w:tcPr>
            <w:tcW w:w="5110"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ind w:right="333"/>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Подготовительная группа «Ласточка»</w:t>
            </w:r>
          </w:p>
        </w:tc>
        <w:tc>
          <w:tcPr>
            <w:tcW w:w="1898" w:type="dxa"/>
            <w:tcBorders>
              <w:top w:val="single" w:sz="4" w:space="0" w:color="auto"/>
              <w:left w:val="single" w:sz="4" w:space="0" w:color="auto"/>
              <w:bottom w:val="single" w:sz="4" w:space="0" w:color="auto"/>
              <w:right w:val="single" w:sz="4" w:space="0" w:color="auto"/>
            </w:tcBorders>
            <w:hideMark/>
          </w:tcPr>
          <w:p w:rsidR="00C8089C" w:rsidRPr="001E6C90" w:rsidRDefault="00C8089C" w:rsidP="001E6C90">
            <w:pPr>
              <w:pStyle w:val="a4"/>
              <w:widowControl w:val="0"/>
              <w:spacing w:line="276" w:lineRule="auto"/>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6-8 лет</w:t>
            </w:r>
          </w:p>
        </w:tc>
        <w:tc>
          <w:tcPr>
            <w:tcW w:w="2214" w:type="dxa"/>
            <w:tcBorders>
              <w:top w:val="single" w:sz="4" w:space="0" w:color="auto"/>
              <w:left w:val="single" w:sz="4" w:space="0" w:color="auto"/>
              <w:bottom w:val="single" w:sz="4" w:space="0" w:color="auto"/>
              <w:right w:val="single" w:sz="4" w:space="0" w:color="auto"/>
            </w:tcBorders>
            <w:hideMark/>
          </w:tcPr>
          <w:p w:rsidR="00C8089C" w:rsidRPr="001E6C90" w:rsidRDefault="00711298"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22</w:t>
            </w:r>
          </w:p>
        </w:tc>
      </w:tr>
      <w:tr w:rsidR="00711298" w:rsidRPr="001E6C90" w:rsidTr="00977959">
        <w:trPr>
          <w:trHeight w:val="295"/>
        </w:trPr>
        <w:tc>
          <w:tcPr>
            <w:tcW w:w="789" w:type="dxa"/>
            <w:tcBorders>
              <w:top w:val="single" w:sz="4" w:space="0" w:color="auto"/>
              <w:left w:val="single" w:sz="4" w:space="0" w:color="auto"/>
              <w:bottom w:val="single" w:sz="4" w:space="0" w:color="auto"/>
              <w:right w:val="single" w:sz="4" w:space="0" w:color="auto"/>
            </w:tcBorders>
            <w:hideMark/>
          </w:tcPr>
          <w:p w:rsidR="00711298" w:rsidRPr="001E6C90" w:rsidRDefault="00711298" w:rsidP="001E6C90">
            <w:pPr>
              <w:pStyle w:val="a4"/>
              <w:widowControl w:val="0"/>
              <w:numPr>
                <w:ilvl w:val="0"/>
                <w:numId w:val="23"/>
              </w:numPr>
              <w:ind w:left="0" w:firstLine="0"/>
              <w:jc w:val="both"/>
              <w:rPr>
                <w:rFonts w:ascii="Times New Roman" w:eastAsia="Times New Roman" w:hAnsi="Times New Roman" w:cs="Times New Roman"/>
                <w:sz w:val="24"/>
                <w:szCs w:val="24"/>
                <w:lang w:eastAsia="ar-SA"/>
              </w:rPr>
            </w:pPr>
          </w:p>
        </w:tc>
        <w:tc>
          <w:tcPr>
            <w:tcW w:w="5110" w:type="dxa"/>
            <w:tcBorders>
              <w:top w:val="single" w:sz="4" w:space="0" w:color="auto"/>
              <w:left w:val="single" w:sz="4" w:space="0" w:color="auto"/>
              <w:bottom w:val="single" w:sz="4" w:space="0" w:color="auto"/>
              <w:right w:val="single" w:sz="4" w:space="0" w:color="auto"/>
            </w:tcBorders>
            <w:hideMark/>
          </w:tcPr>
          <w:p w:rsidR="00711298" w:rsidRPr="001E6C90" w:rsidRDefault="00711298" w:rsidP="001E6C90">
            <w:pPr>
              <w:pStyle w:val="a4"/>
              <w:widowControl w:val="0"/>
              <w:ind w:right="333"/>
              <w:rPr>
                <w:rFonts w:ascii="Times New Roman" w:eastAsia="Times New Roman" w:hAnsi="Times New Roman" w:cs="Times New Roman"/>
                <w:sz w:val="24"/>
                <w:szCs w:val="24"/>
              </w:rPr>
            </w:pPr>
            <w:r w:rsidRPr="001E6C90">
              <w:rPr>
                <w:rFonts w:ascii="Times New Roman" w:hAnsi="Times New Roman" w:cs="Times New Roman"/>
                <w:sz w:val="24"/>
                <w:szCs w:val="24"/>
              </w:rPr>
              <w:t>Подготовительная группа  «Сказка»</w:t>
            </w:r>
          </w:p>
        </w:tc>
        <w:tc>
          <w:tcPr>
            <w:tcW w:w="1898" w:type="dxa"/>
            <w:tcBorders>
              <w:top w:val="single" w:sz="4" w:space="0" w:color="auto"/>
              <w:left w:val="single" w:sz="4" w:space="0" w:color="auto"/>
              <w:bottom w:val="single" w:sz="4" w:space="0" w:color="auto"/>
              <w:right w:val="single" w:sz="4" w:space="0" w:color="auto"/>
            </w:tcBorders>
            <w:hideMark/>
          </w:tcPr>
          <w:p w:rsidR="00711298" w:rsidRPr="001E6C90" w:rsidRDefault="00711298" w:rsidP="001E6C90">
            <w:pPr>
              <w:pStyle w:val="a4"/>
              <w:widowControl w:val="0"/>
              <w:spacing w:line="276" w:lineRule="auto"/>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6-8 лет</w:t>
            </w:r>
          </w:p>
        </w:tc>
        <w:tc>
          <w:tcPr>
            <w:tcW w:w="2214" w:type="dxa"/>
            <w:tcBorders>
              <w:top w:val="single" w:sz="4" w:space="0" w:color="auto"/>
              <w:left w:val="single" w:sz="4" w:space="0" w:color="auto"/>
              <w:bottom w:val="single" w:sz="4" w:space="0" w:color="auto"/>
              <w:right w:val="single" w:sz="4" w:space="0" w:color="auto"/>
            </w:tcBorders>
            <w:hideMark/>
          </w:tcPr>
          <w:p w:rsidR="00711298" w:rsidRPr="001E6C90" w:rsidRDefault="00711298" w:rsidP="001E6C90">
            <w:pPr>
              <w:pStyle w:val="a4"/>
              <w:widowControl w:val="0"/>
              <w:ind w:right="333"/>
              <w:jc w:val="center"/>
              <w:rPr>
                <w:rFonts w:ascii="Times New Roman" w:hAnsi="Times New Roman" w:cs="Times New Roman"/>
                <w:sz w:val="24"/>
                <w:szCs w:val="24"/>
              </w:rPr>
            </w:pPr>
            <w:r w:rsidRPr="001E6C90">
              <w:rPr>
                <w:rFonts w:ascii="Times New Roman" w:hAnsi="Times New Roman" w:cs="Times New Roman"/>
                <w:sz w:val="24"/>
                <w:szCs w:val="24"/>
              </w:rPr>
              <w:t>29</w:t>
            </w:r>
          </w:p>
        </w:tc>
      </w:tr>
      <w:tr w:rsidR="00711298" w:rsidRPr="001E6C90" w:rsidTr="00977959">
        <w:tc>
          <w:tcPr>
            <w:tcW w:w="789" w:type="dxa"/>
            <w:tcBorders>
              <w:top w:val="single" w:sz="4" w:space="0" w:color="auto"/>
              <w:left w:val="single" w:sz="4" w:space="0" w:color="auto"/>
              <w:bottom w:val="single" w:sz="4" w:space="0" w:color="auto"/>
              <w:right w:val="single" w:sz="4" w:space="0" w:color="auto"/>
            </w:tcBorders>
            <w:hideMark/>
          </w:tcPr>
          <w:p w:rsidR="00711298" w:rsidRPr="001E6C90" w:rsidRDefault="00711298" w:rsidP="001E6C90">
            <w:pPr>
              <w:pStyle w:val="a4"/>
              <w:widowControl w:val="0"/>
              <w:numPr>
                <w:ilvl w:val="0"/>
                <w:numId w:val="23"/>
              </w:numPr>
              <w:ind w:left="0" w:firstLine="0"/>
              <w:jc w:val="both"/>
              <w:rPr>
                <w:rFonts w:ascii="Times New Roman" w:eastAsia="Times New Roman" w:hAnsi="Times New Roman" w:cs="Times New Roman"/>
                <w:sz w:val="24"/>
                <w:szCs w:val="24"/>
                <w:lang w:eastAsia="ar-SA"/>
              </w:rPr>
            </w:pPr>
          </w:p>
        </w:tc>
        <w:tc>
          <w:tcPr>
            <w:tcW w:w="5110" w:type="dxa"/>
            <w:tcBorders>
              <w:top w:val="single" w:sz="4" w:space="0" w:color="auto"/>
              <w:left w:val="single" w:sz="4" w:space="0" w:color="auto"/>
              <w:bottom w:val="single" w:sz="4" w:space="0" w:color="auto"/>
              <w:right w:val="single" w:sz="4" w:space="0" w:color="auto"/>
            </w:tcBorders>
            <w:hideMark/>
          </w:tcPr>
          <w:p w:rsidR="00711298" w:rsidRPr="001E6C90" w:rsidRDefault="00711298" w:rsidP="001E6C90">
            <w:pPr>
              <w:pStyle w:val="a4"/>
              <w:widowControl w:val="0"/>
              <w:ind w:right="333"/>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Старшая группа компенсирующей направленности  «Белочка»</w:t>
            </w:r>
          </w:p>
        </w:tc>
        <w:tc>
          <w:tcPr>
            <w:tcW w:w="1898" w:type="dxa"/>
            <w:tcBorders>
              <w:top w:val="single" w:sz="4" w:space="0" w:color="auto"/>
              <w:left w:val="single" w:sz="4" w:space="0" w:color="auto"/>
              <w:bottom w:val="single" w:sz="4" w:space="0" w:color="auto"/>
              <w:right w:val="single" w:sz="4" w:space="0" w:color="auto"/>
            </w:tcBorders>
            <w:hideMark/>
          </w:tcPr>
          <w:p w:rsidR="00711298" w:rsidRPr="001E6C90" w:rsidRDefault="00711298"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5-6 лет</w:t>
            </w:r>
          </w:p>
        </w:tc>
        <w:tc>
          <w:tcPr>
            <w:tcW w:w="2214" w:type="dxa"/>
            <w:tcBorders>
              <w:top w:val="single" w:sz="4" w:space="0" w:color="auto"/>
              <w:left w:val="single" w:sz="4" w:space="0" w:color="auto"/>
              <w:bottom w:val="single" w:sz="4" w:space="0" w:color="auto"/>
              <w:right w:val="single" w:sz="4" w:space="0" w:color="auto"/>
            </w:tcBorders>
            <w:hideMark/>
          </w:tcPr>
          <w:p w:rsidR="00711298" w:rsidRPr="001E6C90" w:rsidRDefault="00711298"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13</w:t>
            </w:r>
          </w:p>
        </w:tc>
      </w:tr>
      <w:tr w:rsidR="00711298" w:rsidRPr="001E6C90" w:rsidTr="00977959">
        <w:tc>
          <w:tcPr>
            <w:tcW w:w="789" w:type="dxa"/>
            <w:tcBorders>
              <w:top w:val="single" w:sz="4" w:space="0" w:color="auto"/>
              <w:left w:val="single" w:sz="4" w:space="0" w:color="auto"/>
              <w:bottom w:val="single" w:sz="4" w:space="0" w:color="auto"/>
              <w:right w:val="single" w:sz="4" w:space="0" w:color="auto"/>
            </w:tcBorders>
            <w:hideMark/>
          </w:tcPr>
          <w:p w:rsidR="00711298" w:rsidRPr="001E6C90" w:rsidRDefault="00711298" w:rsidP="001E6C90">
            <w:pPr>
              <w:pStyle w:val="a4"/>
              <w:widowControl w:val="0"/>
              <w:numPr>
                <w:ilvl w:val="0"/>
                <w:numId w:val="23"/>
              </w:numPr>
              <w:ind w:left="0" w:firstLine="0"/>
              <w:jc w:val="both"/>
              <w:rPr>
                <w:rFonts w:ascii="Times New Roman" w:eastAsia="Times New Roman" w:hAnsi="Times New Roman" w:cs="Times New Roman"/>
                <w:sz w:val="24"/>
                <w:szCs w:val="24"/>
                <w:lang w:eastAsia="ar-SA"/>
              </w:rPr>
            </w:pPr>
          </w:p>
        </w:tc>
        <w:tc>
          <w:tcPr>
            <w:tcW w:w="5110" w:type="dxa"/>
            <w:tcBorders>
              <w:top w:val="single" w:sz="4" w:space="0" w:color="auto"/>
              <w:left w:val="single" w:sz="4" w:space="0" w:color="auto"/>
              <w:bottom w:val="single" w:sz="4" w:space="0" w:color="auto"/>
              <w:right w:val="single" w:sz="4" w:space="0" w:color="auto"/>
            </w:tcBorders>
            <w:hideMark/>
          </w:tcPr>
          <w:p w:rsidR="00711298" w:rsidRPr="001E6C90" w:rsidRDefault="00711298" w:rsidP="001E6C90">
            <w:pPr>
              <w:pStyle w:val="a4"/>
              <w:widowControl w:val="0"/>
              <w:ind w:right="333"/>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Подготовительная группа компенсирующей направленности  «Василек»</w:t>
            </w:r>
          </w:p>
        </w:tc>
        <w:tc>
          <w:tcPr>
            <w:tcW w:w="1898" w:type="dxa"/>
            <w:tcBorders>
              <w:top w:val="single" w:sz="4" w:space="0" w:color="auto"/>
              <w:left w:val="single" w:sz="4" w:space="0" w:color="auto"/>
              <w:bottom w:val="single" w:sz="4" w:space="0" w:color="auto"/>
              <w:right w:val="single" w:sz="4" w:space="0" w:color="auto"/>
            </w:tcBorders>
            <w:hideMark/>
          </w:tcPr>
          <w:p w:rsidR="00711298" w:rsidRPr="001E6C90" w:rsidRDefault="00711298"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6-8 лет</w:t>
            </w:r>
          </w:p>
        </w:tc>
        <w:tc>
          <w:tcPr>
            <w:tcW w:w="2214" w:type="dxa"/>
            <w:tcBorders>
              <w:top w:val="single" w:sz="4" w:space="0" w:color="auto"/>
              <w:left w:val="single" w:sz="4" w:space="0" w:color="auto"/>
              <w:bottom w:val="single" w:sz="4" w:space="0" w:color="auto"/>
              <w:right w:val="single" w:sz="4" w:space="0" w:color="auto"/>
            </w:tcBorders>
            <w:hideMark/>
          </w:tcPr>
          <w:p w:rsidR="00711298" w:rsidRPr="001E6C90" w:rsidRDefault="00711298"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11</w:t>
            </w:r>
          </w:p>
        </w:tc>
      </w:tr>
      <w:tr w:rsidR="00711298" w:rsidRPr="001E6C90" w:rsidTr="00977959">
        <w:tc>
          <w:tcPr>
            <w:tcW w:w="5899" w:type="dxa"/>
            <w:gridSpan w:val="2"/>
            <w:tcBorders>
              <w:top w:val="single" w:sz="4" w:space="0" w:color="auto"/>
              <w:left w:val="single" w:sz="4" w:space="0" w:color="auto"/>
              <w:bottom w:val="single" w:sz="4" w:space="0" w:color="auto"/>
              <w:right w:val="single" w:sz="4" w:space="0" w:color="auto"/>
            </w:tcBorders>
            <w:hideMark/>
          </w:tcPr>
          <w:p w:rsidR="00711298" w:rsidRPr="001E6C90" w:rsidRDefault="00711298"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Итого</w:t>
            </w:r>
          </w:p>
        </w:tc>
        <w:tc>
          <w:tcPr>
            <w:tcW w:w="1898" w:type="dxa"/>
            <w:tcBorders>
              <w:top w:val="single" w:sz="4" w:space="0" w:color="auto"/>
              <w:left w:val="single" w:sz="4" w:space="0" w:color="auto"/>
              <w:bottom w:val="single" w:sz="4" w:space="0" w:color="auto"/>
              <w:right w:val="single" w:sz="4" w:space="0" w:color="auto"/>
            </w:tcBorders>
          </w:tcPr>
          <w:p w:rsidR="00711298" w:rsidRPr="001E6C90" w:rsidRDefault="00711298" w:rsidP="001E6C90">
            <w:pPr>
              <w:pStyle w:val="a4"/>
              <w:widowControl w:val="0"/>
              <w:ind w:right="333"/>
              <w:jc w:val="both"/>
              <w:rPr>
                <w:rFonts w:ascii="Times New Roman" w:eastAsia="Times New Roman" w:hAnsi="Times New Roman" w:cs="Times New Roman"/>
                <w:sz w:val="24"/>
                <w:szCs w:val="24"/>
                <w:lang w:eastAsia="ar-SA"/>
              </w:rPr>
            </w:pPr>
          </w:p>
        </w:tc>
        <w:tc>
          <w:tcPr>
            <w:tcW w:w="2214" w:type="dxa"/>
            <w:tcBorders>
              <w:top w:val="single" w:sz="4" w:space="0" w:color="auto"/>
              <w:left w:val="single" w:sz="4" w:space="0" w:color="auto"/>
              <w:bottom w:val="single" w:sz="4" w:space="0" w:color="auto"/>
              <w:right w:val="single" w:sz="4" w:space="0" w:color="auto"/>
            </w:tcBorders>
            <w:hideMark/>
          </w:tcPr>
          <w:p w:rsidR="00711298" w:rsidRPr="001E6C90" w:rsidRDefault="00711298"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301</w:t>
            </w:r>
          </w:p>
        </w:tc>
      </w:tr>
    </w:tbl>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p>
    <w:p w:rsidR="00977959" w:rsidRPr="001E6C90" w:rsidRDefault="00977959" w:rsidP="001E6C90">
      <w:pPr>
        <w:pStyle w:val="a4"/>
        <w:widowControl w:val="0"/>
        <w:ind w:right="333"/>
        <w:jc w:val="both"/>
        <w:rPr>
          <w:rFonts w:ascii="Times New Roman" w:eastAsia="Times New Roman" w:hAnsi="Times New Roman" w:cs="Times New Roman"/>
          <w:sz w:val="24"/>
          <w:szCs w:val="24"/>
          <w:lang w:eastAsia="ar-SA"/>
        </w:rPr>
      </w:pPr>
    </w:p>
    <w:p w:rsidR="0011302B" w:rsidRPr="001E6C90" w:rsidRDefault="0011302B" w:rsidP="001E6C90">
      <w:pPr>
        <w:pStyle w:val="a4"/>
        <w:widowControl w:val="0"/>
        <w:ind w:right="333"/>
        <w:jc w:val="both"/>
        <w:rPr>
          <w:rStyle w:val="ae"/>
          <w:rFonts w:eastAsia="Calibri"/>
        </w:rPr>
      </w:pPr>
      <w:r w:rsidRPr="001E6C90">
        <w:rPr>
          <w:rFonts w:ascii="Times New Roman" w:hAnsi="Times New Roman" w:cs="Times New Roman"/>
          <w:sz w:val="24"/>
          <w:szCs w:val="24"/>
        </w:rPr>
        <w:t>Контингент воспитанников.</w:t>
      </w:r>
      <w:r w:rsidRPr="001E6C90">
        <w:rPr>
          <w:rStyle w:val="ae"/>
          <w:rFonts w:eastAsia="Calibri"/>
        </w:rPr>
        <w:t xml:space="preserve"> </w:t>
      </w:r>
    </w:p>
    <w:tbl>
      <w:tblPr>
        <w:tblW w:w="10065" w:type="dxa"/>
        <w:tblInd w:w="108" w:type="dxa"/>
        <w:tblLook w:val="04A0"/>
      </w:tblPr>
      <w:tblGrid>
        <w:gridCol w:w="3670"/>
        <w:gridCol w:w="2235"/>
        <w:gridCol w:w="1892"/>
        <w:gridCol w:w="2268"/>
      </w:tblGrid>
      <w:tr w:rsidR="0011302B" w:rsidRPr="001E6C90" w:rsidTr="00977959">
        <w:tc>
          <w:tcPr>
            <w:tcW w:w="5905" w:type="dxa"/>
            <w:gridSpan w:val="2"/>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Показатель</w:t>
            </w:r>
          </w:p>
        </w:tc>
        <w:tc>
          <w:tcPr>
            <w:tcW w:w="1892"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w:t>
            </w:r>
          </w:p>
        </w:tc>
      </w:tr>
      <w:tr w:rsidR="0011302B" w:rsidRPr="001E6C90" w:rsidTr="00977959">
        <w:tc>
          <w:tcPr>
            <w:tcW w:w="5905" w:type="dxa"/>
            <w:gridSpan w:val="2"/>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Группы</w:t>
            </w:r>
          </w:p>
        </w:tc>
        <w:tc>
          <w:tcPr>
            <w:tcW w:w="1892"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p>
        </w:tc>
      </w:tr>
      <w:tr w:rsidR="0011302B" w:rsidRPr="001E6C90" w:rsidTr="00977959">
        <w:tc>
          <w:tcPr>
            <w:tcW w:w="5905" w:type="dxa"/>
            <w:gridSpan w:val="2"/>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Воспитанники (всего), из них </w:t>
            </w:r>
          </w:p>
          <w:p w:rsidR="0011302B" w:rsidRPr="001E6C90" w:rsidRDefault="0011302B"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Мальчиков</w:t>
            </w:r>
          </w:p>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Девочек</w:t>
            </w:r>
          </w:p>
        </w:tc>
        <w:tc>
          <w:tcPr>
            <w:tcW w:w="1892"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3</w:t>
            </w:r>
            <w:r w:rsidR="00711298" w:rsidRPr="001E6C90">
              <w:rPr>
                <w:rFonts w:ascii="Times New Roman" w:hAnsi="Times New Roman" w:cs="Times New Roman"/>
                <w:sz w:val="24"/>
                <w:szCs w:val="24"/>
              </w:rPr>
              <w:t>01</w:t>
            </w:r>
          </w:p>
          <w:p w:rsidR="0011302B" w:rsidRPr="001E6C90" w:rsidRDefault="00AA0A4A" w:rsidP="001E6C90">
            <w:pPr>
              <w:pStyle w:val="a4"/>
              <w:widowControl w:val="0"/>
              <w:ind w:right="333"/>
              <w:jc w:val="center"/>
              <w:rPr>
                <w:rFonts w:ascii="Times New Roman" w:hAnsi="Times New Roman" w:cs="Times New Roman"/>
                <w:sz w:val="24"/>
                <w:szCs w:val="24"/>
              </w:rPr>
            </w:pPr>
            <w:r w:rsidRPr="001E6C90">
              <w:rPr>
                <w:rFonts w:ascii="Times New Roman" w:hAnsi="Times New Roman" w:cs="Times New Roman"/>
                <w:sz w:val="24"/>
                <w:szCs w:val="24"/>
              </w:rPr>
              <w:t>162</w:t>
            </w:r>
          </w:p>
          <w:p w:rsidR="0011302B" w:rsidRPr="001E6C90" w:rsidRDefault="00AA0A4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139</w:t>
            </w:r>
          </w:p>
        </w:tc>
        <w:tc>
          <w:tcPr>
            <w:tcW w:w="2268"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100</w:t>
            </w:r>
            <w:r w:rsidR="0057564A" w:rsidRPr="001E6C90">
              <w:rPr>
                <w:rFonts w:ascii="Times New Roman" w:hAnsi="Times New Roman" w:cs="Times New Roman"/>
                <w:sz w:val="24"/>
                <w:szCs w:val="24"/>
              </w:rPr>
              <w:t>,00</w:t>
            </w:r>
            <w:r w:rsidRPr="001E6C90">
              <w:rPr>
                <w:rFonts w:ascii="Times New Roman" w:hAnsi="Times New Roman" w:cs="Times New Roman"/>
                <w:sz w:val="24"/>
                <w:szCs w:val="24"/>
              </w:rPr>
              <w:t>%</w:t>
            </w:r>
          </w:p>
          <w:p w:rsidR="0011302B" w:rsidRPr="001E6C90" w:rsidRDefault="00AA0A4A" w:rsidP="001E6C90">
            <w:pPr>
              <w:pStyle w:val="a4"/>
              <w:widowControl w:val="0"/>
              <w:ind w:right="333"/>
              <w:jc w:val="center"/>
              <w:rPr>
                <w:rFonts w:ascii="Times New Roman" w:hAnsi="Times New Roman" w:cs="Times New Roman"/>
                <w:sz w:val="24"/>
                <w:szCs w:val="24"/>
              </w:rPr>
            </w:pPr>
            <w:r w:rsidRPr="001E6C90">
              <w:rPr>
                <w:rFonts w:ascii="Times New Roman" w:hAnsi="Times New Roman" w:cs="Times New Roman"/>
                <w:sz w:val="24"/>
                <w:szCs w:val="24"/>
              </w:rPr>
              <w:t>54</w:t>
            </w:r>
            <w:r w:rsidR="0057564A" w:rsidRPr="001E6C90">
              <w:rPr>
                <w:rFonts w:ascii="Times New Roman" w:hAnsi="Times New Roman" w:cs="Times New Roman"/>
                <w:sz w:val="24"/>
                <w:szCs w:val="24"/>
              </w:rPr>
              <w:t>,00</w:t>
            </w:r>
            <w:r w:rsidR="0011302B" w:rsidRPr="001E6C90">
              <w:rPr>
                <w:rFonts w:ascii="Times New Roman" w:hAnsi="Times New Roman" w:cs="Times New Roman"/>
                <w:sz w:val="24"/>
                <w:szCs w:val="24"/>
              </w:rPr>
              <w:t>%</w:t>
            </w:r>
          </w:p>
          <w:p w:rsidR="0011302B" w:rsidRPr="001E6C90" w:rsidRDefault="00AA0A4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46</w:t>
            </w:r>
            <w:r w:rsidR="0057564A" w:rsidRPr="001E6C90">
              <w:rPr>
                <w:rFonts w:ascii="Times New Roman" w:hAnsi="Times New Roman" w:cs="Times New Roman"/>
                <w:sz w:val="24"/>
                <w:szCs w:val="24"/>
              </w:rPr>
              <w:t>,00</w:t>
            </w:r>
            <w:r w:rsidR="0011302B" w:rsidRPr="001E6C90">
              <w:rPr>
                <w:rFonts w:ascii="Times New Roman" w:hAnsi="Times New Roman" w:cs="Times New Roman"/>
                <w:sz w:val="24"/>
                <w:szCs w:val="24"/>
              </w:rPr>
              <w:t>%</w:t>
            </w:r>
          </w:p>
        </w:tc>
      </w:tr>
      <w:tr w:rsidR="0011302B" w:rsidRPr="001E6C90" w:rsidTr="00977959">
        <w:tc>
          <w:tcPr>
            <w:tcW w:w="5905" w:type="dxa"/>
            <w:gridSpan w:val="2"/>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том числе:</w:t>
            </w:r>
          </w:p>
        </w:tc>
        <w:tc>
          <w:tcPr>
            <w:tcW w:w="1892" w:type="dxa"/>
            <w:tcBorders>
              <w:top w:val="single" w:sz="4" w:space="0" w:color="auto"/>
              <w:left w:val="single" w:sz="4" w:space="0" w:color="auto"/>
              <w:bottom w:val="single" w:sz="4" w:space="0" w:color="auto"/>
              <w:right w:val="single" w:sz="4" w:space="0" w:color="auto"/>
            </w:tcBorders>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p>
        </w:tc>
      </w:tr>
      <w:tr w:rsidR="0011302B" w:rsidRPr="001E6C90" w:rsidTr="00977959">
        <w:trPr>
          <w:trHeight w:val="1172"/>
        </w:trPr>
        <w:tc>
          <w:tcPr>
            <w:tcW w:w="5905" w:type="dxa"/>
            <w:gridSpan w:val="2"/>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Занимающиеся по осно</w:t>
            </w:r>
            <w:r w:rsidR="00315021" w:rsidRPr="001E6C90">
              <w:rPr>
                <w:rFonts w:ascii="Times New Roman" w:hAnsi="Times New Roman" w:cs="Times New Roman"/>
                <w:sz w:val="24"/>
                <w:szCs w:val="24"/>
              </w:rPr>
              <w:t xml:space="preserve">вной образовательной программе </w:t>
            </w:r>
            <w:r w:rsidRPr="001E6C90">
              <w:rPr>
                <w:rFonts w:ascii="Times New Roman" w:hAnsi="Times New Roman" w:cs="Times New Roman"/>
                <w:sz w:val="24"/>
                <w:szCs w:val="24"/>
              </w:rPr>
              <w:t>дошкольного образования, разработанной с учетом примерной программы «Детство»</w:t>
            </w:r>
          </w:p>
        </w:tc>
        <w:tc>
          <w:tcPr>
            <w:tcW w:w="1892"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305</w:t>
            </w:r>
          </w:p>
        </w:tc>
        <w:tc>
          <w:tcPr>
            <w:tcW w:w="2268" w:type="dxa"/>
            <w:tcBorders>
              <w:top w:val="single" w:sz="4" w:space="0" w:color="auto"/>
              <w:left w:val="single" w:sz="4" w:space="0" w:color="auto"/>
              <w:bottom w:val="single" w:sz="4" w:space="0" w:color="auto"/>
              <w:right w:val="single" w:sz="4" w:space="0" w:color="auto"/>
            </w:tcBorders>
            <w:hideMark/>
          </w:tcPr>
          <w:p w:rsidR="0011302B" w:rsidRPr="001E6C90" w:rsidRDefault="00AA0A4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92,1</w:t>
            </w:r>
            <w:r w:rsidR="0057564A" w:rsidRPr="001E6C90">
              <w:rPr>
                <w:rFonts w:ascii="Times New Roman" w:hAnsi="Times New Roman" w:cs="Times New Roman"/>
                <w:sz w:val="24"/>
                <w:szCs w:val="24"/>
              </w:rPr>
              <w:t xml:space="preserve">0 </w:t>
            </w:r>
            <w:r w:rsidR="0011302B" w:rsidRPr="001E6C90">
              <w:rPr>
                <w:rFonts w:ascii="Times New Roman" w:hAnsi="Times New Roman" w:cs="Times New Roman"/>
                <w:sz w:val="24"/>
                <w:szCs w:val="24"/>
              </w:rPr>
              <w:t>%</w:t>
            </w:r>
          </w:p>
        </w:tc>
      </w:tr>
      <w:tr w:rsidR="0011302B" w:rsidRPr="001E6C90" w:rsidTr="00977959">
        <w:tc>
          <w:tcPr>
            <w:tcW w:w="5905" w:type="dxa"/>
            <w:gridSpan w:val="2"/>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proofErr w:type="gramStart"/>
            <w:r w:rsidRPr="001E6C90">
              <w:rPr>
                <w:rFonts w:ascii="Times New Roman" w:hAnsi="Times New Roman" w:cs="Times New Roman"/>
                <w:sz w:val="24"/>
                <w:szCs w:val="24"/>
              </w:rPr>
              <w:t>Занимающиеся</w:t>
            </w:r>
            <w:proofErr w:type="gramEnd"/>
            <w:r w:rsidRPr="001E6C90">
              <w:rPr>
                <w:rFonts w:ascii="Times New Roman" w:hAnsi="Times New Roman" w:cs="Times New Roman"/>
                <w:sz w:val="24"/>
                <w:szCs w:val="24"/>
              </w:rPr>
              <w:t xml:space="preserve"> по адаптированной основной </w:t>
            </w:r>
            <w:r w:rsidRPr="001E6C90">
              <w:rPr>
                <w:rFonts w:ascii="Times New Roman" w:hAnsi="Times New Roman" w:cs="Times New Roman"/>
                <w:sz w:val="24"/>
                <w:szCs w:val="24"/>
              </w:rPr>
              <w:lastRenderedPageBreak/>
              <w:t xml:space="preserve">образовательной программе  </w:t>
            </w:r>
          </w:p>
        </w:tc>
        <w:tc>
          <w:tcPr>
            <w:tcW w:w="1892"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lastRenderedPageBreak/>
              <w:t>24</w:t>
            </w:r>
          </w:p>
        </w:tc>
        <w:tc>
          <w:tcPr>
            <w:tcW w:w="2268" w:type="dxa"/>
            <w:tcBorders>
              <w:top w:val="single" w:sz="4" w:space="0" w:color="auto"/>
              <w:left w:val="single" w:sz="4" w:space="0" w:color="auto"/>
              <w:bottom w:val="single" w:sz="4" w:space="0" w:color="auto"/>
              <w:right w:val="single" w:sz="4" w:space="0" w:color="auto"/>
            </w:tcBorders>
            <w:hideMark/>
          </w:tcPr>
          <w:p w:rsidR="0011302B" w:rsidRPr="001E6C90" w:rsidRDefault="00AA0A4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7,9</w:t>
            </w:r>
            <w:r w:rsidR="0057564A" w:rsidRPr="001E6C90">
              <w:rPr>
                <w:rFonts w:ascii="Times New Roman" w:hAnsi="Times New Roman" w:cs="Times New Roman"/>
                <w:sz w:val="24"/>
                <w:szCs w:val="24"/>
              </w:rPr>
              <w:t xml:space="preserve">0 </w:t>
            </w:r>
            <w:r w:rsidR="0011302B" w:rsidRPr="001E6C90">
              <w:rPr>
                <w:rFonts w:ascii="Times New Roman" w:hAnsi="Times New Roman" w:cs="Times New Roman"/>
                <w:sz w:val="24"/>
                <w:szCs w:val="24"/>
              </w:rPr>
              <w:t>%</w:t>
            </w:r>
          </w:p>
        </w:tc>
      </w:tr>
      <w:tr w:rsidR="0011302B" w:rsidRPr="001E6C90" w:rsidTr="00977959">
        <w:tc>
          <w:tcPr>
            <w:tcW w:w="5905" w:type="dxa"/>
            <w:gridSpan w:val="2"/>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proofErr w:type="gramStart"/>
            <w:r w:rsidRPr="001E6C90">
              <w:rPr>
                <w:rFonts w:ascii="Times New Roman" w:hAnsi="Times New Roman" w:cs="Times New Roman"/>
                <w:sz w:val="24"/>
                <w:szCs w:val="24"/>
              </w:rPr>
              <w:lastRenderedPageBreak/>
              <w:t>Занимающиеся по программам дополнительного образования на безвозмездной основе</w:t>
            </w:r>
            <w:proofErr w:type="gramEnd"/>
          </w:p>
        </w:tc>
        <w:tc>
          <w:tcPr>
            <w:tcW w:w="1892"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2</w:t>
            </w:r>
            <w:r w:rsidR="00AA0A4A" w:rsidRPr="001E6C90">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11302B" w:rsidRPr="001E6C90" w:rsidRDefault="00AA0A4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8,6</w:t>
            </w:r>
            <w:r w:rsidR="0057564A" w:rsidRPr="001E6C90">
              <w:rPr>
                <w:rFonts w:ascii="Times New Roman" w:hAnsi="Times New Roman" w:cs="Times New Roman"/>
                <w:sz w:val="24"/>
                <w:szCs w:val="24"/>
              </w:rPr>
              <w:t xml:space="preserve">0 </w:t>
            </w:r>
            <w:r w:rsidR="0011302B" w:rsidRPr="001E6C90">
              <w:rPr>
                <w:rFonts w:ascii="Times New Roman" w:hAnsi="Times New Roman" w:cs="Times New Roman"/>
                <w:sz w:val="24"/>
                <w:szCs w:val="24"/>
              </w:rPr>
              <w:t>%</w:t>
            </w:r>
          </w:p>
        </w:tc>
      </w:tr>
      <w:tr w:rsidR="0057564A" w:rsidRPr="001E6C90" w:rsidTr="00977959">
        <w:tc>
          <w:tcPr>
            <w:tcW w:w="5905" w:type="dxa"/>
            <w:gridSpan w:val="2"/>
            <w:tcBorders>
              <w:top w:val="single" w:sz="4" w:space="0" w:color="auto"/>
              <w:left w:val="single" w:sz="4" w:space="0" w:color="auto"/>
              <w:bottom w:val="single" w:sz="4" w:space="0" w:color="auto"/>
              <w:right w:val="single" w:sz="4" w:space="0" w:color="auto"/>
            </w:tcBorders>
            <w:hideMark/>
          </w:tcPr>
          <w:p w:rsidR="0057564A" w:rsidRPr="001E6C90" w:rsidRDefault="0057564A" w:rsidP="001E6C90">
            <w:pPr>
              <w:pStyle w:val="a4"/>
              <w:widowControl w:val="0"/>
              <w:ind w:right="333"/>
              <w:jc w:val="both"/>
              <w:rPr>
                <w:rFonts w:ascii="Times New Roman" w:hAnsi="Times New Roman" w:cs="Times New Roman"/>
                <w:sz w:val="24"/>
                <w:szCs w:val="24"/>
              </w:rPr>
            </w:pPr>
            <w:proofErr w:type="gramStart"/>
            <w:r w:rsidRPr="001E6C90">
              <w:rPr>
                <w:rFonts w:ascii="Times New Roman" w:hAnsi="Times New Roman" w:cs="Times New Roman"/>
                <w:sz w:val="24"/>
                <w:szCs w:val="24"/>
              </w:rPr>
              <w:t>Занимающиеся по программам дополнительного образования на платной основе</w:t>
            </w:r>
            <w:proofErr w:type="gramEnd"/>
          </w:p>
        </w:tc>
        <w:tc>
          <w:tcPr>
            <w:tcW w:w="1892" w:type="dxa"/>
            <w:tcBorders>
              <w:top w:val="single" w:sz="4" w:space="0" w:color="auto"/>
              <w:left w:val="single" w:sz="4" w:space="0" w:color="auto"/>
              <w:bottom w:val="single" w:sz="4" w:space="0" w:color="auto"/>
              <w:right w:val="single" w:sz="4" w:space="0" w:color="auto"/>
            </w:tcBorders>
            <w:hideMark/>
          </w:tcPr>
          <w:p w:rsidR="0057564A" w:rsidRPr="001E6C90" w:rsidRDefault="0057564A" w:rsidP="001E6C90">
            <w:pPr>
              <w:pStyle w:val="a4"/>
              <w:widowControl w:val="0"/>
              <w:ind w:right="333"/>
              <w:jc w:val="center"/>
              <w:rPr>
                <w:rFonts w:ascii="Times New Roman" w:hAnsi="Times New Roman" w:cs="Times New Roman"/>
                <w:sz w:val="24"/>
                <w:szCs w:val="24"/>
              </w:rPr>
            </w:pPr>
            <w:r w:rsidRPr="001E6C90">
              <w:rPr>
                <w:rFonts w:ascii="Times New Roman" w:hAnsi="Times New Roman" w:cs="Times New Roman"/>
                <w:sz w:val="24"/>
                <w:szCs w:val="24"/>
              </w:rPr>
              <w:t>180</w:t>
            </w:r>
          </w:p>
        </w:tc>
        <w:tc>
          <w:tcPr>
            <w:tcW w:w="2268" w:type="dxa"/>
            <w:tcBorders>
              <w:top w:val="single" w:sz="4" w:space="0" w:color="auto"/>
              <w:left w:val="single" w:sz="4" w:space="0" w:color="auto"/>
              <w:bottom w:val="single" w:sz="4" w:space="0" w:color="auto"/>
              <w:right w:val="single" w:sz="4" w:space="0" w:color="auto"/>
            </w:tcBorders>
            <w:hideMark/>
          </w:tcPr>
          <w:p w:rsidR="0057564A" w:rsidRPr="001E6C90" w:rsidRDefault="0057564A" w:rsidP="001E6C90">
            <w:pPr>
              <w:pStyle w:val="a4"/>
              <w:widowControl w:val="0"/>
              <w:ind w:right="333"/>
              <w:jc w:val="center"/>
              <w:rPr>
                <w:rFonts w:ascii="Times New Roman" w:hAnsi="Times New Roman" w:cs="Times New Roman"/>
                <w:sz w:val="24"/>
                <w:szCs w:val="24"/>
              </w:rPr>
            </w:pPr>
            <w:r w:rsidRPr="001E6C90">
              <w:rPr>
                <w:rFonts w:ascii="Times New Roman" w:hAnsi="Times New Roman" w:cs="Times New Roman"/>
                <w:sz w:val="24"/>
                <w:szCs w:val="24"/>
              </w:rPr>
              <w:t>59,80 %</w:t>
            </w:r>
          </w:p>
        </w:tc>
      </w:tr>
      <w:tr w:rsidR="005374CF" w:rsidRPr="001E6C90" w:rsidTr="00977959">
        <w:tc>
          <w:tcPr>
            <w:tcW w:w="3670" w:type="dxa"/>
            <w:vMerge w:val="restart"/>
            <w:tcBorders>
              <w:top w:val="single" w:sz="4" w:space="0" w:color="auto"/>
              <w:left w:val="single" w:sz="4" w:space="0" w:color="auto"/>
              <w:right w:val="single" w:sz="4" w:space="0" w:color="auto"/>
            </w:tcBorders>
            <w:hideMark/>
          </w:tcPr>
          <w:p w:rsidR="005374CF" w:rsidRPr="001E6C90" w:rsidRDefault="005374CF"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Воспитанники, получающие образование по форме</w:t>
            </w:r>
          </w:p>
        </w:tc>
        <w:tc>
          <w:tcPr>
            <w:tcW w:w="2235" w:type="dxa"/>
            <w:tcBorders>
              <w:top w:val="single" w:sz="4" w:space="0" w:color="auto"/>
              <w:left w:val="single" w:sz="4" w:space="0" w:color="auto"/>
              <w:bottom w:val="single" w:sz="4" w:space="0" w:color="auto"/>
              <w:right w:val="single" w:sz="4" w:space="0" w:color="auto"/>
            </w:tcBorders>
            <w:hideMark/>
          </w:tcPr>
          <w:p w:rsidR="005374CF" w:rsidRPr="001E6C90" w:rsidRDefault="005374CF"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очное</w:t>
            </w:r>
          </w:p>
        </w:tc>
        <w:tc>
          <w:tcPr>
            <w:tcW w:w="1892" w:type="dxa"/>
            <w:tcBorders>
              <w:top w:val="single" w:sz="4" w:space="0" w:color="auto"/>
              <w:left w:val="single" w:sz="4" w:space="0" w:color="auto"/>
              <w:bottom w:val="single" w:sz="4" w:space="0" w:color="auto"/>
              <w:right w:val="single" w:sz="4" w:space="0" w:color="auto"/>
            </w:tcBorders>
            <w:hideMark/>
          </w:tcPr>
          <w:p w:rsidR="005374CF" w:rsidRPr="001E6C90" w:rsidRDefault="005374CF"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3</w:t>
            </w:r>
            <w:r w:rsidR="00AA0A4A" w:rsidRPr="001E6C90">
              <w:rPr>
                <w:rFonts w:ascii="Times New Roman" w:hAnsi="Times New Roman" w:cs="Times New Roman"/>
                <w:sz w:val="24"/>
                <w:szCs w:val="24"/>
              </w:rPr>
              <w:t>01</w:t>
            </w:r>
          </w:p>
        </w:tc>
        <w:tc>
          <w:tcPr>
            <w:tcW w:w="2268" w:type="dxa"/>
            <w:tcBorders>
              <w:top w:val="single" w:sz="4" w:space="0" w:color="auto"/>
              <w:left w:val="single" w:sz="4" w:space="0" w:color="auto"/>
              <w:bottom w:val="single" w:sz="4" w:space="0" w:color="auto"/>
              <w:right w:val="single" w:sz="4" w:space="0" w:color="auto"/>
            </w:tcBorders>
            <w:hideMark/>
          </w:tcPr>
          <w:p w:rsidR="005374CF" w:rsidRPr="001E6C90" w:rsidRDefault="005374CF"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100</w:t>
            </w:r>
            <w:r w:rsidR="0057564A" w:rsidRPr="001E6C90">
              <w:rPr>
                <w:rFonts w:ascii="Times New Roman" w:hAnsi="Times New Roman" w:cs="Times New Roman"/>
                <w:sz w:val="24"/>
                <w:szCs w:val="24"/>
              </w:rPr>
              <w:t>,00</w:t>
            </w:r>
            <w:r w:rsidRPr="001E6C90">
              <w:rPr>
                <w:rFonts w:ascii="Times New Roman" w:hAnsi="Times New Roman" w:cs="Times New Roman"/>
                <w:sz w:val="24"/>
                <w:szCs w:val="24"/>
              </w:rPr>
              <w:t>%</w:t>
            </w:r>
          </w:p>
        </w:tc>
      </w:tr>
      <w:tr w:rsidR="005374CF" w:rsidRPr="001E6C90" w:rsidTr="00977959">
        <w:tc>
          <w:tcPr>
            <w:tcW w:w="3670" w:type="dxa"/>
            <w:vMerge/>
            <w:tcBorders>
              <w:left w:val="single" w:sz="4" w:space="0" w:color="auto"/>
              <w:right w:val="single" w:sz="4" w:space="0" w:color="auto"/>
            </w:tcBorders>
          </w:tcPr>
          <w:p w:rsidR="005374CF" w:rsidRPr="001E6C90" w:rsidRDefault="005374CF" w:rsidP="001E6C90">
            <w:pPr>
              <w:pStyle w:val="a4"/>
              <w:widowControl w:val="0"/>
              <w:ind w:right="333"/>
              <w:jc w:val="both"/>
              <w:rPr>
                <w:rFonts w:ascii="Times New Roman" w:eastAsia="Times New Roman" w:hAnsi="Times New Roman" w:cs="Times New Roman"/>
                <w:sz w:val="24"/>
                <w:szCs w:val="24"/>
                <w:lang w:eastAsia="ar-SA"/>
              </w:rPr>
            </w:pPr>
          </w:p>
        </w:tc>
        <w:tc>
          <w:tcPr>
            <w:tcW w:w="2235" w:type="dxa"/>
            <w:tcBorders>
              <w:top w:val="single" w:sz="4" w:space="0" w:color="auto"/>
              <w:left w:val="single" w:sz="4" w:space="0" w:color="auto"/>
              <w:bottom w:val="single" w:sz="4" w:space="0" w:color="auto"/>
              <w:right w:val="single" w:sz="4" w:space="0" w:color="auto"/>
            </w:tcBorders>
            <w:hideMark/>
          </w:tcPr>
          <w:p w:rsidR="005374CF" w:rsidRPr="001E6C90" w:rsidRDefault="005374CF"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заочное</w:t>
            </w:r>
          </w:p>
        </w:tc>
        <w:tc>
          <w:tcPr>
            <w:tcW w:w="1892" w:type="dxa"/>
            <w:tcBorders>
              <w:top w:val="single" w:sz="4" w:space="0" w:color="auto"/>
              <w:left w:val="single" w:sz="4" w:space="0" w:color="auto"/>
              <w:bottom w:val="single" w:sz="4" w:space="0" w:color="auto"/>
              <w:right w:val="single" w:sz="4" w:space="0" w:color="auto"/>
            </w:tcBorders>
            <w:hideMark/>
          </w:tcPr>
          <w:p w:rsidR="005374CF" w:rsidRPr="001E6C90" w:rsidRDefault="005374CF"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5374CF" w:rsidRPr="001E6C90" w:rsidRDefault="005374CF" w:rsidP="001E6C90">
            <w:pPr>
              <w:pStyle w:val="a4"/>
              <w:widowControl w:val="0"/>
              <w:ind w:right="333"/>
              <w:jc w:val="center"/>
              <w:rPr>
                <w:rFonts w:ascii="Times New Roman" w:eastAsia="Times New Roman" w:hAnsi="Times New Roman" w:cs="Times New Roman"/>
                <w:sz w:val="24"/>
                <w:szCs w:val="24"/>
                <w:lang w:eastAsia="ar-SA"/>
              </w:rPr>
            </w:pPr>
          </w:p>
        </w:tc>
      </w:tr>
      <w:tr w:rsidR="005374CF" w:rsidRPr="001E6C90" w:rsidTr="00977959">
        <w:tc>
          <w:tcPr>
            <w:tcW w:w="3670" w:type="dxa"/>
            <w:vMerge/>
            <w:tcBorders>
              <w:left w:val="single" w:sz="4" w:space="0" w:color="auto"/>
              <w:right w:val="single" w:sz="4" w:space="0" w:color="auto"/>
            </w:tcBorders>
          </w:tcPr>
          <w:p w:rsidR="005374CF" w:rsidRPr="001E6C90" w:rsidRDefault="005374CF" w:rsidP="001E6C90">
            <w:pPr>
              <w:pStyle w:val="a4"/>
              <w:widowControl w:val="0"/>
              <w:ind w:right="333"/>
              <w:jc w:val="both"/>
              <w:rPr>
                <w:rFonts w:ascii="Times New Roman" w:eastAsia="Times New Roman" w:hAnsi="Times New Roman" w:cs="Times New Roman"/>
                <w:sz w:val="24"/>
                <w:szCs w:val="24"/>
                <w:lang w:eastAsia="ar-SA"/>
              </w:rPr>
            </w:pPr>
          </w:p>
        </w:tc>
        <w:tc>
          <w:tcPr>
            <w:tcW w:w="2235" w:type="dxa"/>
            <w:tcBorders>
              <w:top w:val="single" w:sz="4" w:space="0" w:color="auto"/>
              <w:left w:val="single" w:sz="4" w:space="0" w:color="auto"/>
              <w:bottom w:val="single" w:sz="4" w:space="0" w:color="auto"/>
              <w:right w:val="single" w:sz="4" w:space="0" w:color="auto"/>
            </w:tcBorders>
            <w:hideMark/>
          </w:tcPr>
          <w:p w:rsidR="005374CF" w:rsidRPr="001E6C90" w:rsidRDefault="005374CF"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семейное</w:t>
            </w:r>
          </w:p>
        </w:tc>
        <w:tc>
          <w:tcPr>
            <w:tcW w:w="1892" w:type="dxa"/>
            <w:tcBorders>
              <w:top w:val="single" w:sz="4" w:space="0" w:color="auto"/>
              <w:left w:val="single" w:sz="4" w:space="0" w:color="auto"/>
              <w:bottom w:val="single" w:sz="4" w:space="0" w:color="auto"/>
              <w:right w:val="single" w:sz="4" w:space="0" w:color="auto"/>
            </w:tcBorders>
            <w:hideMark/>
          </w:tcPr>
          <w:p w:rsidR="005374CF" w:rsidRPr="001E6C90" w:rsidRDefault="005374CF"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5374CF" w:rsidRPr="001E6C90" w:rsidRDefault="005374CF" w:rsidP="001E6C90">
            <w:pPr>
              <w:pStyle w:val="a4"/>
              <w:widowControl w:val="0"/>
              <w:ind w:right="333"/>
              <w:jc w:val="center"/>
              <w:rPr>
                <w:rFonts w:ascii="Times New Roman" w:eastAsia="Times New Roman" w:hAnsi="Times New Roman" w:cs="Times New Roman"/>
                <w:sz w:val="24"/>
                <w:szCs w:val="24"/>
                <w:lang w:eastAsia="ar-SA"/>
              </w:rPr>
            </w:pPr>
          </w:p>
        </w:tc>
      </w:tr>
      <w:tr w:rsidR="005374CF" w:rsidRPr="001E6C90" w:rsidTr="00977959">
        <w:tc>
          <w:tcPr>
            <w:tcW w:w="3670" w:type="dxa"/>
            <w:vMerge/>
            <w:tcBorders>
              <w:left w:val="single" w:sz="4" w:space="0" w:color="auto"/>
              <w:bottom w:val="single" w:sz="4" w:space="0" w:color="auto"/>
              <w:right w:val="single" w:sz="4" w:space="0" w:color="auto"/>
            </w:tcBorders>
          </w:tcPr>
          <w:p w:rsidR="005374CF" w:rsidRPr="001E6C90" w:rsidRDefault="005374CF" w:rsidP="001E6C90">
            <w:pPr>
              <w:pStyle w:val="a4"/>
              <w:widowControl w:val="0"/>
              <w:ind w:right="333"/>
              <w:jc w:val="both"/>
              <w:rPr>
                <w:rFonts w:ascii="Times New Roman" w:eastAsia="Times New Roman" w:hAnsi="Times New Roman" w:cs="Times New Roman"/>
                <w:sz w:val="24"/>
                <w:szCs w:val="24"/>
                <w:lang w:eastAsia="ar-SA"/>
              </w:rPr>
            </w:pPr>
          </w:p>
        </w:tc>
        <w:tc>
          <w:tcPr>
            <w:tcW w:w="2235" w:type="dxa"/>
            <w:tcBorders>
              <w:top w:val="single" w:sz="4" w:space="0" w:color="auto"/>
              <w:left w:val="single" w:sz="4" w:space="0" w:color="auto"/>
              <w:bottom w:val="single" w:sz="4" w:space="0" w:color="auto"/>
              <w:right w:val="single" w:sz="4" w:space="0" w:color="auto"/>
            </w:tcBorders>
            <w:hideMark/>
          </w:tcPr>
          <w:p w:rsidR="005374CF" w:rsidRPr="001E6C90" w:rsidRDefault="005374CF"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экстернат</w:t>
            </w:r>
          </w:p>
        </w:tc>
        <w:tc>
          <w:tcPr>
            <w:tcW w:w="1892" w:type="dxa"/>
            <w:tcBorders>
              <w:top w:val="single" w:sz="4" w:space="0" w:color="auto"/>
              <w:left w:val="single" w:sz="4" w:space="0" w:color="auto"/>
              <w:bottom w:val="single" w:sz="4" w:space="0" w:color="auto"/>
              <w:right w:val="single" w:sz="4" w:space="0" w:color="auto"/>
            </w:tcBorders>
            <w:hideMark/>
          </w:tcPr>
          <w:p w:rsidR="005374CF" w:rsidRPr="001E6C90" w:rsidRDefault="005374CF"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5374CF" w:rsidRPr="001E6C90" w:rsidRDefault="005374CF" w:rsidP="001E6C90">
            <w:pPr>
              <w:pStyle w:val="a4"/>
              <w:widowControl w:val="0"/>
              <w:ind w:right="333"/>
              <w:jc w:val="center"/>
              <w:rPr>
                <w:rFonts w:ascii="Times New Roman" w:eastAsia="Times New Roman" w:hAnsi="Times New Roman" w:cs="Times New Roman"/>
                <w:sz w:val="24"/>
                <w:szCs w:val="24"/>
                <w:lang w:eastAsia="ar-SA"/>
              </w:rPr>
            </w:pPr>
          </w:p>
        </w:tc>
      </w:tr>
      <w:tr w:rsidR="0011302B" w:rsidRPr="001E6C90" w:rsidTr="00977959">
        <w:tc>
          <w:tcPr>
            <w:tcW w:w="5905" w:type="dxa"/>
            <w:gridSpan w:val="2"/>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Дети - инвалиды</w:t>
            </w:r>
          </w:p>
        </w:tc>
        <w:tc>
          <w:tcPr>
            <w:tcW w:w="1892" w:type="dxa"/>
            <w:tcBorders>
              <w:top w:val="single" w:sz="4" w:space="0" w:color="auto"/>
              <w:left w:val="single" w:sz="4" w:space="0" w:color="auto"/>
              <w:bottom w:val="single" w:sz="4" w:space="0" w:color="auto"/>
              <w:right w:val="single" w:sz="4" w:space="0" w:color="auto"/>
            </w:tcBorders>
            <w:hideMark/>
          </w:tcPr>
          <w:p w:rsidR="0011302B" w:rsidRPr="001E6C90" w:rsidRDefault="00AA0A4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0,</w:t>
            </w:r>
            <w:r w:rsidR="00AA0A4A" w:rsidRPr="001E6C90">
              <w:rPr>
                <w:rFonts w:ascii="Times New Roman" w:hAnsi="Times New Roman" w:cs="Times New Roman"/>
                <w:sz w:val="24"/>
                <w:szCs w:val="24"/>
              </w:rPr>
              <w:t>33</w:t>
            </w:r>
            <w:r w:rsidRPr="001E6C90">
              <w:rPr>
                <w:rFonts w:ascii="Times New Roman" w:hAnsi="Times New Roman" w:cs="Times New Roman"/>
                <w:sz w:val="24"/>
                <w:szCs w:val="24"/>
              </w:rPr>
              <w:t>%</w:t>
            </w:r>
          </w:p>
        </w:tc>
      </w:tr>
      <w:tr w:rsidR="0011302B" w:rsidRPr="001E6C90" w:rsidTr="00977959">
        <w:tc>
          <w:tcPr>
            <w:tcW w:w="5905" w:type="dxa"/>
            <w:gridSpan w:val="2"/>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Дети группы риска</w:t>
            </w:r>
          </w:p>
        </w:tc>
        <w:tc>
          <w:tcPr>
            <w:tcW w:w="1892"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0</w:t>
            </w:r>
          </w:p>
        </w:tc>
      </w:tr>
    </w:tbl>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p>
    <w:p w:rsidR="0011302B" w:rsidRPr="001E6C90" w:rsidRDefault="0011302B"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Социальный статус воспитанников.</w:t>
      </w:r>
    </w:p>
    <w:p w:rsidR="0011302B" w:rsidRPr="001E6C90" w:rsidRDefault="0011302B" w:rsidP="001E6C90">
      <w:pPr>
        <w:pStyle w:val="a4"/>
        <w:widowControl w:val="0"/>
        <w:ind w:right="333"/>
        <w:jc w:val="both"/>
        <w:rPr>
          <w:rFonts w:ascii="Times New Roman" w:hAnsi="Times New Roman" w:cs="Times New Roman"/>
          <w:sz w:val="24"/>
          <w:szCs w:val="24"/>
        </w:rPr>
      </w:pPr>
    </w:p>
    <w:tbl>
      <w:tblPr>
        <w:tblW w:w="0" w:type="auto"/>
        <w:tblInd w:w="108" w:type="dxa"/>
        <w:tblLook w:val="04A0"/>
      </w:tblPr>
      <w:tblGrid>
        <w:gridCol w:w="778"/>
        <w:gridCol w:w="5176"/>
        <w:gridCol w:w="1912"/>
        <w:gridCol w:w="2199"/>
      </w:tblGrid>
      <w:tr w:rsidR="0011302B" w:rsidRPr="001E6C90" w:rsidTr="00977959">
        <w:tc>
          <w:tcPr>
            <w:tcW w:w="778"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w:t>
            </w:r>
          </w:p>
        </w:tc>
        <w:tc>
          <w:tcPr>
            <w:tcW w:w="5176"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Социальный статус</w:t>
            </w:r>
          </w:p>
        </w:tc>
        <w:tc>
          <w:tcPr>
            <w:tcW w:w="1912"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Количество</w:t>
            </w:r>
          </w:p>
        </w:tc>
        <w:tc>
          <w:tcPr>
            <w:tcW w:w="2199"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w:t>
            </w:r>
          </w:p>
        </w:tc>
      </w:tr>
      <w:tr w:rsidR="0011302B" w:rsidRPr="001E6C90" w:rsidTr="00977959">
        <w:tc>
          <w:tcPr>
            <w:tcW w:w="778"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w:t>
            </w:r>
          </w:p>
        </w:tc>
        <w:tc>
          <w:tcPr>
            <w:tcW w:w="5176"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дети из полных семей</w:t>
            </w:r>
          </w:p>
        </w:tc>
        <w:tc>
          <w:tcPr>
            <w:tcW w:w="1912"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564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261</w:t>
            </w:r>
          </w:p>
        </w:tc>
        <w:tc>
          <w:tcPr>
            <w:tcW w:w="2199"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564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86,72</w:t>
            </w:r>
          </w:p>
        </w:tc>
      </w:tr>
      <w:tr w:rsidR="0011302B" w:rsidRPr="001E6C90" w:rsidTr="00977959">
        <w:tc>
          <w:tcPr>
            <w:tcW w:w="778"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2</w:t>
            </w:r>
          </w:p>
        </w:tc>
        <w:tc>
          <w:tcPr>
            <w:tcW w:w="5176"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дети из неполных семей </w:t>
            </w:r>
          </w:p>
        </w:tc>
        <w:tc>
          <w:tcPr>
            <w:tcW w:w="1912"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564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40</w:t>
            </w:r>
          </w:p>
        </w:tc>
        <w:tc>
          <w:tcPr>
            <w:tcW w:w="2199"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564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13,28</w:t>
            </w:r>
          </w:p>
        </w:tc>
      </w:tr>
      <w:tr w:rsidR="0011302B" w:rsidRPr="001E6C90" w:rsidTr="00977959">
        <w:tc>
          <w:tcPr>
            <w:tcW w:w="778"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3</w:t>
            </w:r>
          </w:p>
        </w:tc>
        <w:tc>
          <w:tcPr>
            <w:tcW w:w="5176"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дети из многодетных семей </w:t>
            </w:r>
          </w:p>
        </w:tc>
        <w:tc>
          <w:tcPr>
            <w:tcW w:w="1912"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3</w:t>
            </w:r>
            <w:r w:rsidR="0057564A" w:rsidRPr="001E6C90">
              <w:rPr>
                <w:rFonts w:ascii="Times New Roman" w:hAnsi="Times New Roman" w:cs="Times New Roman"/>
                <w:sz w:val="24"/>
                <w:szCs w:val="24"/>
              </w:rPr>
              <w:t>9</w:t>
            </w:r>
          </w:p>
        </w:tc>
        <w:tc>
          <w:tcPr>
            <w:tcW w:w="2199"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564A" w:rsidP="001E6C90">
            <w:pPr>
              <w:pStyle w:val="a4"/>
              <w:widowControl w:val="0"/>
              <w:ind w:right="333"/>
              <w:jc w:val="center"/>
              <w:rPr>
                <w:rFonts w:ascii="Times New Roman" w:eastAsiaTheme="minorHAnsi" w:hAnsi="Times New Roman" w:cs="Times New Roman"/>
                <w:sz w:val="24"/>
                <w:szCs w:val="24"/>
              </w:rPr>
            </w:pPr>
            <w:r w:rsidRPr="001E6C90">
              <w:rPr>
                <w:rFonts w:ascii="Times New Roman" w:eastAsiaTheme="minorHAnsi" w:hAnsi="Times New Roman" w:cs="Times New Roman"/>
                <w:sz w:val="24"/>
                <w:szCs w:val="24"/>
              </w:rPr>
              <w:t>12,95</w:t>
            </w:r>
          </w:p>
        </w:tc>
      </w:tr>
      <w:tr w:rsidR="0011302B" w:rsidRPr="001E6C90" w:rsidTr="00977959">
        <w:tc>
          <w:tcPr>
            <w:tcW w:w="778"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4</w:t>
            </w:r>
          </w:p>
        </w:tc>
        <w:tc>
          <w:tcPr>
            <w:tcW w:w="5176"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дети-инвалиды</w:t>
            </w:r>
          </w:p>
        </w:tc>
        <w:tc>
          <w:tcPr>
            <w:tcW w:w="1912"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564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w:t>
            </w:r>
          </w:p>
        </w:tc>
        <w:tc>
          <w:tcPr>
            <w:tcW w:w="2199"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564A" w:rsidP="001E6C90">
            <w:pPr>
              <w:pStyle w:val="a4"/>
              <w:widowControl w:val="0"/>
              <w:ind w:right="333"/>
              <w:jc w:val="center"/>
              <w:rPr>
                <w:rFonts w:ascii="Times New Roman" w:eastAsiaTheme="minorHAnsi" w:hAnsi="Times New Roman" w:cs="Times New Roman"/>
                <w:sz w:val="24"/>
                <w:szCs w:val="24"/>
              </w:rPr>
            </w:pPr>
            <w:r w:rsidRPr="001E6C90">
              <w:rPr>
                <w:rFonts w:ascii="Times New Roman" w:eastAsiaTheme="minorHAnsi" w:hAnsi="Times New Roman" w:cs="Times New Roman"/>
                <w:sz w:val="24"/>
                <w:szCs w:val="24"/>
              </w:rPr>
              <w:t>0,33</w:t>
            </w:r>
          </w:p>
        </w:tc>
      </w:tr>
      <w:tr w:rsidR="0011302B" w:rsidRPr="001E6C90" w:rsidTr="00977959">
        <w:tc>
          <w:tcPr>
            <w:tcW w:w="778"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5</w:t>
            </w:r>
          </w:p>
        </w:tc>
        <w:tc>
          <w:tcPr>
            <w:tcW w:w="5176"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опекаемые дети </w:t>
            </w:r>
          </w:p>
        </w:tc>
        <w:tc>
          <w:tcPr>
            <w:tcW w:w="1912"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564A" w:rsidP="001E6C90">
            <w:pPr>
              <w:pStyle w:val="a4"/>
              <w:widowControl w:val="0"/>
              <w:ind w:right="333"/>
              <w:jc w:val="center"/>
              <w:rPr>
                <w:rFonts w:ascii="Times New Roman" w:eastAsiaTheme="minorHAnsi" w:hAnsi="Times New Roman" w:cs="Times New Roman"/>
                <w:sz w:val="24"/>
                <w:szCs w:val="24"/>
              </w:rPr>
            </w:pPr>
            <w:r w:rsidRPr="001E6C90">
              <w:rPr>
                <w:rFonts w:ascii="Times New Roman" w:eastAsiaTheme="minorHAnsi" w:hAnsi="Times New Roman" w:cs="Times New Roman"/>
                <w:sz w:val="24"/>
                <w:szCs w:val="24"/>
              </w:rPr>
              <w:t>0</w:t>
            </w:r>
          </w:p>
        </w:tc>
        <w:tc>
          <w:tcPr>
            <w:tcW w:w="2199"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564A" w:rsidP="001E6C90">
            <w:pPr>
              <w:pStyle w:val="a4"/>
              <w:widowControl w:val="0"/>
              <w:ind w:right="333"/>
              <w:jc w:val="center"/>
              <w:rPr>
                <w:rFonts w:ascii="Times New Roman" w:eastAsiaTheme="minorHAnsi" w:hAnsi="Times New Roman" w:cs="Times New Roman"/>
                <w:sz w:val="24"/>
                <w:szCs w:val="24"/>
              </w:rPr>
            </w:pPr>
            <w:r w:rsidRPr="001E6C90">
              <w:rPr>
                <w:rFonts w:ascii="Times New Roman" w:eastAsiaTheme="minorHAnsi" w:hAnsi="Times New Roman" w:cs="Times New Roman"/>
                <w:sz w:val="24"/>
                <w:szCs w:val="24"/>
              </w:rPr>
              <w:t>0</w:t>
            </w:r>
          </w:p>
        </w:tc>
      </w:tr>
      <w:tr w:rsidR="0011302B" w:rsidRPr="001E6C90" w:rsidTr="00977959">
        <w:tc>
          <w:tcPr>
            <w:tcW w:w="778"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6</w:t>
            </w:r>
          </w:p>
        </w:tc>
        <w:tc>
          <w:tcPr>
            <w:tcW w:w="5176"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дети-сироты </w:t>
            </w:r>
          </w:p>
        </w:tc>
        <w:tc>
          <w:tcPr>
            <w:tcW w:w="1912"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0</w:t>
            </w:r>
          </w:p>
        </w:tc>
        <w:tc>
          <w:tcPr>
            <w:tcW w:w="2199"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0</w:t>
            </w:r>
          </w:p>
        </w:tc>
      </w:tr>
    </w:tbl>
    <w:p w:rsidR="0011302B" w:rsidRPr="001E6C90" w:rsidRDefault="0011302B" w:rsidP="001E6C90">
      <w:pPr>
        <w:pStyle w:val="a4"/>
        <w:widowControl w:val="0"/>
        <w:ind w:right="333"/>
        <w:jc w:val="both"/>
        <w:rPr>
          <w:rFonts w:ascii="Times New Roman" w:eastAsia="Times New Roman" w:hAnsi="Times New Roman" w:cs="Times New Roman"/>
          <w:color w:val="FF0000"/>
          <w:sz w:val="24"/>
          <w:szCs w:val="24"/>
          <w:lang w:eastAsia="ar-SA"/>
        </w:rPr>
      </w:pPr>
    </w:p>
    <w:p w:rsidR="0011302B" w:rsidRPr="001E6C90" w:rsidRDefault="0011302B" w:rsidP="001E6C90">
      <w:pPr>
        <w:pStyle w:val="a4"/>
        <w:widowControl w:val="0"/>
        <w:ind w:right="333"/>
        <w:jc w:val="both"/>
        <w:rPr>
          <w:rFonts w:ascii="Times New Roman" w:hAnsi="Times New Roman" w:cs="Times New Roman"/>
          <w:color w:val="FF0000"/>
          <w:sz w:val="24"/>
          <w:szCs w:val="24"/>
        </w:rPr>
      </w:pPr>
    </w:p>
    <w:p w:rsidR="0011302B" w:rsidRPr="001E6C90" w:rsidRDefault="0011302B" w:rsidP="001E6C90">
      <w:pPr>
        <w:pStyle w:val="a4"/>
        <w:widowControl w:val="0"/>
        <w:jc w:val="both"/>
        <w:rPr>
          <w:rFonts w:ascii="Times New Roman" w:hAnsi="Times New Roman" w:cs="Times New Roman"/>
          <w:b/>
          <w:sz w:val="24"/>
          <w:szCs w:val="24"/>
        </w:rPr>
      </w:pPr>
      <w:r w:rsidRPr="001E6C90">
        <w:rPr>
          <w:rFonts w:ascii="Times New Roman" w:hAnsi="Times New Roman" w:cs="Times New Roman"/>
          <w:b/>
          <w:sz w:val="24"/>
          <w:szCs w:val="24"/>
          <w:lang w:val="en-US"/>
        </w:rPr>
        <w:t>II</w:t>
      </w:r>
      <w:r w:rsidRPr="001E6C90">
        <w:rPr>
          <w:rFonts w:ascii="Times New Roman" w:hAnsi="Times New Roman" w:cs="Times New Roman"/>
          <w:b/>
          <w:sz w:val="24"/>
          <w:szCs w:val="24"/>
        </w:rPr>
        <w:t>. ОРГАНИЗАЦИЯ ФИЗКУЛЬТУРНО</w:t>
      </w:r>
      <w:r w:rsidR="00F93315" w:rsidRPr="001E6C90">
        <w:rPr>
          <w:rFonts w:ascii="Times New Roman" w:hAnsi="Times New Roman" w:cs="Times New Roman"/>
          <w:b/>
          <w:sz w:val="24"/>
          <w:szCs w:val="24"/>
        </w:rPr>
        <w:t>-ОЗДОРОВИТЕЛЬНОЙ РАБОТЫ В МАДОУ</w:t>
      </w:r>
    </w:p>
    <w:p w:rsidR="0011302B" w:rsidRPr="001E6C90" w:rsidRDefault="0011302B" w:rsidP="001E6C90">
      <w:pPr>
        <w:pStyle w:val="a4"/>
        <w:widowControl w:val="0"/>
        <w:ind w:firstLine="709"/>
        <w:jc w:val="both"/>
        <w:rPr>
          <w:rFonts w:ascii="Times New Roman" w:hAnsi="Times New Roman" w:cs="Times New Roman"/>
          <w:sz w:val="24"/>
          <w:szCs w:val="24"/>
        </w:rPr>
      </w:pP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Физкультурно-оздоровительная работа в учебном году о</w:t>
      </w:r>
      <w:r w:rsidR="00F93315" w:rsidRPr="001E6C90">
        <w:rPr>
          <w:rFonts w:ascii="Times New Roman" w:hAnsi="Times New Roman" w:cs="Times New Roman"/>
          <w:sz w:val="24"/>
          <w:szCs w:val="24"/>
        </w:rPr>
        <w:t>существлялась в соответствии с</w:t>
      </w:r>
      <w:r w:rsidR="00FD07A2" w:rsidRPr="001E6C90">
        <w:rPr>
          <w:rFonts w:ascii="Times New Roman" w:hAnsi="Times New Roman" w:cs="Times New Roman"/>
          <w:sz w:val="24"/>
          <w:szCs w:val="24"/>
        </w:rPr>
        <w:t xml:space="preserve"> К</w:t>
      </w:r>
      <w:r w:rsidRPr="001E6C90">
        <w:rPr>
          <w:rFonts w:ascii="Times New Roman" w:hAnsi="Times New Roman" w:cs="Times New Roman"/>
          <w:sz w:val="24"/>
          <w:szCs w:val="24"/>
        </w:rPr>
        <w:t xml:space="preserve">омплексной </w:t>
      </w:r>
      <w:r w:rsidR="00FD07A2" w:rsidRPr="001E6C90">
        <w:rPr>
          <w:rFonts w:ascii="Times New Roman" w:hAnsi="Times New Roman" w:cs="Times New Roman"/>
          <w:sz w:val="24"/>
          <w:szCs w:val="24"/>
        </w:rPr>
        <w:t xml:space="preserve">образовательной </w:t>
      </w:r>
      <w:r w:rsidRPr="001E6C90">
        <w:rPr>
          <w:rFonts w:ascii="Times New Roman" w:hAnsi="Times New Roman" w:cs="Times New Roman"/>
          <w:sz w:val="24"/>
          <w:szCs w:val="24"/>
        </w:rPr>
        <w:t>програм</w:t>
      </w:r>
      <w:r w:rsidR="00FD07A2" w:rsidRPr="001E6C90">
        <w:rPr>
          <w:rFonts w:ascii="Times New Roman" w:hAnsi="Times New Roman" w:cs="Times New Roman"/>
          <w:sz w:val="24"/>
          <w:szCs w:val="24"/>
        </w:rPr>
        <w:t xml:space="preserve">мой дошкольного образования </w:t>
      </w:r>
      <w:r w:rsidR="0057564A" w:rsidRPr="001E6C90">
        <w:rPr>
          <w:rFonts w:ascii="Times New Roman" w:hAnsi="Times New Roman" w:cs="Times New Roman"/>
          <w:sz w:val="24"/>
          <w:szCs w:val="24"/>
        </w:rPr>
        <w:t xml:space="preserve">«ДЕТСТВО» /Т.И. Бабаева, А.Г. Гогоберидзе, О.В. Солнцева и др. – СПб.: ООО «ИЗДАТЕЛЬСТВО «ДЕТСТВО ПРЕСС», 2019. – 352 </w:t>
      </w:r>
      <w:proofErr w:type="gramStart"/>
      <w:r w:rsidR="0057564A" w:rsidRPr="001E6C90">
        <w:rPr>
          <w:rFonts w:ascii="Times New Roman" w:hAnsi="Times New Roman" w:cs="Times New Roman"/>
          <w:sz w:val="24"/>
          <w:szCs w:val="24"/>
        </w:rPr>
        <w:t>с</w:t>
      </w:r>
      <w:proofErr w:type="gramEnd"/>
      <w:r w:rsidR="0057564A" w:rsidRPr="001E6C90">
        <w:rPr>
          <w:rFonts w:ascii="Times New Roman" w:hAnsi="Times New Roman" w:cs="Times New Roman"/>
          <w:sz w:val="24"/>
          <w:szCs w:val="24"/>
        </w:rPr>
        <w:t>.</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Для </w:t>
      </w:r>
      <w:r w:rsidRPr="001E6C90">
        <w:rPr>
          <w:rFonts w:ascii="Times New Roman" w:eastAsia="Century Schoolbook" w:hAnsi="Times New Roman" w:cs="Times New Roman"/>
          <w:sz w:val="24"/>
          <w:szCs w:val="24"/>
        </w:rPr>
        <w:t>содействия гармоничному физическому развитию ребенка и своевременной коррекции психофизических нарушений в МАДОУ реализуется программа физкультурно-оздоровительной работы «</w:t>
      </w:r>
      <w:proofErr w:type="spellStart"/>
      <w:r w:rsidRPr="001E6C90">
        <w:rPr>
          <w:rFonts w:ascii="Times New Roman" w:eastAsia="Century Schoolbook" w:hAnsi="Times New Roman" w:cs="Times New Roman"/>
          <w:sz w:val="24"/>
          <w:szCs w:val="24"/>
        </w:rPr>
        <w:t>Здоровячок</w:t>
      </w:r>
      <w:proofErr w:type="spellEnd"/>
      <w:r w:rsidRPr="001E6C90">
        <w:rPr>
          <w:rFonts w:ascii="Times New Roman" w:eastAsia="Century Schoolbook" w:hAnsi="Times New Roman" w:cs="Times New Roman"/>
          <w:sz w:val="24"/>
          <w:szCs w:val="24"/>
        </w:rPr>
        <w:t>».</w:t>
      </w:r>
    </w:p>
    <w:p w:rsidR="0011302B" w:rsidRPr="001E6C90" w:rsidRDefault="0011302B" w:rsidP="001E6C90">
      <w:pPr>
        <w:pStyle w:val="a4"/>
        <w:widowControl w:val="0"/>
        <w:ind w:firstLine="709"/>
        <w:jc w:val="both"/>
        <w:rPr>
          <w:rFonts w:ascii="Times New Roman" w:eastAsia="Century Schoolbook" w:hAnsi="Times New Roman" w:cs="Times New Roman"/>
          <w:sz w:val="24"/>
          <w:szCs w:val="24"/>
        </w:rPr>
      </w:pPr>
      <w:r w:rsidRPr="001E6C90">
        <w:rPr>
          <w:rFonts w:ascii="Times New Roman" w:eastAsia="Century Schoolbook" w:hAnsi="Times New Roman" w:cs="Times New Roman"/>
          <w:sz w:val="24"/>
          <w:szCs w:val="24"/>
        </w:rPr>
        <w:t>Задачи программы:</w:t>
      </w:r>
    </w:p>
    <w:p w:rsidR="0011302B" w:rsidRPr="001E6C90" w:rsidRDefault="0011302B" w:rsidP="001E6C90">
      <w:pPr>
        <w:pStyle w:val="a4"/>
        <w:widowControl w:val="0"/>
        <w:ind w:firstLine="709"/>
        <w:jc w:val="both"/>
        <w:rPr>
          <w:rFonts w:ascii="Times New Roman" w:eastAsia="Century Schoolbook" w:hAnsi="Times New Roman" w:cs="Times New Roman"/>
          <w:sz w:val="24"/>
          <w:szCs w:val="24"/>
        </w:rPr>
      </w:pPr>
      <w:r w:rsidRPr="001E6C90">
        <w:rPr>
          <w:rFonts w:ascii="Times New Roman" w:eastAsia="Century Schoolbook" w:hAnsi="Times New Roman" w:cs="Times New Roman"/>
          <w:sz w:val="24"/>
          <w:szCs w:val="24"/>
        </w:rPr>
        <w:t>-формирование базы данных о состоянии здоровья, индивидуальных психофизиологических особенностях и резервных возможностях организма воспитанников;</w:t>
      </w:r>
    </w:p>
    <w:p w:rsidR="0011302B" w:rsidRPr="001E6C90" w:rsidRDefault="0011302B" w:rsidP="001E6C90">
      <w:pPr>
        <w:pStyle w:val="a4"/>
        <w:widowControl w:val="0"/>
        <w:ind w:firstLine="709"/>
        <w:jc w:val="both"/>
        <w:rPr>
          <w:rFonts w:ascii="Times New Roman" w:eastAsia="Century Schoolbook" w:hAnsi="Times New Roman" w:cs="Times New Roman"/>
          <w:sz w:val="24"/>
          <w:szCs w:val="24"/>
        </w:rPr>
      </w:pPr>
      <w:r w:rsidRPr="001E6C90">
        <w:rPr>
          <w:rFonts w:ascii="Times New Roman" w:eastAsia="Century Schoolbook" w:hAnsi="Times New Roman" w:cs="Times New Roman"/>
          <w:sz w:val="24"/>
          <w:szCs w:val="24"/>
        </w:rPr>
        <w:t xml:space="preserve">-разработка и реализация индивидуальных и коллективных программ оздоровления детей в образовательном учреждении, исходя из особенностей их психофизического развития, индивидуальных возможностей, </w:t>
      </w:r>
      <w:proofErr w:type="spellStart"/>
      <w:r w:rsidRPr="001E6C90">
        <w:rPr>
          <w:rFonts w:ascii="Times New Roman" w:eastAsia="Century Schoolbook" w:hAnsi="Times New Roman" w:cs="Times New Roman"/>
          <w:sz w:val="24"/>
          <w:szCs w:val="24"/>
        </w:rPr>
        <w:t>этнонациональных</w:t>
      </w:r>
      <w:proofErr w:type="spellEnd"/>
      <w:r w:rsidRPr="001E6C90">
        <w:rPr>
          <w:rFonts w:ascii="Times New Roman" w:eastAsia="Century Schoolbook" w:hAnsi="Times New Roman" w:cs="Times New Roman"/>
          <w:sz w:val="24"/>
          <w:szCs w:val="24"/>
        </w:rPr>
        <w:t xml:space="preserve"> условий;</w:t>
      </w:r>
    </w:p>
    <w:p w:rsidR="0011302B" w:rsidRPr="001E6C90" w:rsidRDefault="0011302B" w:rsidP="001E6C90">
      <w:pPr>
        <w:pStyle w:val="a4"/>
        <w:widowControl w:val="0"/>
        <w:ind w:firstLine="709"/>
        <w:jc w:val="both"/>
        <w:rPr>
          <w:rFonts w:ascii="Times New Roman" w:eastAsia="Century Schoolbook" w:hAnsi="Times New Roman" w:cs="Times New Roman"/>
          <w:sz w:val="24"/>
          <w:szCs w:val="24"/>
        </w:rPr>
      </w:pPr>
      <w:r w:rsidRPr="001E6C90">
        <w:rPr>
          <w:rFonts w:ascii="Times New Roman" w:eastAsia="Century Schoolbook" w:hAnsi="Times New Roman" w:cs="Times New Roman"/>
          <w:sz w:val="24"/>
          <w:szCs w:val="24"/>
        </w:rPr>
        <w:t xml:space="preserve">-разработка организационно-педагогических рекомендаций по оптимизации образовательного процесса на </w:t>
      </w:r>
      <w:proofErr w:type="spellStart"/>
      <w:r w:rsidRPr="001E6C90">
        <w:rPr>
          <w:rFonts w:ascii="Times New Roman" w:eastAsia="Century Schoolbook" w:hAnsi="Times New Roman" w:cs="Times New Roman"/>
          <w:sz w:val="24"/>
          <w:szCs w:val="24"/>
        </w:rPr>
        <w:t>валеологической</w:t>
      </w:r>
      <w:proofErr w:type="spellEnd"/>
      <w:r w:rsidRPr="001E6C90">
        <w:rPr>
          <w:rFonts w:ascii="Times New Roman" w:eastAsia="Century Schoolbook" w:hAnsi="Times New Roman" w:cs="Times New Roman"/>
          <w:sz w:val="24"/>
          <w:szCs w:val="24"/>
        </w:rPr>
        <w:t xml:space="preserve"> основе;</w:t>
      </w:r>
    </w:p>
    <w:p w:rsidR="0011302B" w:rsidRPr="001E6C90" w:rsidRDefault="0011302B" w:rsidP="001E6C90">
      <w:pPr>
        <w:pStyle w:val="a4"/>
        <w:widowControl w:val="0"/>
        <w:ind w:firstLine="709"/>
        <w:jc w:val="both"/>
        <w:rPr>
          <w:rFonts w:ascii="Times New Roman" w:eastAsia="Century Schoolbook" w:hAnsi="Times New Roman" w:cs="Times New Roman"/>
          <w:sz w:val="24"/>
          <w:szCs w:val="24"/>
        </w:rPr>
      </w:pPr>
      <w:r w:rsidRPr="001E6C90">
        <w:rPr>
          <w:rFonts w:ascii="Times New Roman" w:eastAsia="Century Schoolbook" w:hAnsi="Times New Roman" w:cs="Times New Roman"/>
          <w:sz w:val="24"/>
          <w:szCs w:val="24"/>
        </w:rPr>
        <w:t>-разработка методик, направленных на сохранение здоровья воспитанников, на обучение их здоровому образу жизни, использование здоровьесберегающих технологий в образовательном  процессе.</w:t>
      </w:r>
    </w:p>
    <w:p w:rsidR="0011302B" w:rsidRPr="001E6C90" w:rsidRDefault="0011302B" w:rsidP="001E6C90">
      <w:pPr>
        <w:pStyle w:val="a4"/>
        <w:widowControl w:val="0"/>
        <w:ind w:firstLine="709"/>
        <w:jc w:val="both"/>
        <w:rPr>
          <w:rFonts w:ascii="Times New Roman" w:eastAsia="Times New Roman" w:hAnsi="Times New Roman" w:cs="Times New Roman"/>
          <w:sz w:val="24"/>
          <w:szCs w:val="24"/>
        </w:rPr>
      </w:pPr>
      <w:r w:rsidRPr="001E6C90">
        <w:rPr>
          <w:rFonts w:ascii="Times New Roman" w:hAnsi="Times New Roman" w:cs="Times New Roman"/>
          <w:sz w:val="24"/>
          <w:szCs w:val="24"/>
        </w:rPr>
        <w:t>Физическое развитие дошкольников осуществляется  по трем основным направлениям:</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1. </w:t>
      </w:r>
      <w:proofErr w:type="gramStart"/>
      <w:r w:rsidRPr="001E6C90">
        <w:rPr>
          <w:rFonts w:ascii="Times New Roman" w:hAnsi="Times New Roman" w:cs="Times New Roman"/>
          <w:sz w:val="24"/>
          <w:szCs w:val="24"/>
        </w:rPr>
        <w:t>Социально-психологическое, направленное на формирование потребности к освоению ценностей физической культуры.</w:t>
      </w:r>
      <w:proofErr w:type="gramEnd"/>
    </w:p>
    <w:p w:rsidR="0011302B" w:rsidRPr="001E6C90" w:rsidRDefault="00A9738A"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2. </w:t>
      </w:r>
      <w:r w:rsidR="0011302B" w:rsidRPr="001E6C90">
        <w:rPr>
          <w:rFonts w:ascii="Times New Roman" w:hAnsi="Times New Roman" w:cs="Times New Roman"/>
          <w:sz w:val="24"/>
          <w:szCs w:val="24"/>
        </w:rPr>
        <w:t xml:space="preserve">Интеллектуальное, предполагающее  получение комплекса теоретических и практических знаний. С этой целью используется интеграция современных программ по </w:t>
      </w:r>
      <w:r w:rsidR="0011302B" w:rsidRPr="001E6C90">
        <w:rPr>
          <w:rFonts w:ascii="Times New Roman" w:hAnsi="Times New Roman" w:cs="Times New Roman"/>
          <w:sz w:val="24"/>
          <w:szCs w:val="24"/>
        </w:rPr>
        <w:lastRenderedPageBreak/>
        <w:t>физическому воспитанию дошкольников, новинки методической литературы, а так же проектный метод обучения.</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3. Двигательное — развитие физических качеств, двигательных умений и навыков, а также использование физического потенциала.</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Формирование у детей представлений о  здоровом образе жизни  с использованием  здоровьесберегающих технологий</w:t>
      </w:r>
      <w:r w:rsidR="00A9738A" w:rsidRPr="001E6C90">
        <w:rPr>
          <w:rFonts w:ascii="Times New Roman" w:hAnsi="Times New Roman" w:cs="Times New Roman"/>
          <w:sz w:val="24"/>
          <w:szCs w:val="24"/>
        </w:rPr>
        <w:t xml:space="preserve"> и профилактических мероприятий</w:t>
      </w:r>
      <w:r w:rsidRPr="001E6C90">
        <w:rPr>
          <w:rFonts w:ascii="Times New Roman" w:hAnsi="Times New Roman" w:cs="Times New Roman"/>
          <w:sz w:val="24"/>
          <w:szCs w:val="24"/>
        </w:rPr>
        <w:t xml:space="preserve"> стала приоритетным направлением в деятельности МАДОУ в </w:t>
      </w:r>
      <w:r w:rsidR="0057564A" w:rsidRPr="001E6C90">
        <w:rPr>
          <w:rFonts w:ascii="Times New Roman" w:hAnsi="Times New Roman" w:cs="Times New Roman"/>
          <w:sz w:val="24"/>
          <w:szCs w:val="24"/>
        </w:rPr>
        <w:t>2020-2021</w:t>
      </w:r>
      <w:r w:rsidRPr="001E6C90">
        <w:rPr>
          <w:rFonts w:ascii="Times New Roman" w:hAnsi="Times New Roman" w:cs="Times New Roman"/>
          <w:sz w:val="24"/>
          <w:szCs w:val="24"/>
        </w:rPr>
        <w:t xml:space="preserve"> учебном году.</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В МАДОУ  организована  разносторонняя деятельность,  направленная на сохранение здоровья детей, реализацию комплекса профилактических, воспитательно-образовательных, оздоровительных мероприятий по разным возрастным ступеням.</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Полноценному, гармоничному и физическому развитию ребенка способствует гибкий режим дня, соблюдение гигиенических требований. В работе с детьми инструкторы по ФК соблюдают требования:</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1.Физическая нагрузка  адекватна возрасту, полу ребенка, уровню физического развития, биологическому портрету и группе здоровья.</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2. Сочетание двигательной активности с закаливающими процедурами.</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З. Включение в комплекс физического воспитания классических оздоровительных техник в игровой форме (релаксации, дыхательной и пальчиковой гимнастики, игрового массажа, гимнастики для глаз).</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4. Проведение циклических движений для повышения выносливости (медленный бег, продолжительная ходьба).</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Использование в работе с детьми традиционных и нетрадиционных здоровьесберегающих технологий позволило достичь хороших  результатов в физическом развитии воспитанников.</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Ежедневно на свежем воздухе проводятся утренние гимнастики, с элементами дыхательной гимнастики. В помощь педагога</w:t>
      </w:r>
      <w:r w:rsidR="00F93315" w:rsidRPr="001E6C90">
        <w:rPr>
          <w:rFonts w:ascii="Times New Roman" w:hAnsi="Times New Roman" w:cs="Times New Roman"/>
          <w:sz w:val="24"/>
          <w:szCs w:val="24"/>
        </w:rPr>
        <w:t>м инструкторы по ФК разработали</w:t>
      </w:r>
      <w:r w:rsidRPr="001E6C90">
        <w:rPr>
          <w:rFonts w:ascii="Times New Roman" w:hAnsi="Times New Roman" w:cs="Times New Roman"/>
          <w:sz w:val="24"/>
          <w:szCs w:val="24"/>
        </w:rPr>
        <w:t xml:space="preserve"> комплексы гимнастик пробуждения, физкультминуток, пальчиковых игр, точечного массажа, массажа ушных раковин, зрительно</w:t>
      </w:r>
      <w:r w:rsidR="00F93315" w:rsidRPr="001E6C90">
        <w:rPr>
          <w:rFonts w:ascii="Times New Roman" w:hAnsi="Times New Roman" w:cs="Times New Roman"/>
          <w:sz w:val="24"/>
          <w:szCs w:val="24"/>
        </w:rPr>
        <w:t>й и дыхательной гимнастики для</w:t>
      </w:r>
      <w:r w:rsidRPr="001E6C90">
        <w:rPr>
          <w:rFonts w:ascii="Times New Roman" w:hAnsi="Times New Roman" w:cs="Times New Roman"/>
          <w:sz w:val="24"/>
          <w:szCs w:val="24"/>
        </w:rPr>
        <w:t xml:space="preserve"> использования  в работе с детьми во время проведения занятий, на прогулках,  в свободное время.</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Помимо физкультурных занятий с детьми, проводилась систематическая индивидуальная работа в свободное от занятий время. </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На протяжении учебного года велась индивидуальная работа с детьми, у которых двигательные навыки недостаточно развиты. Обследование развития движений детей в начале учебного года помогло выявить отстающих по каждому из основных видов движений.</w:t>
      </w:r>
    </w:p>
    <w:p w:rsidR="0011302B" w:rsidRPr="001E6C90" w:rsidRDefault="0011302B" w:rsidP="001E6C90">
      <w:pPr>
        <w:pStyle w:val="a4"/>
        <w:widowControl w:val="0"/>
        <w:ind w:firstLine="709"/>
        <w:jc w:val="both"/>
        <w:rPr>
          <w:rFonts w:ascii="Times New Roman" w:hAnsi="Times New Roman" w:cs="Times New Roman"/>
          <w:sz w:val="24"/>
          <w:szCs w:val="24"/>
        </w:rPr>
      </w:pPr>
      <w:proofErr w:type="gramStart"/>
      <w:r w:rsidRPr="001E6C90">
        <w:rPr>
          <w:rFonts w:ascii="Times New Roman" w:hAnsi="Times New Roman" w:cs="Times New Roman"/>
          <w:sz w:val="24"/>
          <w:szCs w:val="24"/>
        </w:rPr>
        <w:t>Физкультурно-оздоровительная</w:t>
      </w:r>
      <w:proofErr w:type="gramEnd"/>
      <w:r w:rsidRPr="001E6C90">
        <w:rPr>
          <w:rFonts w:ascii="Times New Roman" w:hAnsi="Times New Roman" w:cs="Times New Roman"/>
          <w:sz w:val="24"/>
          <w:szCs w:val="24"/>
        </w:rPr>
        <w:t xml:space="preserve"> МАДОУ  планируется с учетом результатов диагностики, индивидуальных особенностей состояния здоровья ребенка, перенесенных заболеваний, группы здоровья. Два раза в год (в начале и в конце) инструктора по ФК, проводят диагностику физического развития детей в каждой возрастной группе. Результаты отмечаются в сравнительных диагностических картах. </w:t>
      </w:r>
    </w:p>
    <w:p w:rsidR="0011302B" w:rsidRPr="001E6C90" w:rsidRDefault="0011302B" w:rsidP="001E6C90">
      <w:pPr>
        <w:pStyle w:val="a4"/>
        <w:widowControl w:val="0"/>
        <w:ind w:firstLine="709"/>
        <w:jc w:val="both"/>
        <w:rPr>
          <w:rFonts w:ascii="Times New Roman" w:hAnsi="Times New Roman" w:cs="Times New Roman"/>
          <w:sz w:val="24"/>
          <w:szCs w:val="24"/>
        </w:rPr>
      </w:pPr>
    </w:p>
    <w:p w:rsidR="00315021" w:rsidRPr="001E6C90" w:rsidRDefault="00315021"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В МАДОУ в </w:t>
      </w:r>
      <w:r w:rsidR="005E627D" w:rsidRPr="001E6C90">
        <w:rPr>
          <w:rFonts w:ascii="Times New Roman" w:hAnsi="Times New Roman" w:cs="Times New Roman"/>
          <w:sz w:val="24"/>
          <w:szCs w:val="24"/>
        </w:rPr>
        <w:t xml:space="preserve">2020-2021 </w:t>
      </w:r>
      <w:r w:rsidRPr="001E6C90">
        <w:rPr>
          <w:rFonts w:ascii="Times New Roman" w:hAnsi="Times New Roman" w:cs="Times New Roman"/>
          <w:sz w:val="24"/>
          <w:szCs w:val="24"/>
        </w:rPr>
        <w:t xml:space="preserve">году была организована работа по реализации  дополнительной  программы оздоровления в форме кружковой деятельности - секции «Спортивная карусель» для детей 5-6 лет, руководитель инструктор по ФК Чепова В.А. </w:t>
      </w:r>
    </w:p>
    <w:p w:rsidR="00315021" w:rsidRPr="001E6C90" w:rsidRDefault="00315021" w:rsidP="001E6C90">
      <w:pPr>
        <w:pStyle w:val="a4"/>
        <w:widowControl w:val="0"/>
        <w:ind w:firstLine="709"/>
        <w:jc w:val="both"/>
        <w:rPr>
          <w:rFonts w:ascii="Times New Roman" w:hAnsi="Times New Roman" w:cs="Times New Roman"/>
          <w:bCs/>
          <w:sz w:val="24"/>
          <w:szCs w:val="24"/>
        </w:rPr>
      </w:pPr>
      <w:r w:rsidRPr="001E6C90">
        <w:rPr>
          <w:rFonts w:ascii="Times New Roman" w:hAnsi="Times New Roman" w:cs="Times New Roman"/>
          <w:sz w:val="24"/>
          <w:szCs w:val="24"/>
        </w:rPr>
        <w:t xml:space="preserve">Рабочая программа секции разработана </w:t>
      </w:r>
      <w:r w:rsidRPr="001E6C90">
        <w:rPr>
          <w:rFonts w:ascii="Times New Roman" w:hAnsi="Times New Roman" w:cs="Times New Roman"/>
          <w:bCs/>
          <w:sz w:val="24"/>
          <w:szCs w:val="24"/>
        </w:rPr>
        <w:t>с учетом методических рекомендаций по физическому воспитанию дошкольников:</w:t>
      </w:r>
    </w:p>
    <w:p w:rsidR="00315021" w:rsidRPr="001E6C90" w:rsidRDefault="00315021"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 Комплексной образовательной программы дошкольного образования </w:t>
      </w:r>
      <w:r w:rsidR="00886A46" w:rsidRPr="001E6C90">
        <w:rPr>
          <w:rFonts w:ascii="Times New Roman" w:hAnsi="Times New Roman" w:cs="Times New Roman"/>
          <w:sz w:val="24"/>
          <w:szCs w:val="24"/>
        </w:rPr>
        <w:t>«</w:t>
      </w:r>
      <w:r w:rsidR="005E627D" w:rsidRPr="001E6C90">
        <w:rPr>
          <w:rFonts w:ascii="Times New Roman" w:hAnsi="Times New Roman" w:cs="Times New Roman"/>
          <w:sz w:val="24"/>
          <w:szCs w:val="24"/>
        </w:rPr>
        <w:t xml:space="preserve">«ДЕТСТВО» /Т.И. Бабаева, А.Г. Гогоберидзе, О.В. Солнцева и др. – СПб.: ООО «ИЗДАТЕЛЬСТВО «ДЕТСТВО ПРЕСС», 2019. – 352 </w:t>
      </w:r>
      <w:proofErr w:type="gramStart"/>
      <w:r w:rsidR="005E627D" w:rsidRPr="001E6C90">
        <w:rPr>
          <w:rFonts w:ascii="Times New Roman" w:hAnsi="Times New Roman" w:cs="Times New Roman"/>
          <w:sz w:val="24"/>
          <w:szCs w:val="24"/>
        </w:rPr>
        <w:t>с</w:t>
      </w:r>
      <w:proofErr w:type="gramEnd"/>
      <w:r w:rsidR="005E627D" w:rsidRPr="001E6C90">
        <w:rPr>
          <w:rFonts w:ascii="Times New Roman" w:hAnsi="Times New Roman" w:cs="Times New Roman"/>
          <w:sz w:val="24"/>
          <w:szCs w:val="24"/>
        </w:rPr>
        <w:t>.</w:t>
      </w:r>
    </w:p>
    <w:p w:rsidR="00315021" w:rsidRPr="001E6C90" w:rsidRDefault="00315021" w:rsidP="001E6C90">
      <w:pPr>
        <w:pStyle w:val="a4"/>
        <w:widowControl w:val="0"/>
        <w:ind w:firstLine="709"/>
        <w:jc w:val="both"/>
        <w:rPr>
          <w:rFonts w:ascii="Times New Roman" w:hAnsi="Times New Roman" w:cs="Times New Roman"/>
          <w:bCs/>
          <w:sz w:val="24"/>
          <w:szCs w:val="24"/>
        </w:rPr>
      </w:pPr>
      <w:r w:rsidRPr="001E6C90">
        <w:rPr>
          <w:rFonts w:ascii="Times New Roman" w:hAnsi="Times New Roman" w:cs="Times New Roman"/>
          <w:sz w:val="24"/>
          <w:szCs w:val="24"/>
        </w:rPr>
        <w:t>- Сулим Е.В. «Детский фитнес. Физкультурные занятия для детей 5-7 лет»;</w:t>
      </w:r>
      <w:r w:rsidRPr="001E6C90">
        <w:rPr>
          <w:rFonts w:ascii="Times New Roman" w:hAnsi="Times New Roman" w:cs="Times New Roman"/>
          <w:bCs/>
          <w:sz w:val="24"/>
          <w:szCs w:val="24"/>
        </w:rPr>
        <w:t xml:space="preserve"> </w:t>
      </w:r>
    </w:p>
    <w:p w:rsidR="00315021" w:rsidRPr="001E6C90" w:rsidRDefault="00315021"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bCs/>
          <w:sz w:val="24"/>
          <w:szCs w:val="24"/>
        </w:rPr>
        <w:lastRenderedPageBreak/>
        <w:t xml:space="preserve">- </w:t>
      </w:r>
      <w:proofErr w:type="spellStart"/>
      <w:r w:rsidRPr="001E6C90">
        <w:rPr>
          <w:rFonts w:ascii="Times New Roman" w:hAnsi="Times New Roman" w:cs="Times New Roman"/>
          <w:bCs/>
          <w:sz w:val="24"/>
          <w:szCs w:val="24"/>
        </w:rPr>
        <w:t>Фирилев</w:t>
      </w:r>
      <w:r w:rsidR="001E6C90">
        <w:rPr>
          <w:rFonts w:ascii="Times New Roman" w:hAnsi="Times New Roman" w:cs="Times New Roman"/>
          <w:bCs/>
          <w:sz w:val="24"/>
          <w:szCs w:val="24"/>
        </w:rPr>
        <w:t>а</w:t>
      </w:r>
      <w:proofErr w:type="spellEnd"/>
      <w:r w:rsidR="001E6C90">
        <w:rPr>
          <w:rFonts w:ascii="Times New Roman" w:hAnsi="Times New Roman" w:cs="Times New Roman"/>
          <w:bCs/>
          <w:sz w:val="24"/>
          <w:szCs w:val="24"/>
        </w:rPr>
        <w:t xml:space="preserve"> Ж.Е.  «</w:t>
      </w:r>
      <w:proofErr w:type="spellStart"/>
      <w:r w:rsidR="001E6C90">
        <w:rPr>
          <w:rFonts w:ascii="Times New Roman" w:hAnsi="Times New Roman" w:cs="Times New Roman"/>
          <w:bCs/>
          <w:sz w:val="24"/>
          <w:szCs w:val="24"/>
        </w:rPr>
        <w:t>ДеФитнес</w:t>
      </w:r>
      <w:proofErr w:type="spellEnd"/>
      <w:r w:rsidR="001E6C90">
        <w:rPr>
          <w:rFonts w:ascii="Times New Roman" w:hAnsi="Times New Roman" w:cs="Times New Roman"/>
          <w:bCs/>
          <w:sz w:val="24"/>
          <w:szCs w:val="24"/>
        </w:rPr>
        <w:t xml:space="preserve"> – </w:t>
      </w:r>
      <w:proofErr w:type="spellStart"/>
      <w:r w:rsidR="001E6C90">
        <w:rPr>
          <w:rFonts w:ascii="Times New Roman" w:hAnsi="Times New Roman" w:cs="Times New Roman"/>
          <w:bCs/>
          <w:sz w:val="24"/>
          <w:szCs w:val="24"/>
        </w:rPr>
        <w:t>данс</w:t>
      </w:r>
      <w:proofErr w:type="spellEnd"/>
      <w:r w:rsidR="001E6C90">
        <w:rPr>
          <w:rFonts w:ascii="Times New Roman" w:hAnsi="Times New Roman" w:cs="Times New Roman"/>
          <w:bCs/>
          <w:sz w:val="24"/>
          <w:szCs w:val="24"/>
        </w:rPr>
        <w:t>».</w:t>
      </w:r>
    </w:p>
    <w:p w:rsidR="00315021" w:rsidRPr="001E6C90" w:rsidRDefault="00315021"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Программа направлена на создание индивидуальной  педагогической модели образования в соответствии с требованиями ФГОС дошкольного образования с целью создания  системы физическо</w:t>
      </w:r>
      <w:r w:rsidRPr="001E6C90">
        <w:rPr>
          <w:rFonts w:ascii="Times New Roman" w:hAnsi="Times New Roman" w:cs="Times New Roman"/>
          <w:sz w:val="24"/>
          <w:szCs w:val="24"/>
        </w:rPr>
        <w:softHyphen/>
        <w:t xml:space="preserve">го оздоровления, коррекции, профилактики и творческого самовыражения детей. </w:t>
      </w:r>
    </w:p>
    <w:p w:rsidR="00315021" w:rsidRPr="001E6C90" w:rsidRDefault="00315021"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Новизна данной программы заключается в том, что наряду с традиционными формами упражнений, проводятся специальные упражнения по степ – </w:t>
      </w:r>
      <w:proofErr w:type="spellStart"/>
      <w:r w:rsidRPr="001E6C90">
        <w:rPr>
          <w:rFonts w:ascii="Times New Roman" w:hAnsi="Times New Roman" w:cs="Times New Roman"/>
          <w:sz w:val="24"/>
          <w:szCs w:val="24"/>
        </w:rPr>
        <w:t>аэробикие</w:t>
      </w:r>
      <w:proofErr w:type="spellEnd"/>
      <w:r w:rsidRPr="001E6C90">
        <w:rPr>
          <w:rFonts w:ascii="Times New Roman" w:hAnsi="Times New Roman" w:cs="Times New Roman"/>
          <w:sz w:val="24"/>
          <w:szCs w:val="24"/>
        </w:rPr>
        <w:t xml:space="preserve">, а также </w:t>
      </w:r>
      <w:proofErr w:type="spellStart"/>
      <w:r w:rsidRPr="001E6C90">
        <w:rPr>
          <w:rFonts w:ascii="Times New Roman" w:hAnsi="Times New Roman" w:cs="Times New Roman"/>
          <w:sz w:val="24"/>
          <w:szCs w:val="24"/>
        </w:rPr>
        <w:t>логоритмические</w:t>
      </w:r>
      <w:proofErr w:type="spellEnd"/>
      <w:r w:rsidRPr="001E6C90">
        <w:rPr>
          <w:rFonts w:ascii="Times New Roman" w:hAnsi="Times New Roman" w:cs="Times New Roman"/>
          <w:sz w:val="24"/>
          <w:szCs w:val="24"/>
        </w:rPr>
        <w:t xml:space="preserve"> упражнения. Оптимальное сочетание традиционных и нетрадиционных форм  позволяет решать не только задачи по физическому воспитанию, но и  развивать координацию движений и речь.</w:t>
      </w:r>
    </w:p>
    <w:p w:rsidR="00315021" w:rsidRPr="001E6C90" w:rsidRDefault="00315021"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Разработанная программа поз</w:t>
      </w:r>
      <w:r w:rsidR="001E6C90">
        <w:rPr>
          <w:rFonts w:ascii="Times New Roman" w:hAnsi="Times New Roman" w:cs="Times New Roman"/>
          <w:sz w:val="24"/>
          <w:szCs w:val="24"/>
        </w:rPr>
        <w:t>воляет добивать</w:t>
      </w:r>
      <w:r w:rsidRPr="001E6C90">
        <w:rPr>
          <w:rFonts w:ascii="Times New Roman" w:hAnsi="Times New Roman" w:cs="Times New Roman"/>
          <w:sz w:val="24"/>
          <w:szCs w:val="24"/>
        </w:rPr>
        <w:t>ся оптимального уровня развития физических качеств: быстроты, гибкости, равновесия, координационных способностей, а так же несет профилактический характер.</w:t>
      </w:r>
    </w:p>
    <w:p w:rsidR="00315021" w:rsidRPr="001E6C90" w:rsidRDefault="00315021"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Под воздействием упражнений на степ – платформе улучшается функция сердечно – сосудистой и дыхательной систем, укрепляется </w:t>
      </w:r>
      <w:proofErr w:type="spellStart"/>
      <w:r w:rsidRPr="001E6C90">
        <w:rPr>
          <w:rFonts w:ascii="Times New Roman" w:hAnsi="Times New Roman" w:cs="Times New Roman"/>
          <w:sz w:val="24"/>
          <w:szCs w:val="24"/>
        </w:rPr>
        <w:t>опорно</w:t>
      </w:r>
      <w:proofErr w:type="spellEnd"/>
      <w:r w:rsidRPr="001E6C90">
        <w:rPr>
          <w:rFonts w:ascii="Times New Roman" w:hAnsi="Times New Roman" w:cs="Times New Roman"/>
          <w:sz w:val="24"/>
          <w:szCs w:val="24"/>
        </w:rPr>
        <w:t xml:space="preserve"> – двигательный аппарат, регулируется деятельность нервной системы и ряд других физиологических процессов, таких как, профилактики плоскостопия и нарушений осанки.</w:t>
      </w:r>
    </w:p>
    <w:p w:rsidR="0011302B" w:rsidRPr="001E6C90" w:rsidRDefault="00315021"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У детей, занимающихся оздоровительной аэробикой, повышаются адаптивные возможности организма благодаря регулярной направленной двигательной активности, положительным эмоциям (музыкальное сопровождение, стимул научиться танцевать, сформировать красивую фигуру, быть здоровым и бодрым).</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Большую роль в развитии ребенка играет окружающая обстановка, взаимоотношения детей и взрослых. Это своего рода косвенная психотерапия. Охрану нервной системы детей обеспечивают качественное  проведение режимных моментов, индивидуальный подход к каждому ребенку. Начиная со старшего возраста, педагогом-психологом </w:t>
      </w:r>
      <w:proofErr w:type="spellStart"/>
      <w:r w:rsidRPr="001E6C90">
        <w:rPr>
          <w:rFonts w:ascii="Times New Roman" w:hAnsi="Times New Roman" w:cs="Times New Roman"/>
          <w:sz w:val="24"/>
          <w:szCs w:val="24"/>
        </w:rPr>
        <w:t>Чепрасовой</w:t>
      </w:r>
      <w:proofErr w:type="spellEnd"/>
      <w:r w:rsidRPr="001E6C90">
        <w:rPr>
          <w:rFonts w:ascii="Times New Roman" w:hAnsi="Times New Roman" w:cs="Times New Roman"/>
          <w:sz w:val="24"/>
          <w:szCs w:val="24"/>
        </w:rPr>
        <w:t xml:space="preserve"> Л.В. ведутся уроки психологического здоровья, предусматривающие развитие психических процессов, эмоционально-волевой и личностной сферы.  Основные формы работы психолога с детьми - подгрупповые и индивидуальные занятия, </w:t>
      </w:r>
      <w:proofErr w:type="spellStart"/>
      <w:r w:rsidRPr="001E6C90">
        <w:rPr>
          <w:rFonts w:ascii="Times New Roman" w:hAnsi="Times New Roman" w:cs="Times New Roman"/>
          <w:sz w:val="24"/>
          <w:szCs w:val="24"/>
        </w:rPr>
        <w:t>психогимнастика</w:t>
      </w:r>
      <w:proofErr w:type="spellEnd"/>
      <w:r w:rsidRPr="001E6C90">
        <w:rPr>
          <w:rFonts w:ascii="Times New Roman" w:hAnsi="Times New Roman" w:cs="Times New Roman"/>
          <w:sz w:val="24"/>
          <w:szCs w:val="24"/>
        </w:rPr>
        <w:t>.</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Положительное эмоциональное  состояние поддерживается доброжелательными взаимоотношениями детей и взрослых, интересной разнообразной детской деятельностью, повышением двигательной активности ребенка в течение дня. Хорошему самочувствию способствует продуманный подбор и педагогически  целесообразное размещение  игрового материала, зон уединения и т.д. </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Целенаправленная работа всех сотрудников по созданию оптимальных условий для пребывания воспитанников в детском саду помогает успешному осуществлению физкультурно-оздоровительной работы.</w:t>
      </w:r>
    </w:p>
    <w:p w:rsidR="00F93315" w:rsidRPr="001E6C90" w:rsidRDefault="00F93315" w:rsidP="001E6C90">
      <w:pPr>
        <w:pStyle w:val="a4"/>
        <w:widowControl w:val="0"/>
        <w:ind w:firstLine="709"/>
        <w:jc w:val="both"/>
        <w:rPr>
          <w:rFonts w:ascii="Times New Roman" w:hAnsi="Times New Roman" w:cs="Times New Roman"/>
          <w:b/>
          <w:sz w:val="24"/>
          <w:szCs w:val="24"/>
        </w:rPr>
      </w:pP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b/>
          <w:sz w:val="24"/>
          <w:szCs w:val="24"/>
        </w:rPr>
        <w:t>Вывод:</w:t>
      </w:r>
      <w:r w:rsidRPr="001E6C90">
        <w:rPr>
          <w:rFonts w:ascii="Times New Roman" w:hAnsi="Times New Roman" w:cs="Times New Roman"/>
          <w:sz w:val="24"/>
          <w:szCs w:val="24"/>
        </w:rPr>
        <w:t xml:space="preserve"> в результате комплексного решения физкультурно-оздоровительных задач удалось добиться положительных результатов. Большинство детей уходят в школу с хорошей физической подготовкой, правильной осанкой, хорошим зрением. Они активны, подвижны, умело организуют самостоятельную двигательную активность. Учителя отмечают высокую работоспособность детей, быструю адаптацию.</w:t>
      </w:r>
    </w:p>
    <w:p w:rsidR="0011302B" w:rsidRPr="001E6C90" w:rsidRDefault="005E627D" w:rsidP="001E6C90">
      <w:pPr>
        <w:pStyle w:val="a4"/>
        <w:widowControl w:val="0"/>
        <w:ind w:firstLine="709"/>
        <w:jc w:val="both"/>
        <w:rPr>
          <w:rFonts w:ascii="Times New Roman" w:hAnsi="Times New Roman" w:cs="Times New Roman"/>
          <w:sz w:val="24"/>
          <w:szCs w:val="24"/>
        </w:rPr>
      </w:pPr>
      <w:proofErr w:type="gramStart"/>
      <w:r w:rsidRPr="001E6C90">
        <w:rPr>
          <w:rFonts w:ascii="Times New Roman" w:hAnsi="Times New Roman" w:cs="Times New Roman"/>
          <w:sz w:val="24"/>
          <w:szCs w:val="24"/>
        </w:rPr>
        <w:t>Необходимо в следующем 2021-202</w:t>
      </w:r>
      <w:r w:rsidR="0011302B" w:rsidRPr="001E6C90">
        <w:rPr>
          <w:rFonts w:ascii="Times New Roman" w:hAnsi="Times New Roman" w:cs="Times New Roman"/>
          <w:sz w:val="24"/>
          <w:szCs w:val="24"/>
        </w:rPr>
        <w:t xml:space="preserve"> </w:t>
      </w:r>
      <w:r w:rsidRPr="001E6C90">
        <w:rPr>
          <w:rFonts w:ascii="Times New Roman" w:hAnsi="Times New Roman" w:cs="Times New Roman"/>
          <w:sz w:val="24"/>
          <w:szCs w:val="24"/>
        </w:rPr>
        <w:t xml:space="preserve">году продолжить работу по </w:t>
      </w:r>
      <w:r w:rsidR="0011302B" w:rsidRPr="001E6C90">
        <w:rPr>
          <w:rFonts w:ascii="Times New Roman" w:hAnsi="Times New Roman" w:cs="Times New Roman"/>
          <w:sz w:val="24"/>
          <w:szCs w:val="24"/>
        </w:rPr>
        <w:t>внедрению  современных оздоровительных технологий,  направленных на сохранение и укрепление физического и психического здоровья детей в течение всего времени пребывания воспитанников в МАДОУ; повысить уровень знаний детей о собственном организме, о соблюдении норм здорового образа жизни; совершенствовать формы взаимодействия специалистов, воспитателей, родителей по вопросам сохранение и укрепление физического и психического здоровья детей.</w:t>
      </w:r>
      <w:proofErr w:type="gramEnd"/>
    </w:p>
    <w:p w:rsidR="00315021" w:rsidRPr="001E6C90" w:rsidRDefault="00315021" w:rsidP="001E6C90">
      <w:pPr>
        <w:widowControl w:val="0"/>
        <w:suppressAutoHyphens w:val="0"/>
        <w:spacing w:after="200" w:line="276" w:lineRule="auto"/>
        <w:rPr>
          <w:rFonts w:eastAsia="Calibri"/>
          <w:b/>
          <w:lang w:eastAsia="en-US"/>
        </w:rPr>
      </w:pPr>
      <w:r w:rsidRPr="001E6C90">
        <w:rPr>
          <w:b/>
        </w:rPr>
        <w:br w:type="page"/>
      </w:r>
    </w:p>
    <w:p w:rsidR="0011302B" w:rsidRPr="001E6C90" w:rsidRDefault="0011302B" w:rsidP="001E6C90">
      <w:pPr>
        <w:pStyle w:val="a4"/>
        <w:widowControl w:val="0"/>
        <w:jc w:val="both"/>
        <w:rPr>
          <w:rFonts w:ascii="Times New Roman" w:hAnsi="Times New Roman" w:cs="Times New Roman"/>
          <w:b/>
          <w:sz w:val="24"/>
          <w:szCs w:val="24"/>
        </w:rPr>
      </w:pPr>
      <w:r w:rsidRPr="001E6C90">
        <w:rPr>
          <w:rFonts w:ascii="Times New Roman" w:hAnsi="Times New Roman" w:cs="Times New Roman"/>
          <w:b/>
          <w:sz w:val="24"/>
          <w:szCs w:val="24"/>
          <w:lang w:val="en-US"/>
        </w:rPr>
        <w:lastRenderedPageBreak/>
        <w:t>III</w:t>
      </w:r>
      <w:r w:rsidRPr="001E6C90">
        <w:rPr>
          <w:rFonts w:ascii="Times New Roman" w:hAnsi="Times New Roman" w:cs="Times New Roman"/>
          <w:b/>
          <w:sz w:val="24"/>
          <w:szCs w:val="24"/>
        </w:rPr>
        <w:t>. О</w:t>
      </w:r>
      <w:r w:rsidR="006E4D34" w:rsidRPr="001E6C90">
        <w:rPr>
          <w:rFonts w:ascii="Times New Roman" w:hAnsi="Times New Roman" w:cs="Times New Roman"/>
          <w:b/>
          <w:sz w:val="24"/>
          <w:szCs w:val="24"/>
        </w:rPr>
        <w:t>Р</w:t>
      </w:r>
      <w:r w:rsidRPr="001E6C90">
        <w:rPr>
          <w:rFonts w:ascii="Times New Roman" w:hAnsi="Times New Roman" w:cs="Times New Roman"/>
          <w:b/>
          <w:sz w:val="24"/>
          <w:szCs w:val="24"/>
        </w:rPr>
        <w:t>ГАНИЗАЦИЯ МЕДИЦИНСКОГО ОБСЛУЖИВАНИЯ ВОСПИТАННИКОВ.</w:t>
      </w:r>
    </w:p>
    <w:p w:rsidR="0011302B" w:rsidRPr="001E6C90" w:rsidRDefault="0011302B" w:rsidP="001E6C90">
      <w:pPr>
        <w:pStyle w:val="a4"/>
        <w:widowControl w:val="0"/>
        <w:ind w:firstLine="709"/>
        <w:jc w:val="both"/>
        <w:rPr>
          <w:rFonts w:ascii="Times New Roman" w:hAnsi="Times New Roman" w:cs="Times New Roman"/>
          <w:b/>
          <w:sz w:val="24"/>
          <w:szCs w:val="24"/>
        </w:rPr>
      </w:pPr>
    </w:p>
    <w:p w:rsidR="0011302B" w:rsidRPr="001E6C90" w:rsidRDefault="00315021"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b/>
          <w:sz w:val="24"/>
          <w:szCs w:val="24"/>
        </w:rPr>
        <w:t xml:space="preserve">3.1. </w:t>
      </w:r>
      <w:r w:rsidR="00F93315" w:rsidRPr="001E6C90">
        <w:rPr>
          <w:rFonts w:ascii="Times New Roman" w:hAnsi="Times New Roman" w:cs="Times New Roman"/>
          <w:b/>
          <w:sz w:val="24"/>
          <w:szCs w:val="24"/>
        </w:rPr>
        <w:t>Медицинское обслуживание</w:t>
      </w:r>
      <w:r w:rsidR="00F93315" w:rsidRPr="001E6C90">
        <w:rPr>
          <w:rFonts w:ascii="Times New Roman" w:hAnsi="Times New Roman" w:cs="Times New Roman"/>
          <w:sz w:val="24"/>
          <w:szCs w:val="24"/>
        </w:rPr>
        <w:t xml:space="preserve"> </w:t>
      </w:r>
      <w:r w:rsidR="0011302B" w:rsidRPr="001E6C90">
        <w:rPr>
          <w:rFonts w:ascii="Times New Roman" w:hAnsi="Times New Roman" w:cs="Times New Roman"/>
          <w:sz w:val="24"/>
          <w:szCs w:val="24"/>
        </w:rPr>
        <w:t>– это организационно-медицинская работа, которая обеспечивает проведение медицинских осмотров воспитанников, профилактических и оздоровительных мероприятий; санитарно-просветительская работа, включающая консультирование семей по вопросам физического развития, укрепления и сохранения здоровья ребенка; взаимодействие с учреждениями здравоохранения по вопросам оказания медицинской помощи воспитанникам, внедрения эффективных форм профилактики и оздоровления воспитанников дошкольного возраста.</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bCs/>
          <w:sz w:val="24"/>
          <w:szCs w:val="24"/>
        </w:rPr>
        <w:t>Задачами медицинского обслуживания в МАДОУ являются:</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F93315" w:rsidRPr="001E6C90">
        <w:rPr>
          <w:rFonts w:ascii="Times New Roman" w:hAnsi="Times New Roman" w:cs="Times New Roman"/>
          <w:sz w:val="24"/>
          <w:szCs w:val="24"/>
        </w:rPr>
        <w:t> </w:t>
      </w:r>
      <w:r w:rsidRPr="001E6C90">
        <w:rPr>
          <w:rFonts w:ascii="Times New Roman" w:hAnsi="Times New Roman" w:cs="Times New Roman"/>
          <w:sz w:val="24"/>
          <w:szCs w:val="24"/>
        </w:rPr>
        <w:t>получение объективной информации о физическом состоянии и здоровье воспитанников;</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F93315" w:rsidRPr="001E6C90">
        <w:rPr>
          <w:rFonts w:ascii="Times New Roman" w:hAnsi="Times New Roman" w:cs="Times New Roman"/>
          <w:sz w:val="24"/>
          <w:szCs w:val="24"/>
        </w:rPr>
        <w:t xml:space="preserve"> анализ физического, </w:t>
      </w:r>
      <w:r w:rsidRPr="001E6C90">
        <w:rPr>
          <w:rFonts w:ascii="Times New Roman" w:hAnsi="Times New Roman" w:cs="Times New Roman"/>
          <w:sz w:val="24"/>
          <w:szCs w:val="24"/>
        </w:rPr>
        <w:t>нервно-психического развития и здоровья воспитанников для планирования профилактических и оздоровительных мероприятий;</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F93315" w:rsidRPr="001E6C90">
        <w:rPr>
          <w:rFonts w:ascii="Times New Roman" w:hAnsi="Times New Roman" w:cs="Times New Roman"/>
          <w:sz w:val="24"/>
          <w:szCs w:val="24"/>
        </w:rPr>
        <w:t> </w:t>
      </w:r>
      <w:r w:rsidRPr="001E6C90">
        <w:rPr>
          <w:rFonts w:ascii="Times New Roman" w:hAnsi="Times New Roman" w:cs="Times New Roman"/>
          <w:sz w:val="24"/>
          <w:szCs w:val="24"/>
        </w:rPr>
        <w:t>осуществление эффективной организационно-медицинской работы в учреждении, своевременное внесение соответствующих коррективов в медицинское обслуживание воспитанников с учетом их возрастных и индивидуальных особенностей;</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F93315" w:rsidRPr="001E6C90">
        <w:rPr>
          <w:rFonts w:ascii="Times New Roman" w:hAnsi="Times New Roman" w:cs="Times New Roman"/>
          <w:sz w:val="24"/>
          <w:szCs w:val="24"/>
        </w:rPr>
        <w:t> </w:t>
      </w:r>
      <w:r w:rsidRPr="001E6C90">
        <w:rPr>
          <w:rFonts w:ascii="Times New Roman" w:hAnsi="Times New Roman" w:cs="Times New Roman"/>
          <w:sz w:val="24"/>
          <w:szCs w:val="24"/>
        </w:rPr>
        <w:t>проведение консультативно-просветительской работы с работниками МАДОУ и семьями воспитанников по вопросам физического развития и оздоровления воспитанников.</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Медицинское обсл</w:t>
      </w:r>
      <w:r w:rsidR="000E440E" w:rsidRPr="001E6C90">
        <w:rPr>
          <w:rFonts w:ascii="Times New Roman" w:hAnsi="Times New Roman" w:cs="Times New Roman"/>
          <w:sz w:val="24"/>
          <w:szCs w:val="24"/>
        </w:rPr>
        <w:t xml:space="preserve">уживание в МАДОУ осуществляется врачом-педиатром и </w:t>
      </w:r>
      <w:r w:rsidRPr="001E6C90">
        <w:rPr>
          <w:rFonts w:ascii="Times New Roman" w:hAnsi="Times New Roman" w:cs="Times New Roman"/>
          <w:sz w:val="24"/>
          <w:szCs w:val="24"/>
        </w:rPr>
        <w:t xml:space="preserve">медицинским персоналом.   </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В МАДОУ сложилась система медицинского обслуживания воспитанников, которая включает несколько направлений.</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1.</w:t>
      </w:r>
      <w:r w:rsidR="00F93315" w:rsidRPr="001E6C90">
        <w:rPr>
          <w:rFonts w:ascii="Times New Roman" w:hAnsi="Times New Roman" w:cs="Times New Roman"/>
          <w:sz w:val="24"/>
          <w:szCs w:val="24"/>
        </w:rPr>
        <w:t> </w:t>
      </w:r>
      <w:r w:rsidR="00315021" w:rsidRPr="001E6C90">
        <w:rPr>
          <w:rFonts w:ascii="Times New Roman" w:hAnsi="Times New Roman" w:cs="Times New Roman"/>
          <w:sz w:val="24"/>
          <w:szCs w:val="24"/>
        </w:rPr>
        <w:t xml:space="preserve">Ведение списков </w:t>
      </w:r>
      <w:r w:rsidRPr="001E6C90">
        <w:rPr>
          <w:rFonts w:ascii="Times New Roman" w:hAnsi="Times New Roman" w:cs="Times New Roman"/>
          <w:sz w:val="24"/>
          <w:szCs w:val="24"/>
        </w:rPr>
        <w:t xml:space="preserve">воспитанников. </w:t>
      </w:r>
    </w:p>
    <w:p w:rsidR="0011302B" w:rsidRPr="001E6C90" w:rsidRDefault="00F93315"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В </w:t>
      </w:r>
      <w:r w:rsidR="005E627D" w:rsidRPr="001E6C90">
        <w:rPr>
          <w:rFonts w:ascii="Times New Roman" w:hAnsi="Times New Roman" w:cs="Times New Roman"/>
          <w:sz w:val="24"/>
          <w:szCs w:val="24"/>
        </w:rPr>
        <w:t xml:space="preserve">2020-2021 </w:t>
      </w:r>
      <w:r w:rsidRPr="001E6C90">
        <w:rPr>
          <w:rFonts w:ascii="Times New Roman" w:hAnsi="Times New Roman" w:cs="Times New Roman"/>
          <w:sz w:val="24"/>
          <w:szCs w:val="24"/>
        </w:rPr>
        <w:t>учебном году МАДОУ  посещали</w:t>
      </w:r>
      <w:r w:rsidR="0011302B" w:rsidRPr="001E6C90">
        <w:rPr>
          <w:rFonts w:ascii="Times New Roman" w:hAnsi="Times New Roman" w:cs="Times New Roman"/>
          <w:sz w:val="24"/>
          <w:szCs w:val="24"/>
        </w:rPr>
        <w:t xml:space="preserve"> 3</w:t>
      </w:r>
      <w:r w:rsidR="005E627D" w:rsidRPr="001E6C90">
        <w:rPr>
          <w:rFonts w:ascii="Times New Roman" w:hAnsi="Times New Roman" w:cs="Times New Roman"/>
          <w:sz w:val="24"/>
          <w:szCs w:val="24"/>
        </w:rPr>
        <w:t>01</w:t>
      </w:r>
      <w:r w:rsidR="0011302B" w:rsidRPr="001E6C90">
        <w:rPr>
          <w:rFonts w:ascii="Times New Roman" w:hAnsi="Times New Roman" w:cs="Times New Roman"/>
          <w:sz w:val="24"/>
          <w:szCs w:val="24"/>
        </w:rPr>
        <w:t xml:space="preserve"> детей.</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2.</w:t>
      </w:r>
      <w:r w:rsidR="00F93315" w:rsidRPr="001E6C90">
        <w:rPr>
          <w:rFonts w:ascii="Times New Roman" w:hAnsi="Times New Roman" w:cs="Times New Roman"/>
          <w:sz w:val="24"/>
          <w:szCs w:val="24"/>
        </w:rPr>
        <w:t> </w:t>
      </w:r>
      <w:r w:rsidRPr="001E6C90">
        <w:rPr>
          <w:rFonts w:ascii="Times New Roman" w:hAnsi="Times New Roman" w:cs="Times New Roman"/>
          <w:sz w:val="24"/>
          <w:szCs w:val="24"/>
        </w:rPr>
        <w:t xml:space="preserve">Оформление медицинских документов и журналов, отвечающих установленным требованиям. </w:t>
      </w:r>
    </w:p>
    <w:p w:rsidR="0011302B" w:rsidRPr="001E6C90" w:rsidRDefault="00F93315"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4. </w:t>
      </w:r>
      <w:r w:rsidR="0011302B" w:rsidRPr="001E6C90">
        <w:rPr>
          <w:rFonts w:ascii="Times New Roman" w:hAnsi="Times New Roman" w:cs="Times New Roman"/>
          <w:sz w:val="24"/>
          <w:szCs w:val="24"/>
        </w:rPr>
        <w:t>Подготовка детей к профилактическим осмотрам.</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5.</w:t>
      </w:r>
      <w:r w:rsidR="00F93315" w:rsidRPr="001E6C90">
        <w:rPr>
          <w:rFonts w:ascii="Times New Roman" w:hAnsi="Times New Roman" w:cs="Times New Roman"/>
          <w:sz w:val="24"/>
          <w:szCs w:val="24"/>
        </w:rPr>
        <w:t> </w:t>
      </w:r>
      <w:r w:rsidRPr="001E6C90">
        <w:rPr>
          <w:rFonts w:ascii="Times New Roman" w:hAnsi="Times New Roman" w:cs="Times New Roman"/>
          <w:sz w:val="24"/>
          <w:szCs w:val="24"/>
        </w:rPr>
        <w:t>Приобретение  средств, необходимых для работы медицинского кабинета.</w:t>
      </w:r>
    </w:p>
    <w:p w:rsidR="0011302B" w:rsidRPr="001E6C90" w:rsidRDefault="00F93315"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6. </w:t>
      </w:r>
      <w:r w:rsidR="0011302B" w:rsidRPr="001E6C90">
        <w:rPr>
          <w:rFonts w:ascii="Times New Roman" w:hAnsi="Times New Roman" w:cs="Times New Roman"/>
          <w:sz w:val="24"/>
          <w:szCs w:val="24"/>
        </w:rPr>
        <w:t>Организация профилактической работы по направлениям:</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F93315" w:rsidRPr="001E6C90">
        <w:rPr>
          <w:rFonts w:ascii="Times New Roman" w:hAnsi="Times New Roman" w:cs="Times New Roman"/>
          <w:sz w:val="24"/>
          <w:szCs w:val="24"/>
        </w:rPr>
        <w:t> </w:t>
      </w:r>
      <w:r w:rsidRPr="001E6C90">
        <w:rPr>
          <w:rFonts w:ascii="Times New Roman" w:hAnsi="Times New Roman" w:cs="Times New Roman"/>
          <w:sz w:val="24"/>
          <w:szCs w:val="24"/>
        </w:rPr>
        <w:t>осуществление амбулаторного приёма по поводу оказания первичной медицинской помощи;</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F93315" w:rsidRPr="001E6C90">
        <w:rPr>
          <w:rFonts w:ascii="Times New Roman" w:hAnsi="Times New Roman" w:cs="Times New Roman"/>
          <w:sz w:val="24"/>
          <w:szCs w:val="24"/>
        </w:rPr>
        <w:t> </w:t>
      </w:r>
      <w:r w:rsidRPr="001E6C90">
        <w:rPr>
          <w:rFonts w:ascii="Times New Roman" w:hAnsi="Times New Roman" w:cs="Times New Roman"/>
          <w:sz w:val="24"/>
          <w:szCs w:val="24"/>
        </w:rPr>
        <w:t>профилактика травматизма;</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F93315" w:rsidRPr="001E6C90">
        <w:rPr>
          <w:rFonts w:ascii="Times New Roman" w:hAnsi="Times New Roman" w:cs="Times New Roman"/>
          <w:sz w:val="24"/>
          <w:szCs w:val="24"/>
        </w:rPr>
        <w:t> </w:t>
      </w:r>
      <w:r w:rsidRPr="001E6C90">
        <w:rPr>
          <w:rFonts w:ascii="Times New Roman" w:hAnsi="Times New Roman" w:cs="Times New Roman"/>
          <w:sz w:val="24"/>
          <w:szCs w:val="24"/>
        </w:rPr>
        <w:t>проведение осмотров на педикулёз, занесение результатов осмотров в журнал;</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F93315" w:rsidRPr="001E6C90">
        <w:rPr>
          <w:rFonts w:ascii="Times New Roman" w:hAnsi="Times New Roman" w:cs="Times New Roman"/>
          <w:sz w:val="24"/>
          <w:szCs w:val="24"/>
        </w:rPr>
        <w:t> </w:t>
      </w:r>
      <w:r w:rsidRPr="001E6C90">
        <w:rPr>
          <w:rFonts w:ascii="Times New Roman" w:hAnsi="Times New Roman" w:cs="Times New Roman"/>
          <w:sz w:val="24"/>
          <w:szCs w:val="24"/>
        </w:rPr>
        <w:t>осуществление антропометрии, занесение данных в журнал;</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F93315" w:rsidRPr="001E6C90">
        <w:rPr>
          <w:rFonts w:ascii="Times New Roman" w:hAnsi="Times New Roman" w:cs="Times New Roman"/>
          <w:sz w:val="24"/>
          <w:szCs w:val="24"/>
        </w:rPr>
        <w:t> </w:t>
      </w:r>
      <w:r w:rsidRPr="001E6C90">
        <w:rPr>
          <w:rFonts w:ascii="Times New Roman" w:hAnsi="Times New Roman" w:cs="Times New Roman"/>
          <w:sz w:val="24"/>
          <w:szCs w:val="24"/>
        </w:rPr>
        <w:t>профилактика  плоскостопия, нарушений зрения, осанки у детей;</w:t>
      </w:r>
    </w:p>
    <w:p w:rsid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F93315" w:rsidRPr="001E6C90">
        <w:rPr>
          <w:rFonts w:ascii="Times New Roman" w:hAnsi="Times New Roman" w:cs="Times New Roman"/>
          <w:sz w:val="24"/>
          <w:szCs w:val="24"/>
        </w:rPr>
        <w:t> </w:t>
      </w:r>
      <w:r w:rsidRPr="001E6C90">
        <w:rPr>
          <w:rFonts w:ascii="Times New Roman" w:hAnsi="Times New Roman" w:cs="Times New Roman"/>
          <w:sz w:val="24"/>
          <w:szCs w:val="24"/>
        </w:rPr>
        <w:t>проведение плановых м</w:t>
      </w:r>
      <w:r w:rsidR="00F93315" w:rsidRPr="001E6C90">
        <w:rPr>
          <w:rFonts w:ascii="Times New Roman" w:hAnsi="Times New Roman" w:cs="Times New Roman"/>
          <w:sz w:val="24"/>
          <w:szCs w:val="24"/>
        </w:rPr>
        <w:t>едицинских осмотров детей, в т.</w:t>
      </w:r>
      <w:r w:rsidRPr="001E6C90">
        <w:rPr>
          <w:rFonts w:ascii="Times New Roman" w:hAnsi="Times New Roman" w:cs="Times New Roman"/>
          <w:sz w:val="24"/>
          <w:szCs w:val="24"/>
        </w:rPr>
        <w:t>ч. с привлечением специалистов: невролога, окулиста, хирурга</w:t>
      </w:r>
      <w:r w:rsidR="001E6C90">
        <w:rPr>
          <w:rFonts w:ascii="Times New Roman" w:hAnsi="Times New Roman" w:cs="Times New Roman"/>
          <w:sz w:val="24"/>
          <w:szCs w:val="24"/>
        </w:rPr>
        <w:t>;</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highlight w:val="yellow"/>
        </w:rPr>
        <w:t>-</w:t>
      </w:r>
      <w:r w:rsidR="00F93315" w:rsidRPr="001E6C90">
        <w:rPr>
          <w:rFonts w:ascii="Times New Roman" w:hAnsi="Times New Roman" w:cs="Times New Roman"/>
          <w:sz w:val="24"/>
          <w:szCs w:val="24"/>
          <w:highlight w:val="yellow"/>
        </w:rPr>
        <w:t> </w:t>
      </w:r>
      <w:r w:rsidRPr="001E6C90">
        <w:rPr>
          <w:rFonts w:ascii="Times New Roman" w:hAnsi="Times New Roman" w:cs="Times New Roman"/>
          <w:sz w:val="24"/>
          <w:szCs w:val="24"/>
          <w:highlight w:val="yellow"/>
        </w:rPr>
        <w:t>организация прививочной работы.</w:t>
      </w:r>
    </w:p>
    <w:p w:rsidR="0011302B" w:rsidRPr="001E6C90" w:rsidRDefault="0011302B" w:rsidP="001E6C90">
      <w:pPr>
        <w:pStyle w:val="a4"/>
        <w:widowControl w:val="0"/>
        <w:ind w:firstLine="709"/>
        <w:jc w:val="both"/>
        <w:rPr>
          <w:rFonts w:ascii="Times New Roman" w:hAnsi="Times New Roman" w:cs="Times New Roman"/>
          <w:sz w:val="24"/>
          <w:szCs w:val="24"/>
        </w:rPr>
      </w:pPr>
    </w:p>
    <w:p w:rsidR="0011302B" w:rsidRPr="001E6C90" w:rsidRDefault="0011302B" w:rsidP="001E6C90">
      <w:pPr>
        <w:pStyle w:val="a4"/>
        <w:widowControl w:val="0"/>
        <w:ind w:firstLine="709"/>
        <w:jc w:val="both"/>
        <w:rPr>
          <w:rFonts w:ascii="Times New Roman" w:hAnsi="Times New Roman" w:cs="Times New Roman"/>
          <w:b/>
          <w:sz w:val="24"/>
          <w:szCs w:val="24"/>
        </w:rPr>
      </w:pPr>
      <w:r w:rsidRPr="001E6C90">
        <w:rPr>
          <w:rFonts w:ascii="Times New Roman" w:hAnsi="Times New Roman" w:cs="Times New Roman"/>
          <w:b/>
          <w:sz w:val="24"/>
          <w:szCs w:val="24"/>
        </w:rPr>
        <w:t>3.2</w:t>
      </w:r>
      <w:r w:rsidRPr="001E6C90">
        <w:rPr>
          <w:rFonts w:ascii="Times New Roman" w:hAnsi="Times New Roman" w:cs="Times New Roman"/>
          <w:sz w:val="24"/>
          <w:szCs w:val="24"/>
        </w:rPr>
        <w:t xml:space="preserve">. </w:t>
      </w:r>
      <w:r w:rsidRPr="001E6C90">
        <w:rPr>
          <w:rFonts w:ascii="Times New Roman" w:hAnsi="Times New Roman" w:cs="Times New Roman"/>
          <w:b/>
          <w:sz w:val="24"/>
          <w:szCs w:val="24"/>
        </w:rPr>
        <w:t>Результаты работы по снижению заболе</w:t>
      </w:r>
      <w:r w:rsidR="00F93315" w:rsidRPr="001E6C90">
        <w:rPr>
          <w:rFonts w:ascii="Times New Roman" w:hAnsi="Times New Roman" w:cs="Times New Roman"/>
          <w:b/>
          <w:sz w:val="24"/>
          <w:szCs w:val="24"/>
        </w:rPr>
        <w:t>ваемости, анализ групп здоровья</w:t>
      </w:r>
    </w:p>
    <w:p w:rsidR="00315021" w:rsidRPr="001E6C90" w:rsidRDefault="00315021" w:rsidP="001E6C90">
      <w:pPr>
        <w:pStyle w:val="a4"/>
        <w:widowControl w:val="0"/>
        <w:ind w:firstLine="709"/>
        <w:jc w:val="both"/>
        <w:rPr>
          <w:rFonts w:ascii="Times New Roman" w:hAnsi="Times New Roman" w:cs="Times New Roman"/>
          <w:sz w:val="24"/>
          <w:szCs w:val="24"/>
        </w:rPr>
      </w:pP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Созданная в МАДОУ система физкультурно-оздоровите</w:t>
      </w:r>
      <w:r w:rsidR="00F93315" w:rsidRPr="001E6C90">
        <w:rPr>
          <w:rFonts w:ascii="Times New Roman" w:hAnsi="Times New Roman" w:cs="Times New Roman"/>
          <w:sz w:val="24"/>
          <w:szCs w:val="24"/>
        </w:rPr>
        <w:t xml:space="preserve">льной, профилактической работы </w:t>
      </w:r>
      <w:r w:rsidRPr="001E6C90">
        <w:rPr>
          <w:rFonts w:ascii="Times New Roman" w:hAnsi="Times New Roman" w:cs="Times New Roman"/>
          <w:sz w:val="24"/>
          <w:szCs w:val="24"/>
        </w:rPr>
        <w:t>позволяет сделать вывод о правильности использования и применения ряда профилактических мероприятий, использования педагогами в работе с детьми здоровьесберегающих технологий.</w:t>
      </w:r>
    </w:p>
    <w:p w:rsidR="005E627D" w:rsidRPr="001E6C90" w:rsidRDefault="005E627D" w:rsidP="001E6C90">
      <w:pPr>
        <w:pStyle w:val="a4"/>
        <w:widowControl w:val="0"/>
        <w:ind w:firstLine="709"/>
        <w:jc w:val="both"/>
        <w:rPr>
          <w:rFonts w:ascii="Times New Roman" w:hAnsi="Times New Roman" w:cs="Times New Roman"/>
          <w:sz w:val="24"/>
          <w:szCs w:val="24"/>
        </w:rPr>
      </w:pP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Анализ состояния здоровья воспитанников в </w:t>
      </w:r>
      <w:r w:rsidR="005E627D" w:rsidRPr="001E6C90">
        <w:rPr>
          <w:rFonts w:ascii="Times New Roman" w:hAnsi="Times New Roman" w:cs="Times New Roman"/>
          <w:sz w:val="24"/>
          <w:szCs w:val="24"/>
        </w:rPr>
        <w:t xml:space="preserve">2020-2021 </w:t>
      </w:r>
      <w:r w:rsidRPr="001E6C90">
        <w:rPr>
          <w:rFonts w:ascii="Times New Roman" w:hAnsi="Times New Roman" w:cs="Times New Roman"/>
          <w:sz w:val="24"/>
          <w:szCs w:val="24"/>
        </w:rPr>
        <w:t>г. позволил сделать выводы.</w:t>
      </w:r>
    </w:p>
    <w:p w:rsidR="00315021" w:rsidRPr="001E6C90" w:rsidRDefault="00315021" w:rsidP="001E6C90">
      <w:pPr>
        <w:pStyle w:val="a4"/>
        <w:widowControl w:val="0"/>
        <w:ind w:firstLine="709"/>
        <w:jc w:val="both"/>
        <w:rPr>
          <w:rFonts w:ascii="Times New Roman" w:hAnsi="Times New Roman" w:cs="Times New Roman"/>
          <w:sz w:val="24"/>
          <w:szCs w:val="24"/>
        </w:rPr>
      </w:pP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1. Распределение детей по физкультурным группам в соответствии с данными </w:t>
      </w:r>
      <w:r w:rsidRPr="001E6C90">
        <w:rPr>
          <w:rFonts w:ascii="Times New Roman" w:hAnsi="Times New Roman" w:cs="Times New Roman"/>
          <w:sz w:val="24"/>
          <w:szCs w:val="24"/>
        </w:rPr>
        <w:lastRenderedPageBreak/>
        <w:t xml:space="preserve">профилактических осмотров </w:t>
      </w:r>
    </w:p>
    <w:p w:rsidR="0011302B" w:rsidRPr="001E6C90" w:rsidRDefault="0011302B" w:rsidP="001E6C90">
      <w:pPr>
        <w:pStyle w:val="a4"/>
        <w:widowControl w:val="0"/>
        <w:ind w:firstLine="709"/>
        <w:jc w:val="both"/>
        <w:rPr>
          <w:rFonts w:ascii="Times New Roman" w:hAnsi="Times New Roman" w:cs="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2"/>
        <w:gridCol w:w="2639"/>
        <w:gridCol w:w="2962"/>
      </w:tblGrid>
      <w:tr w:rsidR="0011302B" w:rsidRPr="001E6C90" w:rsidTr="00F93315">
        <w:tc>
          <w:tcPr>
            <w:tcW w:w="2762"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F93315" w:rsidP="001E6C90">
            <w:pPr>
              <w:pStyle w:val="a4"/>
              <w:widowControl w:val="0"/>
              <w:ind w:right="333"/>
              <w:jc w:val="center"/>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Группа</w:t>
            </w:r>
          </w:p>
        </w:tc>
        <w:tc>
          <w:tcPr>
            <w:tcW w:w="2639"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F93315" w:rsidP="001E6C90">
            <w:pPr>
              <w:pStyle w:val="a4"/>
              <w:widowControl w:val="0"/>
              <w:ind w:right="333"/>
              <w:jc w:val="center"/>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Основная</w:t>
            </w:r>
          </w:p>
        </w:tc>
        <w:tc>
          <w:tcPr>
            <w:tcW w:w="2962"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F93315" w:rsidP="001E6C90">
            <w:pPr>
              <w:pStyle w:val="a4"/>
              <w:widowControl w:val="0"/>
              <w:ind w:right="333"/>
              <w:jc w:val="center"/>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Подготовительная</w:t>
            </w:r>
          </w:p>
        </w:tc>
      </w:tr>
      <w:tr w:rsidR="0011302B" w:rsidRPr="001E6C90" w:rsidTr="00F93315">
        <w:tc>
          <w:tcPr>
            <w:tcW w:w="2762"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1</w:t>
            </w:r>
          </w:p>
        </w:tc>
        <w:tc>
          <w:tcPr>
            <w:tcW w:w="2639"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215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eastAsia="Times New Roman" w:hAnsi="Times New Roman" w:cs="Times New Roman"/>
                <w:sz w:val="24"/>
                <w:szCs w:val="24"/>
                <w:lang w:eastAsia="ar-SA"/>
              </w:rPr>
              <w:t>77</w:t>
            </w:r>
          </w:p>
        </w:tc>
        <w:tc>
          <w:tcPr>
            <w:tcW w:w="2962" w:type="dxa"/>
            <w:tcBorders>
              <w:top w:val="single" w:sz="4" w:space="0" w:color="auto"/>
              <w:left w:val="single" w:sz="4" w:space="0" w:color="auto"/>
              <w:bottom w:val="single" w:sz="4" w:space="0" w:color="auto"/>
              <w:right w:val="single" w:sz="4" w:space="0" w:color="auto"/>
            </w:tcBorders>
            <w:vAlign w:val="center"/>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p>
        </w:tc>
      </w:tr>
      <w:tr w:rsidR="0011302B" w:rsidRPr="001E6C90" w:rsidTr="00F93315">
        <w:tc>
          <w:tcPr>
            <w:tcW w:w="2762"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2</w:t>
            </w:r>
          </w:p>
        </w:tc>
        <w:tc>
          <w:tcPr>
            <w:tcW w:w="2639"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215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eastAsia="Times New Roman" w:hAnsi="Times New Roman" w:cs="Times New Roman"/>
                <w:sz w:val="24"/>
                <w:szCs w:val="24"/>
                <w:lang w:eastAsia="ar-SA"/>
              </w:rPr>
              <w:t>211</w:t>
            </w:r>
          </w:p>
        </w:tc>
        <w:tc>
          <w:tcPr>
            <w:tcW w:w="2962" w:type="dxa"/>
            <w:tcBorders>
              <w:top w:val="single" w:sz="4" w:space="0" w:color="auto"/>
              <w:left w:val="single" w:sz="4" w:space="0" w:color="auto"/>
              <w:bottom w:val="single" w:sz="4" w:space="0" w:color="auto"/>
              <w:right w:val="single" w:sz="4" w:space="0" w:color="auto"/>
            </w:tcBorders>
            <w:vAlign w:val="center"/>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p>
        </w:tc>
      </w:tr>
      <w:tr w:rsidR="0011302B" w:rsidRPr="001E6C90" w:rsidTr="00F93315">
        <w:tc>
          <w:tcPr>
            <w:tcW w:w="2762"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3</w:t>
            </w:r>
          </w:p>
        </w:tc>
        <w:tc>
          <w:tcPr>
            <w:tcW w:w="2639"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215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eastAsia="Times New Roman" w:hAnsi="Times New Roman" w:cs="Times New Roman"/>
                <w:sz w:val="24"/>
                <w:szCs w:val="24"/>
                <w:lang w:eastAsia="ar-SA"/>
              </w:rPr>
              <w:t>12</w:t>
            </w:r>
          </w:p>
        </w:tc>
        <w:tc>
          <w:tcPr>
            <w:tcW w:w="2962" w:type="dxa"/>
            <w:tcBorders>
              <w:top w:val="single" w:sz="4" w:space="0" w:color="auto"/>
              <w:left w:val="single" w:sz="4" w:space="0" w:color="auto"/>
              <w:bottom w:val="single" w:sz="4" w:space="0" w:color="auto"/>
              <w:right w:val="single" w:sz="4" w:space="0" w:color="auto"/>
            </w:tcBorders>
            <w:vAlign w:val="center"/>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p>
        </w:tc>
      </w:tr>
      <w:tr w:rsidR="0011302B" w:rsidRPr="001E6C90" w:rsidTr="00F93315">
        <w:tc>
          <w:tcPr>
            <w:tcW w:w="2762"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4</w:t>
            </w:r>
          </w:p>
        </w:tc>
        <w:tc>
          <w:tcPr>
            <w:tcW w:w="2639"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215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eastAsia="Times New Roman" w:hAnsi="Times New Roman" w:cs="Times New Roman"/>
                <w:sz w:val="24"/>
                <w:szCs w:val="24"/>
                <w:lang w:eastAsia="ar-SA"/>
              </w:rPr>
              <w:t>1</w:t>
            </w:r>
          </w:p>
        </w:tc>
        <w:tc>
          <w:tcPr>
            <w:tcW w:w="2962" w:type="dxa"/>
            <w:tcBorders>
              <w:top w:val="single" w:sz="4" w:space="0" w:color="auto"/>
              <w:left w:val="single" w:sz="4" w:space="0" w:color="auto"/>
              <w:bottom w:val="single" w:sz="4" w:space="0" w:color="auto"/>
              <w:right w:val="single" w:sz="4" w:space="0" w:color="auto"/>
            </w:tcBorders>
            <w:vAlign w:val="center"/>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p>
        </w:tc>
      </w:tr>
      <w:tr w:rsidR="0011302B" w:rsidRPr="001E6C90" w:rsidTr="00F93315">
        <w:tc>
          <w:tcPr>
            <w:tcW w:w="2762"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5</w:t>
            </w:r>
          </w:p>
        </w:tc>
        <w:tc>
          <w:tcPr>
            <w:tcW w:w="2639"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215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eastAsia="Times New Roman" w:hAnsi="Times New Roman" w:cs="Times New Roman"/>
                <w:sz w:val="24"/>
                <w:szCs w:val="24"/>
                <w:lang w:eastAsia="ar-SA"/>
              </w:rPr>
              <w:t>-</w:t>
            </w:r>
          </w:p>
        </w:tc>
        <w:tc>
          <w:tcPr>
            <w:tcW w:w="2962" w:type="dxa"/>
            <w:tcBorders>
              <w:top w:val="single" w:sz="4" w:space="0" w:color="auto"/>
              <w:left w:val="single" w:sz="4" w:space="0" w:color="auto"/>
              <w:bottom w:val="single" w:sz="4" w:space="0" w:color="auto"/>
              <w:right w:val="single" w:sz="4" w:space="0" w:color="auto"/>
            </w:tcBorders>
            <w:vAlign w:val="center"/>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p>
        </w:tc>
      </w:tr>
      <w:tr w:rsidR="0011302B" w:rsidRPr="001E6C90" w:rsidTr="00F93315">
        <w:tc>
          <w:tcPr>
            <w:tcW w:w="2762"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6</w:t>
            </w:r>
          </w:p>
        </w:tc>
        <w:tc>
          <w:tcPr>
            <w:tcW w:w="2639"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215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eastAsia="Times New Roman" w:hAnsi="Times New Roman" w:cs="Times New Roman"/>
                <w:sz w:val="24"/>
                <w:szCs w:val="24"/>
                <w:lang w:eastAsia="ar-SA"/>
              </w:rPr>
              <w:t>-</w:t>
            </w:r>
          </w:p>
        </w:tc>
        <w:tc>
          <w:tcPr>
            <w:tcW w:w="2962" w:type="dxa"/>
            <w:tcBorders>
              <w:top w:val="single" w:sz="4" w:space="0" w:color="auto"/>
              <w:left w:val="single" w:sz="4" w:space="0" w:color="auto"/>
              <w:bottom w:val="single" w:sz="4" w:space="0" w:color="auto"/>
              <w:right w:val="single" w:sz="4" w:space="0" w:color="auto"/>
            </w:tcBorders>
            <w:vAlign w:val="center"/>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p>
        </w:tc>
      </w:tr>
      <w:tr w:rsidR="0011302B" w:rsidRPr="001E6C90" w:rsidTr="00F93315">
        <w:tc>
          <w:tcPr>
            <w:tcW w:w="2762"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инвалиды</w:t>
            </w:r>
          </w:p>
        </w:tc>
        <w:tc>
          <w:tcPr>
            <w:tcW w:w="2639"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E627D"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w:t>
            </w:r>
          </w:p>
        </w:tc>
        <w:tc>
          <w:tcPr>
            <w:tcW w:w="2962" w:type="dxa"/>
            <w:tcBorders>
              <w:top w:val="single" w:sz="4" w:space="0" w:color="auto"/>
              <w:left w:val="single" w:sz="4" w:space="0" w:color="auto"/>
              <w:bottom w:val="single" w:sz="4" w:space="0" w:color="auto"/>
              <w:right w:val="single" w:sz="4" w:space="0" w:color="auto"/>
            </w:tcBorders>
            <w:vAlign w:val="center"/>
          </w:tcPr>
          <w:p w:rsidR="0011302B" w:rsidRPr="001E6C90" w:rsidRDefault="0011302B" w:rsidP="001E6C90">
            <w:pPr>
              <w:pStyle w:val="a4"/>
              <w:widowControl w:val="0"/>
              <w:ind w:right="333"/>
              <w:jc w:val="center"/>
              <w:rPr>
                <w:rFonts w:ascii="Times New Roman" w:eastAsia="Times New Roman" w:hAnsi="Times New Roman" w:cs="Times New Roman"/>
                <w:sz w:val="24"/>
                <w:szCs w:val="24"/>
                <w:lang w:eastAsia="ar-SA"/>
              </w:rPr>
            </w:pPr>
          </w:p>
        </w:tc>
      </w:tr>
      <w:tr w:rsidR="0011302B" w:rsidRPr="001E6C90" w:rsidTr="0011302B">
        <w:tc>
          <w:tcPr>
            <w:tcW w:w="2762"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всего</w:t>
            </w:r>
          </w:p>
        </w:tc>
        <w:tc>
          <w:tcPr>
            <w:tcW w:w="2639" w:type="dxa"/>
            <w:tcBorders>
              <w:top w:val="single" w:sz="4" w:space="0" w:color="auto"/>
              <w:left w:val="single" w:sz="4" w:space="0" w:color="auto"/>
              <w:bottom w:val="single" w:sz="4" w:space="0" w:color="auto"/>
              <w:right w:val="single" w:sz="4" w:space="0" w:color="auto"/>
            </w:tcBorders>
            <w:hideMark/>
          </w:tcPr>
          <w:p w:rsidR="0011302B" w:rsidRPr="001E6C90" w:rsidRDefault="005E627D" w:rsidP="001E6C90">
            <w:pPr>
              <w:pStyle w:val="a4"/>
              <w:widowControl w:val="0"/>
              <w:ind w:right="333"/>
              <w:jc w:val="center"/>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301</w:t>
            </w:r>
          </w:p>
        </w:tc>
        <w:tc>
          <w:tcPr>
            <w:tcW w:w="2962" w:type="dxa"/>
            <w:tcBorders>
              <w:top w:val="single" w:sz="4" w:space="0" w:color="auto"/>
              <w:left w:val="single" w:sz="4" w:space="0" w:color="auto"/>
              <w:bottom w:val="single" w:sz="4" w:space="0" w:color="auto"/>
              <w:right w:val="single" w:sz="4" w:space="0" w:color="auto"/>
            </w:tcBorders>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p>
        </w:tc>
      </w:tr>
    </w:tbl>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p>
    <w:p w:rsidR="0011302B" w:rsidRPr="001E6C90" w:rsidRDefault="0011302B" w:rsidP="001E6C90">
      <w:pPr>
        <w:pStyle w:val="a4"/>
        <w:widowControl w:val="0"/>
        <w:ind w:right="333" w:firstLine="709"/>
        <w:jc w:val="both"/>
        <w:rPr>
          <w:rFonts w:ascii="Times New Roman" w:hAnsi="Times New Roman" w:cs="Times New Roman"/>
          <w:sz w:val="24"/>
          <w:szCs w:val="24"/>
          <w:lang w:eastAsia="ru-RU"/>
        </w:rPr>
      </w:pPr>
      <w:r w:rsidRPr="001E6C90">
        <w:rPr>
          <w:rFonts w:ascii="Times New Roman" w:hAnsi="Times New Roman" w:cs="Times New Roman"/>
          <w:sz w:val="24"/>
          <w:szCs w:val="24"/>
        </w:rPr>
        <w:t>2. Остр</w:t>
      </w:r>
      <w:r w:rsidR="000F4CCE" w:rsidRPr="001E6C90">
        <w:rPr>
          <w:rFonts w:ascii="Times New Roman" w:hAnsi="Times New Roman" w:cs="Times New Roman"/>
          <w:sz w:val="24"/>
          <w:szCs w:val="24"/>
        </w:rPr>
        <w:t>ая заболеваемость воспитанников</w:t>
      </w:r>
    </w:p>
    <w:p w:rsidR="0011302B" w:rsidRPr="001E6C90" w:rsidRDefault="0011302B" w:rsidP="001E6C90">
      <w:pPr>
        <w:pStyle w:val="a4"/>
        <w:widowControl w:val="0"/>
        <w:ind w:right="333"/>
        <w:jc w:val="both"/>
        <w:rPr>
          <w:rFonts w:ascii="Times New Roman" w:hAnsi="Times New Roman" w:cs="Times New Roman"/>
          <w:sz w:val="24"/>
          <w:szCs w:val="24"/>
          <w:lang w:eastAsia="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3118"/>
      </w:tblGrid>
      <w:tr w:rsidR="0011302B" w:rsidRPr="001E6C90" w:rsidTr="00F93315">
        <w:tc>
          <w:tcPr>
            <w:tcW w:w="5245"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11302B" w:rsidP="001E6C90">
            <w:pPr>
              <w:pStyle w:val="a4"/>
              <w:widowControl w:val="0"/>
              <w:ind w:right="333"/>
              <w:jc w:val="center"/>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Заболевание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11302B" w:rsidP="001E6C90">
            <w:pPr>
              <w:pStyle w:val="a4"/>
              <w:widowControl w:val="0"/>
              <w:ind w:right="333"/>
              <w:jc w:val="center"/>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Количество</w:t>
            </w:r>
            <w:r w:rsidR="0057215A" w:rsidRPr="001E6C90">
              <w:rPr>
                <w:rFonts w:ascii="Times New Roman" w:hAnsi="Times New Roman" w:cs="Times New Roman"/>
                <w:b/>
                <w:sz w:val="24"/>
                <w:szCs w:val="24"/>
              </w:rPr>
              <w:t xml:space="preserve"> случаев</w:t>
            </w:r>
          </w:p>
        </w:tc>
      </w:tr>
      <w:tr w:rsidR="0011302B" w:rsidRPr="001E6C90" w:rsidTr="00F93315">
        <w:tc>
          <w:tcPr>
            <w:tcW w:w="5245"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Ангина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215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eastAsia="Times New Roman" w:hAnsi="Times New Roman" w:cs="Times New Roman"/>
                <w:sz w:val="24"/>
                <w:szCs w:val="24"/>
                <w:lang w:eastAsia="ar-SA"/>
              </w:rPr>
              <w:t>3</w:t>
            </w:r>
          </w:p>
        </w:tc>
      </w:tr>
      <w:tr w:rsidR="0011302B" w:rsidRPr="001E6C90" w:rsidTr="00F93315">
        <w:tc>
          <w:tcPr>
            <w:tcW w:w="5245"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Острый бронхит</w:t>
            </w:r>
          </w:p>
        </w:tc>
        <w:tc>
          <w:tcPr>
            <w:tcW w:w="3118"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215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eastAsia="Times New Roman" w:hAnsi="Times New Roman" w:cs="Times New Roman"/>
                <w:sz w:val="24"/>
                <w:szCs w:val="24"/>
                <w:lang w:eastAsia="ar-SA"/>
              </w:rPr>
              <w:t>72</w:t>
            </w:r>
          </w:p>
        </w:tc>
      </w:tr>
      <w:tr w:rsidR="0011302B" w:rsidRPr="001E6C90" w:rsidTr="00F93315">
        <w:tc>
          <w:tcPr>
            <w:tcW w:w="5245"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Острый фарингит</w:t>
            </w:r>
          </w:p>
        </w:tc>
        <w:tc>
          <w:tcPr>
            <w:tcW w:w="3118"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215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eastAsia="Times New Roman" w:hAnsi="Times New Roman" w:cs="Times New Roman"/>
                <w:sz w:val="24"/>
                <w:szCs w:val="24"/>
                <w:lang w:eastAsia="ar-SA"/>
              </w:rPr>
              <w:t>90</w:t>
            </w:r>
          </w:p>
        </w:tc>
      </w:tr>
      <w:tr w:rsidR="0011302B" w:rsidRPr="001E6C90" w:rsidTr="00F93315">
        <w:trPr>
          <w:trHeight w:val="278"/>
        </w:trPr>
        <w:tc>
          <w:tcPr>
            <w:tcW w:w="5245"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Прочие: ветряная оспа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1302B" w:rsidRPr="001E6C90" w:rsidRDefault="0057215A" w:rsidP="001E6C90">
            <w:pPr>
              <w:pStyle w:val="a4"/>
              <w:widowControl w:val="0"/>
              <w:ind w:right="333"/>
              <w:jc w:val="center"/>
              <w:rPr>
                <w:rFonts w:ascii="Times New Roman" w:eastAsia="Times New Roman" w:hAnsi="Times New Roman" w:cs="Times New Roman"/>
                <w:sz w:val="24"/>
                <w:szCs w:val="24"/>
                <w:lang w:eastAsia="ar-SA"/>
              </w:rPr>
            </w:pPr>
            <w:r w:rsidRPr="001E6C90">
              <w:rPr>
                <w:rFonts w:ascii="Times New Roman" w:eastAsia="Times New Roman" w:hAnsi="Times New Roman" w:cs="Times New Roman"/>
                <w:sz w:val="24"/>
                <w:szCs w:val="24"/>
                <w:lang w:eastAsia="ar-SA"/>
              </w:rPr>
              <w:t>2</w:t>
            </w:r>
          </w:p>
        </w:tc>
      </w:tr>
      <w:tr w:rsidR="005E627D" w:rsidRPr="001E6C90" w:rsidTr="00F93315">
        <w:trPr>
          <w:trHeight w:val="278"/>
        </w:trPr>
        <w:tc>
          <w:tcPr>
            <w:tcW w:w="5245" w:type="dxa"/>
            <w:tcBorders>
              <w:top w:val="single" w:sz="4" w:space="0" w:color="auto"/>
              <w:left w:val="single" w:sz="4" w:space="0" w:color="auto"/>
              <w:bottom w:val="single" w:sz="4" w:space="0" w:color="auto"/>
              <w:right w:val="single" w:sz="4" w:space="0" w:color="auto"/>
            </w:tcBorders>
            <w:hideMark/>
          </w:tcPr>
          <w:p w:rsidR="005E627D" w:rsidRPr="001E6C90" w:rsidRDefault="005E627D" w:rsidP="001E6C90">
            <w:pPr>
              <w:pStyle w:val="a4"/>
              <w:widowControl w:val="0"/>
              <w:ind w:right="333"/>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E627D" w:rsidRPr="001E6C90" w:rsidRDefault="005E627D" w:rsidP="001E6C90">
            <w:pPr>
              <w:pStyle w:val="a4"/>
              <w:widowControl w:val="0"/>
              <w:ind w:right="333"/>
              <w:jc w:val="center"/>
              <w:rPr>
                <w:rFonts w:ascii="Times New Roman" w:eastAsia="Times New Roman" w:hAnsi="Times New Roman" w:cs="Times New Roman"/>
                <w:sz w:val="24"/>
                <w:szCs w:val="24"/>
                <w:lang w:eastAsia="ar-SA"/>
              </w:rPr>
            </w:pPr>
          </w:p>
        </w:tc>
      </w:tr>
    </w:tbl>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p>
    <w:p w:rsidR="0011302B" w:rsidRPr="001E6C90" w:rsidRDefault="0011302B" w:rsidP="001E6C90">
      <w:pPr>
        <w:pStyle w:val="a4"/>
        <w:widowControl w:val="0"/>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rPr>
        <w:t>За отчётный период несчастные случаи с детьми не зафиксированы.</w:t>
      </w:r>
    </w:p>
    <w:p w:rsidR="0011302B" w:rsidRPr="001E6C90" w:rsidRDefault="0011302B" w:rsidP="001E6C90">
      <w:pPr>
        <w:pStyle w:val="a4"/>
        <w:widowControl w:val="0"/>
        <w:ind w:firstLine="709"/>
        <w:jc w:val="both"/>
        <w:rPr>
          <w:rFonts w:ascii="Times New Roman" w:hAnsi="Times New Roman" w:cs="Times New Roman"/>
          <w:sz w:val="24"/>
          <w:szCs w:val="24"/>
          <w:lang w:eastAsia="ar-SA"/>
        </w:rPr>
      </w:pPr>
      <w:r w:rsidRPr="001E6C90">
        <w:rPr>
          <w:rFonts w:ascii="Times New Roman" w:hAnsi="Times New Roman" w:cs="Times New Roman"/>
          <w:sz w:val="24"/>
          <w:szCs w:val="24"/>
        </w:rPr>
        <w:t>Данные исследования позволяют скорректировать направления оздоровительно-профилактической работы на следующий учебный год.</w:t>
      </w:r>
    </w:p>
    <w:p w:rsidR="0011302B" w:rsidRPr="001E6C90" w:rsidRDefault="0011302B" w:rsidP="001E6C90">
      <w:pPr>
        <w:pStyle w:val="a4"/>
        <w:widowControl w:val="0"/>
        <w:ind w:firstLine="709"/>
        <w:jc w:val="both"/>
        <w:rPr>
          <w:rFonts w:ascii="Times New Roman" w:hAnsi="Times New Roman" w:cs="Times New Roman"/>
          <w:sz w:val="24"/>
          <w:szCs w:val="24"/>
        </w:rPr>
      </w:pP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b/>
          <w:sz w:val="24"/>
          <w:szCs w:val="24"/>
        </w:rPr>
        <w:t>3.3.</w:t>
      </w:r>
      <w:r w:rsidRPr="001E6C90">
        <w:rPr>
          <w:rFonts w:ascii="Times New Roman" w:hAnsi="Times New Roman" w:cs="Times New Roman"/>
          <w:sz w:val="24"/>
          <w:szCs w:val="24"/>
        </w:rPr>
        <w:t xml:space="preserve"> </w:t>
      </w:r>
      <w:r w:rsidRPr="001E6C90">
        <w:rPr>
          <w:rFonts w:ascii="Times New Roman" w:hAnsi="Times New Roman" w:cs="Times New Roman"/>
          <w:b/>
          <w:sz w:val="24"/>
          <w:szCs w:val="24"/>
        </w:rPr>
        <w:t>Контроль организации питания.</w:t>
      </w:r>
    </w:p>
    <w:p w:rsidR="0011302B" w:rsidRPr="001E6C90" w:rsidRDefault="0011302B" w:rsidP="001E6C90">
      <w:pPr>
        <w:pStyle w:val="a4"/>
        <w:widowControl w:val="0"/>
        <w:ind w:firstLine="709"/>
        <w:jc w:val="both"/>
        <w:rPr>
          <w:rFonts w:ascii="Times New Roman" w:hAnsi="Times New Roman" w:cs="Times New Roman"/>
          <w:sz w:val="24"/>
          <w:szCs w:val="24"/>
        </w:rPr>
      </w:pP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В МАДОУ контроль за организацией питания осуществляет комиссия в составе старшей мед</w:t>
      </w:r>
      <w:proofErr w:type="gramStart"/>
      <w:r w:rsidRPr="001E6C90">
        <w:rPr>
          <w:rFonts w:ascii="Times New Roman" w:hAnsi="Times New Roman" w:cs="Times New Roman"/>
          <w:sz w:val="24"/>
          <w:szCs w:val="24"/>
        </w:rPr>
        <w:t>.</w:t>
      </w:r>
      <w:proofErr w:type="gramEnd"/>
      <w:r w:rsidRPr="001E6C90">
        <w:rPr>
          <w:rFonts w:ascii="Times New Roman" w:hAnsi="Times New Roman" w:cs="Times New Roman"/>
          <w:sz w:val="24"/>
          <w:szCs w:val="24"/>
        </w:rPr>
        <w:t xml:space="preserve"> </w:t>
      </w:r>
      <w:proofErr w:type="gramStart"/>
      <w:r w:rsidRPr="001E6C90">
        <w:rPr>
          <w:rFonts w:ascii="Times New Roman" w:hAnsi="Times New Roman" w:cs="Times New Roman"/>
          <w:sz w:val="24"/>
          <w:szCs w:val="24"/>
        </w:rPr>
        <w:t>с</w:t>
      </w:r>
      <w:proofErr w:type="gramEnd"/>
      <w:r w:rsidRPr="001E6C90">
        <w:rPr>
          <w:rFonts w:ascii="Times New Roman" w:hAnsi="Times New Roman" w:cs="Times New Roman"/>
          <w:sz w:val="24"/>
          <w:szCs w:val="24"/>
        </w:rPr>
        <w:t xml:space="preserve">естры, старшего воспитателя, физ. инструктора, муз. руководителя. </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1. Оформление журналов:</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0F4CCE" w:rsidRPr="001E6C90">
        <w:rPr>
          <w:rFonts w:ascii="Times New Roman" w:hAnsi="Times New Roman" w:cs="Times New Roman"/>
          <w:sz w:val="24"/>
          <w:szCs w:val="24"/>
        </w:rPr>
        <w:t> </w:t>
      </w:r>
      <w:proofErr w:type="spellStart"/>
      <w:r w:rsidRPr="001E6C90">
        <w:rPr>
          <w:rFonts w:ascii="Times New Roman" w:hAnsi="Times New Roman" w:cs="Times New Roman"/>
          <w:sz w:val="24"/>
          <w:szCs w:val="24"/>
        </w:rPr>
        <w:t>бракеражный</w:t>
      </w:r>
      <w:proofErr w:type="spellEnd"/>
      <w:r w:rsidRPr="001E6C90">
        <w:rPr>
          <w:rFonts w:ascii="Times New Roman" w:hAnsi="Times New Roman" w:cs="Times New Roman"/>
          <w:sz w:val="24"/>
          <w:szCs w:val="24"/>
        </w:rPr>
        <w:t xml:space="preserve"> готовой продукции</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0F4CCE" w:rsidRPr="001E6C90">
        <w:rPr>
          <w:rFonts w:ascii="Times New Roman" w:hAnsi="Times New Roman" w:cs="Times New Roman"/>
          <w:sz w:val="24"/>
          <w:szCs w:val="24"/>
        </w:rPr>
        <w:t> </w:t>
      </w:r>
      <w:r w:rsidRPr="001E6C90">
        <w:rPr>
          <w:rFonts w:ascii="Times New Roman" w:hAnsi="Times New Roman" w:cs="Times New Roman"/>
          <w:sz w:val="24"/>
          <w:szCs w:val="24"/>
        </w:rPr>
        <w:t>закладки продуктов</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0F4CCE" w:rsidRPr="001E6C90">
        <w:rPr>
          <w:rFonts w:ascii="Times New Roman" w:hAnsi="Times New Roman" w:cs="Times New Roman"/>
          <w:sz w:val="24"/>
          <w:szCs w:val="24"/>
        </w:rPr>
        <w:t> </w:t>
      </w:r>
      <w:r w:rsidRPr="001E6C90">
        <w:rPr>
          <w:rFonts w:ascii="Times New Roman" w:hAnsi="Times New Roman" w:cs="Times New Roman"/>
          <w:sz w:val="24"/>
          <w:szCs w:val="24"/>
        </w:rPr>
        <w:t>осмотр сотрудников пищеблока</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0F4CCE" w:rsidRPr="001E6C90">
        <w:rPr>
          <w:rFonts w:ascii="Times New Roman" w:hAnsi="Times New Roman" w:cs="Times New Roman"/>
          <w:sz w:val="24"/>
          <w:szCs w:val="24"/>
        </w:rPr>
        <w:t> </w:t>
      </w:r>
      <w:r w:rsidRPr="001E6C90">
        <w:rPr>
          <w:rFonts w:ascii="Times New Roman" w:hAnsi="Times New Roman" w:cs="Times New Roman"/>
          <w:sz w:val="24"/>
          <w:szCs w:val="24"/>
        </w:rPr>
        <w:t xml:space="preserve">накопительный </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0F4CCE" w:rsidRPr="001E6C90">
        <w:rPr>
          <w:rFonts w:ascii="Times New Roman" w:hAnsi="Times New Roman" w:cs="Times New Roman"/>
          <w:sz w:val="24"/>
          <w:szCs w:val="24"/>
        </w:rPr>
        <w:t> </w:t>
      </w:r>
      <w:r w:rsidRPr="001E6C90">
        <w:rPr>
          <w:rFonts w:ascii="Times New Roman" w:hAnsi="Times New Roman" w:cs="Times New Roman"/>
          <w:sz w:val="24"/>
          <w:szCs w:val="24"/>
        </w:rPr>
        <w:t>«С</w:t>
      </w:r>
      <w:proofErr w:type="gramStart"/>
      <w:r w:rsidRPr="001E6C90">
        <w:rPr>
          <w:rFonts w:ascii="Times New Roman" w:hAnsi="Times New Roman" w:cs="Times New Roman"/>
          <w:sz w:val="24"/>
          <w:szCs w:val="24"/>
        </w:rPr>
        <w:t>»-</w:t>
      </w:r>
      <w:proofErr w:type="gramEnd"/>
      <w:r w:rsidRPr="001E6C90">
        <w:rPr>
          <w:rFonts w:ascii="Times New Roman" w:hAnsi="Times New Roman" w:cs="Times New Roman"/>
          <w:sz w:val="24"/>
          <w:szCs w:val="24"/>
        </w:rPr>
        <w:t>витаминизации</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0F4CCE" w:rsidRPr="001E6C90">
        <w:rPr>
          <w:rFonts w:ascii="Times New Roman" w:hAnsi="Times New Roman" w:cs="Times New Roman"/>
          <w:sz w:val="24"/>
          <w:szCs w:val="24"/>
        </w:rPr>
        <w:t> </w:t>
      </w:r>
      <w:r w:rsidRPr="001E6C90">
        <w:rPr>
          <w:rFonts w:ascii="Times New Roman" w:hAnsi="Times New Roman" w:cs="Times New Roman"/>
          <w:sz w:val="24"/>
          <w:szCs w:val="24"/>
        </w:rPr>
        <w:t>бракераж сырья и скоропортящихся продуктов</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2. Производственный контроль</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0F4CCE" w:rsidRPr="001E6C90">
        <w:rPr>
          <w:rFonts w:ascii="Times New Roman" w:hAnsi="Times New Roman" w:cs="Times New Roman"/>
          <w:sz w:val="24"/>
          <w:szCs w:val="24"/>
        </w:rPr>
        <w:t> </w:t>
      </w:r>
      <w:r w:rsidRPr="001E6C90">
        <w:rPr>
          <w:rFonts w:ascii="Times New Roman" w:hAnsi="Times New Roman" w:cs="Times New Roman"/>
          <w:sz w:val="24"/>
          <w:szCs w:val="24"/>
        </w:rPr>
        <w:t>в рамках производственного контроля взяты смывы с производственных объектов</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0F4CCE" w:rsidRPr="001E6C90">
        <w:rPr>
          <w:rFonts w:ascii="Times New Roman" w:hAnsi="Times New Roman" w:cs="Times New Roman"/>
          <w:sz w:val="24"/>
          <w:szCs w:val="24"/>
        </w:rPr>
        <w:t> </w:t>
      </w:r>
      <w:r w:rsidRPr="001E6C90">
        <w:rPr>
          <w:rFonts w:ascii="Times New Roman" w:hAnsi="Times New Roman" w:cs="Times New Roman"/>
          <w:sz w:val="24"/>
          <w:szCs w:val="24"/>
        </w:rPr>
        <w:t xml:space="preserve">взяты пробы питьевой воды </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0F4CCE" w:rsidRPr="001E6C90">
        <w:rPr>
          <w:rFonts w:ascii="Times New Roman" w:hAnsi="Times New Roman" w:cs="Times New Roman"/>
          <w:sz w:val="24"/>
          <w:szCs w:val="24"/>
        </w:rPr>
        <w:t> </w:t>
      </w:r>
      <w:r w:rsidRPr="001E6C90">
        <w:rPr>
          <w:rFonts w:ascii="Times New Roman" w:hAnsi="Times New Roman" w:cs="Times New Roman"/>
          <w:sz w:val="24"/>
          <w:szCs w:val="24"/>
        </w:rPr>
        <w:t>взяты пробы рациона на калорийность</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Результаты смывов отрицательные, питьевая вода соответствует норме, калорийность со</w:t>
      </w:r>
      <w:r w:rsidR="000F4CCE" w:rsidRPr="001E6C90">
        <w:rPr>
          <w:rFonts w:ascii="Times New Roman" w:hAnsi="Times New Roman" w:cs="Times New Roman"/>
          <w:sz w:val="24"/>
          <w:szCs w:val="24"/>
        </w:rPr>
        <w:t xml:space="preserve">ответствует норме (норма/ ниже </w:t>
      </w:r>
      <w:r w:rsidRPr="001E6C90">
        <w:rPr>
          <w:rFonts w:ascii="Times New Roman" w:hAnsi="Times New Roman" w:cs="Times New Roman"/>
          <w:sz w:val="24"/>
          <w:szCs w:val="24"/>
        </w:rPr>
        <w:t>нормы).</w:t>
      </w:r>
    </w:p>
    <w:p w:rsidR="0011302B" w:rsidRPr="001E6C90" w:rsidRDefault="000F4CCE"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3. </w:t>
      </w:r>
      <w:proofErr w:type="gramStart"/>
      <w:r w:rsidR="0011302B" w:rsidRPr="001E6C90">
        <w:rPr>
          <w:rFonts w:ascii="Times New Roman" w:hAnsi="Times New Roman" w:cs="Times New Roman"/>
          <w:sz w:val="24"/>
          <w:szCs w:val="24"/>
        </w:rPr>
        <w:t>Контроль за</w:t>
      </w:r>
      <w:proofErr w:type="gramEnd"/>
      <w:r w:rsidR="0011302B" w:rsidRPr="001E6C90">
        <w:rPr>
          <w:rFonts w:ascii="Times New Roman" w:hAnsi="Times New Roman" w:cs="Times New Roman"/>
          <w:sz w:val="24"/>
          <w:szCs w:val="24"/>
        </w:rPr>
        <w:t xml:space="preserve"> организацией питьевого режима </w:t>
      </w:r>
    </w:p>
    <w:p w:rsidR="0011302B" w:rsidRPr="001E6C90" w:rsidRDefault="000F4CCE"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В МАДОУ</w:t>
      </w:r>
      <w:r w:rsidR="0011302B" w:rsidRPr="001E6C90">
        <w:rPr>
          <w:rFonts w:ascii="Times New Roman" w:hAnsi="Times New Roman" w:cs="Times New Roman"/>
          <w:sz w:val="24"/>
          <w:szCs w:val="24"/>
        </w:rPr>
        <w:t xml:space="preserve"> питьевой режим организован согласно </w:t>
      </w:r>
      <w:r w:rsidR="0057215A" w:rsidRPr="001E6C90">
        <w:rPr>
          <w:rFonts w:ascii="Times New Roman" w:hAnsi="Times New Roman" w:cs="Times New Roman"/>
          <w:sz w:val="24"/>
          <w:szCs w:val="24"/>
          <w:highlight w:val="cyan"/>
        </w:rPr>
        <w:t>СанПиН 1.2.3685-21</w:t>
      </w:r>
      <w:r w:rsidR="0011302B" w:rsidRPr="001E6C90">
        <w:rPr>
          <w:rFonts w:ascii="Times New Roman" w:hAnsi="Times New Roman" w:cs="Times New Roman"/>
          <w:sz w:val="24"/>
          <w:szCs w:val="24"/>
        </w:rPr>
        <w:t>. Используется кипячёная вода.</w:t>
      </w:r>
    </w:p>
    <w:p w:rsidR="0011302B" w:rsidRPr="001E6C90" w:rsidRDefault="000F4CCE"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4. </w:t>
      </w:r>
      <w:r w:rsidR="0011302B" w:rsidRPr="001E6C90">
        <w:rPr>
          <w:rFonts w:ascii="Times New Roman" w:hAnsi="Times New Roman" w:cs="Times New Roman"/>
          <w:sz w:val="24"/>
          <w:szCs w:val="24"/>
          <w:highlight w:val="yellow"/>
        </w:rPr>
        <w:t>По выполнению натуральных норм питания сложилась следующая ситуация (ранний возраст/сад)</w:t>
      </w:r>
      <w:r w:rsidRPr="001E6C90">
        <w:rPr>
          <w:rFonts w:ascii="Times New Roman" w:hAnsi="Times New Roman" w:cs="Times New Roman"/>
          <w:sz w:val="24"/>
          <w:szCs w:val="24"/>
          <w:highlight w:val="yellow"/>
        </w:rPr>
        <w:t>: п</w:t>
      </w:r>
      <w:r w:rsidR="0011302B" w:rsidRPr="001E6C90">
        <w:rPr>
          <w:rFonts w:ascii="Times New Roman" w:hAnsi="Times New Roman" w:cs="Times New Roman"/>
          <w:sz w:val="24"/>
          <w:szCs w:val="24"/>
          <w:highlight w:val="yellow"/>
        </w:rPr>
        <w:t>о мясу – 36,5/44.4;  рыбе –24,6/ 28,76; молоку – 317,3/ 340; творогу – 24,9/33,2; сыру – 3,5/5  на ребенка в день.</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lastRenderedPageBreak/>
        <w:t>Остальные продукты в среднем на уровне 100 %.</w:t>
      </w:r>
    </w:p>
    <w:p w:rsidR="0011302B" w:rsidRPr="001E6C90" w:rsidRDefault="0011302B" w:rsidP="001E6C90">
      <w:pPr>
        <w:pStyle w:val="a4"/>
        <w:widowControl w:val="0"/>
        <w:ind w:firstLine="709"/>
        <w:jc w:val="both"/>
        <w:rPr>
          <w:rFonts w:ascii="Times New Roman" w:hAnsi="Times New Roman" w:cs="Times New Roman"/>
          <w:b/>
          <w:sz w:val="24"/>
          <w:szCs w:val="24"/>
        </w:rPr>
      </w:pPr>
      <w:r w:rsidRPr="001E6C90">
        <w:rPr>
          <w:rFonts w:ascii="Times New Roman" w:hAnsi="Times New Roman" w:cs="Times New Roman"/>
          <w:b/>
          <w:sz w:val="24"/>
          <w:szCs w:val="24"/>
        </w:rPr>
        <w:t>3.4. Ма</w:t>
      </w:r>
      <w:r w:rsidR="00F93315" w:rsidRPr="001E6C90">
        <w:rPr>
          <w:rFonts w:ascii="Times New Roman" w:hAnsi="Times New Roman" w:cs="Times New Roman"/>
          <w:b/>
          <w:sz w:val="24"/>
          <w:szCs w:val="24"/>
        </w:rPr>
        <w:t>териально-техническое оснащение</w:t>
      </w:r>
    </w:p>
    <w:p w:rsidR="0011302B" w:rsidRPr="001E6C90" w:rsidRDefault="000F4CCE"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highlight w:val="yellow"/>
        </w:rPr>
        <w:t xml:space="preserve">В течение </w:t>
      </w:r>
      <w:r w:rsidR="002F36AC" w:rsidRPr="001E6C90">
        <w:rPr>
          <w:rFonts w:ascii="Times New Roman" w:hAnsi="Times New Roman" w:cs="Times New Roman"/>
          <w:sz w:val="24"/>
          <w:szCs w:val="24"/>
        </w:rPr>
        <w:t xml:space="preserve">2020-2021 </w:t>
      </w:r>
      <w:r w:rsidR="0011302B" w:rsidRPr="001E6C90">
        <w:rPr>
          <w:rFonts w:ascii="Times New Roman" w:hAnsi="Times New Roman" w:cs="Times New Roman"/>
          <w:sz w:val="24"/>
          <w:szCs w:val="24"/>
          <w:highlight w:val="yellow"/>
        </w:rPr>
        <w:t>учебного года обновлено оборудование на пищеблоке (кастрюли, разделочные доски, ножи и др.), приобретены в медицинский кабинет медикаменты, перевязочный материал.</w:t>
      </w:r>
    </w:p>
    <w:p w:rsidR="0011302B" w:rsidRPr="001E6C90" w:rsidRDefault="0011302B" w:rsidP="001E6C90">
      <w:pPr>
        <w:pStyle w:val="a4"/>
        <w:widowControl w:val="0"/>
        <w:ind w:firstLine="709"/>
        <w:jc w:val="both"/>
        <w:rPr>
          <w:rFonts w:ascii="Times New Roman" w:hAnsi="Times New Roman" w:cs="Times New Roman"/>
          <w:sz w:val="24"/>
          <w:szCs w:val="24"/>
        </w:rPr>
      </w:pPr>
    </w:p>
    <w:p w:rsidR="0011302B" w:rsidRPr="001E6C90" w:rsidRDefault="0011302B" w:rsidP="001E6C90">
      <w:pPr>
        <w:pStyle w:val="a4"/>
        <w:widowControl w:val="0"/>
        <w:ind w:firstLine="709"/>
        <w:jc w:val="both"/>
        <w:rPr>
          <w:rFonts w:ascii="Times New Roman" w:hAnsi="Times New Roman" w:cs="Times New Roman"/>
          <w:b/>
          <w:sz w:val="24"/>
          <w:szCs w:val="24"/>
        </w:rPr>
      </w:pPr>
      <w:r w:rsidRPr="001E6C90">
        <w:rPr>
          <w:rFonts w:ascii="Times New Roman" w:hAnsi="Times New Roman" w:cs="Times New Roman"/>
          <w:b/>
          <w:sz w:val="24"/>
          <w:szCs w:val="24"/>
        </w:rPr>
        <w:t>3.5</w:t>
      </w:r>
      <w:r w:rsidR="00F93315" w:rsidRPr="001E6C90">
        <w:rPr>
          <w:rFonts w:ascii="Times New Roman" w:hAnsi="Times New Roman" w:cs="Times New Roman"/>
          <w:b/>
          <w:sz w:val="24"/>
          <w:szCs w:val="24"/>
        </w:rPr>
        <w:t>. Взаимодействие с поликлиникой</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F93315" w:rsidRPr="001E6C90">
        <w:rPr>
          <w:rFonts w:ascii="Times New Roman" w:hAnsi="Times New Roman" w:cs="Times New Roman"/>
          <w:sz w:val="24"/>
          <w:szCs w:val="24"/>
        </w:rPr>
        <w:t> </w:t>
      </w:r>
      <w:r w:rsidRPr="001E6C90">
        <w:rPr>
          <w:rFonts w:ascii="Times New Roman" w:hAnsi="Times New Roman" w:cs="Times New Roman"/>
          <w:sz w:val="24"/>
          <w:szCs w:val="24"/>
        </w:rPr>
        <w:t>Проведение плановых осмотров детей с педиатром;</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F93315" w:rsidRPr="001E6C90">
        <w:rPr>
          <w:rFonts w:ascii="Times New Roman" w:hAnsi="Times New Roman" w:cs="Times New Roman"/>
          <w:sz w:val="24"/>
          <w:szCs w:val="24"/>
        </w:rPr>
        <w:t> </w:t>
      </w:r>
      <w:r w:rsidRPr="001E6C90">
        <w:rPr>
          <w:rFonts w:ascii="Times New Roman" w:hAnsi="Times New Roman" w:cs="Times New Roman"/>
          <w:sz w:val="24"/>
          <w:szCs w:val="24"/>
        </w:rPr>
        <w:t>Планирование профилактических прививок;</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F93315" w:rsidRPr="001E6C90">
        <w:rPr>
          <w:rFonts w:ascii="Times New Roman" w:hAnsi="Times New Roman" w:cs="Times New Roman"/>
          <w:sz w:val="24"/>
          <w:szCs w:val="24"/>
        </w:rPr>
        <w:t> </w:t>
      </w:r>
      <w:r w:rsidRPr="001E6C90">
        <w:rPr>
          <w:rFonts w:ascii="Times New Roman" w:hAnsi="Times New Roman" w:cs="Times New Roman"/>
          <w:sz w:val="24"/>
          <w:szCs w:val="24"/>
        </w:rPr>
        <w:t>Проведение профилактических прививок;</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F93315" w:rsidRPr="001E6C90">
        <w:rPr>
          <w:rFonts w:ascii="Times New Roman" w:hAnsi="Times New Roman" w:cs="Times New Roman"/>
          <w:sz w:val="24"/>
          <w:szCs w:val="24"/>
        </w:rPr>
        <w:t> </w:t>
      </w:r>
      <w:r w:rsidRPr="001E6C90">
        <w:rPr>
          <w:rFonts w:ascii="Times New Roman" w:hAnsi="Times New Roman" w:cs="Times New Roman"/>
          <w:sz w:val="24"/>
          <w:szCs w:val="24"/>
        </w:rPr>
        <w:t>Оформление прививочных сертификатов;</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F93315" w:rsidRPr="001E6C90">
        <w:rPr>
          <w:rFonts w:ascii="Times New Roman" w:hAnsi="Times New Roman" w:cs="Times New Roman"/>
          <w:sz w:val="24"/>
          <w:szCs w:val="24"/>
        </w:rPr>
        <w:t> </w:t>
      </w:r>
      <w:r w:rsidR="001E6C90">
        <w:rPr>
          <w:rFonts w:ascii="Times New Roman" w:hAnsi="Times New Roman" w:cs="Times New Roman"/>
          <w:sz w:val="24"/>
          <w:szCs w:val="24"/>
        </w:rPr>
        <w:t>Проведение профилактических</w:t>
      </w:r>
      <w:r w:rsidRPr="001E6C90">
        <w:rPr>
          <w:rFonts w:ascii="Times New Roman" w:hAnsi="Times New Roman" w:cs="Times New Roman"/>
          <w:sz w:val="24"/>
          <w:szCs w:val="24"/>
        </w:rPr>
        <w:t xml:space="preserve"> осмотров детей декретированных возрастов с привлечением специалистов.</w:t>
      </w:r>
    </w:p>
    <w:p w:rsidR="0011302B" w:rsidRPr="001E6C90" w:rsidRDefault="0011302B" w:rsidP="001E6C90">
      <w:pPr>
        <w:pStyle w:val="a4"/>
        <w:widowControl w:val="0"/>
        <w:ind w:firstLine="709"/>
        <w:jc w:val="both"/>
        <w:rPr>
          <w:rFonts w:ascii="Times New Roman" w:hAnsi="Times New Roman" w:cs="Times New Roman"/>
          <w:sz w:val="24"/>
          <w:szCs w:val="24"/>
        </w:rPr>
      </w:pPr>
    </w:p>
    <w:p w:rsidR="0011302B" w:rsidRPr="001E6C90" w:rsidRDefault="0011302B" w:rsidP="001E6C90">
      <w:pPr>
        <w:pStyle w:val="a4"/>
        <w:widowControl w:val="0"/>
        <w:ind w:firstLine="709"/>
        <w:jc w:val="both"/>
        <w:rPr>
          <w:rFonts w:ascii="Times New Roman" w:hAnsi="Times New Roman" w:cs="Times New Roman"/>
          <w:b/>
          <w:sz w:val="24"/>
          <w:szCs w:val="24"/>
        </w:rPr>
      </w:pPr>
      <w:r w:rsidRPr="001E6C90">
        <w:rPr>
          <w:rFonts w:ascii="Times New Roman" w:hAnsi="Times New Roman" w:cs="Times New Roman"/>
          <w:b/>
          <w:sz w:val="24"/>
          <w:szCs w:val="24"/>
        </w:rPr>
        <w:t>3.6</w:t>
      </w:r>
      <w:r w:rsidR="00F93315" w:rsidRPr="001E6C90">
        <w:rPr>
          <w:rFonts w:ascii="Times New Roman" w:hAnsi="Times New Roman" w:cs="Times New Roman"/>
          <w:b/>
          <w:sz w:val="24"/>
          <w:szCs w:val="24"/>
        </w:rPr>
        <w:t>. Работа в  диспансерной группе</w:t>
      </w:r>
    </w:p>
    <w:p w:rsidR="0011302B" w:rsidRPr="001E6C90" w:rsidRDefault="000F4CCE"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В </w:t>
      </w:r>
      <w:r w:rsidR="002F36AC" w:rsidRPr="001E6C90">
        <w:rPr>
          <w:rFonts w:ascii="Times New Roman" w:hAnsi="Times New Roman" w:cs="Times New Roman"/>
          <w:sz w:val="24"/>
          <w:szCs w:val="24"/>
        </w:rPr>
        <w:t xml:space="preserve">2020-2021 </w:t>
      </w:r>
      <w:r w:rsidR="0011302B" w:rsidRPr="001E6C90">
        <w:rPr>
          <w:rFonts w:ascii="Times New Roman" w:hAnsi="Times New Roman" w:cs="Times New Roman"/>
          <w:sz w:val="24"/>
          <w:szCs w:val="24"/>
        </w:rPr>
        <w:t xml:space="preserve">году  МАДОУ посещало  </w:t>
      </w:r>
      <w:r w:rsidR="0057215A" w:rsidRPr="001E6C90">
        <w:rPr>
          <w:rFonts w:ascii="Times New Roman" w:hAnsi="Times New Roman" w:cs="Times New Roman"/>
          <w:sz w:val="24"/>
          <w:szCs w:val="24"/>
        </w:rPr>
        <w:t>301</w:t>
      </w:r>
      <w:r w:rsidR="0011302B" w:rsidRPr="001E6C90">
        <w:rPr>
          <w:rFonts w:ascii="Times New Roman" w:hAnsi="Times New Roman" w:cs="Times New Roman"/>
          <w:sz w:val="24"/>
          <w:szCs w:val="24"/>
        </w:rPr>
        <w:t xml:space="preserve">  детей. Из них  1</w:t>
      </w:r>
      <w:r w:rsidR="002F36AC" w:rsidRPr="001E6C90">
        <w:rPr>
          <w:rFonts w:ascii="Times New Roman" w:hAnsi="Times New Roman" w:cs="Times New Roman"/>
          <w:sz w:val="24"/>
          <w:szCs w:val="24"/>
        </w:rPr>
        <w:t>3</w:t>
      </w:r>
      <w:r w:rsidR="0011302B" w:rsidRPr="001E6C90">
        <w:rPr>
          <w:rFonts w:ascii="Times New Roman" w:hAnsi="Times New Roman" w:cs="Times New Roman"/>
          <w:sz w:val="24"/>
          <w:szCs w:val="24"/>
        </w:rPr>
        <w:t xml:space="preserve"> детей состоят на «Д</w:t>
      </w:r>
      <w:proofErr w:type="gramStart"/>
      <w:r w:rsidR="0011302B" w:rsidRPr="001E6C90">
        <w:rPr>
          <w:rFonts w:ascii="Times New Roman" w:hAnsi="Times New Roman" w:cs="Times New Roman"/>
          <w:sz w:val="24"/>
          <w:szCs w:val="24"/>
        </w:rPr>
        <w:t>»-</w:t>
      </w:r>
      <w:proofErr w:type="gramEnd"/>
      <w:r w:rsidR="0011302B" w:rsidRPr="001E6C90">
        <w:rPr>
          <w:rFonts w:ascii="Times New Roman" w:hAnsi="Times New Roman" w:cs="Times New Roman"/>
          <w:sz w:val="24"/>
          <w:szCs w:val="24"/>
        </w:rPr>
        <w:t>учёте у врачей-специалистов. За время пребывания в детском саду отмечается положительная динамика в физическом развитии и снижение острой заболеваемости детей этой группы по сравнению с 20</w:t>
      </w:r>
      <w:r w:rsidR="002F36AC" w:rsidRPr="001E6C90">
        <w:rPr>
          <w:rFonts w:ascii="Times New Roman" w:hAnsi="Times New Roman" w:cs="Times New Roman"/>
          <w:sz w:val="24"/>
          <w:szCs w:val="24"/>
        </w:rPr>
        <w:t>19</w:t>
      </w:r>
      <w:r w:rsidR="0011302B" w:rsidRPr="001E6C90">
        <w:rPr>
          <w:rFonts w:ascii="Times New Roman" w:hAnsi="Times New Roman" w:cs="Times New Roman"/>
          <w:sz w:val="24"/>
          <w:szCs w:val="24"/>
        </w:rPr>
        <w:t>-20</w:t>
      </w:r>
      <w:r w:rsidR="002F36AC" w:rsidRPr="001E6C90">
        <w:rPr>
          <w:rFonts w:ascii="Times New Roman" w:hAnsi="Times New Roman" w:cs="Times New Roman"/>
          <w:sz w:val="24"/>
          <w:szCs w:val="24"/>
        </w:rPr>
        <w:t>20</w:t>
      </w:r>
      <w:r w:rsidR="0011302B" w:rsidRPr="001E6C90">
        <w:rPr>
          <w:rFonts w:ascii="Times New Roman" w:hAnsi="Times New Roman" w:cs="Times New Roman"/>
          <w:sz w:val="24"/>
          <w:szCs w:val="24"/>
        </w:rPr>
        <w:t xml:space="preserve"> годом.</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9"/>
        <w:gridCol w:w="3094"/>
      </w:tblGrid>
      <w:tr w:rsidR="0011302B" w:rsidRPr="001E6C90" w:rsidTr="0011302B">
        <w:tc>
          <w:tcPr>
            <w:tcW w:w="5269"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Показатель</w:t>
            </w:r>
          </w:p>
        </w:tc>
        <w:tc>
          <w:tcPr>
            <w:tcW w:w="3094"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Количество</w:t>
            </w:r>
          </w:p>
        </w:tc>
      </w:tr>
      <w:tr w:rsidR="0011302B" w:rsidRPr="001E6C90" w:rsidTr="0011302B">
        <w:tc>
          <w:tcPr>
            <w:tcW w:w="5269"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Общее кол-во детей</w:t>
            </w:r>
          </w:p>
        </w:tc>
        <w:tc>
          <w:tcPr>
            <w:tcW w:w="3094"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3</w:t>
            </w:r>
            <w:r w:rsidR="002F36AC" w:rsidRPr="001E6C90">
              <w:rPr>
                <w:rFonts w:ascii="Times New Roman" w:hAnsi="Times New Roman" w:cs="Times New Roman"/>
                <w:sz w:val="24"/>
                <w:szCs w:val="24"/>
              </w:rPr>
              <w:t>01</w:t>
            </w:r>
          </w:p>
        </w:tc>
      </w:tr>
      <w:tr w:rsidR="0011302B" w:rsidRPr="001E6C90" w:rsidTr="0011302B">
        <w:tc>
          <w:tcPr>
            <w:tcW w:w="5269"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Кол-во дней пропущенных по болезни</w:t>
            </w:r>
            <w:r w:rsidR="002F36AC" w:rsidRPr="001E6C90">
              <w:rPr>
                <w:rFonts w:ascii="Times New Roman" w:hAnsi="Times New Roman" w:cs="Times New Roman"/>
                <w:sz w:val="24"/>
                <w:szCs w:val="24"/>
              </w:rPr>
              <w:t>, всего</w:t>
            </w:r>
          </w:p>
        </w:tc>
        <w:tc>
          <w:tcPr>
            <w:tcW w:w="3094" w:type="dxa"/>
            <w:tcBorders>
              <w:top w:val="single" w:sz="4" w:space="0" w:color="auto"/>
              <w:left w:val="single" w:sz="4" w:space="0" w:color="auto"/>
              <w:bottom w:val="single" w:sz="4" w:space="0" w:color="auto"/>
              <w:right w:val="single" w:sz="4" w:space="0" w:color="auto"/>
            </w:tcBorders>
            <w:hideMark/>
          </w:tcPr>
          <w:p w:rsidR="0011302B" w:rsidRPr="001E6C90" w:rsidRDefault="002F36AC"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813</w:t>
            </w:r>
          </w:p>
        </w:tc>
      </w:tr>
      <w:tr w:rsidR="0011302B" w:rsidRPr="001E6C90" w:rsidTr="0011302B">
        <w:tc>
          <w:tcPr>
            <w:tcW w:w="5269" w:type="dxa"/>
            <w:tcBorders>
              <w:top w:val="single" w:sz="4" w:space="0" w:color="auto"/>
              <w:left w:val="single" w:sz="4" w:space="0" w:color="auto"/>
              <w:bottom w:val="single" w:sz="4" w:space="0" w:color="auto"/>
              <w:right w:val="single" w:sz="4" w:space="0" w:color="auto"/>
            </w:tcBorders>
            <w:hideMark/>
          </w:tcPr>
          <w:p w:rsidR="0011302B" w:rsidRPr="001E6C90" w:rsidRDefault="0011302B"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Кол-во детей с Д-</w:t>
            </w:r>
            <w:r w:rsidRPr="001E6C90">
              <w:rPr>
                <w:rFonts w:ascii="Times New Roman" w:hAnsi="Times New Roman" w:cs="Times New Roman"/>
                <w:sz w:val="24"/>
                <w:szCs w:val="24"/>
                <w:lang w:val="en-US"/>
              </w:rPr>
              <w:t>III</w:t>
            </w:r>
            <w:r w:rsidRPr="001E6C90">
              <w:rPr>
                <w:rFonts w:ascii="Times New Roman" w:hAnsi="Times New Roman" w:cs="Times New Roman"/>
                <w:sz w:val="24"/>
                <w:szCs w:val="24"/>
              </w:rPr>
              <w:t xml:space="preserve"> гр. (</w:t>
            </w:r>
            <w:proofErr w:type="gramStart"/>
            <w:r w:rsidRPr="001E6C90">
              <w:rPr>
                <w:rFonts w:ascii="Times New Roman" w:hAnsi="Times New Roman" w:cs="Times New Roman"/>
                <w:sz w:val="24"/>
                <w:szCs w:val="24"/>
              </w:rPr>
              <w:t>диспансерная</w:t>
            </w:r>
            <w:proofErr w:type="gramEnd"/>
            <w:r w:rsidRPr="001E6C90">
              <w:rPr>
                <w:rFonts w:ascii="Times New Roman" w:hAnsi="Times New Roman" w:cs="Times New Roman"/>
                <w:sz w:val="24"/>
                <w:szCs w:val="24"/>
              </w:rPr>
              <w:t>)</w:t>
            </w:r>
          </w:p>
        </w:tc>
        <w:tc>
          <w:tcPr>
            <w:tcW w:w="3094" w:type="dxa"/>
            <w:tcBorders>
              <w:top w:val="single" w:sz="4" w:space="0" w:color="auto"/>
              <w:left w:val="single" w:sz="4" w:space="0" w:color="auto"/>
              <w:bottom w:val="single" w:sz="4" w:space="0" w:color="auto"/>
              <w:right w:val="single" w:sz="4" w:space="0" w:color="auto"/>
            </w:tcBorders>
            <w:hideMark/>
          </w:tcPr>
          <w:p w:rsidR="0011302B" w:rsidRPr="001E6C90" w:rsidRDefault="002F36AC"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13</w:t>
            </w:r>
          </w:p>
        </w:tc>
      </w:tr>
    </w:tbl>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Положительная динамика отмечается в связи с проведение</w:t>
      </w:r>
      <w:r w:rsidR="002F36AC" w:rsidRPr="001E6C90">
        <w:rPr>
          <w:rFonts w:ascii="Times New Roman" w:hAnsi="Times New Roman" w:cs="Times New Roman"/>
          <w:sz w:val="24"/>
          <w:szCs w:val="24"/>
        </w:rPr>
        <w:t>м</w:t>
      </w:r>
      <w:r w:rsidRPr="001E6C90">
        <w:rPr>
          <w:rFonts w:ascii="Times New Roman" w:hAnsi="Times New Roman" w:cs="Times New Roman"/>
          <w:sz w:val="24"/>
          <w:szCs w:val="24"/>
        </w:rPr>
        <w:t xml:space="preserve"> комплекса мер по профилактике различных заболеваний:</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 </w:t>
      </w:r>
      <w:proofErr w:type="spellStart"/>
      <w:r w:rsidRPr="001E6C90">
        <w:rPr>
          <w:rFonts w:ascii="Times New Roman" w:hAnsi="Times New Roman" w:cs="Times New Roman"/>
          <w:sz w:val="24"/>
          <w:szCs w:val="24"/>
        </w:rPr>
        <w:t>кварцевание</w:t>
      </w:r>
      <w:proofErr w:type="spellEnd"/>
      <w:r w:rsidRPr="001E6C90">
        <w:rPr>
          <w:rFonts w:ascii="Times New Roman" w:hAnsi="Times New Roman" w:cs="Times New Roman"/>
          <w:sz w:val="24"/>
          <w:szCs w:val="24"/>
        </w:rPr>
        <w:t xml:space="preserve"> воздуха в </w:t>
      </w:r>
      <w:r w:rsidR="002F36AC" w:rsidRPr="001E6C90">
        <w:rPr>
          <w:rFonts w:ascii="Times New Roman" w:hAnsi="Times New Roman" w:cs="Times New Roman"/>
          <w:sz w:val="24"/>
          <w:szCs w:val="24"/>
        </w:rPr>
        <w:t xml:space="preserve">помещении групп, залов </w:t>
      </w:r>
      <w:proofErr w:type="spellStart"/>
      <w:r w:rsidR="002F36AC" w:rsidRPr="001E6C90">
        <w:rPr>
          <w:rFonts w:ascii="Times New Roman" w:hAnsi="Times New Roman" w:cs="Times New Roman"/>
          <w:sz w:val="24"/>
          <w:szCs w:val="24"/>
        </w:rPr>
        <w:t>рециркулятором</w:t>
      </w:r>
      <w:proofErr w:type="spellEnd"/>
      <w:r w:rsidR="002F36AC" w:rsidRPr="001E6C90">
        <w:rPr>
          <w:rFonts w:ascii="Times New Roman" w:hAnsi="Times New Roman" w:cs="Times New Roman"/>
          <w:sz w:val="24"/>
          <w:szCs w:val="24"/>
        </w:rPr>
        <w:t>,</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проведение закаливающих процедур</w:t>
      </w:r>
      <w:r w:rsidR="002F36AC" w:rsidRPr="001E6C90">
        <w:rPr>
          <w:rFonts w:ascii="Times New Roman" w:hAnsi="Times New Roman" w:cs="Times New Roman"/>
          <w:sz w:val="24"/>
          <w:szCs w:val="24"/>
        </w:rPr>
        <w:t>,</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проведение занятий с инструктором</w:t>
      </w:r>
      <w:r w:rsidR="002F36AC" w:rsidRPr="001E6C90">
        <w:rPr>
          <w:rFonts w:ascii="Times New Roman" w:hAnsi="Times New Roman" w:cs="Times New Roman"/>
          <w:sz w:val="24"/>
          <w:szCs w:val="24"/>
        </w:rPr>
        <w:t xml:space="preserve"> по ФК,</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проведение дыхательной гимнастики</w:t>
      </w:r>
      <w:r w:rsidR="002F36AC" w:rsidRPr="001E6C90">
        <w:rPr>
          <w:rFonts w:ascii="Times New Roman" w:hAnsi="Times New Roman" w:cs="Times New Roman"/>
          <w:sz w:val="24"/>
          <w:szCs w:val="24"/>
        </w:rPr>
        <w:t>,</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ходьба по дорожке здоровья.</w:t>
      </w:r>
    </w:p>
    <w:p w:rsidR="0011302B" w:rsidRPr="001E6C90" w:rsidRDefault="0011302B" w:rsidP="001E6C90">
      <w:pPr>
        <w:pStyle w:val="a4"/>
        <w:widowControl w:val="0"/>
        <w:ind w:firstLine="709"/>
        <w:jc w:val="both"/>
        <w:rPr>
          <w:rFonts w:ascii="Times New Roman" w:hAnsi="Times New Roman" w:cs="Times New Roman"/>
          <w:sz w:val="24"/>
          <w:szCs w:val="24"/>
        </w:rPr>
      </w:pP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b/>
          <w:sz w:val="24"/>
          <w:szCs w:val="24"/>
        </w:rPr>
        <w:t xml:space="preserve">3.7 </w:t>
      </w:r>
      <w:r w:rsidRPr="001E6C90">
        <w:rPr>
          <w:rFonts w:ascii="Times New Roman" w:hAnsi="Times New Roman" w:cs="Times New Roman"/>
          <w:sz w:val="24"/>
          <w:szCs w:val="24"/>
        </w:rPr>
        <w:t xml:space="preserve"> </w:t>
      </w:r>
      <w:r w:rsidRPr="001E6C90">
        <w:rPr>
          <w:rFonts w:ascii="Times New Roman" w:hAnsi="Times New Roman" w:cs="Times New Roman"/>
          <w:b/>
          <w:sz w:val="24"/>
          <w:szCs w:val="24"/>
        </w:rPr>
        <w:t>Направления развития медицинской деятельности на следующий год.</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1) Снижение количества пропусков воспитанников по заболеваемости</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2) Снижение количества детей со 2, 3 группой здоровья; повышения количе</w:t>
      </w:r>
      <w:r w:rsidR="000F4CCE" w:rsidRPr="001E6C90">
        <w:rPr>
          <w:rFonts w:ascii="Times New Roman" w:hAnsi="Times New Roman" w:cs="Times New Roman"/>
          <w:sz w:val="24"/>
          <w:szCs w:val="24"/>
        </w:rPr>
        <w:t xml:space="preserve">ства детей с 1 </w:t>
      </w:r>
      <w:r w:rsidRPr="001E6C90">
        <w:rPr>
          <w:rFonts w:ascii="Times New Roman" w:hAnsi="Times New Roman" w:cs="Times New Roman"/>
          <w:sz w:val="24"/>
          <w:szCs w:val="24"/>
        </w:rPr>
        <w:t>группой здоровья;</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3) 100% </w:t>
      </w:r>
      <w:r w:rsidRPr="001E6C90">
        <w:rPr>
          <w:rFonts w:ascii="Times New Roman" w:hAnsi="Times New Roman" w:cs="Times New Roman"/>
          <w:color w:val="FF0000"/>
          <w:sz w:val="24"/>
          <w:szCs w:val="24"/>
        </w:rPr>
        <w:t xml:space="preserve"> </w:t>
      </w:r>
      <w:r w:rsidRPr="001E6C90">
        <w:rPr>
          <w:rFonts w:ascii="Times New Roman" w:hAnsi="Times New Roman" w:cs="Times New Roman"/>
          <w:sz w:val="24"/>
          <w:szCs w:val="24"/>
        </w:rPr>
        <w:t>выполнение натуральных норм питания по продуктам;</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4) В рамках производственного контроля провести анализ воды, пищи на калорийность, ана</w:t>
      </w:r>
      <w:r w:rsidR="00517A02" w:rsidRPr="001E6C90">
        <w:rPr>
          <w:rFonts w:ascii="Times New Roman" w:hAnsi="Times New Roman" w:cs="Times New Roman"/>
          <w:sz w:val="24"/>
          <w:szCs w:val="24"/>
        </w:rPr>
        <w:t>лиз песка из песочниц (июнь 2022</w:t>
      </w:r>
      <w:r w:rsidRPr="001E6C90">
        <w:rPr>
          <w:rFonts w:ascii="Times New Roman" w:hAnsi="Times New Roman" w:cs="Times New Roman"/>
          <w:sz w:val="24"/>
          <w:szCs w:val="24"/>
        </w:rPr>
        <w:t xml:space="preserve"> г).</w:t>
      </w:r>
    </w:p>
    <w:p w:rsidR="000F4CCE" w:rsidRPr="001E6C90" w:rsidRDefault="000F4CCE" w:rsidP="001E6C90">
      <w:pPr>
        <w:widowControl w:val="0"/>
        <w:suppressAutoHyphens w:val="0"/>
        <w:spacing w:after="200" w:line="276" w:lineRule="auto"/>
        <w:rPr>
          <w:rFonts w:eastAsia="Calibri"/>
          <w:b/>
          <w:lang w:eastAsia="en-US"/>
        </w:rPr>
      </w:pPr>
      <w:r w:rsidRPr="001E6C90">
        <w:rPr>
          <w:b/>
        </w:rPr>
        <w:br w:type="page"/>
      </w:r>
    </w:p>
    <w:p w:rsidR="0011302B" w:rsidRPr="001E6C90" w:rsidRDefault="0011302B" w:rsidP="001E6C90">
      <w:pPr>
        <w:pStyle w:val="a4"/>
        <w:widowControl w:val="0"/>
        <w:jc w:val="both"/>
        <w:rPr>
          <w:rFonts w:ascii="Times New Roman" w:hAnsi="Times New Roman" w:cs="Times New Roman"/>
          <w:b/>
          <w:sz w:val="24"/>
          <w:szCs w:val="24"/>
        </w:rPr>
      </w:pPr>
      <w:r w:rsidRPr="001E6C90">
        <w:rPr>
          <w:rFonts w:ascii="Times New Roman" w:hAnsi="Times New Roman" w:cs="Times New Roman"/>
          <w:b/>
          <w:sz w:val="24"/>
          <w:szCs w:val="24"/>
          <w:lang w:val="en-US"/>
        </w:rPr>
        <w:lastRenderedPageBreak/>
        <w:t>IV</w:t>
      </w:r>
      <w:r w:rsidRPr="001E6C90">
        <w:rPr>
          <w:rFonts w:ascii="Times New Roman" w:hAnsi="Times New Roman" w:cs="Times New Roman"/>
          <w:b/>
          <w:sz w:val="24"/>
          <w:szCs w:val="24"/>
        </w:rPr>
        <w:t>. ОРГАНИЗАЦ</w:t>
      </w:r>
      <w:r w:rsidR="000F4CCE" w:rsidRPr="001E6C90">
        <w:rPr>
          <w:rFonts w:ascii="Times New Roman" w:hAnsi="Times New Roman" w:cs="Times New Roman"/>
          <w:b/>
          <w:sz w:val="24"/>
          <w:szCs w:val="24"/>
        </w:rPr>
        <w:t>ИЯ КОРРЕКЦИОННОЙ РАБОТЫ В МАДОУ</w:t>
      </w:r>
    </w:p>
    <w:p w:rsidR="0011302B" w:rsidRPr="001E6C90" w:rsidRDefault="0011302B" w:rsidP="001E6C90">
      <w:pPr>
        <w:pStyle w:val="a4"/>
        <w:widowControl w:val="0"/>
        <w:ind w:firstLine="709"/>
        <w:jc w:val="both"/>
        <w:rPr>
          <w:rFonts w:ascii="Times New Roman" w:hAnsi="Times New Roman" w:cs="Times New Roman"/>
          <w:b/>
          <w:sz w:val="24"/>
          <w:szCs w:val="24"/>
        </w:rPr>
      </w:pPr>
    </w:p>
    <w:p w:rsidR="0011302B" w:rsidRPr="001E6C90" w:rsidRDefault="0011302B" w:rsidP="001E6C90">
      <w:pPr>
        <w:pStyle w:val="a4"/>
        <w:widowControl w:val="0"/>
        <w:ind w:firstLine="709"/>
        <w:jc w:val="both"/>
        <w:rPr>
          <w:rFonts w:ascii="Times New Roman" w:hAnsi="Times New Roman" w:cs="Times New Roman"/>
          <w:sz w:val="24"/>
          <w:szCs w:val="24"/>
          <w:lang w:eastAsia="ru-RU"/>
        </w:rPr>
      </w:pPr>
      <w:proofErr w:type="gramStart"/>
      <w:r w:rsidRPr="001E6C90">
        <w:rPr>
          <w:rFonts w:ascii="Times New Roman" w:hAnsi="Times New Roman" w:cs="Times New Roman"/>
          <w:bCs/>
          <w:sz w:val="24"/>
          <w:szCs w:val="24"/>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для организации коррекционной работы для детей с ограниченными  возможностями здоровья в МАДОУ разработана адаптированная основная общеобразовательная</w:t>
      </w:r>
      <w:r w:rsidRPr="001E6C90">
        <w:rPr>
          <w:rFonts w:ascii="Times New Roman" w:hAnsi="Times New Roman" w:cs="Times New Roman"/>
          <w:bCs/>
          <w:color w:val="FF0000"/>
          <w:sz w:val="24"/>
          <w:szCs w:val="24"/>
        </w:rPr>
        <w:t xml:space="preserve"> </w:t>
      </w:r>
      <w:r w:rsidRPr="001E6C90">
        <w:rPr>
          <w:rFonts w:ascii="Times New Roman" w:hAnsi="Times New Roman" w:cs="Times New Roman"/>
          <w:bCs/>
          <w:sz w:val="24"/>
          <w:szCs w:val="24"/>
        </w:rPr>
        <w:t>про</w:t>
      </w:r>
      <w:r w:rsidR="002F36AC" w:rsidRPr="001E6C90">
        <w:rPr>
          <w:rFonts w:ascii="Times New Roman" w:hAnsi="Times New Roman" w:cs="Times New Roman"/>
          <w:bCs/>
          <w:sz w:val="24"/>
          <w:szCs w:val="24"/>
        </w:rPr>
        <w:t xml:space="preserve">грамма дошкольного образования </w:t>
      </w:r>
      <w:r w:rsidRPr="001E6C90">
        <w:rPr>
          <w:rFonts w:ascii="Times New Roman" w:hAnsi="Times New Roman" w:cs="Times New Roman"/>
          <w:bCs/>
          <w:sz w:val="24"/>
          <w:szCs w:val="24"/>
        </w:rPr>
        <w:t>для детей с тяжелыми нарушениям</w:t>
      </w:r>
      <w:r w:rsidR="001277C9" w:rsidRPr="001E6C90">
        <w:rPr>
          <w:rFonts w:ascii="Times New Roman" w:hAnsi="Times New Roman" w:cs="Times New Roman"/>
          <w:bCs/>
          <w:sz w:val="24"/>
          <w:szCs w:val="24"/>
        </w:rPr>
        <w:t xml:space="preserve">и речи (далее </w:t>
      </w:r>
      <w:r w:rsidRPr="001E6C90">
        <w:rPr>
          <w:rFonts w:ascii="Times New Roman" w:hAnsi="Times New Roman" w:cs="Times New Roman"/>
          <w:bCs/>
          <w:sz w:val="24"/>
          <w:szCs w:val="24"/>
        </w:rPr>
        <w:t>А</w:t>
      </w:r>
      <w:r w:rsidR="001277C9" w:rsidRPr="001E6C90">
        <w:rPr>
          <w:rFonts w:ascii="Times New Roman" w:hAnsi="Times New Roman" w:cs="Times New Roman"/>
          <w:bCs/>
          <w:sz w:val="24"/>
          <w:szCs w:val="24"/>
        </w:rPr>
        <w:t>О</w:t>
      </w:r>
      <w:r w:rsidRPr="001E6C90">
        <w:rPr>
          <w:rFonts w:ascii="Times New Roman" w:hAnsi="Times New Roman" w:cs="Times New Roman"/>
          <w:bCs/>
          <w:sz w:val="24"/>
          <w:szCs w:val="24"/>
        </w:rPr>
        <w:t>ОП).</w:t>
      </w:r>
      <w:proofErr w:type="gramEnd"/>
      <w:r w:rsidRPr="001E6C90">
        <w:rPr>
          <w:rFonts w:ascii="Times New Roman" w:hAnsi="Times New Roman" w:cs="Times New Roman"/>
          <w:bCs/>
          <w:sz w:val="24"/>
          <w:szCs w:val="24"/>
        </w:rPr>
        <w:t xml:space="preserve"> </w:t>
      </w:r>
      <w:proofErr w:type="gramStart"/>
      <w:r w:rsidRPr="001E6C90">
        <w:rPr>
          <w:rFonts w:ascii="Times New Roman" w:hAnsi="Times New Roman" w:cs="Times New Roman"/>
          <w:bCs/>
          <w:sz w:val="24"/>
          <w:szCs w:val="24"/>
        </w:rPr>
        <w:t>АООП</w:t>
      </w:r>
      <w:r w:rsidRPr="001E6C90">
        <w:rPr>
          <w:rStyle w:val="apple-converted-space"/>
          <w:rFonts w:ascii="Times New Roman" w:hAnsi="Times New Roman" w:cs="Times New Roman"/>
          <w:sz w:val="24"/>
          <w:szCs w:val="24"/>
        </w:rPr>
        <w:t xml:space="preserve"> </w:t>
      </w:r>
      <w:r w:rsidRPr="001E6C90">
        <w:rPr>
          <w:rFonts w:ascii="Times New Roman" w:hAnsi="Times New Roman" w:cs="Times New Roman"/>
          <w:sz w:val="24"/>
          <w:szCs w:val="24"/>
        </w:rPr>
        <w:t xml:space="preserve">создана </w:t>
      </w:r>
      <w:r w:rsidRPr="001E6C90">
        <w:rPr>
          <w:rFonts w:ascii="Times New Roman" w:hAnsi="Times New Roman" w:cs="Times New Roman"/>
          <w:sz w:val="24"/>
          <w:szCs w:val="24"/>
          <w:lang w:eastAsia="ru-RU"/>
        </w:rPr>
        <w:t>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w:t>
      </w:r>
      <w:proofErr w:type="gramEnd"/>
      <w:r w:rsidRPr="001E6C90">
        <w:rPr>
          <w:rFonts w:ascii="Times New Roman" w:hAnsi="Times New Roman" w:cs="Times New Roman"/>
          <w:sz w:val="24"/>
          <w:szCs w:val="24"/>
          <w:lang w:eastAsia="ru-RU"/>
        </w:rPr>
        <w:t xml:space="preserve">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w:t>
      </w:r>
      <w:r w:rsidR="001E6C90">
        <w:rPr>
          <w:rFonts w:ascii="Times New Roman" w:hAnsi="Times New Roman" w:cs="Times New Roman"/>
          <w:sz w:val="24"/>
          <w:szCs w:val="24"/>
          <w:lang w:eastAsia="ru-RU"/>
        </w:rPr>
        <w:t xml:space="preserve">адаптированной </w:t>
      </w:r>
      <w:r w:rsidRPr="001E6C90">
        <w:rPr>
          <w:rFonts w:ascii="Times New Roman" w:hAnsi="Times New Roman" w:cs="Times New Roman"/>
          <w:sz w:val="24"/>
          <w:szCs w:val="24"/>
          <w:lang w:eastAsia="ru-RU"/>
        </w:rPr>
        <w:t xml:space="preserve">образовательной программы дошкольного образования для детей с ОВЗ. </w:t>
      </w:r>
    </w:p>
    <w:p w:rsidR="0011302B" w:rsidRPr="001E6C90" w:rsidRDefault="0011302B" w:rsidP="001E6C90">
      <w:pPr>
        <w:pStyle w:val="a4"/>
        <w:widowControl w:val="0"/>
        <w:ind w:firstLine="709"/>
        <w:jc w:val="both"/>
        <w:rPr>
          <w:rFonts w:ascii="Times New Roman" w:eastAsia="Times New Roman" w:hAnsi="Times New Roman" w:cs="Times New Roman"/>
          <w:sz w:val="24"/>
          <w:szCs w:val="24"/>
        </w:rPr>
      </w:pPr>
      <w:r w:rsidRPr="001E6C90">
        <w:rPr>
          <w:rFonts w:ascii="Times New Roman" w:hAnsi="Times New Roman" w:cs="Times New Roman"/>
          <w:sz w:val="24"/>
          <w:szCs w:val="24"/>
        </w:rPr>
        <w:t>Психологическую помощь участникам воспитательного процесса в МАДОУ ЦРР-д/ с № 14 оказывает педагог-психолог Чепрасова Л.В.</w:t>
      </w:r>
    </w:p>
    <w:p w:rsidR="0015270F" w:rsidRPr="00970A97" w:rsidRDefault="0015270F" w:rsidP="0015270F">
      <w:pPr>
        <w:pStyle w:val="18"/>
        <w:spacing w:line="252" w:lineRule="auto"/>
        <w:ind w:firstLine="680"/>
        <w:rPr>
          <w:sz w:val="24"/>
          <w:szCs w:val="24"/>
        </w:rPr>
      </w:pPr>
      <w:r w:rsidRPr="00970A97">
        <w:rPr>
          <w:sz w:val="24"/>
          <w:szCs w:val="24"/>
        </w:rPr>
        <w:t>психологической деятельности в этом учебном году работа велась в соответствии с планом работы по основным направлениям:</w:t>
      </w:r>
    </w:p>
    <w:p w:rsidR="0015270F" w:rsidRPr="00970A97" w:rsidRDefault="0015270F" w:rsidP="0015270F">
      <w:pPr>
        <w:pStyle w:val="18"/>
        <w:numPr>
          <w:ilvl w:val="0"/>
          <w:numId w:val="24"/>
        </w:numPr>
        <w:tabs>
          <w:tab w:val="left" w:pos="952"/>
        </w:tabs>
        <w:spacing w:line="252" w:lineRule="auto"/>
        <w:ind w:firstLine="680"/>
        <w:rPr>
          <w:sz w:val="24"/>
          <w:szCs w:val="24"/>
        </w:rPr>
      </w:pPr>
      <w:bookmarkStart w:id="0" w:name="bookmark50"/>
      <w:bookmarkEnd w:id="0"/>
      <w:r w:rsidRPr="00970A97">
        <w:rPr>
          <w:sz w:val="24"/>
          <w:szCs w:val="24"/>
        </w:rPr>
        <w:t>консультативное;</w:t>
      </w:r>
    </w:p>
    <w:p w:rsidR="0015270F" w:rsidRPr="00970A97" w:rsidRDefault="0015270F" w:rsidP="0015270F">
      <w:pPr>
        <w:pStyle w:val="18"/>
        <w:numPr>
          <w:ilvl w:val="0"/>
          <w:numId w:val="24"/>
        </w:numPr>
        <w:tabs>
          <w:tab w:val="left" w:pos="952"/>
        </w:tabs>
        <w:spacing w:line="252" w:lineRule="auto"/>
        <w:ind w:firstLine="680"/>
        <w:rPr>
          <w:sz w:val="24"/>
          <w:szCs w:val="24"/>
        </w:rPr>
      </w:pPr>
      <w:bookmarkStart w:id="1" w:name="bookmark51"/>
      <w:bookmarkEnd w:id="1"/>
      <w:r w:rsidRPr="00970A97">
        <w:rPr>
          <w:sz w:val="24"/>
          <w:szCs w:val="24"/>
        </w:rPr>
        <w:t>психодиагностическое;</w:t>
      </w:r>
    </w:p>
    <w:p w:rsidR="0015270F" w:rsidRPr="00970A97" w:rsidRDefault="0015270F" w:rsidP="0015270F">
      <w:pPr>
        <w:pStyle w:val="18"/>
        <w:numPr>
          <w:ilvl w:val="0"/>
          <w:numId w:val="24"/>
        </w:numPr>
        <w:tabs>
          <w:tab w:val="left" w:pos="952"/>
        </w:tabs>
        <w:spacing w:line="252" w:lineRule="auto"/>
        <w:ind w:firstLine="680"/>
        <w:rPr>
          <w:sz w:val="24"/>
          <w:szCs w:val="24"/>
        </w:rPr>
      </w:pPr>
      <w:bookmarkStart w:id="2" w:name="bookmark52"/>
      <w:bookmarkEnd w:id="2"/>
      <w:r w:rsidRPr="00970A97">
        <w:rPr>
          <w:sz w:val="24"/>
          <w:szCs w:val="24"/>
        </w:rPr>
        <w:t>коррекционно-развивающее;</w:t>
      </w:r>
    </w:p>
    <w:p w:rsidR="0015270F" w:rsidRPr="00970A97" w:rsidRDefault="0015270F" w:rsidP="0015270F">
      <w:pPr>
        <w:pStyle w:val="18"/>
        <w:numPr>
          <w:ilvl w:val="0"/>
          <w:numId w:val="24"/>
        </w:numPr>
        <w:tabs>
          <w:tab w:val="left" w:pos="952"/>
        </w:tabs>
        <w:spacing w:line="252" w:lineRule="auto"/>
        <w:ind w:firstLine="680"/>
        <w:rPr>
          <w:sz w:val="24"/>
          <w:szCs w:val="24"/>
        </w:rPr>
      </w:pPr>
      <w:bookmarkStart w:id="3" w:name="bookmark53"/>
      <w:bookmarkEnd w:id="3"/>
      <w:r w:rsidRPr="00970A97">
        <w:rPr>
          <w:sz w:val="24"/>
          <w:szCs w:val="24"/>
        </w:rPr>
        <w:t>просветительское и методическое;</w:t>
      </w:r>
    </w:p>
    <w:p w:rsidR="0015270F" w:rsidRPr="00970A97" w:rsidRDefault="0015270F" w:rsidP="0015270F">
      <w:pPr>
        <w:pStyle w:val="18"/>
        <w:numPr>
          <w:ilvl w:val="0"/>
          <w:numId w:val="24"/>
        </w:numPr>
        <w:tabs>
          <w:tab w:val="left" w:pos="952"/>
        </w:tabs>
        <w:spacing w:line="252" w:lineRule="auto"/>
        <w:ind w:firstLine="680"/>
        <w:rPr>
          <w:sz w:val="24"/>
          <w:szCs w:val="24"/>
        </w:rPr>
      </w:pPr>
      <w:bookmarkStart w:id="4" w:name="bookmark54"/>
      <w:bookmarkEnd w:id="4"/>
      <w:r w:rsidRPr="00970A97">
        <w:rPr>
          <w:sz w:val="24"/>
          <w:szCs w:val="24"/>
        </w:rPr>
        <w:t>профилактическое.</w:t>
      </w:r>
    </w:p>
    <w:p w:rsidR="0015270F" w:rsidRPr="00970A97" w:rsidRDefault="0015270F" w:rsidP="0015270F">
      <w:pPr>
        <w:pStyle w:val="18"/>
        <w:spacing w:line="252" w:lineRule="auto"/>
        <w:ind w:firstLine="0"/>
        <w:rPr>
          <w:sz w:val="24"/>
          <w:szCs w:val="24"/>
        </w:rPr>
      </w:pPr>
      <w:r w:rsidRPr="00970A97">
        <w:rPr>
          <w:b/>
          <w:bCs/>
          <w:sz w:val="24"/>
          <w:szCs w:val="24"/>
        </w:rPr>
        <w:t xml:space="preserve">Работа с воспитанниками </w:t>
      </w:r>
      <w:r w:rsidRPr="00970A97">
        <w:rPr>
          <w:sz w:val="24"/>
          <w:szCs w:val="24"/>
        </w:rPr>
        <w:t>проводилась по следующим направлениям:</w:t>
      </w:r>
    </w:p>
    <w:p w:rsidR="0015270F" w:rsidRPr="00970A97" w:rsidRDefault="0015270F" w:rsidP="0015270F">
      <w:pPr>
        <w:pStyle w:val="18"/>
        <w:numPr>
          <w:ilvl w:val="0"/>
          <w:numId w:val="24"/>
        </w:numPr>
        <w:tabs>
          <w:tab w:val="left" w:pos="932"/>
        </w:tabs>
        <w:spacing w:line="252" w:lineRule="auto"/>
        <w:ind w:left="660" w:firstLine="20"/>
        <w:rPr>
          <w:sz w:val="24"/>
          <w:szCs w:val="24"/>
        </w:rPr>
      </w:pPr>
      <w:bookmarkStart w:id="5" w:name="bookmark55"/>
      <w:bookmarkEnd w:id="5"/>
      <w:r w:rsidRPr="00970A97">
        <w:rPr>
          <w:sz w:val="24"/>
          <w:szCs w:val="24"/>
        </w:rPr>
        <w:t>диагностика познавательного развития детей (память, внимание, мышление, восприятие, воображение);</w:t>
      </w:r>
    </w:p>
    <w:p w:rsidR="0015270F" w:rsidRPr="00970A97" w:rsidRDefault="0015270F" w:rsidP="0015270F">
      <w:pPr>
        <w:pStyle w:val="18"/>
        <w:numPr>
          <w:ilvl w:val="0"/>
          <w:numId w:val="24"/>
        </w:numPr>
        <w:tabs>
          <w:tab w:val="left" w:pos="952"/>
        </w:tabs>
        <w:spacing w:line="252" w:lineRule="auto"/>
        <w:ind w:left="660" w:firstLine="20"/>
        <w:rPr>
          <w:sz w:val="24"/>
          <w:szCs w:val="24"/>
        </w:rPr>
      </w:pPr>
      <w:bookmarkStart w:id="6" w:name="bookmark56"/>
      <w:bookmarkEnd w:id="6"/>
      <w:r w:rsidRPr="00970A97">
        <w:rPr>
          <w:sz w:val="24"/>
          <w:szCs w:val="24"/>
        </w:rPr>
        <w:t>диагностика готовности детей к обучению в школе;</w:t>
      </w:r>
    </w:p>
    <w:p w:rsidR="0015270F" w:rsidRPr="00970A97" w:rsidRDefault="0015270F" w:rsidP="0015270F">
      <w:pPr>
        <w:pStyle w:val="18"/>
        <w:numPr>
          <w:ilvl w:val="0"/>
          <w:numId w:val="24"/>
        </w:numPr>
        <w:tabs>
          <w:tab w:val="left" w:pos="932"/>
        </w:tabs>
        <w:spacing w:line="252" w:lineRule="auto"/>
        <w:ind w:firstLine="660"/>
        <w:rPr>
          <w:sz w:val="24"/>
          <w:szCs w:val="24"/>
        </w:rPr>
      </w:pPr>
      <w:bookmarkStart w:id="7" w:name="bookmark57"/>
      <w:bookmarkEnd w:id="7"/>
      <w:r w:rsidRPr="00970A97">
        <w:rPr>
          <w:sz w:val="24"/>
          <w:szCs w:val="24"/>
        </w:rPr>
        <w:t>выявление состояния эмоционально-волевой сферы ребёнка;</w:t>
      </w:r>
    </w:p>
    <w:p w:rsidR="0015270F" w:rsidRPr="00970A97" w:rsidRDefault="0015270F" w:rsidP="0015270F">
      <w:pPr>
        <w:pStyle w:val="18"/>
        <w:numPr>
          <w:ilvl w:val="0"/>
          <w:numId w:val="24"/>
        </w:numPr>
        <w:tabs>
          <w:tab w:val="left" w:pos="932"/>
        </w:tabs>
        <w:spacing w:line="252" w:lineRule="auto"/>
        <w:ind w:firstLine="660"/>
        <w:rPr>
          <w:sz w:val="24"/>
          <w:szCs w:val="24"/>
        </w:rPr>
      </w:pPr>
      <w:bookmarkStart w:id="8" w:name="bookmark58"/>
      <w:bookmarkEnd w:id="8"/>
      <w:r w:rsidRPr="00970A97">
        <w:rPr>
          <w:sz w:val="24"/>
          <w:szCs w:val="24"/>
        </w:rPr>
        <w:t>коррекционно-развивающая работа;</w:t>
      </w:r>
    </w:p>
    <w:p w:rsidR="0015270F" w:rsidRPr="00970A97" w:rsidRDefault="0015270F" w:rsidP="0015270F">
      <w:pPr>
        <w:pStyle w:val="18"/>
        <w:numPr>
          <w:ilvl w:val="0"/>
          <w:numId w:val="24"/>
        </w:numPr>
        <w:tabs>
          <w:tab w:val="left" w:pos="932"/>
        </w:tabs>
        <w:spacing w:line="252" w:lineRule="auto"/>
        <w:ind w:firstLine="660"/>
        <w:rPr>
          <w:sz w:val="24"/>
          <w:szCs w:val="24"/>
        </w:rPr>
      </w:pPr>
      <w:bookmarkStart w:id="9" w:name="bookmark59"/>
      <w:bookmarkEnd w:id="9"/>
      <w:r w:rsidRPr="00970A97">
        <w:rPr>
          <w:sz w:val="24"/>
          <w:szCs w:val="24"/>
        </w:rPr>
        <w:t>психологическое сопровождение.</w:t>
      </w:r>
    </w:p>
    <w:p w:rsidR="0015270F" w:rsidRPr="00970A97" w:rsidRDefault="0015270F" w:rsidP="0015270F">
      <w:pPr>
        <w:pStyle w:val="18"/>
        <w:spacing w:line="252" w:lineRule="auto"/>
        <w:ind w:firstLine="0"/>
        <w:rPr>
          <w:sz w:val="24"/>
          <w:szCs w:val="24"/>
        </w:rPr>
      </w:pPr>
      <w:r w:rsidRPr="00970A97">
        <w:rPr>
          <w:b/>
          <w:bCs/>
          <w:sz w:val="24"/>
          <w:szCs w:val="24"/>
        </w:rPr>
        <w:t xml:space="preserve">Сотрудничество с родителями </w:t>
      </w:r>
      <w:r w:rsidRPr="00970A97">
        <w:rPr>
          <w:sz w:val="24"/>
          <w:szCs w:val="24"/>
        </w:rPr>
        <w:t>в решении психологических проблем детей:</w:t>
      </w:r>
    </w:p>
    <w:p w:rsidR="0015270F" w:rsidRPr="00970A97" w:rsidRDefault="0015270F" w:rsidP="0015270F">
      <w:pPr>
        <w:pStyle w:val="18"/>
        <w:numPr>
          <w:ilvl w:val="0"/>
          <w:numId w:val="24"/>
        </w:numPr>
        <w:tabs>
          <w:tab w:val="left" w:pos="952"/>
        </w:tabs>
        <w:spacing w:line="252" w:lineRule="auto"/>
        <w:ind w:firstLine="680"/>
        <w:rPr>
          <w:sz w:val="24"/>
          <w:szCs w:val="24"/>
        </w:rPr>
      </w:pPr>
      <w:bookmarkStart w:id="10" w:name="bookmark60"/>
      <w:bookmarkEnd w:id="10"/>
      <w:r w:rsidRPr="00970A97">
        <w:rPr>
          <w:sz w:val="24"/>
          <w:szCs w:val="24"/>
        </w:rPr>
        <w:t>консультирование по проблемам развития детей;</w:t>
      </w:r>
    </w:p>
    <w:p w:rsidR="0015270F" w:rsidRPr="00970A97" w:rsidRDefault="0015270F" w:rsidP="0015270F">
      <w:pPr>
        <w:pStyle w:val="18"/>
        <w:numPr>
          <w:ilvl w:val="0"/>
          <w:numId w:val="24"/>
        </w:numPr>
        <w:tabs>
          <w:tab w:val="left" w:pos="952"/>
        </w:tabs>
        <w:spacing w:line="252" w:lineRule="auto"/>
        <w:ind w:firstLine="680"/>
        <w:rPr>
          <w:sz w:val="24"/>
          <w:szCs w:val="24"/>
        </w:rPr>
      </w:pPr>
      <w:bookmarkStart w:id="11" w:name="bookmark61"/>
      <w:bookmarkEnd w:id="11"/>
      <w:r w:rsidRPr="00970A97">
        <w:rPr>
          <w:sz w:val="24"/>
          <w:szCs w:val="24"/>
        </w:rPr>
        <w:t>информирование по итогам психологической диагностики</w:t>
      </w:r>
    </w:p>
    <w:p w:rsidR="0015270F" w:rsidRPr="00970A97" w:rsidRDefault="0015270F" w:rsidP="0015270F">
      <w:pPr>
        <w:pStyle w:val="18"/>
        <w:spacing w:line="252" w:lineRule="auto"/>
        <w:ind w:firstLine="680"/>
        <w:rPr>
          <w:sz w:val="24"/>
          <w:szCs w:val="24"/>
        </w:rPr>
      </w:pPr>
      <w:r w:rsidRPr="00970A97">
        <w:rPr>
          <w:sz w:val="24"/>
          <w:szCs w:val="24"/>
        </w:rPr>
        <w:t>и коррекционно-развивающей работы;</w:t>
      </w:r>
    </w:p>
    <w:p w:rsidR="0015270F" w:rsidRPr="00970A97" w:rsidRDefault="0015270F" w:rsidP="0015270F">
      <w:pPr>
        <w:pStyle w:val="18"/>
        <w:numPr>
          <w:ilvl w:val="0"/>
          <w:numId w:val="24"/>
        </w:numPr>
        <w:tabs>
          <w:tab w:val="left" w:pos="949"/>
        </w:tabs>
        <w:spacing w:line="252" w:lineRule="auto"/>
        <w:ind w:firstLine="680"/>
        <w:rPr>
          <w:sz w:val="24"/>
          <w:szCs w:val="24"/>
        </w:rPr>
      </w:pPr>
      <w:bookmarkStart w:id="12" w:name="bookmark62"/>
      <w:bookmarkEnd w:id="12"/>
      <w:r w:rsidRPr="00970A97">
        <w:rPr>
          <w:sz w:val="24"/>
          <w:szCs w:val="24"/>
        </w:rPr>
        <w:t xml:space="preserve">психологическое просвещение по вопросам воспитания и развития детей. </w:t>
      </w:r>
      <w:r w:rsidRPr="00970A97">
        <w:rPr>
          <w:b/>
          <w:bCs/>
          <w:sz w:val="24"/>
          <w:szCs w:val="24"/>
        </w:rPr>
        <w:t xml:space="preserve">Сотрудничество с педагогами и другими специалистами </w:t>
      </w:r>
      <w:r w:rsidRPr="00970A97">
        <w:rPr>
          <w:sz w:val="24"/>
          <w:szCs w:val="24"/>
        </w:rPr>
        <w:t>в решении психологических проблем воспитанников:</w:t>
      </w:r>
    </w:p>
    <w:p w:rsidR="0015270F" w:rsidRPr="00970A97" w:rsidRDefault="0015270F" w:rsidP="0015270F">
      <w:pPr>
        <w:pStyle w:val="18"/>
        <w:numPr>
          <w:ilvl w:val="0"/>
          <w:numId w:val="24"/>
        </w:numPr>
        <w:tabs>
          <w:tab w:val="left" w:pos="952"/>
        </w:tabs>
        <w:spacing w:line="252" w:lineRule="auto"/>
        <w:ind w:left="840" w:hanging="160"/>
        <w:rPr>
          <w:sz w:val="24"/>
          <w:szCs w:val="24"/>
        </w:rPr>
      </w:pPr>
      <w:bookmarkStart w:id="13" w:name="bookmark63"/>
      <w:bookmarkEnd w:id="13"/>
      <w:r w:rsidRPr="00970A97">
        <w:rPr>
          <w:sz w:val="24"/>
          <w:szCs w:val="24"/>
        </w:rPr>
        <w:t>консультирование и информирование педагогов по психологическим вопросам воспитания;</w:t>
      </w:r>
    </w:p>
    <w:p w:rsidR="0015270F" w:rsidRPr="00970A97" w:rsidRDefault="0015270F" w:rsidP="0015270F">
      <w:pPr>
        <w:pStyle w:val="18"/>
        <w:numPr>
          <w:ilvl w:val="0"/>
          <w:numId w:val="24"/>
        </w:numPr>
        <w:tabs>
          <w:tab w:val="left" w:pos="927"/>
        </w:tabs>
        <w:spacing w:after="300" w:line="252" w:lineRule="auto"/>
        <w:ind w:firstLine="660"/>
        <w:contextualSpacing/>
        <w:rPr>
          <w:sz w:val="24"/>
          <w:szCs w:val="24"/>
        </w:rPr>
      </w:pPr>
      <w:bookmarkStart w:id="14" w:name="bookmark64"/>
      <w:bookmarkEnd w:id="14"/>
      <w:r w:rsidRPr="00970A97">
        <w:rPr>
          <w:sz w:val="24"/>
          <w:szCs w:val="24"/>
        </w:rPr>
        <w:t>психологическое просвещение;</w:t>
      </w:r>
    </w:p>
    <w:p w:rsidR="0015270F" w:rsidRPr="00970A97" w:rsidRDefault="0015270F" w:rsidP="0015270F">
      <w:pPr>
        <w:pStyle w:val="18"/>
        <w:numPr>
          <w:ilvl w:val="0"/>
          <w:numId w:val="24"/>
        </w:numPr>
        <w:tabs>
          <w:tab w:val="left" w:pos="899"/>
        </w:tabs>
        <w:ind w:left="820" w:hanging="140"/>
        <w:contextualSpacing/>
        <w:rPr>
          <w:sz w:val="24"/>
          <w:szCs w:val="24"/>
        </w:rPr>
      </w:pPr>
      <w:bookmarkStart w:id="15" w:name="bookmark65"/>
      <w:bookmarkEnd w:id="15"/>
      <w:r w:rsidRPr="00970A97">
        <w:rPr>
          <w:sz w:val="24"/>
          <w:szCs w:val="24"/>
        </w:rPr>
        <w:t xml:space="preserve">взаимодействие с другими специалистами в рамках ПМП </w:t>
      </w:r>
      <w:proofErr w:type="gramStart"/>
      <w:r w:rsidRPr="00970A97">
        <w:rPr>
          <w:sz w:val="24"/>
          <w:szCs w:val="24"/>
        </w:rPr>
        <w:t>к</w:t>
      </w:r>
      <w:proofErr w:type="gramEnd"/>
      <w:r w:rsidRPr="00970A97">
        <w:rPr>
          <w:sz w:val="24"/>
          <w:szCs w:val="24"/>
        </w:rPr>
        <w:t xml:space="preserve"> и других форматах.</w:t>
      </w:r>
    </w:p>
    <w:p w:rsidR="0015270F" w:rsidRPr="00970A97" w:rsidRDefault="0015270F" w:rsidP="0015270F">
      <w:pPr>
        <w:pStyle w:val="18"/>
        <w:spacing w:after="160" w:line="266" w:lineRule="auto"/>
        <w:ind w:firstLine="0"/>
        <w:rPr>
          <w:sz w:val="24"/>
          <w:szCs w:val="24"/>
        </w:rPr>
      </w:pPr>
      <w:r w:rsidRPr="00970A97">
        <w:rPr>
          <w:b/>
          <w:bCs/>
          <w:sz w:val="24"/>
          <w:szCs w:val="24"/>
        </w:rPr>
        <w:t xml:space="preserve">Консультирование администрации </w:t>
      </w:r>
      <w:r w:rsidRPr="00970A97">
        <w:rPr>
          <w:sz w:val="24"/>
          <w:szCs w:val="24"/>
        </w:rPr>
        <w:t xml:space="preserve">по результатам анализа данных психологического </w:t>
      </w:r>
      <w:r w:rsidRPr="00970A97">
        <w:rPr>
          <w:sz w:val="24"/>
          <w:szCs w:val="24"/>
        </w:rPr>
        <w:lastRenderedPageBreak/>
        <w:t>скрининга.</w:t>
      </w:r>
    </w:p>
    <w:p w:rsidR="0015270F" w:rsidRPr="00970A97" w:rsidRDefault="0015270F" w:rsidP="0015270F">
      <w:pPr>
        <w:pStyle w:val="17"/>
        <w:keepNext/>
        <w:keepLines/>
        <w:spacing w:after="160" w:line="257" w:lineRule="auto"/>
        <w:rPr>
          <w:sz w:val="24"/>
          <w:szCs w:val="24"/>
        </w:rPr>
      </w:pPr>
      <w:bookmarkStart w:id="16" w:name="bookmark66"/>
      <w:bookmarkStart w:id="17" w:name="bookmark67"/>
      <w:bookmarkStart w:id="18" w:name="bookmark68"/>
      <w:r w:rsidRPr="00970A97">
        <w:rPr>
          <w:sz w:val="24"/>
          <w:szCs w:val="24"/>
        </w:rPr>
        <w:t>Основные методы коррекционно-развивающих воздействий:</w:t>
      </w:r>
      <w:bookmarkEnd w:id="16"/>
      <w:bookmarkEnd w:id="17"/>
      <w:bookmarkEnd w:id="18"/>
    </w:p>
    <w:p w:rsidR="0015270F" w:rsidRPr="00970A97" w:rsidRDefault="0015270F" w:rsidP="0015270F">
      <w:pPr>
        <w:pStyle w:val="18"/>
        <w:numPr>
          <w:ilvl w:val="0"/>
          <w:numId w:val="24"/>
        </w:numPr>
        <w:tabs>
          <w:tab w:val="left" w:pos="899"/>
        </w:tabs>
        <w:spacing w:line="257" w:lineRule="auto"/>
        <w:ind w:firstLine="680"/>
        <w:rPr>
          <w:sz w:val="24"/>
          <w:szCs w:val="24"/>
        </w:rPr>
      </w:pPr>
      <w:bookmarkStart w:id="19" w:name="bookmark69"/>
      <w:bookmarkEnd w:id="19"/>
      <w:r w:rsidRPr="00970A97">
        <w:rPr>
          <w:sz w:val="24"/>
          <w:szCs w:val="24"/>
        </w:rPr>
        <w:t>игровая терапия;</w:t>
      </w:r>
    </w:p>
    <w:p w:rsidR="0015270F" w:rsidRPr="00970A97" w:rsidRDefault="0015270F" w:rsidP="0015270F">
      <w:pPr>
        <w:pStyle w:val="18"/>
        <w:numPr>
          <w:ilvl w:val="0"/>
          <w:numId w:val="24"/>
        </w:numPr>
        <w:tabs>
          <w:tab w:val="left" w:pos="899"/>
        </w:tabs>
        <w:spacing w:line="257" w:lineRule="auto"/>
        <w:ind w:firstLine="680"/>
        <w:rPr>
          <w:sz w:val="24"/>
          <w:szCs w:val="24"/>
        </w:rPr>
      </w:pPr>
      <w:bookmarkStart w:id="20" w:name="bookmark70"/>
      <w:bookmarkEnd w:id="20"/>
      <w:r w:rsidRPr="00970A97">
        <w:rPr>
          <w:sz w:val="24"/>
          <w:szCs w:val="24"/>
        </w:rPr>
        <w:t>песочная терапия;</w:t>
      </w:r>
    </w:p>
    <w:p w:rsidR="0015270F" w:rsidRPr="00970A97" w:rsidRDefault="0015270F" w:rsidP="0015270F">
      <w:pPr>
        <w:pStyle w:val="18"/>
        <w:spacing w:line="257" w:lineRule="auto"/>
        <w:ind w:firstLine="680"/>
        <w:rPr>
          <w:sz w:val="24"/>
          <w:szCs w:val="24"/>
        </w:rPr>
      </w:pPr>
      <w:r w:rsidRPr="00970A97">
        <w:rPr>
          <w:sz w:val="24"/>
          <w:szCs w:val="24"/>
        </w:rPr>
        <w:t>-</w:t>
      </w:r>
      <w:r>
        <w:rPr>
          <w:sz w:val="24"/>
          <w:szCs w:val="24"/>
        </w:rPr>
        <w:t xml:space="preserve">  </w:t>
      </w:r>
      <w:proofErr w:type="spellStart"/>
      <w:r w:rsidRPr="00970A97">
        <w:rPr>
          <w:sz w:val="24"/>
          <w:szCs w:val="24"/>
        </w:rPr>
        <w:t>арттерапия</w:t>
      </w:r>
      <w:proofErr w:type="spellEnd"/>
      <w:r w:rsidRPr="00970A97">
        <w:rPr>
          <w:sz w:val="24"/>
          <w:szCs w:val="24"/>
        </w:rPr>
        <w:t>;</w:t>
      </w:r>
    </w:p>
    <w:p w:rsidR="0015270F" w:rsidRPr="00970A97" w:rsidRDefault="0015270F" w:rsidP="0015270F">
      <w:pPr>
        <w:pStyle w:val="18"/>
        <w:numPr>
          <w:ilvl w:val="0"/>
          <w:numId w:val="24"/>
        </w:numPr>
        <w:tabs>
          <w:tab w:val="left" w:pos="899"/>
        </w:tabs>
        <w:spacing w:line="257" w:lineRule="auto"/>
        <w:ind w:firstLine="680"/>
        <w:rPr>
          <w:sz w:val="24"/>
          <w:szCs w:val="24"/>
        </w:rPr>
      </w:pPr>
      <w:bookmarkStart w:id="21" w:name="bookmark71"/>
      <w:bookmarkEnd w:id="21"/>
      <w:proofErr w:type="spellStart"/>
      <w:r w:rsidRPr="00970A97">
        <w:rPr>
          <w:sz w:val="24"/>
          <w:szCs w:val="24"/>
        </w:rPr>
        <w:t>психогимнастика</w:t>
      </w:r>
      <w:proofErr w:type="spellEnd"/>
      <w:r w:rsidRPr="00970A97">
        <w:rPr>
          <w:sz w:val="24"/>
          <w:szCs w:val="24"/>
        </w:rPr>
        <w:t>;</w:t>
      </w:r>
    </w:p>
    <w:p w:rsidR="0015270F" w:rsidRPr="00970A97" w:rsidRDefault="0015270F" w:rsidP="0015270F">
      <w:pPr>
        <w:pStyle w:val="18"/>
        <w:numPr>
          <w:ilvl w:val="0"/>
          <w:numId w:val="24"/>
        </w:numPr>
        <w:tabs>
          <w:tab w:val="left" w:pos="899"/>
        </w:tabs>
        <w:spacing w:line="257" w:lineRule="auto"/>
        <w:ind w:firstLine="680"/>
        <w:rPr>
          <w:sz w:val="24"/>
          <w:szCs w:val="24"/>
        </w:rPr>
      </w:pPr>
      <w:bookmarkStart w:id="22" w:name="bookmark72"/>
      <w:bookmarkEnd w:id="22"/>
      <w:r w:rsidRPr="00970A97">
        <w:rPr>
          <w:sz w:val="24"/>
          <w:szCs w:val="24"/>
        </w:rPr>
        <w:t>релаксационные упражнения;</w:t>
      </w:r>
    </w:p>
    <w:p w:rsidR="0015270F" w:rsidRPr="00970A97" w:rsidRDefault="0015270F" w:rsidP="0015270F">
      <w:pPr>
        <w:pStyle w:val="18"/>
        <w:numPr>
          <w:ilvl w:val="0"/>
          <w:numId w:val="24"/>
        </w:numPr>
        <w:tabs>
          <w:tab w:val="left" w:pos="899"/>
        </w:tabs>
        <w:spacing w:after="300" w:line="257" w:lineRule="auto"/>
        <w:ind w:firstLine="680"/>
        <w:rPr>
          <w:sz w:val="24"/>
          <w:szCs w:val="24"/>
        </w:rPr>
      </w:pPr>
      <w:bookmarkStart w:id="23" w:name="bookmark73"/>
      <w:bookmarkEnd w:id="23"/>
      <w:r w:rsidRPr="00970A97">
        <w:rPr>
          <w:sz w:val="24"/>
          <w:szCs w:val="24"/>
        </w:rPr>
        <w:t>игры и упражнения для развития познавательных процессов.</w:t>
      </w:r>
    </w:p>
    <w:p w:rsidR="0015270F" w:rsidRPr="00970A97" w:rsidRDefault="0015270F" w:rsidP="0015270F">
      <w:pPr>
        <w:pStyle w:val="17"/>
        <w:keepNext/>
        <w:keepLines/>
        <w:spacing w:after="300" w:line="257" w:lineRule="auto"/>
        <w:rPr>
          <w:sz w:val="24"/>
          <w:szCs w:val="24"/>
        </w:rPr>
      </w:pPr>
      <w:bookmarkStart w:id="24" w:name="bookmark74"/>
      <w:bookmarkStart w:id="25" w:name="bookmark75"/>
      <w:bookmarkStart w:id="26" w:name="bookmark76"/>
      <w:r w:rsidRPr="00970A97">
        <w:rPr>
          <w:sz w:val="24"/>
          <w:szCs w:val="24"/>
        </w:rPr>
        <w:t>Методы психологического изучения:</w:t>
      </w:r>
      <w:bookmarkEnd w:id="24"/>
      <w:bookmarkEnd w:id="25"/>
      <w:bookmarkEnd w:id="26"/>
    </w:p>
    <w:p w:rsidR="0015270F" w:rsidRPr="00970A97" w:rsidRDefault="0015270F" w:rsidP="0015270F">
      <w:pPr>
        <w:pStyle w:val="18"/>
        <w:numPr>
          <w:ilvl w:val="0"/>
          <w:numId w:val="24"/>
        </w:numPr>
        <w:tabs>
          <w:tab w:val="left" w:pos="899"/>
        </w:tabs>
        <w:spacing w:line="257" w:lineRule="auto"/>
        <w:ind w:firstLine="680"/>
        <w:rPr>
          <w:sz w:val="24"/>
          <w:szCs w:val="24"/>
        </w:rPr>
      </w:pPr>
      <w:bookmarkStart w:id="27" w:name="bookmark77"/>
      <w:bookmarkEnd w:id="27"/>
      <w:r w:rsidRPr="00970A97">
        <w:rPr>
          <w:sz w:val="24"/>
          <w:szCs w:val="24"/>
        </w:rPr>
        <w:t>наблюдение;</w:t>
      </w:r>
    </w:p>
    <w:p w:rsidR="0015270F" w:rsidRPr="00970A97" w:rsidRDefault="0015270F" w:rsidP="0015270F">
      <w:pPr>
        <w:pStyle w:val="18"/>
        <w:numPr>
          <w:ilvl w:val="0"/>
          <w:numId w:val="24"/>
        </w:numPr>
        <w:tabs>
          <w:tab w:val="left" w:pos="899"/>
        </w:tabs>
        <w:spacing w:line="257" w:lineRule="auto"/>
        <w:ind w:firstLine="680"/>
        <w:rPr>
          <w:sz w:val="24"/>
          <w:szCs w:val="24"/>
        </w:rPr>
      </w:pPr>
      <w:bookmarkStart w:id="28" w:name="bookmark78"/>
      <w:bookmarkEnd w:id="28"/>
      <w:r w:rsidRPr="00970A97">
        <w:rPr>
          <w:sz w:val="24"/>
          <w:szCs w:val="24"/>
        </w:rPr>
        <w:t>тестирование;</w:t>
      </w:r>
    </w:p>
    <w:p w:rsidR="0015270F" w:rsidRPr="00970A97" w:rsidRDefault="0015270F" w:rsidP="0015270F">
      <w:pPr>
        <w:pStyle w:val="18"/>
        <w:numPr>
          <w:ilvl w:val="0"/>
          <w:numId w:val="24"/>
        </w:numPr>
        <w:tabs>
          <w:tab w:val="left" w:pos="899"/>
        </w:tabs>
        <w:spacing w:line="257" w:lineRule="auto"/>
        <w:ind w:firstLine="680"/>
        <w:rPr>
          <w:sz w:val="24"/>
          <w:szCs w:val="24"/>
        </w:rPr>
      </w:pPr>
      <w:bookmarkStart w:id="29" w:name="bookmark79"/>
      <w:bookmarkEnd w:id="29"/>
      <w:r w:rsidRPr="00970A97">
        <w:rPr>
          <w:sz w:val="24"/>
          <w:szCs w:val="24"/>
        </w:rPr>
        <w:t>анкетирование;</w:t>
      </w:r>
    </w:p>
    <w:p w:rsidR="0015270F" w:rsidRPr="00970A97" w:rsidRDefault="0015270F" w:rsidP="0015270F">
      <w:pPr>
        <w:pStyle w:val="18"/>
        <w:numPr>
          <w:ilvl w:val="0"/>
          <w:numId w:val="24"/>
        </w:numPr>
        <w:tabs>
          <w:tab w:val="left" w:pos="899"/>
        </w:tabs>
        <w:spacing w:line="257" w:lineRule="auto"/>
        <w:ind w:firstLine="680"/>
        <w:rPr>
          <w:sz w:val="24"/>
          <w:szCs w:val="24"/>
        </w:rPr>
      </w:pPr>
      <w:bookmarkStart w:id="30" w:name="bookmark80"/>
      <w:bookmarkEnd w:id="30"/>
      <w:r w:rsidRPr="00970A97">
        <w:rPr>
          <w:sz w:val="24"/>
          <w:szCs w:val="24"/>
        </w:rPr>
        <w:t>беседа;</w:t>
      </w:r>
    </w:p>
    <w:p w:rsidR="0015270F" w:rsidRPr="00970A97" w:rsidRDefault="0015270F" w:rsidP="0015270F">
      <w:pPr>
        <w:pStyle w:val="18"/>
        <w:numPr>
          <w:ilvl w:val="0"/>
          <w:numId w:val="24"/>
        </w:numPr>
        <w:tabs>
          <w:tab w:val="left" w:pos="899"/>
        </w:tabs>
        <w:spacing w:line="257" w:lineRule="auto"/>
        <w:ind w:firstLine="680"/>
        <w:rPr>
          <w:sz w:val="24"/>
          <w:szCs w:val="24"/>
        </w:rPr>
      </w:pPr>
      <w:bookmarkStart w:id="31" w:name="bookmark81"/>
      <w:bookmarkEnd w:id="31"/>
      <w:r w:rsidRPr="00970A97">
        <w:rPr>
          <w:sz w:val="24"/>
          <w:szCs w:val="24"/>
        </w:rPr>
        <w:t>анализ продуктов в детской деятельности;</w:t>
      </w:r>
    </w:p>
    <w:p w:rsidR="0015270F" w:rsidRPr="00970A97" w:rsidRDefault="0015270F" w:rsidP="0015270F">
      <w:pPr>
        <w:pStyle w:val="18"/>
        <w:numPr>
          <w:ilvl w:val="0"/>
          <w:numId w:val="24"/>
        </w:numPr>
        <w:tabs>
          <w:tab w:val="left" w:pos="899"/>
        </w:tabs>
        <w:spacing w:after="300" w:line="257" w:lineRule="auto"/>
        <w:ind w:firstLine="680"/>
        <w:rPr>
          <w:sz w:val="24"/>
          <w:szCs w:val="24"/>
        </w:rPr>
      </w:pPr>
      <w:bookmarkStart w:id="32" w:name="bookmark82"/>
      <w:bookmarkEnd w:id="32"/>
      <w:r w:rsidRPr="00970A97">
        <w:rPr>
          <w:sz w:val="24"/>
          <w:szCs w:val="24"/>
        </w:rPr>
        <w:t>проблемные игровые ситуации.</w:t>
      </w:r>
    </w:p>
    <w:p w:rsidR="0015270F" w:rsidRPr="00970A97" w:rsidRDefault="0015270F" w:rsidP="0015270F">
      <w:pPr>
        <w:pStyle w:val="17"/>
        <w:keepNext/>
        <w:keepLines/>
        <w:rPr>
          <w:sz w:val="24"/>
          <w:szCs w:val="24"/>
        </w:rPr>
      </w:pPr>
      <w:bookmarkStart w:id="33" w:name="bookmark83"/>
      <w:bookmarkStart w:id="34" w:name="bookmark84"/>
      <w:bookmarkStart w:id="35" w:name="bookmark85"/>
      <w:r w:rsidRPr="00970A97">
        <w:rPr>
          <w:sz w:val="24"/>
          <w:szCs w:val="24"/>
        </w:rPr>
        <w:t>Консультативно-просветительское направление.</w:t>
      </w:r>
      <w:bookmarkEnd w:id="33"/>
      <w:bookmarkEnd w:id="34"/>
      <w:bookmarkEnd w:id="35"/>
    </w:p>
    <w:p w:rsidR="0015270F" w:rsidRPr="00970A97" w:rsidRDefault="0015270F" w:rsidP="0015270F">
      <w:pPr>
        <w:pStyle w:val="18"/>
        <w:ind w:firstLine="680"/>
        <w:rPr>
          <w:sz w:val="24"/>
          <w:szCs w:val="24"/>
        </w:rPr>
      </w:pPr>
      <w:r w:rsidRPr="00970A97">
        <w:rPr>
          <w:b/>
          <w:bCs/>
          <w:sz w:val="24"/>
          <w:szCs w:val="24"/>
        </w:rPr>
        <w:t xml:space="preserve">Цель: </w:t>
      </w:r>
      <w:r w:rsidRPr="00970A97">
        <w:rPr>
          <w:sz w:val="24"/>
          <w:szCs w:val="24"/>
        </w:rPr>
        <w:t>повышение психологической культуры педагогов и родителей, формирование запроса на психологические услуги и обеспечение информацией по психологическим проблемам. Информирование педагогов о построении образовательного процесса на адекватных возрасту формах работы с детьми, учитывая возрастные и личностные особенности ребёнка. Коммуникативное взаимодействие с лицами, нуждающимися в психологической помощи рекомендательного характера.</w:t>
      </w:r>
    </w:p>
    <w:p w:rsidR="0015270F" w:rsidRPr="00321C87" w:rsidRDefault="0015270F" w:rsidP="0015270F">
      <w:pPr>
        <w:pStyle w:val="18"/>
        <w:ind w:firstLine="680"/>
        <w:rPr>
          <w:sz w:val="24"/>
          <w:szCs w:val="24"/>
        </w:rPr>
      </w:pPr>
      <w:r w:rsidRPr="00970A97">
        <w:rPr>
          <w:sz w:val="24"/>
          <w:szCs w:val="24"/>
        </w:rPr>
        <w:t>Использовались как групповые</w:t>
      </w:r>
      <w:r>
        <w:rPr>
          <w:sz w:val="24"/>
          <w:szCs w:val="24"/>
        </w:rPr>
        <w:t xml:space="preserve"> (дистанционные)</w:t>
      </w:r>
      <w:r w:rsidRPr="00970A97">
        <w:rPr>
          <w:sz w:val="24"/>
          <w:szCs w:val="24"/>
        </w:rPr>
        <w:t xml:space="preserve">, так и индивидуальные формы работы. В течение учебного года с педагогами и родителями проведено </w:t>
      </w:r>
      <w:r>
        <w:rPr>
          <w:sz w:val="24"/>
          <w:szCs w:val="24"/>
        </w:rPr>
        <w:t>150 индивидуальных встреч</w:t>
      </w:r>
      <w:r w:rsidRPr="00970A97">
        <w:rPr>
          <w:sz w:val="24"/>
          <w:szCs w:val="24"/>
        </w:rPr>
        <w:t xml:space="preserve">. Тематика психологического просвещения и консультирования очень широка и определяется в </w:t>
      </w:r>
      <w:r w:rsidRPr="00321C87">
        <w:rPr>
          <w:sz w:val="24"/>
          <w:szCs w:val="24"/>
        </w:rPr>
        <w:t>зависимости от запроса воспитателей, родителей, администрации ДОУ.</w:t>
      </w:r>
    </w:p>
    <w:p w:rsidR="0015270F" w:rsidRPr="00B45ECF" w:rsidRDefault="0015270F" w:rsidP="0015270F">
      <w:pPr>
        <w:ind w:firstLine="680"/>
      </w:pPr>
      <w:r w:rsidRPr="00321C87">
        <w:t xml:space="preserve">В начале учебного года педагоги и родители были подробно ознакомлены с возрастными психическими особенностями детей. По запросам родителей также проводились консультации по психологическим проблемам: </w:t>
      </w:r>
      <w:r w:rsidRPr="00321C87">
        <w:rPr>
          <w:rStyle w:val="FontStyle31"/>
        </w:rPr>
        <w:t>«Адаптация ребёнка к детскому саду»,</w:t>
      </w:r>
      <w:r w:rsidRPr="00321C87">
        <w:t xml:space="preserve"> </w:t>
      </w:r>
      <w:r w:rsidRPr="00321C87">
        <w:rPr>
          <w:bCs/>
        </w:rPr>
        <w:t xml:space="preserve">« Готовность ребенка к обучению в школе», </w:t>
      </w:r>
      <w:r w:rsidRPr="00321C87">
        <w:rPr>
          <w:rStyle w:val="FontStyle31"/>
        </w:rPr>
        <w:t xml:space="preserve">«Играть с ребенком, не отвлекаясь от дел», </w:t>
      </w:r>
      <w:r w:rsidRPr="00321C87">
        <w:rPr>
          <w:iCs/>
        </w:rPr>
        <w:t xml:space="preserve">Памятка «Авторитет мамы», «Счастье – это когда тебя понимают», </w:t>
      </w:r>
      <w:r w:rsidRPr="00321C87">
        <w:t xml:space="preserve">«Особенности </w:t>
      </w:r>
      <w:proofErr w:type="spellStart"/>
      <w:r w:rsidRPr="00321C87">
        <w:t>гиперактивных</w:t>
      </w:r>
      <w:proofErr w:type="spellEnd"/>
      <w:r w:rsidRPr="00321C87">
        <w:t xml:space="preserve"> детей»,  «10 правил</w:t>
      </w:r>
      <w:r w:rsidRPr="00970A97">
        <w:t xml:space="preserve"> как научить ребенка слушаться», «Что делать при отсутствии у ребенка интереса к </w:t>
      </w:r>
      <w:r w:rsidRPr="00321C87">
        <w:t xml:space="preserve">чтению», </w:t>
      </w:r>
      <w:r w:rsidRPr="00321C87">
        <w:rPr>
          <w:rStyle w:val="FontStyle31"/>
        </w:rPr>
        <w:t xml:space="preserve">«Особенности агрессивных детей», </w:t>
      </w:r>
      <w:r w:rsidRPr="00321C87">
        <w:t xml:space="preserve"> </w:t>
      </w:r>
      <w:r w:rsidRPr="00321C87">
        <w:rPr>
          <w:rStyle w:val="FontStyle31"/>
        </w:rPr>
        <w:t xml:space="preserve">«Кризис трёх лет», «Отец </w:t>
      </w:r>
      <w:proofErr w:type="gramStart"/>
      <w:r w:rsidRPr="00321C87">
        <w:rPr>
          <w:rStyle w:val="FontStyle31"/>
        </w:rPr>
        <w:t>-в</w:t>
      </w:r>
      <w:proofErr w:type="gramEnd"/>
      <w:r w:rsidRPr="00321C87">
        <w:rPr>
          <w:rStyle w:val="FontStyle31"/>
        </w:rPr>
        <w:t xml:space="preserve">оспитатель», </w:t>
      </w:r>
      <w:r w:rsidRPr="00321C87">
        <w:t xml:space="preserve">«Как помочь ребенку и себе преодолеть негативные эмоции»,«Психологический портрет идеального первоклассника», «Формирование учебной активности», «Кризис 7 лет: позитивные новообразования кризиса 7 лет»,  </w:t>
      </w:r>
      <w:r w:rsidRPr="00321C87">
        <w:rPr>
          <w:rStyle w:val="titlemain"/>
          <w:bCs/>
        </w:rPr>
        <w:t>«</w:t>
      </w:r>
      <w:r w:rsidRPr="00321C87">
        <w:rPr>
          <w:rStyle w:val="titlemain"/>
          <w:rFonts w:eastAsia="Calibri"/>
          <w:bCs/>
        </w:rPr>
        <w:t>Психологическая готовность ребенка</w:t>
      </w:r>
      <w:r w:rsidRPr="00970A97">
        <w:rPr>
          <w:rStyle w:val="titlemain"/>
          <w:rFonts w:eastAsia="Calibri"/>
          <w:bCs/>
        </w:rPr>
        <w:t xml:space="preserve"> к школе</w:t>
      </w:r>
      <w:r w:rsidRPr="00970A97">
        <w:rPr>
          <w:rStyle w:val="titlemain"/>
          <w:bCs/>
        </w:rPr>
        <w:t>»</w:t>
      </w:r>
      <w:r>
        <w:t xml:space="preserve">, «Школьные трудности»   </w:t>
      </w:r>
      <w:r w:rsidRPr="00970A97">
        <w:t xml:space="preserve">Для педагогов проведены следующие консультации: </w:t>
      </w:r>
      <w:proofErr w:type="gramStart"/>
      <w:r w:rsidRPr="00970A97">
        <w:rPr>
          <w:b/>
        </w:rPr>
        <w:t>-</w:t>
      </w:r>
      <w:r w:rsidRPr="00970A97">
        <w:rPr>
          <w:spacing w:val="-1"/>
          <w:w w:val="92"/>
        </w:rPr>
        <w:t>«</w:t>
      </w:r>
      <w:proofErr w:type="gramEnd"/>
      <w:r w:rsidRPr="00970A97">
        <w:rPr>
          <w:spacing w:val="-1"/>
          <w:w w:val="92"/>
        </w:rPr>
        <w:t xml:space="preserve">Опыт </w:t>
      </w:r>
      <w:r w:rsidRPr="00970A97">
        <w:rPr>
          <w:w w:val="92"/>
        </w:rPr>
        <w:t xml:space="preserve">и ошибки адаптации», </w:t>
      </w:r>
      <w:r w:rsidRPr="00970A97">
        <w:rPr>
          <w:iCs/>
        </w:rPr>
        <w:t xml:space="preserve">«Как помочь </w:t>
      </w:r>
      <w:r w:rsidRPr="00970A97">
        <w:rPr>
          <w:iCs/>
          <w:spacing w:val="1"/>
        </w:rPr>
        <w:t xml:space="preserve">ребенку освоиться </w:t>
      </w:r>
      <w:r w:rsidRPr="00970A97">
        <w:rPr>
          <w:iCs/>
          <w:spacing w:val="-3"/>
        </w:rPr>
        <w:t>в детском саду»</w:t>
      </w:r>
      <w:r w:rsidRPr="00970A97">
        <w:rPr>
          <w:w w:val="92"/>
        </w:rPr>
        <w:t xml:space="preserve">, </w:t>
      </w:r>
      <w:r w:rsidRPr="00970A97">
        <w:t xml:space="preserve"> «Психологическое развитие детей  по возрастам» (возрастные особенности)</w:t>
      </w:r>
      <w:r w:rsidRPr="00970A97">
        <w:rPr>
          <w:w w:val="92"/>
        </w:rPr>
        <w:t xml:space="preserve">, </w:t>
      </w:r>
      <w:r w:rsidRPr="00970A97">
        <w:t>Памятка «Правила педа</w:t>
      </w:r>
      <w:r w:rsidRPr="00970A97">
        <w:rPr>
          <w:spacing w:val="1"/>
        </w:rPr>
        <w:t>гогической гигиены»</w:t>
      </w:r>
      <w:r w:rsidRPr="00970A97">
        <w:rPr>
          <w:w w:val="92"/>
        </w:rPr>
        <w:t xml:space="preserve">, </w:t>
      </w:r>
      <w:r w:rsidRPr="00970A97">
        <w:rPr>
          <w:spacing w:val="2"/>
        </w:rPr>
        <w:t>Рекомендации по про</w:t>
      </w:r>
      <w:r w:rsidRPr="00970A97">
        <w:t>филактике психологиче</w:t>
      </w:r>
      <w:r w:rsidRPr="00970A97">
        <w:rPr>
          <w:spacing w:val="1"/>
        </w:rPr>
        <w:t xml:space="preserve">ского неблагополучия </w:t>
      </w:r>
      <w:r w:rsidRPr="00970A97">
        <w:rPr>
          <w:spacing w:val="2"/>
        </w:rPr>
        <w:t>ребенка в группе</w:t>
      </w:r>
      <w:r>
        <w:rPr>
          <w:spacing w:val="2"/>
        </w:rPr>
        <w:t xml:space="preserve">. </w:t>
      </w:r>
      <w:r w:rsidRPr="00321C87">
        <w:rPr>
          <w:szCs w:val="28"/>
        </w:rPr>
        <w:t>«Особый ребенок»</w:t>
      </w:r>
      <w:r>
        <w:rPr>
          <w:szCs w:val="28"/>
        </w:rPr>
        <w:t>,</w:t>
      </w:r>
      <w:r w:rsidRPr="00321C87">
        <w:rPr>
          <w:szCs w:val="28"/>
        </w:rPr>
        <w:t xml:space="preserve"> «Кризис 7 лет: позитивные новообразования кризиса 7 лет»</w:t>
      </w:r>
      <w:r>
        <w:rPr>
          <w:szCs w:val="28"/>
        </w:rPr>
        <w:t xml:space="preserve">, </w:t>
      </w:r>
      <w:r w:rsidRPr="00321C87">
        <w:rPr>
          <w:iCs/>
          <w:spacing w:val="-5"/>
        </w:rPr>
        <w:t>«Эффек</w:t>
      </w:r>
      <w:r w:rsidRPr="00321C87">
        <w:rPr>
          <w:iCs/>
          <w:spacing w:val="1"/>
        </w:rPr>
        <w:t>тивность взаимодей</w:t>
      </w:r>
      <w:r w:rsidRPr="00321C87">
        <w:rPr>
          <w:iCs/>
          <w:spacing w:val="-1"/>
        </w:rPr>
        <w:t>ствия педагога с семьей</w:t>
      </w:r>
      <w:r w:rsidRPr="00321C87">
        <w:t xml:space="preserve">  </w:t>
      </w:r>
      <w:r w:rsidRPr="00321C87">
        <w:rPr>
          <w:iCs/>
          <w:spacing w:val="-1"/>
        </w:rPr>
        <w:t>воспитанника»</w:t>
      </w:r>
      <w:proofErr w:type="gramStart"/>
      <w:r>
        <w:rPr>
          <w:szCs w:val="28"/>
        </w:rPr>
        <w:t>,</w:t>
      </w:r>
      <w:r w:rsidRPr="00321C87">
        <w:rPr>
          <w:szCs w:val="28"/>
        </w:rPr>
        <w:t>«</w:t>
      </w:r>
      <w:proofErr w:type="gramEnd"/>
      <w:r w:rsidRPr="00321C87">
        <w:rPr>
          <w:szCs w:val="28"/>
        </w:rPr>
        <w:t>Психологическая защита детей дошкольного возраста»</w:t>
      </w:r>
    </w:p>
    <w:p w:rsidR="0015270F" w:rsidRPr="00321C87" w:rsidRDefault="0015270F" w:rsidP="0015270F">
      <w:pPr>
        <w:contextualSpacing/>
        <w:rPr>
          <w:iCs/>
          <w:spacing w:val="-1"/>
        </w:rPr>
      </w:pPr>
      <w:r w:rsidRPr="00321C87">
        <w:rPr>
          <w:szCs w:val="28"/>
        </w:rPr>
        <w:lastRenderedPageBreak/>
        <w:t xml:space="preserve"> - психология в картинках. «Детская дружба»</w:t>
      </w:r>
      <w:r>
        <w:rPr>
          <w:iCs/>
          <w:spacing w:val="-1"/>
        </w:rPr>
        <w:t>,</w:t>
      </w:r>
      <w:r w:rsidRPr="00321C87">
        <w:rPr>
          <w:szCs w:val="28"/>
        </w:rPr>
        <w:t xml:space="preserve"> «Конструктивное взаимодействие с  </w:t>
      </w:r>
      <w:proofErr w:type="spellStart"/>
      <w:r w:rsidRPr="00321C87">
        <w:rPr>
          <w:szCs w:val="28"/>
        </w:rPr>
        <w:t>гиперактивным</w:t>
      </w:r>
      <w:proofErr w:type="spellEnd"/>
      <w:r w:rsidRPr="00321C87">
        <w:rPr>
          <w:szCs w:val="28"/>
        </w:rPr>
        <w:t xml:space="preserve"> ребенком»</w:t>
      </w:r>
      <w:r>
        <w:rPr>
          <w:iCs/>
          <w:spacing w:val="-1"/>
        </w:rPr>
        <w:t>,</w:t>
      </w:r>
      <w:r w:rsidRPr="00321C87">
        <w:rPr>
          <w:szCs w:val="28"/>
        </w:rPr>
        <w:t xml:space="preserve"> «Воспитание ответственности у детей»</w:t>
      </w:r>
      <w:r>
        <w:rPr>
          <w:iCs/>
          <w:spacing w:val="-1"/>
        </w:rPr>
        <w:t>,</w:t>
      </w:r>
      <w:r w:rsidRPr="00321C87">
        <w:rPr>
          <w:szCs w:val="28"/>
        </w:rPr>
        <w:t xml:space="preserve"> </w:t>
      </w:r>
      <w:r>
        <w:rPr>
          <w:rStyle w:val="FontStyle31"/>
          <w:szCs w:val="28"/>
        </w:rPr>
        <w:t>«И</w:t>
      </w:r>
      <w:r w:rsidRPr="00321C87">
        <w:rPr>
          <w:rStyle w:val="FontStyle31"/>
          <w:szCs w:val="28"/>
        </w:rPr>
        <w:t>граем по правилам»</w:t>
      </w:r>
      <w:r>
        <w:rPr>
          <w:rStyle w:val="FontStyle31"/>
          <w:szCs w:val="28"/>
        </w:rPr>
        <w:t>,</w:t>
      </w:r>
      <w:r w:rsidRPr="00321C87">
        <w:rPr>
          <w:szCs w:val="28"/>
        </w:rPr>
        <w:t xml:space="preserve"> «П</w:t>
      </w:r>
      <w:r>
        <w:rPr>
          <w:szCs w:val="28"/>
        </w:rPr>
        <w:t xml:space="preserve">сихолого-педагогические аспекты </w:t>
      </w:r>
      <w:r w:rsidRPr="00321C87">
        <w:rPr>
          <w:szCs w:val="28"/>
        </w:rPr>
        <w:t>взаимодействия с тревожными детьми в детском саду»</w:t>
      </w:r>
      <w:r>
        <w:rPr>
          <w:iCs/>
          <w:spacing w:val="-1"/>
        </w:rPr>
        <w:t xml:space="preserve">, </w:t>
      </w:r>
      <w:r w:rsidRPr="00321C87">
        <w:rPr>
          <w:szCs w:val="28"/>
        </w:rPr>
        <w:t>«Дети-непоседы» (нарушение эмоционально-волевой сферы)</w:t>
      </w:r>
      <w:r>
        <w:rPr>
          <w:iCs/>
          <w:spacing w:val="-1"/>
        </w:rPr>
        <w:t>,</w:t>
      </w:r>
      <w:r w:rsidRPr="00321C87">
        <w:rPr>
          <w:szCs w:val="28"/>
        </w:rPr>
        <w:t xml:space="preserve"> «Эффективное взаимодействие с детьми дошкольного возраста»</w:t>
      </w:r>
      <w:r>
        <w:rPr>
          <w:iCs/>
          <w:spacing w:val="-1"/>
        </w:rPr>
        <w:t xml:space="preserve">, </w:t>
      </w:r>
      <w:r w:rsidRPr="00321C87">
        <w:rPr>
          <w:szCs w:val="28"/>
        </w:rPr>
        <w:t xml:space="preserve"> «Психологический портрет идеального первоклассника»</w:t>
      </w:r>
      <w:proofErr w:type="gramStart"/>
      <w:r w:rsidRPr="00321C87">
        <w:rPr>
          <w:szCs w:val="28"/>
        </w:rPr>
        <w:t xml:space="preserve"> </w:t>
      </w:r>
      <w:r>
        <w:rPr>
          <w:iCs/>
          <w:spacing w:val="-1"/>
        </w:rPr>
        <w:t>,</w:t>
      </w:r>
      <w:proofErr w:type="gramEnd"/>
      <w:r>
        <w:rPr>
          <w:iCs/>
          <w:spacing w:val="-1"/>
        </w:rPr>
        <w:t xml:space="preserve"> </w:t>
      </w:r>
      <w:r w:rsidRPr="00321C87">
        <w:rPr>
          <w:szCs w:val="28"/>
        </w:rPr>
        <w:t xml:space="preserve">«Методы снятия </w:t>
      </w:r>
      <w:proofErr w:type="spellStart"/>
      <w:r w:rsidRPr="00321C87">
        <w:rPr>
          <w:szCs w:val="28"/>
        </w:rPr>
        <w:t>психоэмоционального</w:t>
      </w:r>
      <w:proofErr w:type="spellEnd"/>
      <w:r w:rsidRPr="00321C87">
        <w:rPr>
          <w:szCs w:val="28"/>
        </w:rPr>
        <w:t xml:space="preserve"> напряжения после работы»</w:t>
      </w:r>
      <w:r>
        <w:rPr>
          <w:iCs/>
          <w:spacing w:val="-1"/>
        </w:rPr>
        <w:t>,</w:t>
      </w:r>
      <w:r w:rsidRPr="00321C87">
        <w:rPr>
          <w:szCs w:val="28"/>
        </w:rPr>
        <w:t>«Готовность детей к школе»</w:t>
      </w:r>
      <w:r>
        <w:rPr>
          <w:iCs/>
          <w:spacing w:val="-1"/>
        </w:rPr>
        <w:t xml:space="preserve">, </w:t>
      </w:r>
      <w:r w:rsidRPr="00321C87">
        <w:rPr>
          <w:szCs w:val="28"/>
        </w:rPr>
        <w:t>«Уроки доброты»</w:t>
      </w:r>
      <w:r>
        <w:rPr>
          <w:szCs w:val="28"/>
        </w:rPr>
        <w:t>.</w:t>
      </w:r>
    </w:p>
    <w:p w:rsidR="0015270F" w:rsidRDefault="0015270F" w:rsidP="0015270F">
      <w:pPr>
        <w:pStyle w:val="18"/>
        <w:spacing w:after="220"/>
        <w:ind w:firstLine="680"/>
        <w:rPr>
          <w:sz w:val="24"/>
          <w:szCs w:val="24"/>
        </w:rPr>
      </w:pPr>
      <w:r w:rsidRPr="00970A97">
        <w:rPr>
          <w:sz w:val="24"/>
          <w:szCs w:val="24"/>
        </w:rPr>
        <w:t>Согласно плану работы педагога-психолога по взаимодействию с родителями ежемесячно попол</w:t>
      </w:r>
      <w:r>
        <w:rPr>
          <w:sz w:val="24"/>
          <w:szCs w:val="24"/>
        </w:rPr>
        <w:t xml:space="preserve">нялись папки «Помощь психолога» </w:t>
      </w:r>
      <w:r w:rsidRPr="00970A97">
        <w:rPr>
          <w:sz w:val="24"/>
          <w:szCs w:val="24"/>
        </w:rPr>
        <w:t>психологической информацией</w:t>
      </w:r>
      <w:r>
        <w:rPr>
          <w:sz w:val="24"/>
          <w:szCs w:val="24"/>
        </w:rPr>
        <w:t>.</w:t>
      </w:r>
    </w:p>
    <w:p w:rsidR="0015270F" w:rsidRPr="00970A97" w:rsidRDefault="0015270F" w:rsidP="0015270F">
      <w:pPr>
        <w:pStyle w:val="18"/>
        <w:spacing w:after="220"/>
        <w:ind w:firstLine="680"/>
        <w:rPr>
          <w:sz w:val="24"/>
          <w:szCs w:val="24"/>
        </w:rPr>
      </w:pPr>
    </w:p>
    <w:p w:rsidR="0015270F" w:rsidRPr="00970A97" w:rsidRDefault="0015270F" w:rsidP="0015270F">
      <w:pPr>
        <w:pStyle w:val="17"/>
        <w:keepNext/>
        <w:keepLines/>
        <w:jc w:val="both"/>
        <w:rPr>
          <w:sz w:val="24"/>
          <w:szCs w:val="24"/>
        </w:rPr>
      </w:pPr>
      <w:bookmarkStart w:id="36" w:name="bookmark86"/>
      <w:bookmarkStart w:id="37" w:name="bookmark87"/>
      <w:bookmarkStart w:id="38" w:name="bookmark88"/>
      <w:r w:rsidRPr="00970A97">
        <w:rPr>
          <w:sz w:val="24"/>
          <w:szCs w:val="24"/>
        </w:rPr>
        <w:t>Психологическая профилактика.</w:t>
      </w:r>
      <w:bookmarkEnd w:id="36"/>
      <w:bookmarkEnd w:id="37"/>
      <w:bookmarkEnd w:id="38"/>
    </w:p>
    <w:p w:rsidR="0015270F" w:rsidRPr="00970A97" w:rsidRDefault="0015270F" w:rsidP="0015270F">
      <w:pPr>
        <w:pStyle w:val="18"/>
        <w:ind w:firstLine="420"/>
        <w:jc w:val="both"/>
        <w:rPr>
          <w:sz w:val="24"/>
          <w:szCs w:val="24"/>
        </w:rPr>
      </w:pPr>
      <w:r w:rsidRPr="00970A97">
        <w:rPr>
          <w:b/>
          <w:bCs/>
          <w:sz w:val="24"/>
          <w:szCs w:val="24"/>
        </w:rPr>
        <w:t xml:space="preserve">Цель: </w:t>
      </w:r>
      <w:r w:rsidRPr="00970A97">
        <w:rPr>
          <w:sz w:val="24"/>
          <w:szCs w:val="24"/>
        </w:rPr>
        <w:t>Создание оптимальных условий для развития личности детей дошкольного возраста в современных условиях, реализации права ребенка на доступное, качественное образование и гармоничное воспитание. Профилактика эмоциональных перегрузок всех участников педагогического процесса и эмоционального выгорания педагогов.</w:t>
      </w:r>
    </w:p>
    <w:p w:rsidR="0015270F" w:rsidRPr="00970A97" w:rsidRDefault="0015270F" w:rsidP="0015270F">
      <w:pPr>
        <w:pStyle w:val="18"/>
        <w:ind w:firstLine="420"/>
        <w:jc w:val="both"/>
        <w:rPr>
          <w:sz w:val="24"/>
          <w:szCs w:val="24"/>
        </w:rPr>
      </w:pPr>
      <w:r w:rsidRPr="00970A97">
        <w:rPr>
          <w:sz w:val="24"/>
          <w:szCs w:val="24"/>
        </w:rPr>
        <w:t xml:space="preserve">Основным средством профилактики является информирование родителей и педагогов об особенностях развития детей, повышение их </w:t>
      </w:r>
      <w:proofErr w:type="spellStart"/>
      <w:r w:rsidRPr="00970A97">
        <w:rPr>
          <w:sz w:val="24"/>
          <w:szCs w:val="24"/>
        </w:rPr>
        <w:t>психолог</w:t>
      </w:r>
      <w:proofErr w:type="gramStart"/>
      <w:r w:rsidRPr="00970A97">
        <w:rPr>
          <w:sz w:val="24"/>
          <w:szCs w:val="24"/>
        </w:rPr>
        <w:t>о</w:t>
      </w:r>
      <w:proofErr w:type="spellEnd"/>
      <w:r w:rsidRPr="00970A97">
        <w:rPr>
          <w:sz w:val="24"/>
          <w:szCs w:val="24"/>
        </w:rPr>
        <w:t>-</w:t>
      </w:r>
      <w:proofErr w:type="gramEnd"/>
      <w:r w:rsidRPr="00970A97">
        <w:rPr>
          <w:sz w:val="24"/>
          <w:szCs w:val="24"/>
        </w:rPr>
        <w:t xml:space="preserve"> педагогической культуры, поэтому это направление деятельности тесно связано с консультированием и продумыванием создания предметно-пространственной среды.</w:t>
      </w:r>
    </w:p>
    <w:p w:rsidR="0015270F" w:rsidRPr="00970A97" w:rsidRDefault="0015270F" w:rsidP="0015270F">
      <w:pPr>
        <w:pStyle w:val="18"/>
        <w:ind w:firstLine="420"/>
        <w:jc w:val="both"/>
        <w:rPr>
          <w:sz w:val="24"/>
          <w:szCs w:val="24"/>
        </w:rPr>
      </w:pPr>
      <w:r w:rsidRPr="00970A97">
        <w:rPr>
          <w:sz w:val="24"/>
          <w:szCs w:val="24"/>
        </w:rPr>
        <w:t>В течение учебного года возникала необходимость в развитии у детей коммуникативных навыков и эмоций. По индивидуальным запросам педагогов для детей с нарушениями в поведении, с повышенной двигательной активностью, при эмоциональных расстройствах подбирались разнообразные игры: игры-драматизации, сюжетно-ролевые игры, игры на развитие навыков общения, упражнения подражательно - исполнительского и творческого характера, этюды, произведения художественной литературы, рисование, слушание музыки, рассматривались иллюстрации, фотографии. Проводились беседы с детьми.</w:t>
      </w:r>
    </w:p>
    <w:p w:rsidR="0015270F" w:rsidRDefault="0015270F" w:rsidP="0015270F">
      <w:pPr>
        <w:pStyle w:val="17"/>
        <w:keepNext/>
        <w:keepLines/>
        <w:jc w:val="both"/>
        <w:rPr>
          <w:sz w:val="24"/>
          <w:szCs w:val="24"/>
        </w:rPr>
      </w:pPr>
      <w:bookmarkStart w:id="39" w:name="bookmark89"/>
      <w:bookmarkStart w:id="40" w:name="bookmark90"/>
      <w:bookmarkStart w:id="41" w:name="bookmark91"/>
    </w:p>
    <w:p w:rsidR="0015270F" w:rsidRPr="00970A97" w:rsidRDefault="0015270F" w:rsidP="0015270F">
      <w:pPr>
        <w:pStyle w:val="17"/>
        <w:keepNext/>
        <w:keepLines/>
        <w:jc w:val="both"/>
        <w:rPr>
          <w:sz w:val="24"/>
          <w:szCs w:val="24"/>
        </w:rPr>
      </w:pPr>
      <w:r w:rsidRPr="00970A97">
        <w:rPr>
          <w:sz w:val="24"/>
          <w:szCs w:val="24"/>
        </w:rPr>
        <w:t>Мероприятия адаптационного периода, результат</w:t>
      </w:r>
      <w:bookmarkEnd w:id="39"/>
      <w:bookmarkEnd w:id="40"/>
      <w:bookmarkEnd w:id="41"/>
    </w:p>
    <w:p w:rsidR="0015270F" w:rsidRPr="00970A97" w:rsidRDefault="0015270F" w:rsidP="0015270F">
      <w:pPr>
        <w:pStyle w:val="18"/>
        <w:spacing w:after="300"/>
        <w:ind w:firstLine="680"/>
        <w:jc w:val="both"/>
        <w:rPr>
          <w:sz w:val="24"/>
          <w:szCs w:val="24"/>
        </w:rPr>
      </w:pPr>
      <w:r w:rsidRPr="00970A97">
        <w:rPr>
          <w:b/>
          <w:bCs/>
          <w:sz w:val="24"/>
          <w:szCs w:val="24"/>
        </w:rPr>
        <w:t xml:space="preserve">Цель: </w:t>
      </w:r>
      <w:r w:rsidRPr="00970A97">
        <w:rPr>
          <w:sz w:val="24"/>
          <w:szCs w:val="24"/>
        </w:rPr>
        <w:t xml:space="preserve">наблюдение за протеканием периода адаптации детей к дошкольному учреждению (группа раннего возраста). Прогноз степени адаптации детей к ДОУ, выявление факторов риска </w:t>
      </w:r>
      <w:proofErr w:type="spellStart"/>
      <w:r w:rsidRPr="00970A97">
        <w:rPr>
          <w:sz w:val="24"/>
          <w:szCs w:val="24"/>
        </w:rPr>
        <w:t>дезадаптации</w:t>
      </w:r>
      <w:proofErr w:type="spellEnd"/>
      <w:r w:rsidRPr="00970A97">
        <w:rPr>
          <w:sz w:val="24"/>
          <w:szCs w:val="24"/>
        </w:rPr>
        <w:t xml:space="preserve">. В течение учебного года осуществлялся систематический </w:t>
      </w:r>
      <w:proofErr w:type="gramStart"/>
      <w:r w:rsidRPr="00970A97">
        <w:rPr>
          <w:sz w:val="24"/>
          <w:szCs w:val="24"/>
        </w:rPr>
        <w:t>контроль за</w:t>
      </w:r>
      <w:proofErr w:type="gramEnd"/>
      <w:r w:rsidRPr="00970A97">
        <w:rPr>
          <w:sz w:val="24"/>
          <w:szCs w:val="24"/>
        </w:rPr>
        <w:t xml:space="preserve"> развитием детей раннего дошкольного возраста в сравнении с разработанной методикой К.Л. Печоры, Г.В. </w:t>
      </w:r>
      <w:proofErr w:type="spellStart"/>
      <w:r w:rsidRPr="00970A97">
        <w:rPr>
          <w:sz w:val="24"/>
          <w:szCs w:val="24"/>
        </w:rPr>
        <w:t>Пантюхиной</w:t>
      </w:r>
      <w:proofErr w:type="spellEnd"/>
      <w:r w:rsidRPr="00970A97">
        <w:rPr>
          <w:sz w:val="24"/>
          <w:szCs w:val="24"/>
        </w:rPr>
        <w:t xml:space="preserve">, Л.Г. </w:t>
      </w:r>
      <w:proofErr w:type="spellStart"/>
      <w:r w:rsidRPr="00970A97">
        <w:rPr>
          <w:sz w:val="24"/>
          <w:szCs w:val="24"/>
        </w:rPr>
        <w:t>Голубевой</w:t>
      </w:r>
      <w:proofErr w:type="spellEnd"/>
      <w:r w:rsidRPr="00970A97">
        <w:rPr>
          <w:sz w:val="24"/>
          <w:szCs w:val="24"/>
        </w:rPr>
        <w:t xml:space="preserve"> «Нервно-психическое развитие детей раннего возраста».</w:t>
      </w:r>
    </w:p>
    <w:p w:rsidR="0015270F" w:rsidRPr="00970A97" w:rsidRDefault="0015270F" w:rsidP="0015270F">
      <w:pPr>
        <w:pStyle w:val="17"/>
        <w:keepNext/>
        <w:keepLines/>
        <w:jc w:val="both"/>
        <w:rPr>
          <w:sz w:val="24"/>
          <w:szCs w:val="24"/>
        </w:rPr>
      </w:pPr>
      <w:bookmarkStart w:id="42" w:name="bookmark92"/>
      <w:bookmarkStart w:id="43" w:name="bookmark93"/>
      <w:bookmarkStart w:id="44" w:name="bookmark94"/>
      <w:r w:rsidRPr="00970A97">
        <w:rPr>
          <w:sz w:val="24"/>
          <w:szCs w:val="24"/>
        </w:rPr>
        <w:t>Мотивация к школьному обучению</w:t>
      </w:r>
      <w:bookmarkEnd w:id="42"/>
      <w:bookmarkEnd w:id="43"/>
      <w:bookmarkEnd w:id="44"/>
    </w:p>
    <w:p w:rsidR="0015270F" w:rsidRPr="00970A97" w:rsidRDefault="0015270F" w:rsidP="0015270F">
      <w:pPr>
        <w:pStyle w:val="18"/>
        <w:ind w:firstLine="560"/>
        <w:jc w:val="both"/>
        <w:rPr>
          <w:sz w:val="24"/>
          <w:szCs w:val="24"/>
        </w:rPr>
      </w:pPr>
      <w:r w:rsidRPr="00970A97">
        <w:rPr>
          <w:sz w:val="24"/>
          <w:szCs w:val="24"/>
        </w:rPr>
        <w:t>С детьми подготовительных к школе групп организована сопровождающая работа по снижению тревожности и профила</w:t>
      </w:r>
      <w:r>
        <w:rPr>
          <w:sz w:val="24"/>
          <w:szCs w:val="24"/>
        </w:rPr>
        <w:t xml:space="preserve">ктике страха. </w:t>
      </w:r>
    </w:p>
    <w:p w:rsidR="0015270F" w:rsidRPr="00970A97" w:rsidRDefault="0015270F" w:rsidP="0015270F">
      <w:pPr>
        <w:pStyle w:val="18"/>
        <w:ind w:firstLine="560"/>
        <w:jc w:val="both"/>
        <w:rPr>
          <w:sz w:val="24"/>
          <w:szCs w:val="24"/>
        </w:rPr>
      </w:pPr>
      <w:r w:rsidRPr="00970A97">
        <w:rPr>
          <w:sz w:val="24"/>
          <w:szCs w:val="24"/>
        </w:rPr>
        <w:t>Организовывались сюжетно - ролевые игры «Школа», «Урок и переменка», «Учитель и ученики»</w:t>
      </w:r>
      <w:r>
        <w:rPr>
          <w:sz w:val="24"/>
          <w:szCs w:val="24"/>
        </w:rPr>
        <w:t>, «Что Буратино возьмет  в школу», «Школьные принадлежности», «Собери портфель»</w:t>
      </w:r>
      <w:r w:rsidRPr="00970A97">
        <w:rPr>
          <w:sz w:val="24"/>
          <w:szCs w:val="24"/>
        </w:rPr>
        <w:t>. Рекомендованы экскурсии в школу.</w:t>
      </w:r>
    </w:p>
    <w:p w:rsidR="0015270F" w:rsidRPr="00970A97" w:rsidRDefault="0015270F" w:rsidP="0015270F">
      <w:pPr>
        <w:pStyle w:val="18"/>
        <w:spacing w:after="300"/>
        <w:ind w:firstLine="540"/>
        <w:jc w:val="both"/>
        <w:rPr>
          <w:sz w:val="24"/>
          <w:szCs w:val="24"/>
        </w:rPr>
      </w:pPr>
      <w:r w:rsidRPr="00970A97">
        <w:rPr>
          <w:sz w:val="24"/>
          <w:szCs w:val="24"/>
        </w:rPr>
        <w:t xml:space="preserve">Для педагогов и родителей были проведены консультации по темам: </w:t>
      </w:r>
      <w:r w:rsidRPr="00321C87">
        <w:rPr>
          <w:sz w:val="24"/>
          <w:szCs w:val="24"/>
        </w:rPr>
        <w:t>«Формирование учебной активности»</w:t>
      </w:r>
      <w:r w:rsidRPr="00970A97">
        <w:rPr>
          <w:sz w:val="24"/>
          <w:szCs w:val="24"/>
        </w:rPr>
        <w:t>, «Мотивация к школьному обучению», «Психическая готовность к школе»</w:t>
      </w:r>
      <w:r w:rsidRPr="000506A2">
        <w:rPr>
          <w:sz w:val="24"/>
          <w:szCs w:val="28"/>
        </w:rPr>
        <w:t xml:space="preserve"> </w:t>
      </w:r>
      <w:r w:rsidRPr="00321C87">
        <w:rPr>
          <w:sz w:val="24"/>
          <w:szCs w:val="28"/>
        </w:rPr>
        <w:t>«Психологический портрет идеального первоклассника»</w:t>
      </w:r>
      <w:r w:rsidRPr="00970A97">
        <w:rPr>
          <w:sz w:val="24"/>
          <w:szCs w:val="24"/>
        </w:rPr>
        <w:t>.</w:t>
      </w:r>
    </w:p>
    <w:p w:rsidR="0015270F" w:rsidRPr="00970A97" w:rsidRDefault="0015270F" w:rsidP="0015270F">
      <w:pPr>
        <w:pStyle w:val="17"/>
        <w:keepNext/>
        <w:keepLines/>
        <w:jc w:val="both"/>
        <w:rPr>
          <w:sz w:val="24"/>
          <w:szCs w:val="24"/>
        </w:rPr>
      </w:pPr>
      <w:bookmarkStart w:id="45" w:name="bookmark95"/>
      <w:bookmarkStart w:id="46" w:name="bookmark96"/>
      <w:bookmarkStart w:id="47" w:name="bookmark97"/>
      <w:proofErr w:type="spellStart"/>
      <w:r w:rsidRPr="00970A97">
        <w:rPr>
          <w:sz w:val="24"/>
          <w:szCs w:val="24"/>
        </w:rPr>
        <w:t>Психоэмоциональное</w:t>
      </w:r>
      <w:proofErr w:type="spellEnd"/>
      <w:r w:rsidRPr="00970A97">
        <w:rPr>
          <w:sz w:val="24"/>
          <w:szCs w:val="24"/>
        </w:rPr>
        <w:t xml:space="preserve"> состояние педагогов</w:t>
      </w:r>
      <w:bookmarkEnd w:id="45"/>
      <w:bookmarkEnd w:id="46"/>
      <w:bookmarkEnd w:id="47"/>
    </w:p>
    <w:p w:rsidR="0015270F" w:rsidRPr="00970A97" w:rsidRDefault="0015270F" w:rsidP="0015270F">
      <w:pPr>
        <w:pStyle w:val="18"/>
        <w:spacing w:after="300"/>
        <w:ind w:firstLine="0"/>
        <w:jc w:val="both"/>
        <w:rPr>
          <w:sz w:val="24"/>
          <w:szCs w:val="24"/>
        </w:rPr>
      </w:pPr>
      <w:r>
        <w:rPr>
          <w:sz w:val="24"/>
          <w:szCs w:val="24"/>
        </w:rPr>
        <w:t>С</w:t>
      </w:r>
      <w:r w:rsidRPr="00970A97">
        <w:rPr>
          <w:sz w:val="24"/>
          <w:szCs w:val="24"/>
        </w:rPr>
        <w:t xml:space="preserve">вязано с эмоциональным состоянием детей группы. Работа же педагога переполнена различными стрессовыми ситуациями. Поэтому с целью обеспечения психологически </w:t>
      </w:r>
      <w:r w:rsidRPr="00970A97">
        <w:rPr>
          <w:sz w:val="24"/>
          <w:szCs w:val="24"/>
        </w:rPr>
        <w:lastRenderedPageBreak/>
        <w:t xml:space="preserve">благоприятного пребывания ребенка была оказана психологическая помощь педагогам в снятии </w:t>
      </w:r>
      <w:proofErr w:type="spellStart"/>
      <w:r w:rsidRPr="00970A97">
        <w:rPr>
          <w:sz w:val="24"/>
          <w:szCs w:val="24"/>
        </w:rPr>
        <w:t>психоэмоционального</w:t>
      </w:r>
      <w:proofErr w:type="spellEnd"/>
      <w:r w:rsidRPr="00970A97">
        <w:rPr>
          <w:sz w:val="24"/>
          <w:szCs w:val="24"/>
        </w:rPr>
        <w:t xml:space="preserve"> напряжения и улучшения их личн</w:t>
      </w:r>
      <w:r>
        <w:rPr>
          <w:sz w:val="24"/>
          <w:szCs w:val="24"/>
        </w:rPr>
        <w:t>ого самочувствия в виде консультаций</w:t>
      </w:r>
      <w:r w:rsidRPr="00970A97">
        <w:rPr>
          <w:sz w:val="24"/>
          <w:szCs w:val="24"/>
        </w:rPr>
        <w:t>, бесед, были даны рекомендации для сохранения эмоционального благополучия и здоровья коллег и воспитанников. Осуществлялась профилактика утомления и эмоционального выгорания педагогов.</w:t>
      </w:r>
      <w:r>
        <w:rPr>
          <w:sz w:val="24"/>
          <w:szCs w:val="24"/>
        </w:rPr>
        <w:t xml:space="preserve"> Проведены следующие консультации</w:t>
      </w:r>
      <w:r w:rsidRPr="00970A97">
        <w:rPr>
          <w:sz w:val="24"/>
          <w:szCs w:val="24"/>
        </w:rPr>
        <w:t xml:space="preserve">: </w:t>
      </w:r>
      <w:r w:rsidRPr="00321C87">
        <w:rPr>
          <w:sz w:val="24"/>
          <w:szCs w:val="28"/>
          <w:lang w:eastAsia="ru-RU"/>
        </w:rPr>
        <w:t>«Эффективное взаимодействие с детьми дошкольного возраста»</w:t>
      </w:r>
      <w:r>
        <w:rPr>
          <w:sz w:val="24"/>
          <w:szCs w:val="28"/>
          <w:lang w:eastAsia="ru-RU"/>
        </w:rPr>
        <w:t>,</w:t>
      </w:r>
      <w:r w:rsidRPr="000506A2">
        <w:rPr>
          <w:sz w:val="24"/>
          <w:szCs w:val="28"/>
        </w:rPr>
        <w:t xml:space="preserve"> </w:t>
      </w:r>
      <w:r w:rsidRPr="00321C87">
        <w:rPr>
          <w:sz w:val="24"/>
          <w:szCs w:val="28"/>
        </w:rPr>
        <w:t xml:space="preserve">«Методы снятия </w:t>
      </w:r>
      <w:proofErr w:type="spellStart"/>
      <w:r w:rsidRPr="00321C87">
        <w:rPr>
          <w:sz w:val="24"/>
          <w:szCs w:val="28"/>
        </w:rPr>
        <w:t>психоэмоционального</w:t>
      </w:r>
      <w:proofErr w:type="spellEnd"/>
      <w:r w:rsidRPr="00321C87">
        <w:rPr>
          <w:sz w:val="24"/>
          <w:szCs w:val="28"/>
        </w:rPr>
        <w:t xml:space="preserve"> напряжения после работы»</w:t>
      </w:r>
      <w:r>
        <w:rPr>
          <w:sz w:val="24"/>
          <w:szCs w:val="28"/>
        </w:rPr>
        <w:t xml:space="preserve">, </w:t>
      </w:r>
      <w:r w:rsidRPr="00321C87">
        <w:rPr>
          <w:sz w:val="24"/>
          <w:szCs w:val="24"/>
          <w:lang w:eastAsia="ru-RU"/>
        </w:rPr>
        <w:t>«Как помочь ребенку и себе преодолеть негативные эмоции»</w:t>
      </w:r>
      <w:r>
        <w:rPr>
          <w:sz w:val="24"/>
          <w:szCs w:val="24"/>
          <w:lang w:eastAsia="ru-RU"/>
        </w:rPr>
        <w:t>.</w:t>
      </w:r>
    </w:p>
    <w:p w:rsidR="0015270F" w:rsidRPr="00970A97" w:rsidRDefault="0015270F" w:rsidP="0015270F">
      <w:pPr>
        <w:pStyle w:val="17"/>
        <w:keepNext/>
        <w:keepLines/>
        <w:jc w:val="both"/>
        <w:rPr>
          <w:sz w:val="24"/>
          <w:szCs w:val="24"/>
        </w:rPr>
      </w:pPr>
      <w:bookmarkStart w:id="48" w:name="bookmark100"/>
      <w:bookmarkStart w:id="49" w:name="bookmark98"/>
      <w:bookmarkStart w:id="50" w:name="bookmark99"/>
      <w:r w:rsidRPr="00970A97">
        <w:rPr>
          <w:sz w:val="24"/>
          <w:szCs w:val="24"/>
        </w:rPr>
        <w:t>Работа по запросам</w:t>
      </w:r>
      <w:bookmarkEnd w:id="48"/>
      <w:bookmarkEnd w:id="49"/>
      <w:bookmarkEnd w:id="50"/>
    </w:p>
    <w:p w:rsidR="0015270F" w:rsidRPr="00970A97" w:rsidRDefault="0015270F" w:rsidP="0015270F">
      <w:pPr>
        <w:pStyle w:val="18"/>
        <w:spacing w:after="300"/>
        <w:ind w:firstLine="700"/>
        <w:jc w:val="both"/>
        <w:rPr>
          <w:sz w:val="24"/>
          <w:szCs w:val="24"/>
        </w:rPr>
      </w:pPr>
      <w:r w:rsidRPr="00970A97">
        <w:rPr>
          <w:sz w:val="24"/>
          <w:szCs w:val="24"/>
        </w:rPr>
        <w:t>В течение учебного года возникает необходимость в развитии у детей коммуникативных навыков и эмоций. По индивидуальным запросам педагогов для детей с нарушениями в поведении, с повышенной двигательной активностью, при эмоциональных расстройствах подобраны разнообразные игры: игры-драматизации, сюжетно-ролевые игры, игры на развитие навыков общения, упражнения подражательно - исполнительского и творческого характера, этюды, произведения художественной литературы, рисование, слушание музыки и т. д.</w:t>
      </w:r>
    </w:p>
    <w:p w:rsidR="0015270F" w:rsidRPr="00970A97" w:rsidRDefault="0015270F" w:rsidP="0015270F">
      <w:pPr>
        <w:pStyle w:val="17"/>
        <w:keepNext/>
        <w:keepLines/>
        <w:jc w:val="both"/>
        <w:rPr>
          <w:sz w:val="24"/>
          <w:szCs w:val="24"/>
        </w:rPr>
      </w:pPr>
      <w:bookmarkStart w:id="51" w:name="bookmark101"/>
      <w:bookmarkStart w:id="52" w:name="bookmark102"/>
      <w:bookmarkStart w:id="53" w:name="bookmark103"/>
      <w:r w:rsidRPr="00970A97">
        <w:rPr>
          <w:sz w:val="24"/>
          <w:szCs w:val="24"/>
        </w:rPr>
        <w:t>Психологическая диагностика.</w:t>
      </w:r>
      <w:bookmarkEnd w:id="51"/>
      <w:bookmarkEnd w:id="52"/>
      <w:bookmarkEnd w:id="53"/>
    </w:p>
    <w:p w:rsidR="0015270F" w:rsidRPr="00970A97" w:rsidRDefault="0015270F" w:rsidP="0015270F">
      <w:pPr>
        <w:pStyle w:val="18"/>
        <w:spacing w:after="300"/>
        <w:ind w:firstLine="700"/>
        <w:jc w:val="both"/>
        <w:rPr>
          <w:sz w:val="24"/>
          <w:szCs w:val="24"/>
        </w:rPr>
      </w:pPr>
      <w:r w:rsidRPr="00970A97">
        <w:rPr>
          <w:b/>
          <w:bCs/>
          <w:sz w:val="24"/>
          <w:szCs w:val="24"/>
        </w:rPr>
        <w:t xml:space="preserve">Цель: </w:t>
      </w:r>
      <w:r w:rsidRPr="00970A97">
        <w:rPr>
          <w:sz w:val="24"/>
          <w:szCs w:val="24"/>
        </w:rPr>
        <w:t>Выявление причин возникновения проблем в развитии, обучении, воспитании. Изучение динамики личностного, интеллектуального, коммуникативного развития дошкольников, использование современных психологических диагностик.</w:t>
      </w:r>
    </w:p>
    <w:p w:rsidR="0015270F" w:rsidRPr="00970A97" w:rsidRDefault="0015270F" w:rsidP="0015270F">
      <w:pPr>
        <w:pStyle w:val="17"/>
        <w:keepNext/>
        <w:keepLines/>
        <w:jc w:val="both"/>
        <w:rPr>
          <w:sz w:val="24"/>
          <w:szCs w:val="24"/>
        </w:rPr>
      </w:pPr>
      <w:bookmarkStart w:id="54" w:name="bookmark106"/>
      <w:r w:rsidRPr="00970A97">
        <w:rPr>
          <w:sz w:val="24"/>
          <w:szCs w:val="24"/>
        </w:rPr>
        <w:t>Основные направления:</w:t>
      </w:r>
      <w:bookmarkEnd w:id="54"/>
    </w:p>
    <w:p w:rsidR="0015270F" w:rsidRPr="00970A97" w:rsidRDefault="0015270F" w:rsidP="0015270F">
      <w:pPr>
        <w:pStyle w:val="18"/>
        <w:numPr>
          <w:ilvl w:val="0"/>
          <w:numId w:val="24"/>
        </w:numPr>
        <w:tabs>
          <w:tab w:val="left" w:pos="212"/>
        </w:tabs>
        <w:ind w:firstLine="0"/>
        <w:jc w:val="both"/>
        <w:rPr>
          <w:sz w:val="24"/>
          <w:szCs w:val="24"/>
        </w:rPr>
      </w:pPr>
      <w:bookmarkStart w:id="55" w:name="bookmark108"/>
      <w:bookmarkEnd w:id="55"/>
      <w:r w:rsidRPr="00970A97">
        <w:rPr>
          <w:sz w:val="24"/>
          <w:szCs w:val="24"/>
        </w:rPr>
        <w:t xml:space="preserve">диагностика степени </w:t>
      </w:r>
      <w:proofErr w:type="spellStart"/>
      <w:r w:rsidRPr="00970A97">
        <w:rPr>
          <w:sz w:val="24"/>
          <w:szCs w:val="24"/>
        </w:rPr>
        <w:t>адаптированности</w:t>
      </w:r>
      <w:proofErr w:type="spellEnd"/>
      <w:r w:rsidRPr="00970A97">
        <w:rPr>
          <w:sz w:val="24"/>
          <w:szCs w:val="24"/>
        </w:rPr>
        <w:t xml:space="preserve"> к ДОУ;</w:t>
      </w:r>
    </w:p>
    <w:p w:rsidR="0015270F" w:rsidRPr="00970A97" w:rsidRDefault="0015270F" w:rsidP="0015270F">
      <w:pPr>
        <w:pStyle w:val="18"/>
        <w:numPr>
          <w:ilvl w:val="0"/>
          <w:numId w:val="24"/>
        </w:numPr>
        <w:tabs>
          <w:tab w:val="left" w:pos="212"/>
        </w:tabs>
        <w:ind w:firstLine="0"/>
        <w:jc w:val="both"/>
        <w:rPr>
          <w:sz w:val="24"/>
          <w:szCs w:val="24"/>
        </w:rPr>
      </w:pPr>
      <w:bookmarkStart w:id="56" w:name="bookmark109"/>
      <w:bookmarkEnd w:id="56"/>
      <w:r w:rsidRPr="00970A97">
        <w:rPr>
          <w:sz w:val="24"/>
          <w:szCs w:val="24"/>
        </w:rPr>
        <w:t>диагностика психологической готовности к обучению в школе;</w:t>
      </w:r>
    </w:p>
    <w:p w:rsidR="0015270F" w:rsidRPr="00970A97" w:rsidRDefault="0015270F" w:rsidP="0015270F">
      <w:pPr>
        <w:pStyle w:val="18"/>
        <w:numPr>
          <w:ilvl w:val="0"/>
          <w:numId w:val="24"/>
        </w:numPr>
        <w:tabs>
          <w:tab w:val="left" w:pos="212"/>
        </w:tabs>
        <w:ind w:firstLine="0"/>
        <w:jc w:val="both"/>
        <w:rPr>
          <w:sz w:val="24"/>
          <w:szCs w:val="24"/>
        </w:rPr>
      </w:pPr>
      <w:bookmarkStart w:id="57" w:name="bookmark110"/>
      <w:bookmarkEnd w:id="57"/>
      <w:r w:rsidRPr="00970A97">
        <w:rPr>
          <w:sz w:val="24"/>
          <w:szCs w:val="24"/>
        </w:rPr>
        <w:t>диагностика развития познавательной сферы;</w:t>
      </w:r>
    </w:p>
    <w:p w:rsidR="0015270F" w:rsidRPr="00970A97" w:rsidRDefault="0015270F" w:rsidP="0015270F">
      <w:pPr>
        <w:pStyle w:val="18"/>
        <w:numPr>
          <w:ilvl w:val="0"/>
          <w:numId w:val="24"/>
        </w:numPr>
        <w:tabs>
          <w:tab w:val="left" w:pos="212"/>
        </w:tabs>
        <w:ind w:firstLine="0"/>
        <w:jc w:val="both"/>
        <w:rPr>
          <w:sz w:val="24"/>
          <w:szCs w:val="24"/>
        </w:rPr>
      </w:pPr>
      <w:bookmarkStart w:id="58" w:name="bookmark111"/>
      <w:bookmarkEnd w:id="58"/>
      <w:r w:rsidRPr="00970A97">
        <w:rPr>
          <w:sz w:val="24"/>
          <w:szCs w:val="24"/>
        </w:rPr>
        <w:t>диагностика развития эмоционально-волевой сферы.</w:t>
      </w:r>
    </w:p>
    <w:p w:rsidR="0015270F" w:rsidRPr="00970A97" w:rsidRDefault="0015270F" w:rsidP="0015270F">
      <w:pPr>
        <w:pStyle w:val="18"/>
        <w:ind w:firstLine="700"/>
        <w:jc w:val="both"/>
        <w:rPr>
          <w:sz w:val="24"/>
          <w:szCs w:val="24"/>
        </w:rPr>
      </w:pPr>
      <w:r w:rsidRPr="00970A97">
        <w:rPr>
          <w:sz w:val="24"/>
          <w:szCs w:val="24"/>
        </w:rPr>
        <w:t>При реализации диагностического направления работы использовались такие методы исследования, как наблюдение, анкетирование родителей, педагогов, тестирование, беседа, детский рисунок.</w:t>
      </w:r>
    </w:p>
    <w:p w:rsidR="0015270F" w:rsidRPr="00970A97" w:rsidRDefault="0015270F" w:rsidP="0015270F">
      <w:pPr>
        <w:pStyle w:val="17"/>
        <w:keepNext/>
        <w:keepLines/>
        <w:jc w:val="both"/>
        <w:rPr>
          <w:sz w:val="24"/>
          <w:szCs w:val="24"/>
        </w:rPr>
      </w:pPr>
      <w:bookmarkStart w:id="59" w:name="bookmark112"/>
      <w:bookmarkStart w:id="60" w:name="bookmark113"/>
      <w:bookmarkStart w:id="61" w:name="bookmark114"/>
      <w:r w:rsidRPr="00970A97">
        <w:rPr>
          <w:sz w:val="24"/>
          <w:szCs w:val="24"/>
        </w:rPr>
        <w:t xml:space="preserve">Диагностические методики адаптационного периода, мониторинг </w:t>
      </w:r>
    </w:p>
    <w:bookmarkEnd w:id="59"/>
    <w:bookmarkEnd w:id="60"/>
    <w:bookmarkEnd w:id="61"/>
    <w:p w:rsidR="0015270F" w:rsidRPr="00805084" w:rsidRDefault="0015270F" w:rsidP="0015270F">
      <w:pPr>
        <w:pStyle w:val="afa"/>
        <w:shd w:val="clear" w:color="auto" w:fill="FFFFFF"/>
        <w:spacing w:before="0" w:beforeAutospacing="0" w:after="0" w:afterAutospacing="0" w:line="276" w:lineRule="auto"/>
        <w:rPr>
          <w:sz w:val="32"/>
          <w:szCs w:val="32"/>
        </w:rPr>
      </w:pPr>
      <w:r w:rsidRPr="00970A97">
        <w:t xml:space="preserve">На первом этапе определяются </w:t>
      </w:r>
      <w:proofErr w:type="spellStart"/>
      <w:r w:rsidRPr="00970A97">
        <w:t>психолого</w:t>
      </w:r>
      <w:proofErr w:type="spellEnd"/>
      <w:r w:rsidRPr="00970A97">
        <w:t xml:space="preserve"> - педагогические параметры готовности ребёнка к поступлению в ДОУ, а также</w:t>
      </w:r>
      <w:r>
        <w:t xml:space="preserve"> родителями заполняются анкеты:</w:t>
      </w:r>
      <w:r w:rsidRPr="00970A97">
        <w:t xml:space="preserve"> </w:t>
      </w:r>
      <w:r w:rsidRPr="00805084">
        <w:t>«Готов ли ваш ребенок к детскому саду?», «Взаимодействие ребенка с родителями» (ВРР),</w:t>
      </w:r>
      <w:r w:rsidRPr="00805084">
        <w:rPr>
          <w:sz w:val="32"/>
          <w:szCs w:val="32"/>
        </w:rPr>
        <w:t xml:space="preserve"> </w:t>
      </w:r>
      <w:r w:rsidRPr="00805084">
        <w:t>Схема наблюдения за поведением ребенка дома</w:t>
      </w:r>
      <w:r>
        <w:t>, позволяющие изучи</w:t>
      </w:r>
      <w:r w:rsidRPr="00970A97">
        <w:t>ть индивидуальные особенности ребёнка и методы воспитания его в семье.</w:t>
      </w:r>
    </w:p>
    <w:p w:rsidR="0015270F" w:rsidRPr="00970A97" w:rsidRDefault="0015270F" w:rsidP="0015270F">
      <w:pPr>
        <w:pStyle w:val="18"/>
        <w:tabs>
          <w:tab w:val="left" w:leader="underscore" w:pos="4450"/>
        </w:tabs>
        <w:ind w:firstLine="680"/>
        <w:jc w:val="both"/>
        <w:rPr>
          <w:sz w:val="24"/>
          <w:szCs w:val="24"/>
        </w:rPr>
      </w:pPr>
      <w:r w:rsidRPr="00970A97">
        <w:rPr>
          <w:sz w:val="24"/>
          <w:szCs w:val="24"/>
        </w:rPr>
        <w:t xml:space="preserve">Мероприятия, организованные в период адаптации, благоприятно повлияли на </w:t>
      </w:r>
      <w:proofErr w:type="spellStart"/>
      <w:r w:rsidRPr="00970A97">
        <w:rPr>
          <w:sz w:val="24"/>
          <w:szCs w:val="24"/>
        </w:rPr>
        <w:t>адаптированность</w:t>
      </w:r>
      <w:proofErr w:type="spellEnd"/>
      <w:r w:rsidRPr="00970A97">
        <w:rPr>
          <w:sz w:val="24"/>
          <w:szCs w:val="24"/>
        </w:rPr>
        <w:t xml:space="preserve"> детей к новым условиям. Процесс привыкания проходил организованно и спокойно. Набор детей раннего возраста в дет</w:t>
      </w:r>
      <w:r>
        <w:rPr>
          <w:sz w:val="24"/>
          <w:szCs w:val="24"/>
        </w:rPr>
        <w:t>ском саду осуществлялся с 1 сентября</w:t>
      </w:r>
      <w:r w:rsidRPr="00970A97">
        <w:rPr>
          <w:sz w:val="24"/>
          <w:szCs w:val="24"/>
        </w:rPr>
        <w:t xml:space="preserve"> 20</w:t>
      </w:r>
      <w:r>
        <w:rPr>
          <w:sz w:val="24"/>
          <w:szCs w:val="24"/>
        </w:rPr>
        <w:t>20</w:t>
      </w:r>
      <w:r>
        <w:rPr>
          <w:sz w:val="24"/>
          <w:szCs w:val="24"/>
        </w:rPr>
        <w:tab/>
        <w:t xml:space="preserve"> г. в группах «Утенок » и «Чебурашка»</w:t>
      </w:r>
      <w:r w:rsidRPr="00970A97">
        <w:rPr>
          <w:sz w:val="24"/>
          <w:szCs w:val="24"/>
        </w:rPr>
        <w:t>. В детский сад</w:t>
      </w:r>
      <w:r>
        <w:rPr>
          <w:sz w:val="24"/>
          <w:szCs w:val="24"/>
        </w:rPr>
        <w:t xml:space="preserve"> поступило </w:t>
      </w:r>
      <w:r w:rsidRPr="00B715DD">
        <w:rPr>
          <w:sz w:val="24"/>
          <w:szCs w:val="24"/>
        </w:rPr>
        <w:t xml:space="preserve">37 </w:t>
      </w:r>
      <w:r>
        <w:rPr>
          <w:sz w:val="24"/>
          <w:szCs w:val="24"/>
        </w:rPr>
        <w:t>детей</w:t>
      </w:r>
      <w:r w:rsidRPr="00970A97">
        <w:rPr>
          <w:sz w:val="24"/>
          <w:szCs w:val="24"/>
        </w:rPr>
        <w:t xml:space="preserve"> от </w:t>
      </w:r>
      <w:r>
        <w:rPr>
          <w:sz w:val="24"/>
          <w:szCs w:val="24"/>
        </w:rPr>
        <w:t>2 лет до 2,8</w:t>
      </w:r>
      <w:r w:rsidRPr="00970A97">
        <w:rPr>
          <w:sz w:val="24"/>
          <w:szCs w:val="24"/>
        </w:rPr>
        <w:t xml:space="preserve"> лет.</w:t>
      </w:r>
    </w:p>
    <w:p w:rsidR="0015270F" w:rsidRPr="00970A97" w:rsidRDefault="0015270F" w:rsidP="0015270F">
      <w:pPr>
        <w:pStyle w:val="18"/>
        <w:ind w:firstLine="680"/>
        <w:jc w:val="both"/>
        <w:rPr>
          <w:sz w:val="24"/>
          <w:szCs w:val="24"/>
        </w:rPr>
      </w:pPr>
      <w:r>
        <w:rPr>
          <w:sz w:val="24"/>
          <w:szCs w:val="24"/>
        </w:rPr>
        <w:t>Из них 26 (70%) детей</w:t>
      </w:r>
      <w:r w:rsidRPr="00970A97">
        <w:rPr>
          <w:sz w:val="24"/>
          <w:szCs w:val="24"/>
        </w:rPr>
        <w:t xml:space="preserve"> (тест «Психолого-педагогические парам</w:t>
      </w:r>
      <w:r>
        <w:rPr>
          <w:sz w:val="24"/>
          <w:szCs w:val="24"/>
        </w:rPr>
        <w:t xml:space="preserve">етры») готовы к посещению ДОУ, </w:t>
      </w:r>
      <w:r w:rsidRPr="00B715DD">
        <w:rPr>
          <w:sz w:val="24"/>
          <w:szCs w:val="24"/>
        </w:rPr>
        <w:t>11</w:t>
      </w:r>
      <w:r>
        <w:rPr>
          <w:sz w:val="24"/>
          <w:szCs w:val="24"/>
        </w:rPr>
        <w:t xml:space="preserve"> (30%)</w:t>
      </w:r>
      <w:r w:rsidRPr="00B715DD">
        <w:rPr>
          <w:sz w:val="24"/>
          <w:szCs w:val="24"/>
        </w:rPr>
        <w:t xml:space="preserve"> </w:t>
      </w:r>
      <w:r w:rsidRPr="00970A97">
        <w:rPr>
          <w:sz w:val="24"/>
          <w:szCs w:val="24"/>
        </w:rPr>
        <w:t>детей условно готовы (имеются отрицательные привычки, отношение к высаживанию на горшок, несформированные навыки опрятности</w:t>
      </w:r>
      <w:r>
        <w:rPr>
          <w:sz w:val="24"/>
          <w:szCs w:val="24"/>
        </w:rPr>
        <w:t xml:space="preserve"> и самообслуживания</w:t>
      </w:r>
      <w:r w:rsidRPr="00970A97">
        <w:rPr>
          <w:sz w:val="24"/>
          <w:szCs w:val="24"/>
        </w:rPr>
        <w:t>).</w:t>
      </w:r>
    </w:p>
    <w:p w:rsidR="0015270F" w:rsidRPr="00970A97" w:rsidRDefault="0015270F" w:rsidP="0015270F">
      <w:pPr>
        <w:pStyle w:val="18"/>
        <w:ind w:firstLine="760"/>
        <w:jc w:val="both"/>
        <w:rPr>
          <w:sz w:val="24"/>
          <w:szCs w:val="24"/>
        </w:rPr>
      </w:pPr>
      <w:r w:rsidRPr="00970A97">
        <w:rPr>
          <w:sz w:val="24"/>
          <w:szCs w:val="24"/>
        </w:rPr>
        <w:t xml:space="preserve">Далее ежемесячно, в течение года, осуществлялся систематический </w:t>
      </w:r>
      <w:proofErr w:type="gramStart"/>
      <w:r w:rsidRPr="00970A97">
        <w:rPr>
          <w:sz w:val="24"/>
          <w:szCs w:val="24"/>
        </w:rPr>
        <w:t>контроль за</w:t>
      </w:r>
      <w:proofErr w:type="gramEnd"/>
      <w:r w:rsidRPr="00970A97">
        <w:rPr>
          <w:sz w:val="24"/>
          <w:szCs w:val="24"/>
        </w:rPr>
        <w:t xml:space="preserve"> развитием детей раннего дошкольного возраста в сравнении с разработанной методикой К.Л. Печоры, Г.В. </w:t>
      </w:r>
      <w:proofErr w:type="spellStart"/>
      <w:r w:rsidRPr="00970A97">
        <w:rPr>
          <w:sz w:val="24"/>
          <w:szCs w:val="24"/>
        </w:rPr>
        <w:t>Пантюхиной</w:t>
      </w:r>
      <w:proofErr w:type="spellEnd"/>
      <w:r w:rsidRPr="00970A97">
        <w:rPr>
          <w:sz w:val="24"/>
          <w:szCs w:val="24"/>
        </w:rPr>
        <w:t xml:space="preserve">, Л.Г. </w:t>
      </w:r>
      <w:proofErr w:type="spellStart"/>
      <w:r w:rsidRPr="00970A97">
        <w:rPr>
          <w:sz w:val="24"/>
          <w:szCs w:val="24"/>
        </w:rPr>
        <w:t>Голубевой</w:t>
      </w:r>
      <w:proofErr w:type="spellEnd"/>
      <w:r w:rsidRPr="00970A97">
        <w:rPr>
          <w:sz w:val="24"/>
          <w:szCs w:val="24"/>
        </w:rPr>
        <w:t xml:space="preserve"> «Нервно-психическое развитие детей раннего возраста». В результате удалось не только определить уровень развития каждого ребёнка, но и </w:t>
      </w:r>
      <w:r w:rsidRPr="00970A97">
        <w:rPr>
          <w:sz w:val="24"/>
          <w:szCs w:val="24"/>
        </w:rPr>
        <w:lastRenderedPageBreak/>
        <w:t>увидеть первоначальные отклонения в его развитии, поведении и своевременно скорректировать воспитательные воздействия.</w:t>
      </w:r>
    </w:p>
    <w:p w:rsidR="0015270F" w:rsidRPr="00970A97" w:rsidRDefault="0015270F" w:rsidP="0015270F">
      <w:pPr>
        <w:pStyle w:val="18"/>
        <w:ind w:firstLine="680"/>
        <w:jc w:val="both"/>
        <w:rPr>
          <w:sz w:val="24"/>
          <w:szCs w:val="24"/>
        </w:rPr>
      </w:pPr>
      <w:r w:rsidRPr="00970A97">
        <w:rPr>
          <w:sz w:val="24"/>
          <w:szCs w:val="24"/>
        </w:rPr>
        <w:t>Лё</w:t>
      </w:r>
      <w:r>
        <w:rPr>
          <w:sz w:val="24"/>
          <w:szCs w:val="24"/>
        </w:rPr>
        <w:t>гкая адаптация (8-16 дней): у 5</w:t>
      </w:r>
      <w:r>
        <w:rPr>
          <w:color w:val="FF0000"/>
          <w:sz w:val="24"/>
          <w:szCs w:val="24"/>
        </w:rPr>
        <w:t xml:space="preserve"> </w:t>
      </w:r>
      <w:r w:rsidRPr="00892B78">
        <w:rPr>
          <w:sz w:val="24"/>
          <w:szCs w:val="24"/>
        </w:rPr>
        <w:t>(14%)</w:t>
      </w:r>
      <w:r w:rsidRPr="00970A97">
        <w:rPr>
          <w:sz w:val="24"/>
          <w:szCs w:val="24"/>
        </w:rPr>
        <w:t xml:space="preserve"> малышей преобладало устойчивое и спокойное эмоциональное состояние. В познавательной и игровой деятельности дети активны, по мере своего возраста - самостоятельны. Они активно контактировали </w:t>
      </w:r>
      <w:proofErr w:type="gramStart"/>
      <w:r w:rsidRPr="00970A97">
        <w:rPr>
          <w:sz w:val="24"/>
          <w:szCs w:val="24"/>
        </w:rPr>
        <w:t>со</w:t>
      </w:r>
      <w:proofErr w:type="gramEnd"/>
      <w:r w:rsidRPr="00970A97">
        <w:rPr>
          <w:sz w:val="24"/>
          <w:szCs w:val="24"/>
        </w:rPr>
        <w:t xml:space="preserve"> взрослыми, сверстниками, окружающими предметами, что определило </w:t>
      </w:r>
      <w:r w:rsidRPr="00970A97">
        <w:rPr>
          <w:i/>
          <w:iCs/>
          <w:sz w:val="24"/>
          <w:szCs w:val="24"/>
        </w:rPr>
        <w:t xml:space="preserve">высокий уровень </w:t>
      </w:r>
      <w:proofErr w:type="spellStart"/>
      <w:r w:rsidRPr="00970A97">
        <w:rPr>
          <w:i/>
          <w:iCs/>
          <w:sz w:val="24"/>
          <w:szCs w:val="24"/>
        </w:rPr>
        <w:t>адаптированности</w:t>
      </w:r>
      <w:proofErr w:type="spellEnd"/>
      <w:r w:rsidRPr="00970A97">
        <w:rPr>
          <w:i/>
          <w:iCs/>
          <w:sz w:val="24"/>
          <w:szCs w:val="24"/>
        </w:rPr>
        <w:t>.</w:t>
      </w:r>
    </w:p>
    <w:p w:rsidR="0015270F" w:rsidRPr="00970A97" w:rsidRDefault="0015270F" w:rsidP="0015270F">
      <w:pPr>
        <w:pStyle w:val="18"/>
        <w:ind w:firstLine="680"/>
        <w:jc w:val="both"/>
        <w:rPr>
          <w:sz w:val="24"/>
          <w:szCs w:val="24"/>
        </w:rPr>
      </w:pPr>
      <w:r w:rsidRPr="00970A97">
        <w:rPr>
          <w:sz w:val="24"/>
          <w:szCs w:val="24"/>
        </w:rPr>
        <w:t>Адаптация</w:t>
      </w:r>
      <w:r>
        <w:rPr>
          <w:sz w:val="24"/>
          <w:szCs w:val="24"/>
        </w:rPr>
        <w:t xml:space="preserve"> средней тяжести (до 30 дней): </w:t>
      </w:r>
      <w:r w:rsidRPr="00892B78">
        <w:rPr>
          <w:sz w:val="24"/>
          <w:szCs w:val="24"/>
        </w:rPr>
        <w:t>21</w:t>
      </w:r>
      <w:r>
        <w:rPr>
          <w:sz w:val="24"/>
          <w:szCs w:val="24"/>
        </w:rPr>
        <w:t xml:space="preserve"> малышей (</w:t>
      </w:r>
      <w:r w:rsidRPr="00892B78">
        <w:rPr>
          <w:sz w:val="24"/>
          <w:szCs w:val="24"/>
        </w:rPr>
        <w:t>56</w:t>
      </w:r>
      <w:r w:rsidRPr="00970A97">
        <w:rPr>
          <w:sz w:val="24"/>
          <w:szCs w:val="24"/>
        </w:rPr>
        <w:t xml:space="preserve">%) имели средний уровень </w:t>
      </w:r>
      <w:proofErr w:type="spellStart"/>
      <w:r w:rsidRPr="00970A97">
        <w:rPr>
          <w:sz w:val="24"/>
          <w:szCs w:val="24"/>
        </w:rPr>
        <w:t>адаптированности</w:t>
      </w:r>
      <w:proofErr w:type="spellEnd"/>
      <w:r w:rsidRPr="00970A97">
        <w:rPr>
          <w:sz w:val="24"/>
          <w:szCs w:val="24"/>
        </w:rPr>
        <w:t xml:space="preserve"> к дошкольному учреждению. Эмоциональное состояние детей было нестабильно. Часто проявлялись отрицательные эмоции, степень их проявления различна: от хныканья, «плача за компанию» до приступообразного плача. Снижена сопротивляемость организма, у детей внезапно появлялись симптомы простудных заболеваний. Однако малыши принимали инициативу взрослого и при его поддержке участвовали в познавательной и игровой деятельности, вступали в контакт со сверстниками.</w:t>
      </w:r>
    </w:p>
    <w:p w:rsidR="0015270F" w:rsidRPr="00970A97" w:rsidRDefault="0015270F" w:rsidP="0015270F">
      <w:pPr>
        <w:pStyle w:val="18"/>
        <w:spacing w:after="300"/>
        <w:ind w:firstLine="680"/>
        <w:jc w:val="both"/>
        <w:rPr>
          <w:sz w:val="24"/>
          <w:szCs w:val="24"/>
        </w:rPr>
      </w:pPr>
      <w:r w:rsidRPr="00970A97">
        <w:rPr>
          <w:sz w:val="24"/>
          <w:szCs w:val="24"/>
        </w:rPr>
        <w:t>Тяжелая адаптация (с</w:t>
      </w:r>
      <w:r>
        <w:rPr>
          <w:sz w:val="24"/>
          <w:szCs w:val="24"/>
        </w:rPr>
        <w:t xml:space="preserve">выше 30 дней): </w:t>
      </w:r>
      <w:r w:rsidRPr="00892B78">
        <w:rPr>
          <w:sz w:val="24"/>
          <w:szCs w:val="24"/>
        </w:rPr>
        <w:t>11</w:t>
      </w:r>
      <w:r>
        <w:rPr>
          <w:sz w:val="24"/>
          <w:szCs w:val="24"/>
        </w:rPr>
        <w:t xml:space="preserve"> детей (</w:t>
      </w:r>
      <w:r w:rsidRPr="00892B78">
        <w:rPr>
          <w:sz w:val="24"/>
          <w:szCs w:val="24"/>
        </w:rPr>
        <w:t>30</w:t>
      </w:r>
      <w:r w:rsidRPr="00970A97">
        <w:rPr>
          <w:sz w:val="24"/>
          <w:szCs w:val="24"/>
        </w:rPr>
        <w:t xml:space="preserve">%) — имели тяжелую адаптацию (причины: </w:t>
      </w:r>
      <w:proofErr w:type="spellStart"/>
      <w:r w:rsidRPr="00970A97">
        <w:rPr>
          <w:sz w:val="24"/>
          <w:szCs w:val="24"/>
        </w:rPr>
        <w:t>неответственность</w:t>
      </w:r>
      <w:proofErr w:type="spellEnd"/>
      <w:r w:rsidRPr="00970A97">
        <w:rPr>
          <w:sz w:val="24"/>
          <w:szCs w:val="24"/>
        </w:rPr>
        <w:t xml:space="preserve"> родителей (пропуски без уважительных причин), ЧДБ, у детей наблюдалась пассивность деятельности, раздражительность, имелись отрицательные привычки (сосание пальца</w:t>
      </w:r>
      <w:r>
        <w:rPr>
          <w:sz w:val="24"/>
          <w:szCs w:val="24"/>
        </w:rPr>
        <w:t>, соски</w:t>
      </w:r>
      <w:r w:rsidRPr="00970A97">
        <w:rPr>
          <w:sz w:val="24"/>
          <w:szCs w:val="24"/>
        </w:rPr>
        <w:t>), стереотипные движения (</w:t>
      </w:r>
      <w:proofErr w:type="gramStart"/>
      <w:r w:rsidRPr="00970A97">
        <w:rPr>
          <w:sz w:val="24"/>
          <w:szCs w:val="24"/>
        </w:rPr>
        <w:t>раскачивание</w:t>
      </w:r>
      <w:proofErr w:type="gramEnd"/>
      <w:r w:rsidRPr="00970A97">
        <w:rPr>
          <w:sz w:val="24"/>
          <w:szCs w:val="24"/>
        </w:rPr>
        <w:t xml:space="preserve"> лёжа) и т.д.)</w:t>
      </w:r>
    </w:p>
    <w:p w:rsidR="0015270F" w:rsidRPr="00970A97" w:rsidRDefault="0015270F" w:rsidP="0015270F">
      <w:pPr>
        <w:pStyle w:val="18"/>
        <w:spacing w:line="254" w:lineRule="auto"/>
        <w:ind w:firstLine="0"/>
        <w:jc w:val="both"/>
        <w:rPr>
          <w:sz w:val="24"/>
          <w:szCs w:val="24"/>
        </w:rPr>
      </w:pPr>
      <w:r w:rsidRPr="00970A97">
        <w:rPr>
          <w:b/>
          <w:bCs/>
          <w:sz w:val="24"/>
          <w:szCs w:val="24"/>
        </w:rPr>
        <w:t>Плановое психодиагностическое обследование (апрель-май) детей подготовительных групп по методикам</w:t>
      </w:r>
      <w:r>
        <w:rPr>
          <w:b/>
          <w:bCs/>
          <w:sz w:val="24"/>
          <w:szCs w:val="24"/>
        </w:rPr>
        <w:t>:</w:t>
      </w:r>
    </w:p>
    <w:p w:rsidR="0015270F" w:rsidRPr="00064B32" w:rsidRDefault="0015270F" w:rsidP="0015270F">
      <w:pPr>
        <w:contextualSpacing/>
      </w:pPr>
      <w:r w:rsidRPr="00064B32">
        <w:t xml:space="preserve">Для диагностики </w:t>
      </w:r>
      <w:r w:rsidRPr="00064B32">
        <w:rPr>
          <w:b/>
        </w:rPr>
        <w:t>предпосылок учебной деятельности</w:t>
      </w:r>
      <w:r w:rsidRPr="00064B32">
        <w:t xml:space="preserve"> используется комплекс методик, </w:t>
      </w:r>
    </w:p>
    <w:p w:rsidR="0015270F" w:rsidRPr="00064B32" w:rsidRDefault="0015270F" w:rsidP="0015270F">
      <w:pPr>
        <w:contextualSpacing/>
      </w:pPr>
      <w:r w:rsidRPr="00064B32">
        <w:t xml:space="preserve">-  диагностики умения ориентироваться на систему требований - методика "Бусы", </w:t>
      </w:r>
    </w:p>
    <w:p w:rsidR="0015270F" w:rsidRPr="00064B32" w:rsidRDefault="0015270F" w:rsidP="0015270F">
      <w:pPr>
        <w:contextualSpacing/>
      </w:pPr>
      <w:r w:rsidRPr="00064B32">
        <w:t xml:space="preserve">- умения ориентироваться на образец - методика "Домик", </w:t>
      </w:r>
    </w:p>
    <w:p w:rsidR="0015270F" w:rsidRPr="00064B32" w:rsidRDefault="0015270F" w:rsidP="0015270F">
      <w:pPr>
        <w:contextualSpacing/>
      </w:pPr>
      <w:r w:rsidRPr="00064B32">
        <w:t xml:space="preserve">- умения действовать по правилу - методика "Узор", </w:t>
      </w:r>
    </w:p>
    <w:p w:rsidR="0015270F" w:rsidRPr="00064B32" w:rsidRDefault="0015270F" w:rsidP="0015270F">
      <w:pPr>
        <w:contextualSpacing/>
      </w:pPr>
      <w:r w:rsidRPr="00064B32">
        <w:t>- уровня развития произвольности - методика "Графический диктант".</w:t>
      </w:r>
    </w:p>
    <w:p w:rsidR="0015270F" w:rsidRPr="00064B32" w:rsidRDefault="0015270F" w:rsidP="0015270F">
      <w:pPr>
        <w:contextualSpacing/>
      </w:pPr>
      <w:r>
        <w:t>Для диагностики</w:t>
      </w:r>
      <w:r w:rsidRPr="00064B32">
        <w:t xml:space="preserve"> </w:t>
      </w:r>
      <w:proofErr w:type="spellStart"/>
      <w:r>
        <w:rPr>
          <w:b/>
        </w:rPr>
        <w:t>уровеня</w:t>
      </w:r>
      <w:proofErr w:type="spellEnd"/>
      <w:r w:rsidRPr="00064B32">
        <w:rPr>
          <w:b/>
        </w:rPr>
        <w:t xml:space="preserve"> готовности к обучению в школе</w:t>
      </w:r>
      <w:r w:rsidRPr="00064B32">
        <w:t xml:space="preserve"> использовались следующие диагностические методики: </w:t>
      </w:r>
    </w:p>
    <w:p w:rsidR="0015270F" w:rsidRDefault="0015270F" w:rsidP="0015270F">
      <w:pPr>
        <w:contextualSpacing/>
      </w:pPr>
      <w:r w:rsidRPr="00064B32">
        <w:t xml:space="preserve">- тест </w:t>
      </w:r>
      <w:proofErr w:type="spellStart"/>
      <w:r w:rsidRPr="00064B32">
        <w:t>Керна-Йирасик</w:t>
      </w:r>
      <w:proofErr w:type="gramStart"/>
      <w:r w:rsidRPr="00064B32">
        <w:t>а</w:t>
      </w:r>
      <w:proofErr w:type="spellEnd"/>
      <w:r w:rsidRPr="00064B32">
        <w:t>-</w:t>
      </w:r>
      <w:proofErr w:type="gramEnd"/>
      <w:r w:rsidRPr="00064B32">
        <w:t xml:space="preserve"> определение степени «школьной зрелости»</w:t>
      </w:r>
    </w:p>
    <w:p w:rsidR="0015270F" w:rsidRPr="00064B32" w:rsidRDefault="0015270F" w:rsidP="0015270F">
      <w:r>
        <w:t xml:space="preserve">- </w:t>
      </w:r>
      <w:r w:rsidRPr="0002263A">
        <w:t>Психолого-педагогическая оценка готовности к началу школьного обучения (Н. Семаго, М. Семаго)</w:t>
      </w:r>
    </w:p>
    <w:p w:rsidR="0015270F" w:rsidRPr="00064B32" w:rsidRDefault="0015270F" w:rsidP="0015270F">
      <w:pPr>
        <w:contextualSpacing/>
      </w:pPr>
      <w:r w:rsidRPr="00064B32">
        <w:t>- методика «Представь себе…» Определение мотивов учения;</w:t>
      </w:r>
    </w:p>
    <w:p w:rsidR="0015270F" w:rsidRPr="00064B32" w:rsidRDefault="0015270F" w:rsidP="0015270F">
      <w:pPr>
        <w:contextualSpacing/>
      </w:pPr>
      <w:r w:rsidRPr="00064B32">
        <w:t>- Методика «Изучения психосоциальной зрелости детей»;</w:t>
      </w:r>
    </w:p>
    <w:p w:rsidR="0015270F" w:rsidRPr="00892B78" w:rsidRDefault="0015270F" w:rsidP="0015270F">
      <w:pPr>
        <w:contextualSpacing/>
      </w:pPr>
      <w:r w:rsidRPr="00064B32">
        <w:t>-</w:t>
      </w:r>
      <w:r w:rsidRPr="00064B32">
        <w:rPr>
          <w:rFonts w:eastAsiaTheme="minorEastAsia"/>
        </w:rPr>
        <w:t xml:space="preserve"> </w:t>
      </w:r>
      <w:r w:rsidRPr="00064B32">
        <w:rPr>
          <w:rStyle w:val="FontStyle87"/>
          <w:rFonts w:eastAsiaTheme="minorEastAsia"/>
        </w:rPr>
        <w:t>тест Л. Бендер  «Скопируй» Зрительно-моторная координация</w:t>
      </w:r>
      <w:r w:rsidRPr="00064B32">
        <w:t>.</w:t>
      </w:r>
    </w:p>
    <w:p w:rsidR="0015270F" w:rsidRPr="00970A97" w:rsidRDefault="0015270F" w:rsidP="0015270F">
      <w:pPr>
        <w:pStyle w:val="18"/>
        <w:ind w:firstLine="0"/>
        <w:jc w:val="both"/>
        <w:rPr>
          <w:sz w:val="24"/>
          <w:szCs w:val="24"/>
        </w:rPr>
      </w:pPr>
      <w:bookmarkStart w:id="62" w:name="bookmark115"/>
      <w:bookmarkEnd w:id="62"/>
      <w:r w:rsidRPr="00970A97">
        <w:rPr>
          <w:sz w:val="24"/>
          <w:szCs w:val="24"/>
        </w:rPr>
        <w:t>Цель: определение исходной мотивации к учению у детей, поступающих в школу.</w:t>
      </w:r>
    </w:p>
    <w:p w:rsidR="0015270F" w:rsidRPr="00970A97" w:rsidRDefault="0015270F" w:rsidP="0015270F">
      <w:pPr>
        <w:pStyle w:val="18"/>
        <w:ind w:firstLine="760"/>
        <w:jc w:val="both"/>
        <w:rPr>
          <w:sz w:val="24"/>
          <w:szCs w:val="24"/>
        </w:rPr>
      </w:pPr>
      <w:r w:rsidRPr="00970A97">
        <w:rPr>
          <w:sz w:val="24"/>
          <w:szCs w:val="24"/>
        </w:rPr>
        <w:t xml:space="preserve">В исследовании принимало участие </w:t>
      </w:r>
      <w:r>
        <w:rPr>
          <w:sz w:val="24"/>
          <w:szCs w:val="24"/>
        </w:rPr>
        <w:t>78 детей. Из них на начало года 35 детей (45</w:t>
      </w:r>
      <w:r w:rsidRPr="00970A97">
        <w:rPr>
          <w:sz w:val="24"/>
          <w:szCs w:val="24"/>
        </w:rPr>
        <w:t>%) - предсказывали</w:t>
      </w:r>
      <w:r>
        <w:rPr>
          <w:sz w:val="24"/>
          <w:szCs w:val="24"/>
        </w:rPr>
        <w:t xml:space="preserve"> высокую успешность обучения; 43 ребенка (55</w:t>
      </w:r>
      <w:r w:rsidRPr="00970A97">
        <w:rPr>
          <w:sz w:val="24"/>
          <w:szCs w:val="24"/>
        </w:rPr>
        <w:t>%) - имели средн</w:t>
      </w:r>
      <w:r>
        <w:rPr>
          <w:sz w:val="24"/>
          <w:szCs w:val="24"/>
        </w:rPr>
        <w:t>ий уровень готовности к школе. 4 ребёнка (5</w:t>
      </w:r>
      <w:r w:rsidRPr="00970A97">
        <w:rPr>
          <w:sz w:val="24"/>
          <w:szCs w:val="24"/>
        </w:rPr>
        <w:t>%) - недостаточно умели сдерживать и контролировать своё поведение, подчинять свои действия, мысли, желания общим требованиям. По резу</w:t>
      </w:r>
      <w:r>
        <w:rPr>
          <w:sz w:val="24"/>
          <w:szCs w:val="24"/>
        </w:rPr>
        <w:t>льтатам итоговой диагностики 98</w:t>
      </w:r>
      <w:r w:rsidRPr="00970A97">
        <w:rPr>
          <w:sz w:val="24"/>
          <w:szCs w:val="24"/>
        </w:rPr>
        <w:t>% детей имели достаточный уровень для обучения в школе по общеобразовательной программе. По сравнению с началом учебного года увеличилось число детей с высокой степенью психосоциальной зрелости, сформированности предп</w:t>
      </w:r>
      <w:r>
        <w:rPr>
          <w:sz w:val="24"/>
          <w:szCs w:val="24"/>
        </w:rPr>
        <w:t>осылок учебной деятельности с 35 (45%) до 57 (76%) детей, 18</w:t>
      </w:r>
      <w:r w:rsidRPr="00970A97">
        <w:rPr>
          <w:sz w:val="24"/>
          <w:szCs w:val="24"/>
        </w:rPr>
        <w:t>(</w:t>
      </w:r>
      <w:r>
        <w:rPr>
          <w:sz w:val="24"/>
          <w:szCs w:val="24"/>
        </w:rPr>
        <w:t>24</w:t>
      </w:r>
      <w:r w:rsidRPr="00970A97">
        <w:rPr>
          <w:sz w:val="24"/>
          <w:szCs w:val="24"/>
        </w:rPr>
        <w:t>%) детей на конец учебного года имеют средний у</w:t>
      </w:r>
      <w:r>
        <w:rPr>
          <w:sz w:val="24"/>
          <w:szCs w:val="24"/>
        </w:rPr>
        <w:t>ровень психосоциальной зрелости.</w:t>
      </w:r>
    </w:p>
    <w:p w:rsidR="0015270F" w:rsidRPr="00970A97" w:rsidRDefault="0015270F" w:rsidP="0015270F">
      <w:pPr>
        <w:pStyle w:val="18"/>
        <w:ind w:firstLine="760"/>
        <w:jc w:val="both"/>
        <w:rPr>
          <w:sz w:val="24"/>
          <w:szCs w:val="24"/>
        </w:rPr>
      </w:pPr>
      <w:proofErr w:type="gramStart"/>
      <w:r>
        <w:rPr>
          <w:sz w:val="24"/>
          <w:szCs w:val="24"/>
        </w:rPr>
        <w:t>Из обследованных детей, 75</w:t>
      </w:r>
      <w:r w:rsidRPr="00970A97">
        <w:rPr>
          <w:sz w:val="24"/>
          <w:szCs w:val="24"/>
        </w:rPr>
        <w:t xml:space="preserve"> готовы к школьному обучению и имеют хорошую мотивационную готовность к учебной деятельности.</w:t>
      </w:r>
      <w:proofErr w:type="gramEnd"/>
    </w:p>
    <w:p w:rsidR="0015270F" w:rsidRPr="00970A97" w:rsidRDefault="0015270F" w:rsidP="0015270F">
      <w:pPr>
        <w:pStyle w:val="18"/>
        <w:spacing w:after="300"/>
        <w:ind w:firstLine="0"/>
        <w:jc w:val="both"/>
        <w:rPr>
          <w:sz w:val="24"/>
          <w:szCs w:val="24"/>
        </w:rPr>
      </w:pPr>
      <w:r w:rsidRPr="00970A97">
        <w:rPr>
          <w:sz w:val="24"/>
          <w:szCs w:val="24"/>
        </w:rPr>
        <w:t>Все дети смогли овладеть навыками социально корректного поведения в кризисных ситуациях в дошкольном образовательном учреждении и дома, коммуникативными навыками.</w:t>
      </w:r>
    </w:p>
    <w:p w:rsidR="0015270F" w:rsidRPr="00970A97" w:rsidRDefault="0015270F" w:rsidP="0015270F">
      <w:pPr>
        <w:pStyle w:val="17"/>
        <w:keepNext/>
        <w:keepLines/>
        <w:jc w:val="both"/>
        <w:rPr>
          <w:sz w:val="24"/>
          <w:szCs w:val="24"/>
        </w:rPr>
      </w:pPr>
      <w:bookmarkStart w:id="63" w:name="bookmark119"/>
      <w:r w:rsidRPr="00970A97">
        <w:rPr>
          <w:sz w:val="24"/>
          <w:szCs w:val="24"/>
        </w:rPr>
        <w:lastRenderedPageBreak/>
        <w:t>Диагностика познавательной сферы воспитанников</w:t>
      </w:r>
      <w:bookmarkEnd w:id="63"/>
      <w:r>
        <w:rPr>
          <w:sz w:val="24"/>
          <w:szCs w:val="24"/>
        </w:rPr>
        <w:t xml:space="preserve"> МАДОУ.</w:t>
      </w:r>
    </w:p>
    <w:p w:rsidR="0015270F" w:rsidRPr="00970A97" w:rsidRDefault="0015270F" w:rsidP="0015270F">
      <w:pPr>
        <w:pStyle w:val="18"/>
        <w:ind w:firstLine="760"/>
        <w:jc w:val="both"/>
        <w:rPr>
          <w:sz w:val="24"/>
          <w:szCs w:val="24"/>
        </w:rPr>
      </w:pPr>
      <w:proofErr w:type="gramStart"/>
      <w:r w:rsidRPr="00970A97">
        <w:rPr>
          <w:sz w:val="24"/>
          <w:szCs w:val="24"/>
        </w:rPr>
        <w:t xml:space="preserve">По заключению комиссии ПМПК, запросов педагогов и родителей на развитие познавательной сферы осуществлялась деятельность по классическим методикам </w:t>
      </w:r>
      <w:r>
        <w:rPr>
          <w:sz w:val="24"/>
          <w:szCs w:val="24"/>
        </w:rPr>
        <w:t xml:space="preserve"> Горбуновой  Е.А. диагностика уровня развития психических процессов каждого ребенка, выявить особенности развития, </w:t>
      </w:r>
      <w:proofErr w:type="spellStart"/>
      <w:r>
        <w:rPr>
          <w:sz w:val="24"/>
          <w:szCs w:val="24"/>
        </w:rPr>
        <w:t>Куражовой</w:t>
      </w:r>
      <w:proofErr w:type="spellEnd"/>
      <w:r>
        <w:rPr>
          <w:sz w:val="24"/>
          <w:szCs w:val="24"/>
        </w:rPr>
        <w:t xml:space="preserve"> Н.Ю., </w:t>
      </w:r>
      <w:proofErr w:type="spellStart"/>
      <w:r>
        <w:rPr>
          <w:sz w:val="24"/>
          <w:szCs w:val="24"/>
        </w:rPr>
        <w:t>Тузаевой</w:t>
      </w:r>
      <w:proofErr w:type="spellEnd"/>
      <w:r>
        <w:rPr>
          <w:sz w:val="24"/>
          <w:szCs w:val="24"/>
        </w:rPr>
        <w:t xml:space="preserve"> А.С., Козловой И.А. диагностический комплекс «</w:t>
      </w:r>
      <w:proofErr w:type="spellStart"/>
      <w:r>
        <w:rPr>
          <w:sz w:val="24"/>
          <w:szCs w:val="24"/>
        </w:rPr>
        <w:t>Цветик-семицветик</w:t>
      </w:r>
      <w:proofErr w:type="spellEnd"/>
      <w:r>
        <w:rPr>
          <w:sz w:val="24"/>
          <w:szCs w:val="24"/>
        </w:rPr>
        <w:t xml:space="preserve">», </w:t>
      </w:r>
      <w:r w:rsidRPr="00970A97">
        <w:rPr>
          <w:sz w:val="24"/>
          <w:szCs w:val="24"/>
        </w:rPr>
        <w:t>которые позволяют выявить уровень интеллектуального развития, произвольности, особенности личностной сферы.</w:t>
      </w:r>
      <w:proofErr w:type="gramEnd"/>
      <w:r w:rsidRPr="00970A97">
        <w:rPr>
          <w:sz w:val="24"/>
          <w:szCs w:val="24"/>
        </w:rPr>
        <w:t xml:space="preserve"> Материалы методик структурированы по возрастам: 3-4 года (вторая младшая группа), 4-5 лет (средняя группа), 5-6 лет (старшая группа), 6-7 лет (подготовительная к школе группа).</w:t>
      </w:r>
    </w:p>
    <w:p w:rsidR="0015270F" w:rsidRPr="00970A97" w:rsidRDefault="0015270F" w:rsidP="0015270F">
      <w:pPr>
        <w:pStyle w:val="18"/>
        <w:ind w:firstLine="0"/>
        <w:rPr>
          <w:sz w:val="24"/>
          <w:szCs w:val="24"/>
        </w:rPr>
      </w:pPr>
      <w:r w:rsidRPr="00970A97">
        <w:rPr>
          <w:sz w:val="24"/>
          <w:szCs w:val="24"/>
        </w:rPr>
        <w:t xml:space="preserve">За </w:t>
      </w:r>
      <w:r>
        <w:rPr>
          <w:sz w:val="24"/>
          <w:szCs w:val="24"/>
        </w:rPr>
        <w:t>учебный год было обследовано  159  человек</w:t>
      </w:r>
      <w:r w:rsidRPr="00970A97">
        <w:rPr>
          <w:sz w:val="24"/>
          <w:szCs w:val="24"/>
        </w:rPr>
        <w:t>.</w:t>
      </w:r>
    </w:p>
    <w:p w:rsidR="0015270F" w:rsidRPr="00970A97" w:rsidRDefault="0015270F" w:rsidP="0015270F">
      <w:pPr>
        <w:pStyle w:val="18"/>
        <w:ind w:firstLine="0"/>
        <w:rPr>
          <w:sz w:val="24"/>
          <w:szCs w:val="24"/>
        </w:rPr>
      </w:pPr>
      <w:r w:rsidRPr="00970A97">
        <w:rPr>
          <w:sz w:val="24"/>
          <w:szCs w:val="24"/>
        </w:rPr>
        <w:t>Из них,</w:t>
      </w:r>
    </w:p>
    <w:p w:rsidR="0015270F" w:rsidRDefault="0015270F" w:rsidP="0015270F">
      <w:pPr>
        <w:pStyle w:val="18"/>
        <w:ind w:firstLine="0"/>
        <w:jc w:val="both"/>
        <w:rPr>
          <w:sz w:val="24"/>
          <w:szCs w:val="24"/>
        </w:rPr>
      </w:pPr>
      <w:r>
        <w:rPr>
          <w:sz w:val="24"/>
          <w:szCs w:val="24"/>
        </w:rPr>
        <w:t>от 4 до 5 лет - 67 чел.</w:t>
      </w:r>
      <w:r w:rsidRPr="00970A97">
        <w:rPr>
          <w:sz w:val="24"/>
          <w:szCs w:val="24"/>
        </w:rPr>
        <w:t xml:space="preserve">, </w:t>
      </w:r>
      <w:r>
        <w:rPr>
          <w:sz w:val="24"/>
          <w:szCs w:val="24"/>
        </w:rPr>
        <w:t xml:space="preserve">  от 5 до 6 лет  - 13 чел., от 6 до 7 лет -78  чел.:</w:t>
      </w:r>
    </w:p>
    <w:p w:rsidR="0015270F" w:rsidRDefault="0015270F" w:rsidP="0015270F">
      <w:pPr>
        <w:pStyle w:val="afe"/>
        <w:jc w:val="center"/>
        <w:rPr>
          <w:sz w:val="24"/>
          <w:szCs w:val="24"/>
        </w:rPr>
      </w:pPr>
      <w:r>
        <w:rPr>
          <w:sz w:val="24"/>
          <w:szCs w:val="24"/>
        </w:rPr>
        <w:t xml:space="preserve">4-5  лет – 67 </w:t>
      </w:r>
      <w:r w:rsidRPr="00970A97">
        <w:rPr>
          <w:sz w:val="24"/>
          <w:szCs w:val="24"/>
        </w:rPr>
        <w:t xml:space="preserve"> ребёнка</w:t>
      </w:r>
    </w:p>
    <w:p w:rsidR="0015270F" w:rsidRPr="00970A97" w:rsidRDefault="0015270F" w:rsidP="0015270F">
      <w:pPr>
        <w:pStyle w:val="afe"/>
        <w:jc w:val="center"/>
        <w:rPr>
          <w:sz w:val="24"/>
          <w:szCs w:val="24"/>
        </w:rPr>
      </w:pPr>
    </w:p>
    <w:tbl>
      <w:tblPr>
        <w:tblOverlap w:val="never"/>
        <w:tblW w:w="0" w:type="auto"/>
        <w:jc w:val="center"/>
        <w:tblLayout w:type="fixed"/>
        <w:tblCellMar>
          <w:left w:w="10" w:type="dxa"/>
          <w:right w:w="10" w:type="dxa"/>
        </w:tblCellMar>
        <w:tblLook w:val="0000"/>
      </w:tblPr>
      <w:tblGrid>
        <w:gridCol w:w="2442"/>
        <w:gridCol w:w="3118"/>
        <w:gridCol w:w="2410"/>
      </w:tblGrid>
      <w:tr w:rsidR="0015270F" w:rsidRPr="00970A97" w:rsidTr="00E52C2D">
        <w:trPr>
          <w:trHeight w:hRule="exact" w:val="421"/>
          <w:jc w:val="center"/>
        </w:trPr>
        <w:tc>
          <w:tcPr>
            <w:tcW w:w="2442" w:type="dxa"/>
            <w:tcBorders>
              <w:top w:val="single" w:sz="4" w:space="0" w:color="auto"/>
              <w:left w:val="single" w:sz="4" w:space="0" w:color="auto"/>
            </w:tcBorders>
            <w:shd w:val="clear" w:color="auto" w:fill="FFFFFF"/>
          </w:tcPr>
          <w:p w:rsidR="0015270F" w:rsidRPr="00970A97" w:rsidRDefault="0015270F" w:rsidP="00E52C2D">
            <w:pPr>
              <w:pStyle w:val="aff0"/>
              <w:spacing w:line="252" w:lineRule="auto"/>
              <w:ind w:firstLine="0"/>
              <w:rPr>
                <w:sz w:val="24"/>
                <w:szCs w:val="24"/>
              </w:rPr>
            </w:pPr>
            <w:r w:rsidRPr="00970A97">
              <w:rPr>
                <w:sz w:val="24"/>
                <w:szCs w:val="24"/>
              </w:rPr>
              <w:t>Уровень развития</w:t>
            </w:r>
          </w:p>
        </w:tc>
        <w:tc>
          <w:tcPr>
            <w:tcW w:w="3118" w:type="dxa"/>
            <w:tcBorders>
              <w:top w:val="single" w:sz="4" w:space="0" w:color="auto"/>
              <w:left w:val="single" w:sz="4" w:space="0" w:color="auto"/>
            </w:tcBorders>
            <w:shd w:val="clear" w:color="auto" w:fill="FFFFFF"/>
            <w:vAlign w:val="bottom"/>
          </w:tcPr>
          <w:p w:rsidR="0015270F" w:rsidRPr="00A67976" w:rsidRDefault="0015270F" w:rsidP="00E52C2D">
            <w:pPr>
              <w:contextualSpacing/>
              <w:jc w:val="center"/>
            </w:pPr>
            <w:r w:rsidRPr="00A67976">
              <w:t>Количество детей</w:t>
            </w:r>
          </w:p>
        </w:tc>
        <w:tc>
          <w:tcPr>
            <w:tcW w:w="2410" w:type="dxa"/>
            <w:tcBorders>
              <w:top w:val="single" w:sz="4" w:space="0" w:color="auto"/>
              <w:left w:val="single" w:sz="4" w:space="0" w:color="auto"/>
              <w:right w:val="single" w:sz="4" w:space="0" w:color="auto"/>
            </w:tcBorders>
            <w:shd w:val="clear" w:color="auto" w:fill="FFFFFF"/>
            <w:vAlign w:val="center"/>
          </w:tcPr>
          <w:p w:rsidR="0015270F" w:rsidRPr="00970A97" w:rsidRDefault="0015270F" w:rsidP="00E52C2D">
            <w:pPr>
              <w:pStyle w:val="aff0"/>
              <w:ind w:firstLine="0"/>
              <w:jc w:val="center"/>
              <w:rPr>
                <w:sz w:val="24"/>
                <w:szCs w:val="24"/>
              </w:rPr>
            </w:pPr>
            <w:r w:rsidRPr="00970A97">
              <w:rPr>
                <w:sz w:val="24"/>
                <w:szCs w:val="24"/>
              </w:rPr>
              <w:t>%</w:t>
            </w:r>
          </w:p>
        </w:tc>
      </w:tr>
      <w:tr w:rsidR="0015270F" w:rsidRPr="00970A97" w:rsidTr="00E52C2D">
        <w:trPr>
          <w:trHeight w:hRule="exact" w:val="274"/>
          <w:jc w:val="center"/>
        </w:trPr>
        <w:tc>
          <w:tcPr>
            <w:tcW w:w="2442" w:type="dxa"/>
            <w:tcBorders>
              <w:top w:val="single" w:sz="4" w:space="0" w:color="auto"/>
              <w:left w:val="single" w:sz="4" w:space="0" w:color="auto"/>
            </w:tcBorders>
            <w:shd w:val="clear" w:color="auto" w:fill="FFFFFF"/>
            <w:vAlign w:val="center"/>
          </w:tcPr>
          <w:p w:rsidR="0015270F" w:rsidRPr="00970A97" w:rsidRDefault="0015270F" w:rsidP="00E52C2D">
            <w:pPr>
              <w:pStyle w:val="aff0"/>
              <w:ind w:firstLine="0"/>
              <w:rPr>
                <w:sz w:val="24"/>
                <w:szCs w:val="24"/>
              </w:rPr>
            </w:pPr>
            <w:r w:rsidRPr="00970A97">
              <w:rPr>
                <w:sz w:val="24"/>
                <w:szCs w:val="24"/>
              </w:rPr>
              <w:t>Высокий</w:t>
            </w:r>
          </w:p>
        </w:tc>
        <w:tc>
          <w:tcPr>
            <w:tcW w:w="3118" w:type="dxa"/>
            <w:tcBorders>
              <w:top w:val="single" w:sz="4" w:space="0" w:color="auto"/>
              <w:left w:val="single" w:sz="4" w:space="0" w:color="auto"/>
            </w:tcBorders>
            <w:shd w:val="clear" w:color="auto" w:fill="FFFFFF"/>
          </w:tcPr>
          <w:p w:rsidR="0015270F" w:rsidRPr="00D912F4" w:rsidRDefault="0015270F" w:rsidP="00E52C2D">
            <w:pPr>
              <w:contextualSpacing/>
              <w:jc w:val="center"/>
              <w:rPr>
                <w:rFonts w:eastAsiaTheme="minorEastAsia" w:cs="Arial"/>
                <w:szCs w:val="28"/>
              </w:rPr>
            </w:pPr>
            <w:r>
              <w:rPr>
                <w:rFonts w:eastAsiaTheme="minorEastAsia" w:cs="Arial"/>
                <w:szCs w:val="28"/>
              </w:rPr>
              <w:t>0</w:t>
            </w:r>
          </w:p>
        </w:tc>
        <w:tc>
          <w:tcPr>
            <w:tcW w:w="2410" w:type="dxa"/>
            <w:tcBorders>
              <w:top w:val="single" w:sz="4" w:space="0" w:color="auto"/>
              <w:left w:val="single" w:sz="4" w:space="0" w:color="auto"/>
              <w:right w:val="single" w:sz="4" w:space="0" w:color="auto"/>
            </w:tcBorders>
            <w:shd w:val="clear" w:color="auto" w:fill="FFFFFF"/>
          </w:tcPr>
          <w:p w:rsidR="0015270F" w:rsidRPr="00970A97" w:rsidRDefault="0015270F" w:rsidP="00E52C2D">
            <w:pPr>
              <w:pStyle w:val="aff0"/>
              <w:ind w:firstLine="0"/>
              <w:jc w:val="center"/>
              <w:rPr>
                <w:sz w:val="24"/>
                <w:szCs w:val="24"/>
              </w:rPr>
            </w:pPr>
            <w:r>
              <w:rPr>
                <w:rFonts w:eastAsiaTheme="minorEastAsia" w:cs="Arial"/>
                <w:szCs w:val="28"/>
              </w:rPr>
              <w:t>0%</w:t>
            </w:r>
          </w:p>
        </w:tc>
      </w:tr>
      <w:tr w:rsidR="0015270F" w:rsidRPr="00970A97" w:rsidTr="00E52C2D">
        <w:trPr>
          <w:trHeight w:hRule="exact" w:val="274"/>
          <w:jc w:val="center"/>
        </w:trPr>
        <w:tc>
          <w:tcPr>
            <w:tcW w:w="2442" w:type="dxa"/>
            <w:tcBorders>
              <w:top w:val="single" w:sz="4" w:space="0" w:color="auto"/>
              <w:left w:val="single" w:sz="4" w:space="0" w:color="auto"/>
            </w:tcBorders>
            <w:shd w:val="clear" w:color="auto" w:fill="FFFFFF"/>
            <w:vAlign w:val="bottom"/>
          </w:tcPr>
          <w:p w:rsidR="0015270F" w:rsidRPr="00970A97" w:rsidRDefault="0015270F" w:rsidP="00E52C2D">
            <w:pPr>
              <w:pStyle w:val="aff0"/>
              <w:ind w:firstLine="0"/>
              <w:rPr>
                <w:sz w:val="24"/>
                <w:szCs w:val="24"/>
              </w:rPr>
            </w:pPr>
            <w:r w:rsidRPr="00970A97">
              <w:rPr>
                <w:sz w:val="24"/>
                <w:szCs w:val="24"/>
              </w:rPr>
              <w:t>Средний</w:t>
            </w:r>
          </w:p>
        </w:tc>
        <w:tc>
          <w:tcPr>
            <w:tcW w:w="3118" w:type="dxa"/>
            <w:tcBorders>
              <w:top w:val="single" w:sz="4" w:space="0" w:color="auto"/>
              <w:left w:val="single" w:sz="4" w:space="0" w:color="auto"/>
            </w:tcBorders>
            <w:shd w:val="clear" w:color="auto" w:fill="FFFFFF"/>
          </w:tcPr>
          <w:p w:rsidR="0015270F" w:rsidRPr="00D912F4" w:rsidRDefault="0015270F" w:rsidP="00E52C2D">
            <w:pPr>
              <w:contextualSpacing/>
              <w:jc w:val="center"/>
              <w:rPr>
                <w:rFonts w:eastAsiaTheme="minorEastAsia" w:cs="Arial"/>
                <w:szCs w:val="28"/>
              </w:rPr>
            </w:pPr>
            <w:r>
              <w:rPr>
                <w:rFonts w:eastAsiaTheme="minorEastAsia" w:cs="Arial"/>
                <w:szCs w:val="28"/>
              </w:rPr>
              <w:t>54</w:t>
            </w:r>
          </w:p>
        </w:tc>
        <w:tc>
          <w:tcPr>
            <w:tcW w:w="2410" w:type="dxa"/>
            <w:tcBorders>
              <w:top w:val="single" w:sz="4" w:space="0" w:color="auto"/>
              <w:left w:val="single" w:sz="4" w:space="0" w:color="auto"/>
              <w:right w:val="single" w:sz="4" w:space="0" w:color="auto"/>
            </w:tcBorders>
            <w:shd w:val="clear" w:color="auto" w:fill="FFFFFF"/>
          </w:tcPr>
          <w:p w:rsidR="0015270F" w:rsidRPr="00970A97" w:rsidRDefault="0015270F" w:rsidP="00E52C2D">
            <w:pPr>
              <w:pStyle w:val="aff0"/>
              <w:ind w:firstLine="0"/>
              <w:jc w:val="center"/>
              <w:rPr>
                <w:sz w:val="24"/>
                <w:szCs w:val="24"/>
              </w:rPr>
            </w:pPr>
            <w:r>
              <w:rPr>
                <w:rFonts w:eastAsiaTheme="minorEastAsia" w:cs="Arial"/>
                <w:szCs w:val="28"/>
              </w:rPr>
              <w:t>80%</w:t>
            </w:r>
          </w:p>
        </w:tc>
      </w:tr>
      <w:tr w:rsidR="0015270F" w:rsidRPr="00970A97" w:rsidTr="00E52C2D">
        <w:trPr>
          <w:trHeight w:hRule="exact" w:val="302"/>
          <w:jc w:val="center"/>
        </w:trPr>
        <w:tc>
          <w:tcPr>
            <w:tcW w:w="2442" w:type="dxa"/>
            <w:tcBorders>
              <w:top w:val="single" w:sz="4" w:space="0" w:color="auto"/>
              <w:left w:val="single" w:sz="4" w:space="0" w:color="auto"/>
              <w:bottom w:val="single" w:sz="4" w:space="0" w:color="auto"/>
            </w:tcBorders>
            <w:shd w:val="clear" w:color="auto" w:fill="FFFFFF"/>
          </w:tcPr>
          <w:p w:rsidR="0015270F" w:rsidRPr="00970A97" w:rsidRDefault="0015270F" w:rsidP="00E52C2D">
            <w:pPr>
              <w:pStyle w:val="aff0"/>
              <w:ind w:firstLine="0"/>
              <w:rPr>
                <w:sz w:val="24"/>
                <w:szCs w:val="24"/>
              </w:rPr>
            </w:pPr>
            <w:r w:rsidRPr="00970A97">
              <w:rPr>
                <w:sz w:val="24"/>
                <w:szCs w:val="24"/>
              </w:rPr>
              <w:t>Низкий</w:t>
            </w:r>
          </w:p>
        </w:tc>
        <w:tc>
          <w:tcPr>
            <w:tcW w:w="3118" w:type="dxa"/>
            <w:tcBorders>
              <w:top w:val="single" w:sz="4" w:space="0" w:color="auto"/>
              <w:left w:val="single" w:sz="4" w:space="0" w:color="auto"/>
              <w:bottom w:val="single" w:sz="4" w:space="0" w:color="auto"/>
            </w:tcBorders>
            <w:shd w:val="clear" w:color="auto" w:fill="FFFFFF"/>
          </w:tcPr>
          <w:p w:rsidR="0015270F" w:rsidRPr="00D912F4" w:rsidRDefault="0015270F" w:rsidP="00E52C2D">
            <w:pPr>
              <w:contextualSpacing/>
              <w:jc w:val="center"/>
              <w:rPr>
                <w:rFonts w:eastAsiaTheme="minorEastAsia" w:cs="Arial"/>
                <w:szCs w:val="28"/>
              </w:rPr>
            </w:pPr>
            <w:r>
              <w:rPr>
                <w:rFonts w:eastAsiaTheme="minorEastAsia" w:cs="Arial"/>
                <w:szCs w:val="28"/>
              </w:rPr>
              <w:t>13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5270F" w:rsidRPr="00B00380" w:rsidRDefault="0015270F" w:rsidP="00E52C2D">
            <w:pPr>
              <w:jc w:val="center"/>
            </w:pPr>
            <w:r>
              <w:rPr>
                <w:rFonts w:eastAsiaTheme="minorEastAsia" w:cs="Arial"/>
                <w:szCs w:val="28"/>
              </w:rPr>
              <w:t>20%</w:t>
            </w:r>
          </w:p>
        </w:tc>
      </w:tr>
    </w:tbl>
    <w:p w:rsidR="0015270F" w:rsidRPr="00970A97" w:rsidRDefault="0015270F" w:rsidP="0015270F">
      <w:pPr>
        <w:pStyle w:val="afe"/>
        <w:jc w:val="center"/>
        <w:rPr>
          <w:sz w:val="24"/>
          <w:szCs w:val="24"/>
        </w:rPr>
      </w:pPr>
      <w:r>
        <w:rPr>
          <w:sz w:val="24"/>
          <w:szCs w:val="24"/>
        </w:rPr>
        <w:t xml:space="preserve">5-6 лет – 67 </w:t>
      </w:r>
      <w:r w:rsidRPr="00970A97">
        <w:rPr>
          <w:sz w:val="24"/>
          <w:szCs w:val="24"/>
        </w:rPr>
        <w:t xml:space="preserve"> ребёнка</w:t>
      </w:r>
    </w:p>
    <w:tbl>
      <w:tblPr>
        <w:tblOverlap w:val="never"/>
        <w:tblW w:w="0" w:type="auto"/>
        <w:jc w:val="center"/>
        <w:tblLayout w:type="fixed"/>
        <w:tblCellMar>
          <w:left w:w="10" w:type="dxa"/>
          <w:right w:w="10" w:type="dxa"/>
        </w:tblCellMar>
        <w:tblLook w:val="0000"/>
      </w:tblPr>
      <w:tblGrid>
        <w:gridCol w:w="1368"/>
        <w:gridCol w:w="1641"/>
        <w:gridCol w:w="1037"/>
        <w:gridCol w:w="1798"/>
        <w:gridCol w:w="1134"/>
        <w:gridCol w:w="1701"/>
        <w:gridCol w:w="920"/>
      </w:tblGrid>
      <w:tr w:rsidR="0015270F" w:rsidRPr="00970A97" w:rsidTr="00E52C2D">
        <w:trPr>
          <w:trHeight w:hRule="exact" w:val="1358"/>
          <w:jc w:val="center"/>
        </w:trPr>
        <w:tc>
          <w:tcPr>
            <w:tcW w:w="1368" w:type="dxa"/>
            <w:tcBorders>
              <w:top w:val="single" w:sz="4" w:space="0" w:color="auto"/>
              <w:left w:val="single" w:sz="4" w:space="0" w:color="auto"/>
            </w:tcBorders>
            <w:shd w:val="clear" w:color="auto" w:fill="FFFFFF"/>
          </w:tcPr>
          <w:p w:rsidR="0015270F" w:rsidRPr="00970A97" w:rsidRDefault="0015270F" w:rsidP="00E52C2D">
            <w:pPr>
              <w:pStyle w:val="aff0"/>
              <w:spacing w:line="252" w:lineRule="auto"/>
              <w:ind w:firstLine="0"/>
              <w:rPr>
                <w:sz w:val="24"/>
                <w:szCs w:val="24"/>
              </w:rPr>
            </w:pPr>
            <w:r w:rsidRPr="00970A97">
              <w:rPr>
                <w:sz w:val="24"/>
                <w:szCs w:val="24"/>
              </w:rPr>
              <w:t>Уровень развития</w:t>
            </w:r>
          </w:p>
        </w:tc>
        <w:tc>
          <w:tcPr>
            <w:tcW w:w="1641" w:type="dxa"/>
            <w:tcBorders>
              <w:top w:val="single" w:sz="4" w:space="0" w:color="auto"/>
              <w:left w:val="single" w:sz="4" w:space="0" w:color="auto"/>
            </w:tcBorders>
            <w:shd w:val="clear" w:color="auto" w:fill="FFFFFF"/>
            <w:vAlign w:val="bottom"/>
          </w:tcPr>
          <w:p w:rsidR="0015270F" w:rsidRPr="00970A97" w:rsidRDefault="0015270F" w:rsidP="00E52C2D">
            <w:pPr>
              <w:pStyle w:val="aff0"/>
              <w:spacing w:line="252" w:lineRule="auto"/>
              <w:ind w:firstLine="0"/>
              <w:jc w:val="center"/>
              <w:rPr>
                <w:sz w:val="24"/>
                <w:szCs w:val="24"/>
              </w:rPr>
            </w:pPr>
            <w:r w:rsidRPr="00970A97">
              <w:rPr>
                <w:sz w:val="24"/>
                <w:szCs w:val="24"/>
              </w:rPr>
              <w:t>Количество детей на начало учебного года</w:t>
            </w:r>
          </w:p>
        </w:tc>
        <w:tc>
          <w:tcPr>
            <w:tcW w:w="1037" w:type="dxa"/>
            <w:tcBorders>
              <w:top w:val="single" w:sz="4" w:space="0" w:color="auto"/>
              <w:left w:val="single" w:sz="4" w:space="0" w:color="auto"/>
            </w:tcBorders>
            <w:shd w:val="clear" w:color="auto" w:fill="FFFFFF"/>
            <w:vAlign w:val="center"/>
          </w:tcPr>
          <w:p w:rsidR="0015270F" w:rsidRPr="00970A97" w:rsidRDefault="0015270F" w:rsidP="00E52C2D">
            <w:pPr>
              <w:pStyle w:val="aff0"/>
              <w:ind w:firstLine="0"/>
              <w:jc w:val="center"/>
              <w:rPr>
                <w:sz w:val="24"/>
                <w:szCs w:val="24"/>
              </w:rPr>
            </w:pPr>
            <w:r w:rsidRPr="00970A97">
              <w:rPr>
                <w:sz w:val="24"/>
                <w:szCs w:val="24"/>
              </w:rPr>
              <w:t>%</w:t>
            </w:r>
          </w:p>
        </w:tc>
        <w:tc>
          <w:tcPr>
            <w:tcW w:w="1798" w:type="dxa"/>
            <w:tcBorders>
              <w:top w:val="single" w:sz="4" w:space="0" w:color="auto"/>
              <w:left w:val="single" w:sz="4" w:space="0" w:color="auto"/>
            </w:tcBorders>
            <w:shd w:val="clear" w:color="auto" w:fill="FFFFFF"/>
            <w:vAlign w:val="bottom"/>
          </w:tcPr>
          <w:p w:rsidR="0015270F" w:rsidRPr="00970A97" w:rsidRDefault="0015270F" w:rsidP="00E52C2D">
            <w:pPr>
              <w:pStyle w:val="aff0"/>
              <w:spacing w:line="252" w:lineRule="auto"/>
              <w:ind w:firstLine="0"/>
              <w:jc w:val="center"/>
              <w:rPr>
                <w:sz w:val="24"/>
                <w:szCs w:val="24"/>
              </w:rPr>
            </w:pPr>
            <w:r w:rsidRPr="00970A97">
              <w:rPr>
                <w:sz w:val="24"/>
                <w:szCs w:val="24"/>
              </w:rPr>
              <w:t>Количество детей на конец учебного года</w:t>
            </w:r>
          </w:p>
        </w:tc>
        <w:tc>
          <w:tcPr>
            <w:tcW w:w="1134" w:type="dxa"/>
            <w:tcBorders>
              <w:top w:val="single" w:sz="4" w:space="0" w:color="auto"/>
              <w:left w:val="single" w:sz="4" w:space="0" w:color="auto"/>
            </w:tcBorders>
            <w:shd w:val="clear" w:color="auto" w:fill="FFFFFF"/>
            <w:vAlign w:val="center"/>
          </w:tcPr>
          <w:p w:rsidR="0015270F" w:rsidRPr="00970A97" w:rsidRDefault="0015270F" w:rsidP="00E52C2D">
            <w:pPr>
              <w:pStyle w:val="aff0"/>
              <w:ind w:firstLine="0"/>
              <w:jc w:val="center"/>
              <w:rPr>
                <w:sz w:val="24"/>
                <w:szCs w:val="24"/>
              </w:rPr>
            </w:pPr>
            <w:r w:rsidRPr="00970A97">
              <w:rPr>
                <w:sz w:val="24"/>
                <w:szCs w:val="24"/>
              </w:rPr>
              <w:t>%</w:t>
            </w:r>
          </w:p>
        </w:tc>
        <w:tc>
          <w:tcPr>
            <w:tcW w:w="1701" w:type="dxa"/>
            <w:tcBorders>
              <w:top w:val="single" w:sz="4" w:space="0" w:color="auto"/>
              <w:left w:val="single" w:sz="4" w:space="0" w:color="auto"/>
            </w:tcBorders>
            <w:shd w:val="clear" w:color="auto" w:fill="FFFFFF"/>
            <w:vAlign w:val="center"/>
          </w:tcPr>
          <w:p w:rsidR="0015270F" w:rsidRPr="00970A97" w:rsidRDefault="0015270F" w:rsidP="00E52C2D">
            <w:pPr>
              <w:pStyle w:val="aff0"/>
              <w:spacing w:line="252" w:lineRule="auto"/>
              <w:ind w:firstLine="0"/>
              <w:jc w:val="center"/>
              <w:rPr>
                <w:sz w:val="24"/>
                <w:szCs w:val="24"/>
              </w:rPr>
            </w:pPr>
            <w:proofErr w:type="gramStart"/>
            <w:r w:rsidRPr="00970A97">
              <w:rPr>
                <w:sz w:val="24"/>
                <w:szCs w:val="24"/>
              </w:rPr>
              <w:t>Воспитанники</w:t>
            </w:r>
            <w:proofErr w:type="gramEnd"/>
            <w:r w:rsidRPr="00970A97">
              <w:rPr>
                <w:sz w:val="24"/>
                <w:szCs w:val="24"/>
              </w:rPr>
              <w:t xml:space="preserve"> имеющие качественный результат</w:t>
            </w:r>
          </w:p>
        </w:tc>
        <w:tc>
          <w:tcPr>
            <w:tcW w:w="920" w:type="dxa"/>
            <w:tcBorders>
              <w:top w:val="single" w:sz="4" w:space="0" w:color="auto"/>
              <w:left w:val="single" w:sz="4" w:space="0" w:color="auto"/>
              <w:right w:val="single" w:sz="4" w:space="0" w:color="auto"/>
            </w:tcBorders>
            <w:shd w:val="clear" w:color="auto" w:fill="FFFFFF"/>
            <w:vAlign w:val="center"/>
          </w:tcPr>
          <w:p w:rsidR="0015270F" w:rsidRPr="00970A97" w:rsidRDefault="0015270F" w:rsidP="00E52C2D">
            <w:pPr>
              <w:pStyle w:val="aff0"/>
              <w:ind w:firstLine="0"/>
              <w:jc w:val="center"/>
              <w:rPr>
                <w:sz w:val="24"/>
                <w:szCs w:val="24"/>
              </w:rPr>
            </w:pPr>
            <w:r w:rsidRPr="00970A97">
              <w:rPr>
                <w:sz w:val="24"/>
                <w:szCs w:val="24"/>
              </w:rPr>
              <w:t>%</w:t>
            </w:r>
          </w:p>
        </w:tc>
      </w:tr>
      <w:tr w:rsidR="0015270F" w:rsidRPr="00970A97" w:rsidTr="00E52C2D">
        <w:trPr>
          <w:trHeight w:hRule="exact" w:val="274"/>
          <w:jc w:val="center"/>
        </w:trPr>
        <w:tc>
          <w:tcPr>
            <w:tcW w:w="1368" w:type="dxa"/>
            <w:tcBorders>
              <w:top w:val="single" w:sz="4" w:space="0" w:color="auto"/>
              <w:left w:val="single" w:sz="4" w:space="0" w:color="auto"/>
            </w:tcBorders>
            <w:shd w:val="clear" w:color="auto" w:fill="FFFFFF"/>
            <w:vAlign w:val="center"/>
          </w:tcPr>
          <w:p w:rsidR="0015270F" w:rsidRPr="00970A97" w:rsidRDefault="0015270F" w:rsidP="00E52C2D">
            <w:pPr>
              <w:pStyle w:val="aff0"/>
              <w:ind w:firstLine="0"/>
              <w:rPr>
                <w:sz w:val="24"/>
                <w:szCs w:val="24"/>
              </w:rPr>
            </w:pPr>
            <w:r w:rsidRPr="00970A97">
              <w:rPr>
                <w:sz w:val="24"/>
                <w:szCs w:val="24"/>
              </w:rPr>
              <w:t>Высокий</w:t>
            </w:r>
          </w:p>
        </w:tc>
        <w:tc>
          <w:tcPr>
            <w:tcW w:w="1641" w:type="dxa"/>
            <w:tcBorders>
              <w:top w:val="single" w:sz="4" w:space="0" w:color="auto"/>
              <w:left w:val="single" w:sz="4" w:space="0" w:color="auto"/>
            </w:tcBorders>
            <w:shd w:val="clear" w:color="auto" w:fill="FFFFFF"/>
          </w:tcPr>
          <w:p w:rsidR="0015270F" w:rsidRPr="00D912F4" w:rsidRDefault="0015270F" w:rsidP="00E52C2D">
            <w:pPr>
              <w:contextualSpacing/>
              <w:jc w:val="center"/>
              <w:rPr>
                <w:rFonts w:eastAsiaTheme="minorEastAsia" w:cs="Arial"/>
                <w:szCs w:val="28"/>
              </w:rPr>
            </w:pPr>
            <w:r>
              <w:rPr>
                <w:rFonts w:eastAsiaTheme="minorEastAsia" w:cs="Arial"/>
                <w:szCs w:val="28"/>
              </w:rPr>
              <w:t>0</w:t>
            </w:r>
          </w:p>
        </w:tc>
        <w:tc>
          <w:tcPr>
            <w:tcW w:w="1037" w:type="dxa"/>
            <w:tcBorders>
              <w:top w:val="single" w:sz="4" w:space="0" w:color="auto"/>
              <w:left w:val="single" w:sz="4" w:space="0" w:color="auto"/>
            </w:tcBorders>
            <w:shd w:val="clear" w:color="auto" w:fill="FFFFFF"/>
          </w:tcPr>
          <w:p w:rsidR="0015270F" w:rsidRPr="00D912F4" w:rsidRDefault="0015270F" w:rsidP="00E52C2D">
            <w:pPr>
              <w:contextualSpacing/>
              <w:jc w:val="center"/>
              <w:rPr>
                <w:rFonts w:eastAsiaTheme="minorEastAsia" w:cs="Arial"/>
                <w:szCs w:val="28"/>
              </w:rPr>
            </w:pPr>
            <w:r>
              <w:rPr>
                <w:rFonts w:eastAsiaTheme="minorEastAsia" w:cs="Arial"/>
                <w:szCs w:val="28"/>
              </w:rPr>
              <w:t>0</w:t>
            </w:r>
            <w:r w:rsidRPr="00D912F4">
              <w:rPr>
                <w:rFonts w:eastAsiaTheme="minorEastAsia" w:cs="Arial"/>
                <w:szCs w:val="28"/>
              </w:rPr>
              <w:t>%</w:t>
            </w:r>
          </w:p>
        </w:tc>
        <w:tc>
          <w:tcPr>
            <w:tcW w:w="1798" w:type="dxa"/>
            <w:tcBorders>
              <w:top w:val="single" w:sz="4" w:space="0" w:color="auto"/>
              <w:left w:val="single" w:sz="4" w:space="0" w:color="auto"/>
            </w:tcBorders>
            <w:shd w:val="clear" w:color="auto" w:fill="FFFFFF"/>
          </w:tcPr>
          <w:p w:rsidR="0015270F" w:rsidRPr="00D912F4" w:rsidRDefault="0015270F" w:rsidP="00E52C2D">
            <w:pPr>
              <w:contextualSpacing/>
              <w:jc w:val="center"/>
              <w:rPr>
                <w:rFonts w:eastAsiaTheme="minorEastAsia" w:cs="Arial"/>
                <w:szCs w:val="28"/>
              </w:rPr>
            </w:pPr>
            <w:r>
              <w:rPr>
                <w:rFonts w:eastAsiaTheme="minorEastAsia" w:cs="Arial"/>
                <w:szCs w:val="28"/>
              </w:rPr>
              <w:t>0</w:t>
            </w:r>
          </w:p>
        </w:tc>
        <w:tc>
          <w:tcPr>
            <w:tcW w:w="1134" w:type="dxa"/>
            <w:tcBorders>
              <w:top w:val="single" w:sz="4" w:space="0" w:color="auto"/>
              <w:left w:val="single" w:sz="4" w:space="0" w:color="auto"/>
            </w:tcBorders>
            <w:shd w:val="clear" w:color="auto" w:fill="FFFFFF"/>
          </w:tcPr>
          <w:p w:rsidR="0015270F" w:rsidRPr="00D912F4" w:rsidRDefault="0015270F" w:rsidP="00E52C2D">
            <w:pPr>
              <w:contextualSpacing/>
              <w:jc w:val="center"/>
              <w:rPr>
                <w:rFonts w:eastAsiaTheme="minorEastAsia" w:cs="Arial"/>
                <w:szCs w:val="28"/>
              </w:rPr>
            </w:pPr>
            <w:r>
              <w:rPr>
                <w:rFonts w:eastAsiaTheme="minorEastAsia" w:cs="Arial"/>
                <w:szCs w:val="28"/>
              </w:rPr>
              <w:t>0%</w:t>
            </w:r>
          </w:p>
        </w:tc>
        <w:tc>
          <w:tcPr>
            <w:tcW w:w="1701" w:type="dxa"/>
            <w:tcBorders>
              <w:top w:val="single" w:sz="4" w:space="0" w:color="auto"/>
              <w:left w:val="single" w:sz="4" w:space="0" w:color="auto"/>
            </w:tcBorders>
            <w:shd w:val="clear" w:color="auto" w:fill="FFFFFF"/>
            <w:vAlign w:val="center"/>
          </w:tcPr>
          <w:p w:rsidR="0015270F" w:rsidRPr="00970A97" w:rsidRDefault="0015270F" w:rsidP="00E52C2D">
            <w:pPr>
              <w:pStyle w:val="aff0"/>
              <w:ind w:firstLine="0"/>
              <w:jc w:val="center"/>
              <w:rPr>
                <w:sz w:val="24"/>
                <w:szCs w:val="24"/>
              </w:rPr>
            </w:pPr>
            <w:r>
              <w:rPr>
                <w:sz w:val="24"/>
                <w:szCs w:val="24"/>
              </w:rPr>
              <w:t>0</w:t>
            </w:r>
          </w:p>
        </w:tc>
        <w:tc>
          <w:tcPr>
            <w:tcW w:w="920" w:type="dxa"/>
            <w:tcBorders>
              <w:top w:val="single" w:sz="4" w:space="0" w:color="auto"/>
              <w:left w:val="single" w:sz="4" w:space="0" w:color="auto"/>
              <w:right w:val="single" w:sz="4" w:space="0" w:color="auto"/>
            </w:tcBorders>
            <w:shd w:val="clear" w:color="auto" w:fill="FFFFFF"/>
            <w:vAlign w:val="center"/>
          </w:tcPr>
          <w:p w:rsidR="0015270F" w:rsidRPr="00970A97" w:rsidRDefault="0015270F" w:rsidP="00E52C2D">
            <w:pPr>
              <w:pStyle w:val="aff0"/>
              <w:ind w:firstLine="0"/>
              <w:jc w:val="center"/>
              <w:rPr>
                <w:sz w:val="24"/>
                <w:szCs w:val="24"/>
              </w:rPr>
            </w:pPr>
            <w:r>
              <w:rPr>
                <w:sz w:val="24"/>
                <w:szCs w:val="24"/>
              </w:rPr>
              <w:t>0</w:t>
            </w:r>
            <w:r w:rsidRPr="00970A97">
              <w:rPr>
                <w:sz w:val="24"/>
                <w:szCs w:val="24"/>
              </w:rPr>
              <w:t>%</w:t>
            </w:r>
          </w:p>
        </w:tc>
      </w:tr>
      <w:tr w:rsidR="0015270F" w:rsidRPr="00970A97" w:rsidTr="00E52C2D">
        <w:trPr>
          <w:trHeight w:hRule="exact" w:val="274"/>
          <w:jc w:val="center"/>
        </w:trPr>
        <w:tc>
          <w:tcPr>
            <w:tcW w:w="1368" w:type="dxa"/>
            <w:tcBorders>
              <w:top w:val="single" w:sz="4" w:space="0" w:color="auto"/>
              <w:left w:val="single" w:sz="4" w:space="0" w:color="auto"/>
            </w:tcBorders>
            <w:shd w:val="clear" w:color="auto" w:fill="FFFFFF"/>
            <w:vAlign w:val="bottom"/>
          </w:tcPr>
          <w:p w:rsidR="0015270F" w:rsidRPr="00970A97" w:rsidRDefault="0015270F" w:rsidP="00E52C2D">
            <w:pPr>
              <w:pStyle w:val="aff0"/>
              <w:ind w:firstLine="0"/>
              <w:rPr>
                <w:sz w:val="24"/>
                <w:szCs w:val="24"/>
              </w:rPr>
            </w:pPr>
            <w:r w:rsidRPr="00970A97">
              <w:rPr>
                <w:sz w:val="24"/>
                <w:szCs w:val="24"/>
              </w:rPr>
              <w:t>Средний</w:t>
            </w:r>
          </w:p>
        </w:tc>
        <w:tc>
          <w:tcPr>
            <w:tcW w:w="1641" w:type="dxa"/>
            <w:tcBorders>
              <w:top w:val="single" w:sz="4" w:space="0" w:color="auto"/>
              <w:left w:val="single" w:sz="4" w:space="0" w:color="auto"/>
            </w:tcBorders>
            <w:shd w:val="clear" w:color="auto" w:fill="FFFFFF"/>
          </w:tcPr>
          <w:p w:rsidR="0015270F" w:rsidRPr="00D912F4" w:rsidRDefault="0015270F" w:rsidP="00E52C2D">
            <w:pPr>
              <w:contextualSpacing/>
              <w:jc w:val="center"/>
              <w:rPr>
                <w:rFonts w:eastAsiaTheme="minorEastAsia" w:cs="Arial"/>
                <w:szCs w:val="28"/>
              </w:rPr>
            </w:pPr>
            <w:r>
              <w:rPr>
                <w:rFonts w:eastAsiaTheme="minorEastAsia" w:cs="Arial"/>
                <w:szCs w:val="28"/>
              </w:rPr>
              <w:t>9</w:t>
            </w:r>
          </w:p>
        </w:tc>
        <w:tc>
          <w:tcPr>
            <w:tcW w:w="1037" w:type="dxa"/>
            <w:tcBorders>
              <w:top w:val="single" w:sz="4" w:space="0" w:color="auto"/>
              <w:left w:val="single" w:sz="4" w:space="0" w:color="auto"/>
            </w:tcBorders>
            <w:shd w:val="clear" w:color="auto" w:fill="FFFFFF"/>
          </w:tcPr>
          <w:p w:rsidR="0015270F" w:rsidRPr="00D912F4" w:rsidRDefault="0015270F" w:rsidP="00E52C2D">
            <w:pPr>
              <w:contextualSpacing/>
              <w:jc w:val="center"/>
              <w:rPr>
                <w:rFonts w:eastAsiaTheme="minorEastAsia" w:cs="Arial"/>
                <w:szCs w:val="28"/>
              </w:rPr>
            </w:pPr>
            <w:r>
              <w:rPr>
                <w:rFonts w:eastAsiaTheme="minorEastAsia" w:cs="Arial"/>
                <w:szCs w:val="28"/>
              </w:rPr>
              <w:t>69</w:t>
            </w:r>
            <w:r w:rsidRPr="00D912F4">
              <w:rPr>
                <w:rFonts w:eastAsiaTheme="minorEastAsia" w:cs="Arial"/>
                <w:szCs w:val="28"/>
              </w:rPr>
              <w:t xml:space="preserve"> %</w:t>
            </w:r>
          </w:p>
        </w:tc>
        <w:tc>
          <w:tcPr>
            <w:tcW w:w="1798" w:type="dxa"/>
            <w:tcBorders>
              <w:top w:val="single" w:sz="4" w:space="0" w:color="auto"/>
              <w:left w:val="single" w:sz="4" w:space="0" w:color="auto"/>
            </w:tcBorders>
            <w:shd w:val="clear" w:color="auto" w:fill="FFFFFF"/>
          </w:tcPr>
          <w:p w:rsidR="0015270F" w:rsidRPr="00D912F4" w:rsidRDefault="0015270F" w:rsidP="00E52C2D">
            <w:pPr>
              <w:contextualSpacing/>
              <w:jc w:val="center"/>
              <w:rPr>
                <w:rFonts w:eastAsiaTheme="minorEastAsia" w:cs="Arial"/>
                <w:szCs w:val="28"/>
              </w:rPr>
            </w:pPr>
            <w:r>
              <w:rPr>
                <w:rFonts w:eastAsiaTheme="minorEastAsia" w:cs="Arial"/>
                <w:szCs w:val="28"/>
              </w:rPr>
              <w:t>11</w:t>
            </w:r>
          </w:p>
        </w:tc>
        <w:tc>
          <w:tcPr>
            <w:tcW w:w="1134" w:type="dxa"/>
            <w:tcBorders>
              <w:top w:val="single" w:sz="4" w:space="0" w:color="auto"/>
              <w:left w:val="single" w:sz="4" w:space="0" w:color="auto"/>
            </w:tcBorders>
            <w:shd w:val="clear" w:color="auto" w:fill="FFFFFF"/>
          </w:tcPr>
          <w:p w:rsidR="0015270F" w:rsidRPr="00D912F4" w:rsidRDefault="0015270F" w:rsidP="00E52C2D">
            <w:pPr>
              <w:contextualSpacing/>
              <w:jc w:val="center"/>
              <w:rPr>
                <w:rFonts w:eastAsiaTheme="minorEastAsia" w:cs="Arial"/>
                <w:szCs w:val="28"/>
              </w:rPr>
            </w:pPr>
            <w:r>
              <w:rPr>
                <w:rFonts w:eastAsiaTheme="minorEastAsia" w:cs="Arial"/>
                <w:szCs w:val="28"/>
              </w:rPr>
              <w:t>85%</w:t>
            </w:r>
          </w:p>
        </w:tc>
        <w:tc>
          <w:tcPr>
            <w:tcW w:w="1701" w:type="dxa"/>
            <w:tcBorders>
              <w:top w:val="single" w:sz="4" w:space="0" w:color="auto"/>
              <w:left w:val="single" w:sz="4" w:space="0" w:color="auto"/>
            </w:tcBorders>
            <w:shd w:val="clear" w:color="auto" w:fill="FFFFFF"/>
            <w:vAlign w:val="bottom"/>
          </w:tcPr>
          <w:p w:rsidR="0015270F" w:rsidRPr="00970A97" w:rsidRDefault="0015270F" w:rsidP="00E52C2D">
            <w:pPr>
              <w:pStyle w:val="aff0"/>
              <w:ind w:firstLine="0"/>
              <w:jc w:val="center"/>
              <w:rPr>
                <w:sz w:val="24"/>
                <w:szCs w:val="24"/>
              </w:rPr>
            </w:pPr>
            <w:r>
              <w:rPr>
                <w:sz w:val="24"/>
                <w:szCs w:val="24"/>
              </w:rPr>
              <w:t>2</w:t>
            </w:r>
          </w:p>
        </w:tc>
        <w:tc>
          <w:tcPr>
            <w:tcW w:w="920" w:type="dxa"/>
            <w:tcBorders>
              <w:top w:val="single" w:sz="4" w:space="0" w:color="auto"/>
              <w:left w:val="single" w:sz="4" w:space="0" w:color="auto"/>
              <w:right w:val="single" w:sz="4" w:space="0" w:color="auto"/>
            </w:tcBorders>
            <w:shd w:val="clear" w:color="auto" w:fill="FFFFFF"/>
            <w:vAlign w:val="bottom"/>
          </w:tcPr>
          <w:p w:rsidR="0015270F" w:rsidRPr="00970A97" w:rsidRDefault="0015270F" w:rsidP="00E52C2D">
            <w:pPr>
              <w:pStyle w:val="aff0"/>
              <w:ind w:firstLine="0"/>
              <w:jc w:val="center"/>
              <w:rPr>
                <w:sz w:val="24"/>
                <w:szCs w:val="24"/>
              </w:rPr>
            </w:pPr>
            <w:r>
              <w:rPr>
                <w:sz w:val="24"/>
                <w:szCs w:val="24"/>
              </w:rPr>
              <w:t>15</w:t>
            </w:r>
            <w:r w:rsidRPr="00970A97">
              <w:rPr>
                <w:sz w:val="24"/>
                <w:szCs w:val="24"/>
              </w:rPr>
              <w:t>%</w:t>
            </w:r>
          </w:p>
        </w:tc>
      </w:tr>
      <w:tr w:rsidR="0015270F" w:rsidRPr="00970A97" w:rsidTr="00E52C2D">
        <w:trPr>
          <w:trHeight w:hRule="exact" w:val="302"/>
          <w:jc w:val="center"/>
        </w:trPr>
        <w:tc>
          <w:tcPr>
            <w:tcW w:w="1368" w:type="dxa"/>
            <w:tcBorders>
              <w:top w:val="single" w:sz="4" w:space="0" w:color="auto"/>
              <w:left w:val="single" w:sz="4" w:space="0" w:color="auto"/>
              <w:bottom w:val="single" w:sz="4" w:space="0" w:color="auto"/>
            </w:tcBorders>
            <w:shd w:val="clear" w:color="auto" w:fill="FFFFFF"/>
          </w:tcPr>
          <w:p w:rsidR="0015270F" w:rsidRPr="00970A97" w:rsidRDefault="0015270F" w:rsidP="00E52C2D">
            <w:pPr>
              <w:pStyle w:val="aff0"/>
              <w:ind w:firstLine="0"/>
              <w:rPr>
                <w:sz w:val="24"/>
                <w:szCs w:val="24"/>
              </w:rPr>
            </w:pPr>
            <w:r w:rsidRPr="00970A97">
              <w:rPr>
                <w:sz w:val="24"/>
                <w:szCs w:val="24"/>
              </w:rPr>
              <w:t>Низкий</w:t>
            </w:r>
          </w:p>
        </w:tc>
        <w:tc>
          <w:tcPr>
            <w:tcW w:w="1641" w:type="dxa"/>
            <w:tcBorders>
              <w:top w:val="single" w:sz="4" w:space="0" w:color="auto"/>
              <w:left w:val="single" w:sz="4" w:space="0" w:color="auto"/>
              <w:bottom w:val="single" w:sz="4" w:space="0" w:color="auto"/>
            </w:tcBorders>
            <w:shd w:val="clear" w:color="auto" w:fill="FFFFFF"/>
          </w:tcPr>
          <w:p w:rsidR="0015270F" w:rsidRPr="00D912F4" w:rsidRDefault="0015270F" w:rsidP="00E52C2D">
            <w:pPr>
              <w:contextualSpacing/>
              <w:jc w:val="center"/>
              <w:rPr>
                <w:rFonts w:eastAsiaTheme="minorEastAsia" w:cs="Arial"/>
                <w:szCs w:val="28"/>
              </w:rPr>
            </w:pPr>
            <w:r>
              <w:rPr>
                <w:rFonts w:eastAsiaTheme="minorEastAsia" w:cs="Arial"/>
                <w:szCs w:val="28"/>
              </w:rPr>
              <w:t>4</w:t>
            </w:r>
          </w:p>
        </w:tc>
        <w:tc>
          <w:tcPr>
            <w:tcW w:w="1037" w:type="dxa"/>
            <w:tcBorders>
              <w:top w:val="single" w:sz="4" w:space="0" w:color="auto"/>
              <w:left w:val="single" w:sz="4" w:space="0" w:color="auto"/>
              <w:bottom w:val="single" w:sz="4" w:space="0" w:color="auto"/>
            </w:tcBorders>
            <w:shd w:val="clear" w:color="auto" w:fill="FFFFFF"/>
          </w:tcPr>
          <w:p w:rsidR="0015270F" w:rsidRPr="00D912F4" w:rsidRDefault="0015270F" w:rsidP="00E52C2D">
            <w:pPr>
              <w:contextualSpacing/>
              <w:jc w:val="center"/>
              <w:rPr>
                <w:rFonts w:eastAsiaTheme="minorEastAsia" w:cs="Arial"/>
                <w:szCs w:val="28"/>
              </w:rPr>
            </w:pPr>
            <w:r>
              <w:rPr>
                <w:rFonts w:eastAsiaTheme="minorEastAsia" w:cs="Arial"/>
                <w:szCs w:val="28"/>
              </w:rPr>
              <w:t>31</w:t>
            </w:r>
            <w:r w:rsidRPr="00D912F4">
              <w:rPr>
                <w:rFonts w:eastAsiaTheme="minorEastAsia" w:cs="Arial"/>
                <w:szCs w:val="28"/>
              </w:rPr>
              <w:t xml:space="preserve"> %</w:t>
            </w:r>
          </w:p>
        </w:tc>
        <w:tc>
          <w:tcPr>
            <w:tcW w:w="1798" w:type="dxa"/>
            <w:tcBorders>
              <w:top w:val="single" w:sz="4" w:space="0" w:color="auto"/>
              <w:left w:val="single" w:sz="4" w:space="0" w:color="auto"/>
              <w:bottom w:val="single" w:sz="4" w:space="0" w:color="auto"/>
            </w:tcBorders>
            <w:shd w:val="clear" w:color="auto" w:fill="FFFFFF"/>
          </w:tcPr>
          <w:p w:rsidR="0015270F" w:rsidRPr="00D912F4" w:rsidRDefault="0015270F" w:rsidP="00E52C2D">
            <w:pPr>
              <w:contextualSpacing/>
              <w:jc w:val="center"/>
              <w:rPr>
                <w:rFonts w:eastAsiaTheme="minorEastAsia" w:cs="Arial"/>
                <w:szCs w:val="28"/>
              </w:rPr>
            </w:pPr>
            <w:r>
              <w:rPr>
                <w:rFonts w:eastAsiaTheme="minorEastAsia" w:cs="Arial"/>
                <w:szCs w:val="28"/>
              </w:rPr>
              <w:t>2</w:t>
            </w:r>
          </w:p>
        </w:tc>
        <w:tc>
          <w:tcPr>
            <w:tcW w:w="1134" w:type="dxa"/>
            <w:tcBorders>
              <w:top w:val="single" w:sz="4" w:space="0" w:color="auto"/>
              <w:left w:val="single" w:sz="4" w:space="0" w:color="auto"/>
              <w:bottom w:val="single" w:sz="4" w:space="0" w:color="auto"/>
            </w:tcBorders>
            <w:shd w:val="clear" w:color="auto" w:fill="FFFFFF"/>
          </w:tcPr>
          <w:p w:rsidR="0015270F" w:rsidRPr="00D912F4" w:rsidRDefault="0015270F" w:rsidP="00E52C2D">
            <w:pPr>
              <w:contextualSpacing/>
              <w:jc w:val="center"/>
              <w:rPr>
                <w:rFonts w:eastAsiaTheme="minorEastAsia" w:cs="Arial"/>
                <w:szCs w:val="28"/>
              </w:rPr>
            </w:pPr>
            <w:r>
              <w:rPr>
                <w:rFonts w:eastAsiaTheme="minorEastAsia" w:cs="Arial"/>
                <w:szCs w:val="28"/>
              </w:rPr>
              <w:t>15%</w:t>
            </w:r>
          </w:p>
        </w:tc>
        <w:tc>
          <w:tcPr>
            <w:tcW w:w="1701" w:type="dxa"/>
            <w:tcBorders>
              <w:top w:val="single" w:sz="4" w:space="0" w:color="auto"/>
              <w:left w:val="single" w:sz="4" w:space="0" w:color="auto"/>
              <w:bottom w:val="single" w:sz="4" w:space="0" w:color="auto"/>
            </w:tcBorders>
            <w:shd w:val="clear" w:color="auto" w:fill="FFFFFF"/>
          </w:tcPr>
          <w:p w:rsidR="0015270F" w:rsidRPr="00B00380" w:rsidRDefault="0015270F" w:rsidP="00E52C2D">
            <w:pPr>
              <w:jc w:val="center"/>
            </w:pPr>
            <w:r>
              <w:t>2</w:t>
            </w:r>
          </w:p>
        </w:tc>
        <w:tc>
          <w:tcPr>
            <w:tcW w:w="920" w:type="dxa"/>
            <w:tcBorders>
              <w:top w:val="single" w:sz="4" w:space="0" w:color="auto"/>
              <w:left w:val="single" w:sz="4" w:space="0" w:color="auto"/>
              <w:bottom w:val="single" w:sz="4" w:space="0" w:color="auto"/>
              <w:right w:val="single" w:sz="4" w:space="0" w:color="auto"/>
            </w:tcBorders>
            <w:shd w:val="clear" w:color="auto" w:fill="FFFFFF"/>
          </w:tcPr>
          <w:p w:rsidR="0015270F" w:rsidRPr="00B00380" w:rsidRDefault="0015270F" w:rsidP="00E52C2D">
            <w:pPr>
              <w:jc w:val="center"/>
            </w:pPr>
            <w:r>
              <w:t>15%</w:t>
            </w:r>
          </w:p>
        </w:tc>
      </w:tr>
    </w:tbl>
    <w:p w:rsidR="0015270F" w:rsidRPr="00970A97" w:rsidRDefault="0015270F" w:rsidP="0015270F">
      <w:pPr>
        <w:spacing w:line="1" w:lineRule="exact"/>
      </w:pPr>
    </w:p>
    <w:p w:rsidR="0015270F" w:rsidRDefault="0015270F" w:rsidP="0015270F">
      <w:pPr>
        <w:pStyle w:val="afe"/>
        <w:ind w:left="3734"/>
        <w:rPr>
          <w:sz w:val="24"/>
          <w:szCs w:val="24"/>
        </w:rPr>
      </w:pPr>
    </w:p>
    <w:p w:rsidR="0015270F" w:rsidRPr="00970A97" w:rsidRDefault="0015270F" w:rsidP="0015270F">
      <w:pPr>
        <w:pStyle w:val="afe"/>
        <w:ind w:left="3734"/>
        <w:rPr>
          <w:sz w:val="24"/>
          <w:szCs w:val="24"/>
        </w:rPr>
      </w:pPr>
      <w:r>
        <w:rPr>
          <w:sz w:val="24"/>
          <w:szCs w:val="24"/>
        </w:rPr>
        <w:t>6-7 лет -78</w:t>
      </w:r>
      <w:r w:rsidRPr="00970A97">
        <w:rPr>
          <w:sz w:val="24"/>
          <w:szCs w:val="24"/>
        </w:rPr>
        <w:t xml:space="preserve"> детей</w:t>
      </w:r>
    </w:p>
    <w:tbl>
      <w:tblPr>
        <w:tblOverlap w:val="never"/>
        <w:tblW w:w="0" w:type="auto"/>
        <w:jc w:val="center"/>
        <w:tblLayout w:type="fixed"/>
        <w:tblCellMar>
          <w:left w:w="10" w:type="dxa"/>
          <w:right w:w="10" w:type="dxa"/>
        </w:tblCellMar>
        <w:tblLook w:val="0000"/>
      </w:tblPr>
      <w:tblGrid>
        <w:gridCol w:w="1368"/>
        <w:gridCol w:w="1643"/>
        <w:gridCol w:w="1040"/>
        <w:gridCol w:w="1511"/>
        <w:gridCol w:w="1162"/>
        <w:gridCol w:w="1637"/>
        <w:gridCol w:w="1243"/>
      </w:tblGrid>
      <w:tr w:rsidR="0015270F" w:rsidRPr="00970A97" w:rsidTr="00E52C2D">
        <w:trPr>
          <w:trHeight w:hRule="exact" w:val="1354"/>
          <w:jc w:val="center"/>
        </w:trPr>
        <w:tc>
          <w:tcPr>
            <w:tcW w:w="1368" w:type="dxa"/>
            <w:tcBorders>
              <w:top w:val="single" w:sz="4" w:space="0" w:color="auto"/>
              <w:left w:val="single" w:sz="4" w:space="0" w:color="auto"/>
            </w:tcBorders>
            <w:shd w:val="clear" w:color="auto" w:fill="FFFFFF"/>
          </w:tcPr>
          <w:p w:rsidR="0015270F" w:rsidRPr="00970A97" w:rsidRDefault="0015270F" w:rsidP="00E52C2D">
            <w:pPr>
              <w:pStyle w:val="aff0"/>
              <w:spacing w:line="254" w:lineRule="auto"/>
              <w:ind w:firstLine="0"/>
              <w:rPr>
                <w:sz w:val="24"/>
                <w:szCs w:val="24"/>
              </w:rPr>
            </w:pPr>
            <w:r w:rsidRPr="00970A97">
              <w:rPr>
                <w:sz w:val="24"/>
                <w:szCs w:val="24"/>
              </w:rPr>
              <w:t>Уровень развития</w:t>
            </w:r>
          </w:p>
        </w:tc>
        <w:tc>
          <w:tcPr>
            <w:tcW w:w="1643" w:type="dxa"/>
            <w:tcBorders>
              <w:top w:val="single" w:sz="4" w:space="0" w:color="auto"/>
              <w:left w:val="single" w:sz="4" w:space="0" w:color="auto"/>
            </w:tcBorders>
            <w:shd w:val="clear" w:color="auto" w:fill="FFFFFF"/>
            <w:vAlign w:val="bottom"/>
          </w:tcPr>
          <w:p w:rsidR="0015270F" w:rsidRPr="00970A97" w:rsidRDefault="0015270F" w:rsidP="00E52C2D">
            <w:pPr>
              <w:pStyle w:val="aff0"/>
              <w:spacing w:line="252" w:lineRule="auto"/>
              <w:ind w:firstLine="0"/>
              <w:jc w:val="center"/>
              <w:rPr>
                <w:sz w:val="24"/>
                <w:szCs w:val="24"/>
              </w:rPr>
            </w:pPr>
            <w:r w:rsidRPr="00970A97">
              <w:rPr>
                <w:sz w:val="24"/>
                <w:szCs w:val="24"/>
              </w:rPr>
              <w:t>Количество детей на начало учебного года</w:t>
            </w:r>
          </w:p>
        </w:tc>
        <w:tc>
          <w:tcPr>
            <w:tcW w:w="1040" w:type="dxa"/>
            <w:tcBorders>
              <w:top w:val="single" w:sz="4" w:space="0" w:color="auto"/>
              <w:left w:val="single" w:sz="4" w:space="0" w:color="auto"/>
            </w:tcBorders>
            <w:shd w:val="clear" w:color="auto" w:fill="FFFFFF"/>
            <w:vAlign w:val="center"/>
          </w:tcPr>
          <w:p w:rsidR="0015270F" w:rsidRPr="00970A97" w:rsidRDefault="0015270F" w:rsidP="00E52C2D">
            <w:pPr>
              <w:pStyle w:val="aff0"/>
              <w:ind w:firstLine="0"/>
              <w:jc w:val="center"/>
              <w:rPr>
                <w:sz w:val="24"/>
                <w:szCs w:val="24"/>
              </w:rPr>
            </w:pPr>
            <w:r w:rsidRPr="00970A97">
              <w:rPr>
                <w:sz w:val="24"/>
                <w:szCs w:val="24"/>
              </w:rPr>
              <w:t>%</w:t>
            </w:r>
          </w:p>
        </w:tc>
        <w:tc>
          <w:tcPr>
            <w:tcW w:w="1511" w:type="dxa"/>
            <w:tcBorders>
              <w:top w:val="single" w:sz="4" w:space="0" w:color="auto"/>
              <w:left w:val="single" w:sz="4" w:space="0" w:color="auto"/>
            </w:tcBorders>
            <w:shd w:val="clear" w:color="auto" w:fill="FFFFFF"/>
            <w:vAlign w:val="bottom"/>
          </w:tcPr>
          <w:p w:rsidR="0015270F" w:rsidRPr="00970A97" w:rsidRDefault="0015270F" w:rsidP="00E52C2D">
            <w:pPr>
              <w:pStyle w:val="aff0"/>
              <w:spacing w:line="252" w:lineRule="auto"/>
              <w:ind w:firstLine="0"/>
              <w:jc w:val="center"/>
              <w:rPr>
                <w:sz w:val="24"/>
                <w:szCs w:val="24"/>
              </w:rPr>
            </w:pPr>
            <w:r w:rsidRPr="00970A97">
              <w:rPr>
                <w:sz w:val="24"/>
                <w:szCs w:val="24"/>
              </w:rPr>
              <w:t>Количество детей на конец учебного года</w:t>
            </w:r>
          </w:p>
        </w:tc>
        <w:tc>
          <w:tcPr>
            <w:tcW w:w="1162" w:type="dxa"/>
            <w:tcBorders>
              <w:top w:val="single" w:sz="4" w:space="0" w:color="auto"/>
              <w:left w:val="single" w:sz="4" w:space="0" w:color="auto"/>
            </w:tcBorders>
            <w:shd w:val="clear" w:color="auto" w:fill="FFFFFF"/>
            <w:vAlign w:val="center"/>
          </w:tcPr>
          <w:p w:rsidR="0015270F" w:rsidRPr="00970A97" w:rsidRDefault="0015270F" w:rsidP="00E52C2D">
            <w:pPr>
              <w:pStyle w:val="aff0"/>
              <w:ind w:firstLine="0"/>
              <w:jc w:val="center"/>
              <w:rPr>
                <w:sz w:val="24"/>
                <w:szCs w:val="24"/>
              </w:rPr>
            </w:pPr>
            <w:r w:rsidRPr="00970A97">
              <w:rPr>
                <w:sz w:val="24"/>
                <w:szCs w:val="24"/>
              </w:rPr>
              <w:t>%</w:t>
            </w:r>
          </w:p>
        </w:tc>
        <w:tc>
          <w:tcPr>
            <w:tcW w:w="1637" w:type="dxa"/>
            <w:tcBorders>
              <w:top w:val="single" w:sz="4" w:space="0" w:color="auto"/>
              <w:left w:val="single" w:sz="4" w:space="0" w:color="auto"/>
            </w:tcBorders>
            <w:shd w:val="clear" w:color="auto" w:fill="FFFFFF"/>
            <w:vAlign w:val="center"/>
          </w:tcPr>
          <w:p w:rsidR="0015270F" w:rsidRPr="00970A97" w:rsidRDefault="0015270F" w:rsidP="00E52C2D">
            <w:pPr>
              <w:pStyle w:val="aff0"/>
              <w:spacing w:line="252" w:lineRule="auto"/>
              <w:ind w:firstLine="0"/>
              <w:jc w:val="center"/>
              <w:rPr>
                <w:sz w:val="24"/>
                <w:szCs w:val="24"/>
              </w:rPr>
            </w:pPr>
            <w:proofErr w:type="gramStart"/>
            <w:r w:rsidRPr="00970A97">
              <w:rPr>
                <w:sz w:val="24"/>
                <w:szCs w:val="24"/>
              </w:rPr>
              <w:t>Воспитанники</w:t>
            </w:r>
            <w:proofErr w:type="gramEnd"/>
            <w:r w:rsidRPr="00970A97">
              <w:rPr>
                <w:sz w:val="24"/>
                <w:szCs w:val="24"/>
              </w:rPr>
              <w:t xml:space="preserve"> имеющие качественный результат</w:t>
            </w:r>
          </w:p>
        </w:tc>
        <w:tc>
          <w:tcPr>
            <w:tcW w:w="1243" w:type="dxa"/>
            <w:tcBorders>
              <w:top w:val="single" w:sz="4" w:space="0" w:color="auto"/>
              <w:left w:val="single" w:sz="4" w:space="0" w:color="auto"/>
              <w:right w:val="single" w:sz="4" w:space="0" w:color="auto"/>
            </w:tcBorders>
            <w:shd w:val="clear" w:color="auto" w:fill="FFFFFF"/>
            <w:vAlign w:val="center"/>
          </w:tcPr>
          <w:p w:rsidR="0015270F" w:rsidRPr="00970A97" w:rsidRDefault="0015270F" w:rsidP="00E52C2D">
            <w:pPr>
              <w:pStyle w:val="aff0"/>
              <w:ind w:firstLine="0"/>
              <w:jc w:val="center"/>
              <w:rPr>
                <w:sz w:val="24"/>
                <w:szCs w:val="24"/>
              </w:rPr>
            </w:pPr>
            <w:r w:rsidRPr="00970A97">
              <w:rPr>
                <w:sz w:val="24"/>
                <w:szCs w:val="24"/>
              </w:rPr>
              <w:t>%</w:t>
            </w:r>
          </w:p>
        </w:tc>
      </w:tr>
      <w:tr w:rsidR="0015270F" w:rsidRPr="00970A97" w:rsidTr="00E52C2D">
        <w:trPr>
          <w:trHeight w:hRule="exact" w:val="274"/>
          <w:jc w:val="center"/>
        </w:trPr>
        <w:tc>
          <w:tcPr>
            <w:tcW w:w="1368" w:type="dxa"/>
            <w:tcBorders>
              <w:top w:val="single" w:sz="4" w:space="0" w:color="auto"/>
              <w:left w:val="single" w:sz="4" w:space="0" w:color="auto"/>
            </w:tcBorders>
            <w:shd w:val="clear" w:color="auto" w:fill="FFFFFF"/>
          </w:tcPr>
          <w:p w:rsidR="0015270F" w:rsidRPr="00970A97" w:rsidRDefault="0015270F" w:rsidP="00E52C2D">
            <w:pPr>
              <w:pStyle w:val="aff0"/>
              <w:ind w:firstLine="0"/>
              <w:rPr>
                <w:sz w:val="24"/>
                <w:szCs w:val="24"/>
              </w:rPr>
            </w:pPr>
            <w:r w:rsidRPr="00970A97">
              <w:rPr>
                <w:sz w:val="24"/>
                <w:szCs w:val="24"/>
              </w:rPr>
              <w:t>Высокий</w:t>
            </w:r>
          </w:p>
        </w:tc>
        <w:tc>
          <w:tcPr>
            <w:tcW w:w="1643" w:type="dxa"/>
            <w:tcBorders>
              <w:top w:val="single" w:sz="4" w:space="0" w:color="auto"/>
              <w:left w:val="single" w:sz="4" w:space="0" w:color="auto"/>
            </w:tcBorders>
            <w:shd w:val="clear" w:color="auto" w:fill="FFFFFF"/>
          </w:tcPr>
          <w:p w:rsidR="0015270F" w:rsidRPr="00381A79" w:rsidRDefault="0015270F" w:rsidP="00E52C2D">
            <w:pPr>
              <w:contextualSpacing/>
              <w:jc w:val="center"/>
              <w:rPr>
                <w:rFonts w:eastAsiaTheme="minorEastAsia" w:cs="Arial"/>
              </w:rPr>
            </w:pPr>
            <w:r>
              <w:rPr>
                <w:rFonts w:eastAsiaTheme="minorEastAsia" w:cs="Arial"/>
              </w:rPr>
              <w:t>0</w:t>
            </w:r>
          </w:p>
        </w:tc>
        <w:tc>
          <w:tcPr>
            <w:tcW w:w="1040" w:type="dxa"/>
            <w:tcBorders>
              <w:top w:val="single" w:sz="4" w:space="0" w:color="auto"/>
              <w:left w:val="single" w:sz="4" w:space="0" w:color="auto"/>
            </w:tcBorders>
            <w:shd w:val="clear" w:color="auto" w:fill="FFFFFF"/>
          </w:tcPr>
          <w:p w:rsidR="0015270F" w:rsidRPr="00381A79" w:rsidRDefault="0015270F" w:rsidP="00E52C2D">
            <w:pPr>
              <w:contextualSpacing/>
              <w:jc w:val="center"/>
              <w:rPr>
                <w:rFonts w:eastAsiaTheme="minorEastAsia" w:cs="Arial"/>
              </w:rPr>
            </w:pPr>
            <w:r>
              <w:rPr>
                <w:rFonts w:eastAsiaTheme="minorEastAsia" w:cs="Arial"/>
              </w:rPr>
              <w:t>0</w:t>
            </w:r>
            <w:r w:rsidRPr="00381A79">
              <w:rPr>
                <w:rFonts w:eastAsiaTheme="minorEastAsia" w:cs="Arial"/>
              </w:rPr>
              <w:t>%</w:t>
            </w:r>
          </w:p>
        </w:tc>
        <w:tc>
          <w:tcPr>
            <w:tcW w:w="1511" w:type="dxa"/>
            <w:tcBorders>
              <w:top w:val="single" w:sz="4" w:space="0" w:color="auto"/>
              <w:left w:val="single" w:sz="4" w:space="0" w:color="auto"/>
            </w:tcBorders>
            <w:shd w:val="clear" w:color="auto" w:fill="FFFFFF"/>
          </w:tcPr>
          <w:p w:rsidR="0015270F" w:rsidRPr="00381A79" w:rsidRDefault="0015270F" w:rsidP="00E52C2D">
            <w:pPr>
              <w:contextualSpacing/>
              <w:jc w:val="center"/>
              <w:rPr>
                <w:rFonts w:eastAsiaTheme="minorEastAsia" w:cs="Arial"/>
              </w:rPr>
            </w:pPr>
            <w:r>
              <w:rPr>
                <w:rFonts w:eastAsiaTheme="minorEastAsia" w:cs="Arial"/>
              </w:rPr>
              <w:t>26</w:t>
            </w:r>
          </w:p>
        </w:tc>
        <w:tc>
          <w:tcPr>
            <w:tcW w:w="1162" w:type="dxa"/>
            <w:tcBorders>
              <w:top w:val="single" w:sz="4" w:space="0" w:color="auto"/>
              <w:left w:val="single" w:sz="4" w:space="0" w:color="auto"/>
            </w:tcBorders>
            <w:shd w:val="clear" w:color="auto" w:fill="FFFFFF"/>
          </w:tcPr>
          <w:p w:rsidR="0015270F" w:rsidRPr="00381A79" w:rsidRDefault="0015270F" w:rsidP="00E52C2D">
            <w:pPr>
              <w:contextualSpacing/>
              <w:jc w:val="center"/>
              <w:rPr>
                <w:rFonts w:eastAsiaTheme="minorEastAsia" w:cs="Arial"/>
              </w:rPr>
            </w:pPr>
            <w:r>
              <w:rPr>
                <w:rFonts w:eastAsiaTheme="minorEastAsia" w:cs="Arial"/>
              </w:rPr>
              <w:t xml:space="preserve">33 </w:t>
            </w:r>
            <w:r w:rsidRPr="00381A79">
              <w:rPr>
                <w:rFonts w:eastAsiaTheme="minorEastAsia" w:cs="Arial"/>
              </w:rPr>
              <w:t>%</w:t>
            </w:r>
          </w:p>
        </w:tc>
        <w:tc>
          <w:tcPr>
            <w:tcW w:w="1637" w:type="dxa"/>
            <w:tcBorders>
              <w:top w:val="single" w:sz="4" w:space="0" w:color="auto"/>
              <w:left w:val="single" w:sz="4" w:space="0" w:color="auto"/>
            </w:tcBorders>
            <w:shd w:val="clear" w:color="auto" w:fill="FFFFFF"/>
          </w:tcPr>
          <w:p w:rsidR="0015270F" w:rsidRPr="00381A79" w:rsidRDefault="0015270F" w:rsidP="00E52C2D">
            <w:pPr>
              <w:pStyle w:val="aff0"/>
              <w:ind w:firstLine="0"/>
              <w:jc w:val="center"/>
              <w:rPr>
                <w:sz w:val="24"/>
                <w:szCs w:val="24"/>
              </w:rPr>
            </w:pPr>
            <w:r>
              <w:rPr>
                <w:sz w:val="24"/>
                <w:szCs w:val="24"/>
              </w:rPr>
              <w:t>26</w:t>
            </w:r>
          </w:p>
        </w:tc>
        <w:tc>
          <w:tcPr>
            <w:tcW w:w="1243" w:type="dxa"/>
            <w:tcBorders>
              <w:top w:val="single" w:sz="4" w:space="0" w:color="auto"/>
              <w:left w:val="single" w:sz="4" w:space="0" w:color="auto"/>
              <w:right w:val="single" w:sz="4" w:space="0" w:color="auto"/>
            </w:tcBorders>
            <w:shd w:val="clear" w:color="auto" w:fill="FFFFFF"/>
          </w:tcPr>
          <w:p w:rsidR="0015270F" w:rsidRPr="00381A79" w:rsidRDefault="0015270F" w:rsidP="00E52C2D">
            <w:pPr>
              <w:pStyle w:val="aff0"/>
              <w:ind w:firstLine="0"/>
              <w:jc w:val="center"/>
              <w:rPr>
                <w:sz w:val="24"/>
                <w:szCs w:val="24"/>
              </w:rPr>
            </w:pPr>
            <w:r>
              <w:rPr>
                <w:sz w:val="24"/>
                <w:szCs w:val="24"/>
              </w:rPr>
              <w:t xml:space="preserve">33 </w:t>
            </w:r>
            <w:r w:rsidRPr="00381A79">
              <w:rPr>
                <w:sz w:val="24"/>
                <w:szCs w:val="24"/>
              </w:rPr>
              <w:t>%</w:t>
            </w:r>
          </w:p>
        </w:tc>
      </w:tr>
      <w:tr w:rsidR="0015270F" w:rsidRPr="00970A97" w:rsidTr="00E52C2D">
        <w:trPr>
          <w:trHeight w:hRule="exact" w:val="274"/>
          <w:jc w:val="center"/>
        </w:trPr>
        <w:tc>
          <w:tcPr>
            <w:tcW w:w="1368" w:type="dxa"/>
            <w:tcBorders>
              <w:top w:val="single" w:sz="4" w:space="0" w:color="auto"/>
              <w:left w:val="single" w:sz="4" w:space="0" w:color="auto"/>
            </w:tcBorders>
            <w:shd w:val="clear" w:color="auto" w:fill="FFFFFF"/>
          </w:tcPr>
          <w:p w:rsidR="0015270F" w:rsidRPr="00970A97" w:rsidRDefault="0015270F" w:rsidP="00E52C2D">
            <w:pPr>
              <w:pStyle w:val="aff0"/>
              <w:ind w:firstLine="0"/>
              <w:rPr>
                <w:sz w:val="24"/>
                <w:szCs w:val="24"/>
              </w:rPr>
            </w:pPr>
            <w:r w:rsidRPr="00970A97">
              <w:rPr>
                <w:sz w:val="24"/>
                <w:szCs w:val="24"/>
              </w:rPr>
              <w:t>Средний</w:t>
            </w:r>
          </w:p>
        </w:tc>
        <w:tc>
          <w:tcPr>
            <w:tcW w:w="1643" w:type="dxa"/>
            <w:tcBorders>
              <w:top w:val="single" w:sz="4" w:space="0" w:color="auto"/>
              <w:left w:val="single" w:sz="4" w:space="0" w:color="auto"/>
            </w:tcBorders>
            <w:shd w:val="clear" w:color="auto" w:fill="FFFFFF"/>
          </w:tcPr>
          <w:p w:rsidR="0015270F" w:rsidRPr="00381A79" w:rsidRDefault="0015270F" w:rsidP="00E52C2D">
            <w:pPr>
              <w:contextualSpacing/>
              <w:jc w:val="center"/>
              <w:rPr>
                <w:rFonts w:eastAsiaTheme="minorEastAsia" w:cs="Arial"/>
              </w:rPr>
            </w:pPr>
            <w:r>
              <w:rPr>
                <w:rFonts w:eastAsiaTheme="minorEastAsia" w:cs="Arial"/>
              </w:rPr>
              <w:t>65</w:t>
            </w:r>
          </w:p>
        </w:tc>
        <w:tc>
          <w:tcPr>
            <w:tcW w:w="1040" w:type="dxa"/>
            <w:tcBorders>
              <w:top w:val="single" w:sz="4" w:space="0" w:color="auto"/>
              <w:left w:val="single" w:sz="4" w:space="0" w:color="auto"/>
            </w:tcBorders>
            <w:shd w:val="clear" w:color="auto" w:fill="FFFFFF"/>
          </w:tcPr>
          <w:p w:rsidR="0015270F" w:rsidRPr="00381A79" w:rsidRDefault="0015270F" w:rsidP="00E52C2D">
            <w:pPr>
              <w:contextualSpacing/>
              <w:jc w:val="center"/>
              <w:rPr>
                <w:rFonts w:eastAsiaTheme="minorEastAsia" w:cs="Arial"/>
              </w:rPr>
            </w:pPr>
            <w:r>
              <w:rPr>
                <w:rFonts w:eastAsiaTheme="minorEastAsia" w:cs="Arial"/>
              </w:rPr>
              <w:t>83</w:t>
            </w:r>
            <w:r w:rsidRPr="00381A79">
              <w:rPr>
                <w:rFonts w:eastAsiaTheme="minorEastAsia" w:cs="Arial"/>
              </w:rPr>
              <w:t xml:space="preserve"> %</w:t>
            </w:r>
          </w:p>
        </w:tc>
        <w:tc>
          <w:tcPr>
            <w:tcW w:w="1511" w:type="dxa"/>
            <w:tcBorders>
              <w:top w:val="single" w:sz="4" w:space="0" w:color="auto"/>
              <w:left w:val="single" w:sz="4" w:space="0" w:color="auto"/>
            </w:tcBorders>
            <w:shd w:val="clear" w:color="auto" w:fill="FFFFFF"/>
          </w:tcPr>
          <w:p w:rsidR="0015270F" w:rsidRPr="00381A79" w:rsidRDefault="0015270F" w:rsidP="00E52C2D">
            <w:pPr>
              <w:contextualSpacing/>
              <w:jc w:val="center"/>
              <w:rPr>
                <w:rFonts w:eastAsiaTheme="minorEastAsia" w:cs="Arial"/>
              </w:rPr>
            </w:pPr>
            <w:r>
              <w:rPr>
                <w:rFonts w:eastAsiaTheme="minorEastAsia" w:cs="Arial"/>
              </w:rPr>
              <w:t>51</w:t>
            </w:r>
          </w:p>
        </w:tc>
        <w:tc>
          <w:tcPr>
            <w:tcW w:w="1162" w:type="dxa"/>
            <w:tcBorders>
              <w:top w:val="single" w:sz="4" w:space="0" w:color="auto"/>
              <w:left w:val="single" w:sz="4" w:space="0" w:color="auto"/>
            </w:tcBorders>
            <w:shd w:val="clear" w:color="auto" w:fill="FFFFFF"/>
          </w:tcPr>
          <w:p w:rsidR="0015270F" w:rsidRPr="00381A79" w:rsidRDefault="0015270F" w:rsidP="00E52C2D">
            <w:pPr>
              <w:contextualSpacing/>
              <w:jc w:val="center"/>
              <w:rPr>
                <w:rFonts w:eastAsiaTheme="minorEastAsia" w:cs="Arial"/>
              </w:rPr>
            </w:pPr>
            <w:r>
              <w:rPr>
                <w:rFonts w:eastAsiaTheme="minorEastAsia" w:cs="Arial"/>
              </w:rPr>
              <w:t>65</w:t>
            </w:r>
            <w:r w:rsidRPr="00381A79">
              <w:rPr>
                <w:rFonts w:eastAsiaTheme="minorEastAsia" w:cs="Arial"/>
              </w:rPr>
              <w:t xml:space="preserve"> %</w:t>
            </w:r>
          </w:p>
        </w:tc>
        <w:tc>
          <w:tcPr>
            <w:tcW w:w="1637" w:type="dxa"/>
            <w:tcBorders>
              <w:top w:val="single" w:sz="4" w:space="0" w:color="auto"/>
              <w:left w:val="single" w:sz="4" w:space="0" w:color="auto"/>
            </w:tcBorders>
            <w:shd w:val="clear" w:color="auto" w:fill="FFFFFF"/>
          </w:tcPr>
          <w:p w:rsidR="0015270F" w:rsidRPr="00381A79" w:rsidRDefault="0015270F" w:rsidP="00E52C2D">
            <w:pPr>
              <w:pStyle w:val="aff0"/>
              <w:ind w:firstLine="0"/>
              <w:jc w:val="center"/>
              <w:rPr>
                <w:sz w:val="24"/>
                <w:szCs w:val="24"/>
              </w:rPr>
            </w:pPr>
            <w:r>
              <w:rPr>
                <w:sz w:val="24"/>
                <w:szCs w:val="24"/>
              </w:rPr>
              <w:t>14</w:t>
            </w:r>
          </w:p>
        </w:tc>
        <w:tc>
          <w:tcPr>
            <w:tcW w:w="1243" w:type="dxa"/>
            <w:tcBorders>
              <w:top w:val="single" w:sz="4" w:space="0" w:color="auto"/>
              <w:left w:val="single" w:sz="4" w:space="0" w:color="auto"/>
              <w:right w:val="single" w:sz="4" w:space="0" w:color="auto"/>
            </w:tcBorders>
            <w:shd w:val="clear" w:color="auto" w:fill="FFFFFF"/>
          </w:tcPr>
          <w:p w:rsidR="0015270F" w:rsidRPr="00381A79" w:rsidRDefault="0015270F" w:rsidP="00E52C2D">
            <w:pPr>
              <w:pStyle w:val="aff0"/>
              <w:ind w:firstLine="0"/>
              <w:jc w:val="center"/>
              <w:rPr>
                <w:sz w:val="24"/>
                <w:szCs w:val="24"/>
              </w:rPr>
            </w:pPr>
            <w:r>
              <w:rPr>
                <w:sz w:val="24"/>
                <w:szCs w:val="24"/>
              </w:rPr>
              <w:t xml:space="preserve">18 </w:t>
            </w:r>
            <w:r w:rsidRPr="00381A79">
              <w:rPr>
                <w:sz w:val="24"/>
                <w:szCs w:val="24"/>
              </w:rPr>
              <w:t>%</w:t>
            </w:r>
          </w:p>
        </w:tc>
      </w:tr>
      <w:tr w:rsidR="0015270F" w:rsidRPr="00970A97" w:rsidTr="00E52C2D">
        <w:trPr>
          <w:trHeight w:hRule="exact" w:val="288"/>
          <w:jc w:val="center"/>
        </w:trPr>
        <w:tc>
          <w:tcPr>
            <w:tcW w:w="1368" w:type="dxa"/>
            <w:tcBorders>
              <w:top w:val="single" w:sz="4" w:space="0" w:color="auto"/>
              <w:left w:val="single" w:sz="4" w:space="0" w:color="auto"/>
              <w:bottom w:val="single" w:sz="4" w:space="0" w:color="auto"/>
            </w:tcBorders>
            <w:shd w:val="clear" w:color="auto" w:fill="FFFFFF"/>
          </w:tcPr>
          <w:p w:rsidR="0015270F" w:rsidRPr="00970A97" w:rsidRDefault="0015270F" w:rsidP="00E52C2D">
            <w:pPr>
              <w:pStyle w:val="aff0"/>
              <w:ind w:firstLine="0"/>
              <w:rPr>
                <w:sz w:val="24"/>
                <w:szCs w:val="24"/>
              </w:rPr>
            </w:pPr>
            <w:r w:rsidRPr="00970A97">
              <w:rPr>
                <w:sz w:val="24"/>
                <w:szCs w:val="24"/>
              </w:rPr>
              <w:t>Низкий</w:t>
            </w:r>
          </w:p>
        </w:tc>
        <w:tc>
          <w:tcPr>
            <w:tcW w:w="1643" w:type="dxa"/>
            <w:tcBorders>
              <w:top w:val="single" w:sz="4" w:space="0" w:color="auto"/>
              <w:left w:val="single" w:sz="4" w:space="0" w:color="auto"/>
              <w:bottom w:val="single" w:sz="4" w:space="0" w:color="auto"/>
            </w:tcBorders>
            <w:shd w:val="clear" w:color="auto" w:fill="FFFFFF"/>
          </w:tcPr>
          <w:p w:rsidR="0015270F" w:rsidRPr="00381A79" w:rsidRDefault="0015270F" w:rsidP="00E52C2D">
            <w:pPr>
              <w:contextualSpacing/>
              <w:jc w:val="center"/>
              <w:rPr>
                <w:rFonts w:eastAsiaTheme="minorEastAsia" w:cs="Arial"/>
              </w:rPr>
            </w:pPr>
            <w:r>
              <w:rPr>
                <w:rFonts w:eastAsiaTheme="minorEastAsia" w:cs="Arial"/>
              </w:rPr>
              <w:t>13</w:t>
            </w:r>
          </w:p>
        </w:tc>
        <w:tc>
          <w:tcPr>
            <w:tcW w:w="1040" w:type="dxa"/>
            <w:tcBorders>
              <w:top w:val="single" w:sz="4" w:space="0" w:color="auto"/>
              <w:left w:val="single" w:sz="4" w:space="0" w:color="auto"/>
              <w:bottom w:val="single" w:sz="4" w:space="0" w:color="auto"/>
            </w:tcBorders>
            <w:shd w:val="clear" w:color="auto" w:fill="FFFFFF"/>
          </w:tcPr>
          <w:p w:rsidR="0015270F" w:rsidRPr="00381A79" w:rsidRDefault="0015270F" w:rsidP="00E52C2D">
            <w:pPr>
              <w:contextualSpacing/>
              <w:jc w:val="center"/>
              <w:rPr>
                <w:rFonts w:eastAsiaTheme="minorEastAsia" w:cs="Arial"/>
              </w:rPr>
            </w:pPr>
            <w:r w:rsidRPr="00381A79">
              <w:rPr>
                <w:rFonts w:eastAsiaTheme="minorEastAsia" w:cs="Arial"/>
              </w:rPr>
              <w:t xml:space="preserve"> </w:t>
            </w:r>
            <w:r>
              <w:rPr>
                <w:rFonts w:eastAsiaTheme="minorEastAsia" w:cs="Arial"/>
              </w:rPr>
              <w:t xml:space="preserve">17 </w:t>
            </w:r>
            <w:r w:rsidRPr="00381A79">
              <w:rPr>
                <w:rFonts w:eastAsiaTheme="minorEastAsia" w:cs="Arial"/>
              </w:rPr>
              <w:t>%</w:t>
            </w:r>
          </w:p>
        </w:tc>
        <w:tc>
          <w:tcPr>
            <w:tcW w:w="1511" w:type="dxa"/>
            <w:tcBorders>
              <w:top w:val="single" w:sz="4" w:space="0" w:color="auto"/>
              <w:left w:val="single" w:sz="4" w:space="0" w:color="auto"/>
              <w:bottom w:val="single" w:sz="4" w:space="0" w:color="auto"/>
            </w:tcBorders>
            <w:shd w:val="clear" w:color="auto" w:fill="FFFFFF"/>
          </w:tcPr>
          <w:p w:rsidR="0015270F" w:rsidRPr="00BC4788" w:rsidRDefault="0015270F" w:rsidP="00E52C2D">
            <w:pPr>
              <w:contextualSpacing/>
              <w:jc w:val="center"/>
              <w:rPr>
                <w:rFonts w:eastAsiaTheme="minorEastAsia"/>
              </w:rPr>
            </w:pPr>
            <w:r>
              <w:rPr>
                <w:rFonts w:eastAsiaTheme="minorEastAsia"/>
              </w:rPr>
              <w:t>1</w:t>
            </w:r>
          </w:p>
        </w:tc>
        <w:tc>
          <w:tcPr>
            <w:tcW w:w="1162" w:type="dxa"/>
            <w:tcBorders>
              <w:top w:val="single" w:sz="4" w:space="0" w:color="auto"/>
              <w:left w:val="single" w:sz="4" w:space="0" w:color="auto"/>
              <w:bottom w:val="single" w:sz="4" w:space="0" w:color="auto"/>
            </w:tcBorders>
            <w:shd w:val="clear" w:color="auto" w:fill="FFFFFF"/>
          </w:tcPr>
          <w:p w:rsidR="0015270F" w:rsidRPr="00BC4788" w:rsidRDefault="0015270F" w:rsidP="00E52C2D">
            <w:pPr>
              <w:contextualSpacing/>
              <w:jc w:val="center"/>
              <w:rPr>
                <w:rFonts w:eastAsiaTheme="minorEastAsia"/>
              </w:rPr>
            </w:pPr>
            <w:r>
              <w:rPr>
                <w:rFonts w:eastAsiaTheme="minorEastAsia"/>
              </w:rPr>
              <w:t>2%</w:t>
            </w:r>
          </w:p>
        </w:tc>
        <w:tc>
          <w:tcPr>
            <w:tcW w:w="1637" w:type="dxa"/>
            <w:tcBorders>
              <w:top w:val="single" w:sz="4" w:space="0" w:color="auto"/>
              <w:left w:val="single" w:sz="4" w:space="0" w:color="auto"/>
              <w:bottom w:val="single" w:sz="4" w:space="0" w:color="auto"/>
            </w:tcBorders>
            <w:shd w:val="clear" w:color="auto" w:fill="FFFFFF"/>
          </w:tcPr>
          <w:p w:rsidR="0015270F" w:rsidRPr="00BC4788" w:rsidRDefault="0015270F" w:rsidP="00E52C2D">
            <w:pPr>
              <w:jc w:val="center"/>
            </w:pPr>
            <w:r>
              <w:t>12</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15270F" w:rsidRPr="00BC4788" w:rsidRDefault="0015270F" w:rsidP="00E52C2D">
            <w:pPr>
              <w:jc w:val="center"/>
            </w:pPr>
            <w:r>
              <w:t>15%</w:t>
            </w:r>
          </w:p>
        </w:tc>
      </w:tr>
    </w:tbl>
    <w:p w:rsidR="0015270F" w:rsidRPr="00970A97" w:rsidRDefault="0015270F" w:rsidP="0015270F">
      <w:pPr>
        <w:spacing w:after="279" w:line="1" w:lineRule="exact"/>
      </w:pPr>
    </w:p>
    <w:p w:rsidR="0015270F" w:rsidRPr="00970A97" w:rsidRDefault="0015270F" w:rsidP="0015270F">
      <w:pPr>
        <w:spacing w:line="1" w:lineRule="exact"/>
      </w:pPr>
    </w:p>
    <w:p w:rsidR="0015270F" w:rsidRPr="00970A97" w:rsidRDefault="0015270F" w:rsidP="0015270F">
      <w:pPr>
        <w:pStyle w:val="afe"/>
        <w:ind w:left="3749"/>
        <w:rPr>
          <w:sz w:val="24"/>
          <w:szCs w:val="24"/>
        </w:rPr>
      </w:pPr>
      <w:r>
        <w:rPr>
          <w:sz w:val="24"/>
          <w:szCs w:val="24"/>
        </w:rPr>
        <w:t>Всего 158 детей</w:t>
      </w:r>
    </w:p>
    <w:tbl>
      <w:tblPr>
        <w:tblOverlap w:val="never"/>
        <w:tblW w:w="0" w:type="auto"/>
        <w:jc w:val="center"/>
        <w:tblLayout w:type="fixed"/>
        <w:tblCellMar>
          <w:left w:w="10" w:type="dxa"/>
          <w:right w:w="10" w:type="dxa"/>
        </w:tblCellMar>
        <w:tblLook w:val="0000"/>
      </w:tblPr>
      <w:tblGrid>
        <w:gridCol w:w="1358"/>
        <w:gridCol w:w="1656"/>
        <w:gridCol w:w="988"/>
        <w:gridCol w:w="1705"/>
        <w:gridCol w:w="931"/>
        <w:gridCol w:w="1762"/>
        <w:gridCol w:w="1210"/>
      </w:tblGrid>
      <w:tr w:rsidR="0015270F" w:rsidRPr="00970A97" w:rsidTr="00E52C2D">
        <w:trPr>
          <w:trHeight w:hRule="exact" w:val="1344"/>
          <w:jc w:val="center"/>
        </w:trPr>
        <w:tc>
          <w:tcPr>
            <w:tcW w:w="1358" w:type="dxa"/>
            <w:tcBorders>
              <w:top w:val="single" w:sz="4" w:space="0" w:color="auto"/>
              <w:left w:val="single" w:sz="4" w:space="0" w:color="auto"/>
            </w:tcBorders>
            <w:shd w:val="clear" w:color="auto" w:fill="FFFFFF"/>
          </w:tcPr>
          <w:p w:rsidR="0015270F" w:rsidRPr="00970A97" w:rsidRDefault="0015270F" w:rsidP="00E52C2D">
            <w:pPr>
              <w:pStyle w:val="aff0"/>
              <w:spacing w:line="254" w:lineRule="auto"/>
              <w:ind w:firstLine="0"/>
              <w:rPr>
                <w:sz w:val="24"/>
                <w:szCs w:val="24"/>
              </w:rPr>
            </w:pPr>
            <w:r w:rsidRPr="00970A97">
              <w:rPr>
                <w:sz w:val="24"/>
                <w:szCs w:val="24"/>
              </w:rPr>
              <w:t>Уровень развития</w:t>
            </w:r>
          </w:p>
        </w:tc>
        <w:tc>
          <w:tcPr>
            <w:tcW w:w="1656" w:type="dxa"/>
            <w:tcBorders>
              <w:top w:val="single" w:sz="4" w:space="0" w:color="auto"/>
              <w:left w:val="single" w:sz="4" w:space="0" w:color="auto"/>
            </w:tcBorders>
            <w:shd w:val="clear" w:color="auto" w:fill="FFFFFF"/>
            <w:vAlign w:val="bottom"/>
          </w:tcPr>
          <w:p w:rsidR="0015270F" w:rsidRDefault="0015270F" w:rsidP="00E52C2D">
            <w:pPr>
              <w:pStyle w:val="aff0"/>
              <w:spacing w:line="252" w:lineRule="auto"/>
              <w:ind w:firstLine="0"/>
              <w:jc w:val="center"/>
              <w:rPr>
                <w:sz w:val="24"/>
                <w:szCs w:val="24"/>
              </w:rPr>
            </w:pPr>
            <w:r w:rsidRPr="00970A97">
              <w:rPr>
                <w:sz w:val="24"/>
                <w:szCs w:val="24"/>
              </w:rPr>
              <w:t>Количество детей на начало учебного года</w:t>
            </w:r>
          </w:p>
          <w:p w:rsidR="0015270F" w:rsidRPr="00970A97" w:rsidRDefault="0015270F" w:rsidP="00E52C2D">
            <w:pPr>
              <w:pStyle w:val="aff0"/>
              <w:spacing w:line="252" w:lineRule="auto"/>
              <w:ind w:firstLine="0"/>
              <w:jc w:val="center"/>
              <w:rPr>
                <w:sz w:val="24"/>
                <w:szCs w:val="24"/>
              </w:rPr>
            </w:pPr>
            <w:r>
              <w:rPr>
                <w:sz w:val="24"/>
                <w:szCs w:val="24"/>
              </w:rPr>
              <w:t>91 чел.</w:t>
            </w:r>
          </w:p>
        </w:tc>
        <w:tc>
          <w:tcPr>
            <w:tcW w:w="988" w:type="dxa"/>
            <w:tcBorders>
              <w:top w:val="single" w:sz="4" w:space="0" w:color="auto"/>
              <w:left w:val="single" w:sz="4" w:space="0" w:color="auto"/>
            </w:tcBorders>
            <w:shd w:val="clear" w:color="auto" w:fill="FFFFFF"/>
            <w:vAlign w:val="center"/>
          </w:tcPr>
          <w:p w:rsidR="0015270F" w:rsidRPr="00970A97" w:rsidRDefault="0015270F" w:rsidP="00E52C2D">
            <w:pPr>
              <w:pStyle w:val="aff0"/>
              <w:ind w:firstLine="0"/>
              <w:jc w:val="center"/>
              <w:rPr>
                <w:sz w:val="24"/>
                <w:szCs w:val="24"/>
              </w:rPr>
            </w:pPr>
            <w:r w:rsidRPr="00970A97">
              <w:rPr>
                <w:sz w:val="24"/>
                <w:szCs w:val="24"/>
              </w:rPr>
              <w:t>%</w:t>
            </w:r>
          </w:p>
        </w:tc>
        <w:tc>
          <w:tcPr>
            <w:tcW w:w="1705" w:type="dxa"/>
            <w:tcBorders>
              <w:top w:val="single" w:sz="4" w:space="0" w:color="auto"/>
              <w:left w:val="single" w:sz="4" w:space="0" w:color="auto"/>
            </w:tcBorders>
            <w:shd w:val="clear" w:color="auto" w:fill="FFFFFF"/>
            <w:vAlign w:val="bottom"/>
          </w:tcPr>
          <w:p w:rsidR="0015270F" w:rsidRDefault="0015270F" w:rsidP="00E52C2D">
            <w:pPr>
              <w:pStyle w:val="aff0"/>
              <w:spacing w:line="252" w:lineRule="auto"/>
              <w:ind w:firstLine="0"/>
              <w:jc w:val="center"/>
              <w:rPr>
                <w:sz w:val="24"/>
                <w:szCs w:val="24"/>
              </w:rPr>
            </w:pPr>
            <w:r w:rsidRPr="00970A97">
              <w:rPr>
                <w:sz w:val="24"/>
                <w:szCs w:val="24"/>
              </w:rPr>
              <w:t>Количество детей на конец учебного года</w:t>
            </w:r>
          </w:p>
          <w:p w:rsidR="0015270F" w:rsidRPr="00970A97" w:rsidRDefault="0015270F" w:rsidP="00E52C2D">
            <w:pPr>
              <w:pStyle w:val="aff0"/>
              <w:spacing w:line="252" w:lineRule="auto"/>
              <w:ind w:firstLine="0"/>
              <w:jc w:val="center"/>
              <w:rPr>
                <w:sz w:val="24"/>
                <w:szCs w:val="24"/>
              </w:rPr>
            </w:pPr>
            <w:r>
              <w:rPr>
                <w:sz w:val="24"/>
                <w:szCs w:val="24"/>
              </w:rPr>
              <w:t>158 чел.</w:t>
            </w:r>
          </w:p>
        </w:tc>
        <w:tc>
          <w:tcPr>
            <w:tcW w:w="931" w:type="dxa"/>
            <w:tcBorders>
              <w:top w:val="single" w:sz="4" w:space="0" w:color="auto"/>
              <w:left w:val="single" w:sz="4" w:space="0" w:color="auto"/>
            </w:tcBorders>
            <w:shd w:val="clear" w:color="auto" w:fill="FFFFFF"/>
            <w:vAlign w:val="center"/>
          </w:tcPr>
          <w:p w:rsidR="0015270F" w:rsidRPr="00970A97" w:rsidRDefault="0015270F" w:rsidP="00E52C2D">
            <w:pPr>
              <w:pStyle w:val="aff0"/>
              <w:ind w:firstLine="0"/>
              <w:jc w:val="center"/>
              <w:rPr>
                <w:sz w:val="24"/>
                <w:szCs w:val="24"/>
              </w:rPr>
            </w:pPr>
            <w:r w:rsidRPr="00970A97">
              <w:rPr>
                <w:sz w:val="24"/>
                <w:szCs w:val="24"/>
              </w:rPr>
              <w:t>%</w:t>
            </w:r>
          </w:p>
        </w:tc>
        <w:tc>
          <w:tcPr>
            <w:tcW w:w="1762" w:type="dxa"/>
            <w:tcBorders>
              <w:top w:val="single" w:sz="4" w:space="0" w:color="auto"/>
              <w:left w:val="single" w:sz="4" w:space="0" w:color="auto"/>
            </w:tcBorders>
            <w:shd w:val="clear" w:color="auto" w:fill="FFFFFF"/>
            <w:vAlign w:val="center"/>
          </w:tcPr>
          <w:p w:rsidR="0015270F" w:rsidRPr="00970A97" w:rsidRDefault="0015270F" w:rsidP="00E52C2D">
            <w:pPr>
              <w:pStyle w:val="aff0"/>
              <w:spacing w:line="252" w:lineRule="auto"/>
              <w:ind w:firstLine="0"/>
              <w:jc w:val="center"/>
              <w:rPr>
                <w:sz w:val="24"/>
                <w:szCs w:val="24"/>
              </w:rPr>
            </w:pPr>
            <w:proofErr w:type="gramStart"/>
            <w:r w:rsidRPr="00970A97">
              <w:rPr>
                <w:b/>
                <w:bCs/>
                <w:sz w:val="24"/>
                <w:szCs w:val="24"/>
              </w:rPr>
              <w:t>Воспитанники</w:t>
            </w:r>
            <w:proofErr w:type="gramEnd"/>
            <w:r w:rsidRPr="00970A97">
              <w:rPr>
                <w:b/>
                <w:bCs/>
                <w:sz w:val="24"/>
                <w:szCs w:val="24"/>
              </w:rPr>
              <w:t xml:space="preserve"> имеющие качественный результат</w:t>
            </w:r>
          </w:p>
        </w:tc>
        <w:tc>
          <w:tcPr>
            <w:tcW w:w="1210" w:type="dxa"/>
            <w:tcBorders>
              <w:top w:val="single" w:sz="4" w:space="0" w:color="auto"/>
              <w:left w:val="single" w:sz="4" w:space="0" w:color="auto"/>
              <w:right w:val="single" w:sz="4" w:space="0" w:color="auto"/>
            </w:tcBorders>
            <w:shd w:val="clear" w:color="auto" w:fill="FFFFFF"/>
            <w:vAlign w:val="center"/>
          </w:tcPr>
          <w:p w:rsidR="0015270F" w:rsidRPr="00970A97" w:rsidRDefault="0015270F" w:rsidP="00E52C2D">
            <w:pPr>
              <w:pStyle w:val="aff0"/>
              <w:ind w:firstLine="0"/>
              <w:jc w:val="center"/>
              <w:rPr>
                <w:sz w:val="24"/>
                <w:szCs w:val="24"/>
              </w:rPr>
            </w:pPr>
            <w:r w:rsidRPr="00970A97">
              <w:rPr>
                <w:sz w:val="24"/>
                <w:szCs w:val="24"/>
              </w:rPr>
              <w:t>%</w:t>
            </w:r>
          </w:p>
        </w:tc>
      </w:tr>
      <w:tr w:rsidR="0015270F" w:rsidRPr="00970A97" w:rsidTr="00E52C2D">
        <w:trPr>
          <w:trHeight w:hRule="exact" w:val="274"/>
          <w:jc w:val="center"/>
        </w:trPr>
        <w:tc>
          <w:tcPr>
            <w:tcW w:w="1358" w:type="dxa"/>
            <w:tcBorders>
              <w:top w:val="single" w:sz="4" w:space="0" w:color="auto"/>
              <w:left w:val="single" w:sz="4" w:space="0" w:color="auto"/>
            </w:tcBorders>
            <w:shd w:val="clear" w:color="auto" w:fill="FFFFFF"/>
            <w:vAlign w:val="bottom"/>
          </w:tcPr>
          <w:p w:rsidR="0015270F" w:rsidRPr="00970A97" w:rsidRDefault="0015270F" w:rsidP="00E52C2D">
            <w:pPr>
              <w:pStyle w:val="aff0"/>
              <w:ind w:firstLine="0"/>
              <w:rPr>
                <w:sz w:val="24"/>
                <w:szCs w:val="24"/>
              </w:rPr>
            </w:pPr>
            <w:r w:rsidRPr="00970A97">
              <w:rPr>
                <w:sz w:val="24"/>
                <w:szCs w:val="24"/>
              </w:rPr>
              <w:t>Высокий</w:t>
            </w:r>
          </w:p>
        </w:tc>
        <w:tc>
          <w:tcPr>
            <w:tcW w:w="1656" w:type="dxa"/>
            <w:tcBorders>
              <w:top w:val="single" w:sz="4" w:space="0" w:color="auto"/>
              <w:left w:val="single" w:sz="4" w:space="0" w:color="auto"/>
            </w:tcBorders>
            <w:shd w:val="clear" w:color="auto" w:fill="FFFFFF"/>
            <w:vAlign w:val="bottom"/>
          </w:tcPr>
          <w:p w:rsidR="0015270F" w:rsidRPr="00764FF7" w:rsidRDefault="0015270F" w:rsidP="00E52C2D">
            <w:pPr>
              <w:pStyle w:val="aff0"/>
              <w:ind w:firstLine="0"/>
              <w:jc w:val="center"/>
              <w:rPr>
                <w:sz w:val="24"/>
                <w:szCs w:val="24"/>
              </w:rPr>
            </w:pPr>
            <w:r>
              <w:rPr>
                <w:sz w:val="24"/>
                <w:szCs w:val="24"/>
              </w:rPr>
              <w:t>0</w:t>
            </w:r>
          </w:p>
        </w:tc>
        <w:tc>
          <w:tcPr>
            <w:tcW w:w="988" w:type="dxa"/>
            <w:tcBorders>
              <w:top w:val="single" w:sz="4" w:space="0" w:color="auto"/>
              <w:left w:val="single" w:sz="4" w:space="0" w:color="auto"/>
            </w:tcBorders>
            <w:shd w:val="clear" w:color="auto" w:fill="FFFFFF"/>
          </w:tcPr>
          <w:p w:rsidR="0015270F" w:rsidRPr="00764FF7" w:rsidRDefault="0015270F" w:rsidP="00E52C2D">
            <w:pPr>
              <w:jc w:val="center"/>
            </w:pPr>
            <w:r>
              <w:t>0%</w:t>
            </w:r>
          </w:p>
        </w:tc>
        <w:tc>
          <w:tcPr>
            <w:tcW w:w="1705" w:type="dxa"/>
            <w:tcBorders>
              <w:top w:val="single" w:sz="4" w:space="0" w:color="auto"/>
              <w:left w:val="single" w:sz="4" w:space="0" w:color="auto"/>
            </w:tcBorders>
            <w:shd w:val="clear" w:color="auto" w:fill="FFFFFF"/>
            <w:vAlign w:val="bottom"/>
          </w:tcPr>
          <w:p w:rsidR="0015270F" w:rsidRPr="00970A97" w:rsidRDefault="0015270F" w:rsidP="00E52C2D">
            <w:pPr>
              <w:pStyle w:val="aff0"/>
              <w:ind w:firstLine="0"/>
              <w:jc w:val="center"/>
              <w:rPr>
                <w:sz w:val="24"/>
                <w:szCs w:val="24"/>
              </w:rPr>
            </w:pPr>
            <w:r>
              <w:rPr>
                <w:sz w:val="24"/>
                <w:szCs w:val="24"/>
              </w:rPr>
              <w:t>26</w:t>
            </w:r>
          </w:p>
        </w:tc>
        <w:tc>
          <w:tcPr>
            <w:tcW w:w="931" w:type="dxa"/>
            <w:tcBorders>
              <w:top w:val="single" w:sz="4" w:space="0" w:color="auto"/>
              <w:left w:val="single" w:sz="4" w:space="0" w:color="auto"/>
            </w:tcBorders>
            <w:shd w:val="clear" w:color="auto" w:fill="FFFFFF"/>
            <w:vAlign w:val="bottom"/>
          </w:tcPr>
          <w:p w:rsidR="0015270F" w:rsidRPr="00970A97" w:rsidRDefault="0015270F" w:rsidP="00E52C2D">
            <w:pPr>
              <w:pStyle w:val="aff0"/>
              <w:ind w:firstLine="0"/>
              <w:jc w:val="center"/>
              <w:rPr>
                <w:sz w:val="24"/>
                <w:szCs w:val="24"/>
              </w:rPr>
            </w:pPr>
            <w:r>
              <w:rPr>
                <w:sz w:val="24"/>
                <w:szCs w:val="24"/>
              </w:rPr>
              <w:t xml:space="preserve">16 </w:t>
            </w:r>
            <w:r w:rsidRPr="00970A97">
              <w:rPr>
                <w:sz w:val="24"/>
                <w:szCs w:val="24"/>
              </w:rPr>
              <w:t>%</w:t>
            </w:r>
          </w:p>
        </w:tc>
        <w:tc>
          <w:tcPr>
            <w:tcW w:w="1762" w:type="dxa"/>
            <w:tcBorders>
              <w:top w:val="single" w:sz="4" w:space="0" w:color="auto"/>
              <w:left w:val="single" w:sz="4" w:space="0" w:color="auto"/>
            </w:tcBorders>
            <w:shd w:val="clear" w:color="auto" w:fill="FFFFFF"/>
            <w:vAlign w:val="bottom"/>
          </w:tcPr>
          <w:p w:rsidR="0015270F" w:rsidRPr="00970A97" w:rsidRDefault="0015270F" w:rsidP="00E52C2D">
            <w:pPr>
              <w:pStyle w:val="aff0"/>
              <w:ind w:firstLine="0"/>
              <w:jc w:val="center"/>
              <w:rPr>
                <w:sz w:val="24"/>
                <w:szCs w:val="24"/>
              </w:rPr>
            </w:pPr>
            <w:r>
              <w:rPr>
                <w:b/>
                <w:bCs/>
                <w:sz w:val="24"/>
                <w:szCs w:val="24"/>
              </w:rPr>
              <w:t>26</w:t>
            </w:r>
          </w:p>
        </w:tc>
        <w:tc>
          <w:tcPr>
            <w:tcW w:w="1210" w:type="dxa"/>
            <w:tcBorders>
              <w:top w:val="single" w:sz="4" w:space="0" w:color="auto"/>
              <w:left w:val="single" w:sz="4" w:space="0" w:color="auto"/>
              <w:right w:val="single" w:sz="4" w:space="0" w:color="auto"/>
            </w:tcBorders>
            <w:shd w:val="clear" w:color="auto" w:fill="FFFFFF"/>
            <w:vAlign w:val="bottom"/>
          </w:tcPr>
          <w:p w:rsidR="0015270F" w:rsidRPr="00970A97" w:rsidRDefault="0015270F" w:rsidP="00E52C2D">
            <w:pPr>
              <w:pStyle w:val="aff0"/>
              <w:ind w:firstLine="0"/>
              <w:jc w:val="center"/>
              <w:rPr>
                <w:sz w:val="24"/>
                <w:szCs w:val="24"/>
              </w:rPr>
            </w:pPr>
            <w:r>
              <w:rPr>
                <w:b/>
                <w:bCs/>
                <w:sz w:val="24"/>
                <w:szCs w:val="24"/>
              </w:rPr>
              <w:t xml:space="preserve">16 </w:t>
            </w:r>
            <w:r w:rsidRPr="00970A97">
              <w:rPr>
                <w:b/>
                <w:bCs/>
                <w:sz w:val="24"/>
                <w:szCs w:val="24"/>
              </w:rPr>
              <w:t>%</w:t>
            </w:r>
          </w:p>
        </w:tc>
      </w:tr>
      <w:tr w:rsidR="0015270F" w:rsidRPr="00970A97" w:rsidTr="00E52C2D">
        <w:trPr>
          <w:trHeight w:hRule="exact" w:val="278"/>
          <w:jc w:val="center"/>
        </w:trPr>
        <w:tc>
          <w:tcPr>
            <w:tcW w:w="1358" w:type="dxa"/>
            <w:tcBorders>
              <w:top w:val="single" w:sz="4" w:space="0" w:color="auto"/>
              <w:left w:val="single" w:sz="4" w:space="0" w:color="auto"/>
            </w:tcBorders>
            <w:shd w:val="clear" w:color="auto" w:fill="FFFFFF"/>
            <w:vAlign w:val="bottom"/>
          </w:tcPr>
          <w:p w:rsidR="0015270F" w:rsidRPr="00970A97" w:rsidRDefault="0015270F" w:rsidP="00E52C2D">
            <w:pPr>
              <w:pStyle w:val="aff0"/>
              <w:ind w:firstLine="0"/>
              <w:rPr>
                <w:sz w:val="24"/>
                <w:szCs w:val="24"/>
              </w:rPr>
            </w:pPr>
            <w:r w:rsidRPr="00970A97">
              <w:rPr>
                <w:sz w:val="24"/>
                <w:szCs w:val="24"/>
              </w:rPr>
              <w:t>Средний</w:t>
            </w:r>
          </w:p>
        </w:tc>
        <w:tc>
          <w:tcPr>
            <w:tcW w:w="1656" w:type="dxa"/>
            <w:tcBorders>
              <w:top w:val="single" w:sz="4" w:space="0" w:color="auto"/>
              <w:left w:val="single" w:sz="4" w:space="0" w:color="auto"/>
            </w:tcBorders>
            <w:shd w:val="clear" w:color="auto" w:fill="FFFFFF"/>
            <w:vAlign w:val="bottom"/>
          </w:tcPr>
          <w:p w:rsidR="0015270F" w:rsidRPr="00970A97" w:rsidRDefault="0015270F" w:rsidP="00E52C2D">
            <w:pPr>
              <w:pStyle w:val="aff0"/>
              <w:ind w:firstLine="0"/>
              <w:jc w:val="center"/>
              <w:rPr>
                <w:sz w:val="24"/>
                <w:szCs w:val="24"/>
              </w:rPr>
            </w:pPr>
            <w:r>
              <w:rPr>
                <w:sz w:val="24"/>
                <w:szCs w:val="24"/>
              </w:rPr>
              <w:t>74</w:t>
            </w:r>
          </w:p>
        </w:tc>
        <w:tc>
          <w:tcPr>
            <w:tcW w:w="988" w:type="dxa"/>
            <w:tcBorders>
              <w:top w:val="single" w:sz="4" w:space="0" w:color="auto"/>
              <w:left w:val="single" w:sz="4" w:space="0" w:color="auto"/>
            </w:tcBorders>
            <w:shd w:val="clear" w:color="auto" w:fill="FFFFFF"/>
            <w:vAlign w:val="bottom"/>
          </w:tcPr>
          <w:p w:rsidR="0015270F" w:rsidRPr="00970A97" w:rsidRDefault="0015270F" w:rsidP="00E52C2D">
            <w:pPr>
              <w:pStyle w:val="aff0"/>
              <w:ind w:firstLine="0"/>
              <w:jc w:val="center"/>
              <w:rPr>
                <w:sz w:val="24"/>
                <w:szCs w:val="24"/>
              </w:rPr>
            </w:pPr>
            <w:r>
              <w:rPr>
                <w:sz w:val="24"/>
                <w:szCs w:val="24"/>
              </w:rPr>
              <w:t xml:space="preserve">81 </w:t>
            </w:r>
            <w:r w:rsidRPr="00970A97">
              <w:rPr>
                <w:sz w:val="24"/>
                <w:szCs w:val="24"/>
              </w:rPr>
              <w:t>%</w:t>
            </w:r>
          </w:p>
        </w:tc>
        <w:tc>
          <w:tcPr>
            <w:tcW w:w="1705" w:type="dxa"/>
            <w:tcBorders>
              <w:top w:val="single" w:sz="4" w:space="0" w:color="auto"/>
              <w:left w:val="single" w:sz="4" w:space="0" w:color="auto"/>
            </w:tcBorders>
            <w:shd w:val="clear" w:color="auto" w:fill="FFFFFF"/>
            <w:vAlign w:val="bottom"/>
          </w:tcPr>
          <w:p w:rsidR="0015270F" w:rsidRPr="00970A97" w:rsidRDefault="0015270F" w:rsidP="00E52C2D">
            <w:pPr>
              <w:pStyle w:val="aff0"/>
              <w:ind w:firstLine="0"/>
              <w:jc w:val="center"/>
              <w:rPr>
                <w:sz w:val="24"/>
                <w:szCs w:val="24"/>
              </w:rPr>
            </w:pPr>
            <w:r>
              <w:rPr>
                <w:sz w:val="24"/>
                <w:szCs w:val="24"/>
              </w:rPr>
              <w:t>116</w:t>
            </w:r>
          </w:p>
        </w:tc>
        <w:tc>
          <w:tcPr>
            <w:tcW w:w="931" w:type="dxa"/>
            <w:tcBorders>
              <w:top w:val="single" w:sz="4" w:space="0" w:color="auto"/>
              <w:left w:val="single" w:sz="4" w:space="0" w:color="auto"/>
            </w:tcBorders>
            <w:shd w:val="clear" w:color="auto" w:fill="FFFFFF"/>
            <w:vAlign w:val="bottom"/>
          </w:tcPr>
          <w:p w:rsidR="0015270F" w:rsidRPr="00970A97" w:rsidRDefault="0015270F" w:rsidP="00E52C2D">
            <w:pPr>
              <w:pStyle w:val="aff0"/>
              <w:ind w:firstLine="0"/>
              <w:jc w:val="center"/>
              <w:rPr>
                <w:sz w:val="24"/>
                <w:szCs w:val="24"/>
              </w:rPr>
            </w:pPr>
            <w:r>
              <w:rPr>
                <w:sz w:val="24"/>
                <w:szCs w:val="24"/>
              </w:rPr>
              <w:t xml:space="preserve">74  </w:t>
            </w:r>
            <w:r w:rsidRPr="00970A97">
              <w:rPr>
                <w:sz w:val="24"/>
                <w:szCs w:val="24"/>
              </w:rPr>
              <w:t>%</w:t>
            </w:r>
          </w:p>
        </w:tc>
        <w:tc>
          <w:tcPr>
            <w:tcW w:w="1762" w:type="dxa"/>
            <w:tcBorders>
              <w:top w:val="single" w:sz="4" w:space="0" w:color="auto"/>
              <w:left w:val="single" w:sz="4" w:space="0" w:color="auto"/>
            </w:tcBorders>
            <w:shd w:val="clear" w:color="auto" w:fill="FFFFFF"/>
            <w:vAlign w:val="bottom"/>
          </w:tcPr>
          <w:p w:rsidR="0015270F" w:rsidRPr="00970A97" w:rsidRDefault="0015270F" w:rsidP="00E52C2D">
            <w:pPr>
              <w:pStyle w:val="aff0"/>
              <w:ind w:firstLine="0"/>
              <w:jc w:val="center"/>
              <w:rPr>
                <w:sz w:val="24"/>
                <w:szCs w:val="24"/>
              </w:rPr>
            </w:pPr>
            <w:r>
              <w:rPr>
                <w:b/>
                <w:bCs/>
                <w:sz w:val="24"/>
                <w:szCs w:val="24"/>
              </w:rPr>
              <w:t>42</w:t>
            </w:r>
          </w:p>
        </w:tc>
        <w:tc>
          <w:tcPr>
            <w:tcW w:w="1210" w:type="dxa"/>
            <w:tcBorders>
              <w:top w:val="single" w:sz="4" w:space="0" w:color="auto"/>
              <w:left w:val="single" w:sz="4" w:space="0" w:color="auto"/>
              <w:right w:val="single" w:sz="4" w:space="0" w:color="auto"/>
            </w:tcBorders>
            <w:shd w:val="clear" w:color="auto" w:fill="FFFFFF"/>
            <w:vAlign w:val="bottom"/>
          </w:tcPr>
          <w:p w:rsidR="0015270F" w:rsidRPr="00970A97" w:rsidRDefault="0015270F" w:rsidP="00E52C2D">
            <w:pPr>
              <w:pStyle w:val="aff0"/>
              <w:ind w:firstLine="0"/>
              <w:jc w:val="center"/>
              <w:rPr>
                <w:sz w:val="24"/>
                <w:szCs w:val="24"/>
              </w:rPr>
            </w:pPr>
            <w:r>
              <w:rPr>
                <w:b/>
                <w:bCs/>
                <w:sz w:val="24"/>
                <w:szCs w:val="24"/>
              </w:rPr>
              <w:t xml:space="preserve">27 </w:t>
            </w:r>
            <w:r w:rsidRPr="00970A97">
              <w:rPr>
                <w:b/>
                <w:bCs/>
                <w:sz w:val="24"/>
                <w:szCs w:val="24"/>
              </w:rPr>
              <w:t>%</w:t>
            </w:r>
          </w:p>
        </w:tc>
      </w:tr>
      <w:tr w:rsidR="0015270F" w:rsidRPr="00970A97" w:rsidTr="00E52C2D">
        <w:trPr>
          <w:trHeight w:hRule="exact" w:val="293"/>
          <w:jc w:val="center"/>
        </w:trPr>
        <w:tc>
          <w:tcPr>
            <w:tcW w:w="1358" w:type="dxa"/>
            <w:tcBorders>
              <w:top w:val="single" w:sz="4" w:space="0" w:color="auto"/>
              <w:left w:val="single" w:sz="4" w:space="0" w:color="auto"/>
              <w:bottom w:val="single" w:sz="4" w:space="0" w:color="auto"/>
            </w:tcBorders>
            <w:shd w:val="clear" w:color="auto" w:fill="FFFFFF"/>
          </w:tcPr>
          <w:p w:rsidR="0015270F" w:rsidRPr="00970A97" w:rsidRDefault="0015270F" w:rsidP="00E52C2D">
            <w:pPr>
              <w:pStyle w:val="aff0"/>
              <w:ind w:firstLine="0"/>
              <w:rPr>
                <w:sz w:val="24"/>
                <w:szCs w:val="24"/>
              </w:rPr>
            </w:pPr>
            <w:r w:rsidRPr="00970A97">
              <w:rPr>
                <w:sz w:val="24"/>
                <w:szCs w:val="24"/>
              </w:rPr>
              <w:t>Низкий</w:t>
            </w:r>
          </w:p>
        </w:tc>
        <w:tc>
          <w:tcPr>
            <w:tcW w:w="1656" w:type="dxa"/>
            <w:tcBorders>
              <w:top w:val="single" w:sz="4" w:space="0" w:color="auto"/>
              <w:left w:val="single" w:sz="4" w:space="0" w:color="auto"/>
              <w:bottom w:val="single" w:sz="4" w:space="0" w:color="auto"/>
            </w:tcBorders>
            <w:shd w:val="clear" w:color="auto" w:fill="FFFFFF"/>
          </w:tcPr>
          <w:p w:rsidR="0015270F" w:rsidRPr="00970A97" w:rsidRDefault="0015270F" w:rsidP="00E52C2D">
            <w:pPr>
              <w:pStyle w:val="aff0"/>
              <w:ind w:firstLine="0"/>
              <w:jc w:val="center"/>
              <w:rPr>
                <w:sz w:val="24"/>
                <w:szCs w:val="24"/>
              </w:rPr>
            </w:pPr>
            <w:r>
              <w:rPr>
                <w:sz w:val="24"/>
                <w:szCs w:val="24"/>
              </w:rPr>
              <w:t>17</w:t>
            </w:r>
          </w:p>
        </w:tc>
        <w:tc>
          <w:tcPr>
            <w:tcW w:w="988" w:type="dxa"/>
            <w:tcBorders>
              <w:top w:val="single" w:sz="4" w:space="0" w:color="auto"/>
              <w:left w:val="single" w:sz="4" w:space="0" w:color="auto"/>
              <w:bottom w:val="single" w:sz="4" w:space="0" w:color="auto"/>
            </w:tcBorders>
            <w:shd w:val="clear" w:color="auto" w:fill="FFFFFF"/>
          </w:tcPr>
          <w:p w:rsidR="0015270F" w:rsidRPr="00970A97" w:rsidRDefault="0015270F" w:rsidP="00E52C2D">
            <w:pPr>
              <w:pStyle w:val="aff0"/>
              <w:ind w:firstLine="0"/>
              <w:jc w:val="center"/>
              <w:rPr>
                <w:sz w:val="24"/>
                <w:szCs w:val="24"/>
              </w:rPr>
            </w:pPr>
            <w:r>
              <w:rPr>
                <w:sz w:val="24"/>
                <w:szCs w:val="24"/>
              </w:rPr>
              <w:t xml:space="preserve">19 </w:t>
            </w:r>
            <w:r w:rsidRPr="00970A97">
              <w:rPr>
                <w:sz w:val="24"/>
                <w:szCs w:val="24"/>
              </w:rPr>
              <w:t>%</w:t>
            </w:r>
          </w:p>
        </w:tc>
        <w:tc>
          <w:tcPr>
            <w:tcW w:w="1705" w:type="dxa"/>
            <w:tcBorders>
              <w:top w:val="single" w:sz="4" w:space="0" w:color="auto"/>
              <w:left w:val="single" w:sz="4" w:space="0" w:color="auto"/>
              <w:bottom w:val="single" w:sz="4" w:space="0" w:color="auto"/>
            </w:tcBorders>
            <w:shd w:val="clear" w:color="auto" w:fill="FFFFFF"/>
          </w:tcPr>
          <w:p w:rsidR="0015270F" w:rsidRPr="00970A97" w:rsidRDefault="0015270F" w:rsidP="00E52C2D">
            <w:pPr>
              <w:pStyle w:val="aff0"/>
              <w:ind w:firstLine="0"/>
              <w:jc w:val="center"/>
              <w:rPr>
                <w:sz w:val="24"/>
                <w:szCs w:val="24"/>
              </w:rPr>
            </w:pPr>
            <w:r>
              <w:rPr>
                <w:sz w:val="24"/>
                <w:szCs w:val="24"/>
              </w:rPr>
              <w:t>16</w:t>
            </w:r>
          </w:p>
        </w:tc>
        <w:tc>
          <w:tcPr>
            <w:tcW w:w="931" w:type="dxa"/>
            <w:tcBorders>
              <w:top w:val="single" w:sz="4" w:space="0" w:color="auto"/>
              <w:left w:val="single" w:sz="4" w:space="0" w:color="auto"/>
              <w:bottom w:val="single" w:sz="4" w:space="0" w:color="auto"/>
            </w:tcBorders>
            <w:shd w:val="clear" w:color="auto" w:fill="FFFFFF"/>
          </w:tcPr>
          <w:p w:rsidR="0015270F" w:rsidRPr="00970A97" w:rsidRDefault="0015270F" w:rsidP="00E52C2D">
            <w:pPr>
              <w:pStyle w:val="aff0"/>
              <w:ind w:firstLine="0"/>
              <w:jc w:val="center"/>
              <w:rPr>
                <w:sz w:val="24"/>
                <w:szCs w:val="24"/>
              </w:rPr>
            </w:pPr>
            <w:r>
              <w:rPr>
                <w:sz w:val="24"/>
                <w:szCs w:val="24"/>
              </w:rPr>
              <w:t xml:space="preserve">10  </w:t>
            </w:r>
            <w:r w:rsidRPr="00970A97">
              <w:rPr>
                <w:sz w:val="24"/>
                <w:szCs w:val="24"/>
              </w:rPr>
              <w:t>%</w:t>
            </w:r>
          </w:p>
        </w:tc>
        <w:tc>
          <w:tcPr>
            <w:tcW w:w="1762" w:type="dxa"/>
            <w:tcBorders>
              <w:top w:val="single" w:sz="4" w:space="0" w:color="auto"/>
              <w:left w:val="single" w:sz="4" w:space="0" w:color="auto"/>
              <w:bottom w:val="single" w:sz="4" w:space="0" w:color="auto"/>
            </w:tcBorders>
            <w:shd w:val="clear" w:color="auto" w:fill="FFFFFF"/>
          </w:tcPr>
          <w:p w:rsidR="0015270F" w:rsidRPr="00547868" w:rsidRDefault="0015270F" w:rsidP="00E52C2D">
            <w:pPr>
              <w:jc w:val="center"/>
              <w:rPr>
                <w:b/>
              </w:rPr>
            </w:pPr>
            <w:r>
              <w:rPr>
                <w:b/>
              </w:rPr>
              <w:t>1</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15270F" w:rsidRPr="00547868" w:rsidRDefault="0015270F" w:rsidP="00E52C2D">
            <w:pPr>
              <w:jc w:val="center"/>
              <w:rPr>
                <w:b/>
              </w:rPr>
            </w:pPr>
            <w:r>
              <w:rPr>
                <w:b/>
              </w:rPr>
              <w:t xml:space="preserve">0,6 </w:t>
            </w:r>
            <w:r w:rsidRPr="00547868">
              <w:rPr>
                <w:b/>
              </w:rPr>
              <w:t>%</w:t>
            </w:r>
          </w:p>
        </w:tc>
      </w:tr>
    </w:tbl>
    <w:p w:rsidR="0015270F" w:rsidRPr="00970A97" w:rsidRDefault="0015270F" w:rsidP="0015270F">
      <w:pPr>
        <w:spacing w:after="279" w:line="1" w:lineRule="exact"/>
      </w:pPr>
    </w:p>
    <w:p w:rsidR="0015270F" w:rsidRPr="00970A97" w:rsidRDefault="0015270F" w:rsidP="0015270F">
      <w:pPr>
        <w:pStyle w:val="17"/>
        <w:keepNext/>
        <w:keepLines/>
        <w:jc w:val="both"/>
        <w:rPr>
          <w:sz w:val="24"/>
          <w:szCs w:val="24"/>
        </w:rPr>
      </w:pPr>
      <w:bookmarkStart w:id="64" w:name="bookmark123"/>
      <w:r w:rsidRPr="00970A97">
        <w:rPr>
          <w:sz w:val="24"/>
          <w:szCs w:val="24"/>
        </w:rPr>
        <w:lastRenderedPageBreak/>
        <w:t>Обследование эмоционально-волевой сферы воспитанников</w:t>
      </w:r>
      <w:bookmarkEnd w:id="64"/>
    </w:p>
    <w:p w:rsidR="0015270F" w:rsidRPr="00970A97" w:rsidRDefault="0015270F" w:rsidP="0015270F">
      <w:pPr>
        <w:pStyle w:val="18"/>
        <w:ind w:firstLine="708"/>
        <w:jc w:val="both"/>
        <w:rPr>
          <w:sz w:val="24"/>
          <w:szCs w:val="24"/>
        </w:rPr>
      </w:pPr>
      <w:r w:rsidRPr="00970A97">
        <w:rPr>
          <w:sz w:val="24"/>
          <w:szCs w:val="24"/>
        </w:rPr>
        <w:t xml:space="preserve"> Проводилось</w:t>
      </w:r>
      <w:r>
        <w:rPr>
          <w:sz w:val="24"/>
          <w:szCs w:val="24"/>
        </w:rPr>
        <w:tab/>
      </w:r>
      <w:r w:rsidRPr="00970A97">
        <w:rPr>
          <w:sz w:val="24"/>
          <w:szCs w:val="24"/>
        </w:rPr>
        <w:t xml:space="preserve"> психодиагностическое исследование по самостоятельно подобранным методикам: «Страхи в домиках», «Нарисуй себя», «Лесенка», тест Р. Темпл, М. </w:t>
      </w:r>
      <w:proofErr w:type="spellStart"/>
      <w:r w:rsidRPr="00970A97">
        <w:rPr>
          <w:sz w:val="24"/>
          <w:szCs w:val="24"/>
        </w:rPr>
        <w:t>Дорки</w:t>
      </w:r>
      <w:proofErr w:type="spellEnd"/>
      <w:r w:rsidRPr="00970A97">
        <w:rPr>
          <w:sz w:val="24"/>
          <w:szCs w:val="24"/>
        </w:rPr>
        <w:t xml:space="preserve">, В. </w:t>
      </w:r>
      <w:proofErr w:type="spellStart"/>
      <w:r w:rsidRPr="00970A97">
        <w:rPr>
          <w:sz w:val="24"/>
          <w:szCs w:val="24"/>
        </w:rPr>
        <w:t>Амен</w:t>
      </w:r>
      <w:proofErr w:type="spellEnd"/>
      <w:r w:rsidRPr="00970A97">
        <w:rPr>
          <w:sz w:val="24"/>
          <w:szCs w:val="24"/>
        </w:rPr>
        <w:t>, и т.д.</w:t>
      </w:r>
    </w:p>
    <w:p w:rsidR="0015270F" w:rsidRPr="00970A97" w:rsidRDefault="0015270F" w:rsidP="0015270F">
      <w:pPr>
        <w:pStyle w:val="18"/>
        <w:ind w:firstLine="0"/>
        <w:rPr>
          <w:sz w:val="24"/>
          <w:szCs w:val="24"/>
        </w:rPr>
      </w:pPr>
      <w:r w:rsidRPr="00970A97">
        <w:rPr>
          <w:b/>
          <w:bCs/>
          <w:sz w:val="24"/>
          <w:szCs w:val="24"/>
        </w:rPr>
        <w:t>Коррекционно-развивающая работа</w:t>
      </w:r>
    </w:p>
    <w:p w:rsidR="0015270F" w:rsidRPr="00970A97" w:rsidRDefault="0015270F" w:rsidP="0015270F">
      <w:pPr>
        <w:pStyle w:val="18"/>
        <w:ind w:firstLine="0"/>
        <w:jc w:val="both"/>
        <w:rPr>
          <w:sz w:val="24"/>
          <w:szCs w:val="24"/>
        </w:rPr>
      </w:pPr>
      <w:r w:rsidRPr="00970A97">
        <w:rPr>
          <w:b/>
          <w:bCs/>
          <w:sz w:val="24"/>
          <w:szCs w:val="24"/>
        </w:rPr>
        <w:t xml:space="preserve">Цель: </w:t>
      </w:r>
      <w:r w:rsidRPr="00970A97">
        <w:rPr>
          <w:sz w:val="24"/>
          <w:szCs w:val="24"/>
        </w:rPr>
        <w:t xml:space="preserve">Содействие полноценному психическому и личностному развитию ребёнка через игры и упражнения, игры-беседы, мини-этюды, </w:t>
      </w:r>
      <w:proofErr w:type="spellStart"/>
      <w:r w:rsidRPr="00970A97">
        <w:rPr>
          <w:sz w:val="24"/>
          <w:szCs w:val="24"/>
        </w:rPr>
        <w:t>психогимнастику</w:t>
      </w:r>
      <w:proofErr w:type="spellEnd"/>
      <w:r w:rsidRPr="00970A97">
        <w:rPr>
          <w:sz w:val="24"/>
          <w:szCs w:val="24"/>
        </w:rPr>
        <w:t>, релаксацию, использование элементов различных технологи</w:t>
      </w:r>
      <w:proofErr w:type="gramStart"/>
      <w:r w:rsidRPr="00970A97">
        <w:rPr>
          <w:sz w:val="24"/>
          <w:szCs w:val="24"/>
        </w:rPr>
        <w:t>й-</w:t>
      </w:r>
      <w:proofErr w:type="gramEnd"/>
      <w:r w:rsidRPr="00970A97">
        <w:rPr>
          <w:sz w:val="24"/>
          <w:szCs w:val="24"/>
        </w:rPr>
        <w:t>(</w:t>
      </w:r>
      <w:proofErr w:type="spellStart"/>
      <w:r w:rsidRPr="00970A97">
        <w:rPr>
          <w:sz w:val="24"/>
          <w:szCs w:val="24"/>
        </w:rPr>
        <w:t>сказкотерапия</w:t>
      </w:r>
      <w:proofErr w:type="spellEnd"/>
      <w:r w:rsidRPr="00970A97">
        <w:rPr>
          <w:sz w:val="24"/>
          <w:szCs w:val="24"/>
        </w:rPr>
        <w:t xml:space="preserve">, </w:t>
      </w:r>
      <w:proofErr w:type="spellStart"/>
      <w:r w:rsidRPr="00970A97">
        <w:rPr>
          <w:sz w:val="24"/>
          <w:szCs w:val="24"/>
        </w:rPr>
        <w:t>изотерапия</w:t>
      </w:r>
      <w:proofErr w:type="spellEnd"/>
      <w:r w:rsidRPr="00970A97">
        <w:rPr>
          <w:sz w:val="24"/>
          <w:szCs w:val="24"/>
        </w:rPr>
        <w:t xml:space="preserve">, музыкальная терапия, </w:t>
      </w:r>
      <w:proofErr w:type="spellStart"/>
      <w:r w:rsidRPr="00970A97">
        <w:rPr>
          <w:sz w:val="24"/>
          <w:szCs w:val="24"/>
        </w:rPr>
        <w:t>арттерапия</w:t>
      </w:r>
      <w:proofErr w:type="spellEnd"/>
      <w:r w:rsidRPr="00970A97">
        <w:rPr>
          <w:sz w:val="24"/>
          <w:szCs w:val="24"/>
        </w:rPr>
        <w:t>).</w:t>
      </w:r>
    </w:p>
    <w:p w:rsidR="0015270F" w:rsidRPr="00970A97" w:rsidRDefault="0015270F" w:rsidP="0015270F">
      <w:pPr>
        <w:pStyle w:val="18"/>
        <w:ind w:firstLine="780"/>
        <w:jc w:val="both"/>
        <w:rPr>
          <w:sz w:val="24"/>
          <w:szCs w:val="24"/>
        </w:rPr>
      </w:pPr>
      <w:r w:rsidRPr="00970A97">
        <w:rPr>
          <w:sz w:val="24"/>
          <w:szCs w:val="24"/>
        </w:rPr>
        <w:t>Психологическое сопровождение направлено не только на развитие у детей познавательной сферы (развитие психических процессов) и эмоционально - волевой сферы. Большая часть психологической деятельности направлена на эмоциональное благополучие и охрану эмоционального здоровья всех участников образовательного процесса.</w:t>
      </w:r>
    </w:p>
    <w:p w:rsidR="0015270F" w:rsidRDefault="0015270F" w:rsidP="0015270F">
      <w:pPr>
        <w:pStyle w:val="18"/>
        <w:spacing w:after="280"/>
        <w:ind w:left="160" w:firstLine="680"/>
        <w:jc w:val="both"/>
        <w:rPr>
          <w:sz w:val="24"/>
          <w:szCs w:val="24"/>
        </w:rPr>
      </w:pPr>
      <w:r w:rsidRPr="00970A97">
        <w:rPr>
          <w:sz w:val="24"/>
          <w:szCs w:val="24"/>
        </w:rPr>
        <w:t>Комплексное сопровождение психического развития детей осуществлялось по самостоятельно составленным педагогом-психологом рабочим коррекционно-развивающим программам, разработанным в соответствии с федеральным государственным образовательным стандартом дошкольного образования, а также с учётом основной обра</w:t>
      </w:r>
      <w:r>
        <w:rPr>
          <w:sz w:val="24"/>
          <w:szCs w:val="24"/>
        </w:rPr>
        <w:t xml:space="preserve">зовательной программы МАДОУ ЦРР – </w:t>
      </w:r>
      <w:proofErr w:type="spellStart"/>
      <w:r>
        <w:rPr>
          <w:sz w:val="24"/>
          <w:szCs w:val="24"/>
        </w:rPr>
        <w:t>д</w:t>
      </w:r>
      <w:proofErr w:type="spellEnd"/>
      <w:r>
        <w:rPr>
          <w:sz w:val="24"/>
          <w:szCs w:val="24"/>
        </w:rPr>
        <w:t>/с №14</w:t>
      </w:r>
      <w:r w:rsidRPr="00970A97">
        <w:rPr>
          <w:sz w:val="24"/>
          <w:szCs w:val="24"/>
        </w:rPr>
        <w:t>.</w:t>
      </w:r>
    </w:p>
    <w:tbl>
      <w:tblPr>
        <w:tblStyle w:val="a5"/>
        <w:tblW w:w="0" w:type="auto"/>
        <w:tblInd w:w="160" w:type="dxa"/>
        <w:tblLook w:val="04A0"/>
      </w:tblPr>
      <w:tblGrid>
        <w:gridCol w:w="647"/>
        <w:gridCol w:w="2391"/>
        <w:gridCol w:w="2827"/>
        <w:gridCol w:w="3014"/>
        <w:gridCol w:w="997"/>
      </w:tblGrid>
      <w:tr w:rsidR="0015270F" w:rsidTr="00E52C2D">
        <w:tc>
          <w:tcPr>
            <w:tcW w:w="647" w:type="dxa"/>
          </w:tcPr>
          <w:p w:rsidR="0015270F" w:rsidRDefault="0015270F" w:rsidP="00E52C2D">
            <w:pPr>
              <w:pStyle w:val="18"/>
              <w:spacing w:after="280"/>
              <w:ind w:firstLine="0"/>
              <w:contextualSpacing/>
              <w:jc w:val="both"/>
              <w:rPr>
                <w:sz w:val="24"/>
                <w:szCs w:val="24"/>
              </w:rPr>
            </w:pPr>
            <w:r>
              <w:rPr>
                <w:sz w:val="24"/>
                <w:szCs w:val="24"/>
              </w:rPr>
              <w:t>№</w:t>
            </w:r>
          </w:p>
        </w:tc>
        <w:tc>
          <w:tcPr>
            <w:tcW w:w="2391" w:type="dxa"/>
          </w:tcPr>
          <w:p w:rsidR="0015270F" w:rsidRDefault="0015270F" w:rsidP="00E52C2D">
            <w:pPr>
              <w:pStyle w:val="18"/>
              <w:spacing w:after="280"/>
              <w:ind w:firstLine="0"/>
              <w:contextualSpacing/>
              <w:jc w:val="both"/>
              <w:rPr>
                <w:sz w:val="24"/>
                <w:szCs w:val="24"/>
              </w:rPr>
            </w:pPr>
            <w:r w:rsidRPr="00970A97">
              <w:rPr>
                <w:sz w:val="24"/>
                <w:szCs w:val="24"/>
              </w:rPr>
              <w:t>Рабочая программа (направление деятельности)</w:t>
            </w:r>
          </w:p>
        </w:tc>
        <w:tc>
          <w:tcPr>
            <w:tcW w:w="2827" w:type="dxa"/>
          </w:tcPr>
          <w:p w:rsidR="0015270F" w:rsidRDefault="0015270F" w:rsidP="00E52C2D">
            <w:pPr>
              <w:pStyle w:val="18"/>
              <w:spacing w:after="280"/>
              <w:ind w:firstLine="0"/>
              <w:contextualSpacing/>
              <w:jc w:val="both"/>
              <w:rPr>
                <w:sz w:val="24"/>
                <w:szCs w:val="24"/>
              </w:rPr>
            </w:pPr>
            <w:r w:rsidRPr="00970A97">
              <w:rPr>
                <w:sz w:val="24"/>
                <w:szCs w:val="24"/>
              </w:rPr>
              <w:t>Методика</w:t>
            </w:r>
          </w:p>
        </w:tc>
        <w:tc>
          <w:tcPr>
            <w:tcW w:w="3014" w:type="dxa"/>
          </w:tcPr>
          <w:p w:rsidR="0015270F" w:rsidRDefault="0015270F" w:rsidP="00E52C2D">
            <w:pPr>
              <w:pStyle w:val="18"/>
              <w:spacing w:after="280"/>
              <w:ind w:firstLine="0"/>
              <w:contextualSpacing/>
              <w:jc w:val="both"/>
              <w:rPr>
                <w:sz w:val="24"/>
                <w:szCs w:val="24"/>
              </w:rPr>
            </w:pPr>
            <w:r w:rsidRPr="00970A97">
              <w:rPr>
                <w:sz w:val="24"/>
                <w:szCs w:val="24"/>
              </w:rPr>
              <w:t>Цель</w:t>
            </w:r>
          </w:p>
        </w:tc>
        <w:tc>
          <w:tcPr>
            <w:tcW w:w="997" w:type="dxa"/>
          </w:tcPr>
          <w:p w:rsidR="0015270F" w:rsidRDefault="0015270F" w:rsidP="00E52C2D">
            <w:pPr>
              <w:pStyle w:val="18"/>
              <w:spacing w:after="280"/>
              <w:ind w:firstLine="0"/>
              <w:jc w:val="both"/>
              <w:rPr>
                <w:sz w:val="24"/>
                <w:szCs w:val="24"/>
              </w:rPr>
            </w:pPr>
            <w:r w:rsidRPr="00970A97">
              <w:rPr>
                <w:sz w:val="24"/>
                <w:szCs w:val="24"/>
              </w:rPr>
              <w:t xml:space="preserve">Кол- </w:t>
            </w:r>
            <w:proofErr w:type="gramStart"/>
            <w:r w:rsidRPr="00970A97">
              <w:rPr>
                <w:sz w:val="24"/>
                <w:szCs w:val="24"/>
              </w:rPr>
              <w:t>во</w:t>
            </w:r>
            <w:proofErr w:type="gramEnd"/>
            <w:r w:rsidRPr="00970A97">
              <w:rPr>
                <w:sz w:val="24"/>
                <w:szCs w:val="24"/>
              </w:rPr>
              <w:t xml:space="preserve"> детей</w:t>
            </w:r>
          </w:p>
        </w:tc>
      </w:tr>
      <w:tr w:rsidR="0015270F" w:rsidTr="00E52C2D">
        <w:tc>
          <w:tcPr>
            <w:tcW w:w="647" w:type="dxa"/>
          </w:tcPr>
          <w:p w:rsidR="0015270F" w:rsidRDefault="0015270F" w:rsidP="00E52C2D">
            <w:pPr>
              <w:pStyle w:val="18"/>
              <w:spacing w:after="280"/>
              <w:ind w:firstLine="0"/>
              <w:contextualSpacing/>
              <w:jc w:val="both"/>
              <w:rPr>
                <w:sz w:val="24"/>
                <w:szCs w:val="24"/>
              </w:rPr>
            </w:pPr>
            <w:r>
              <w:rPr>
                <w:sz w:val="24"/>
                <w:szCs w:val="24"/>
              </w:rPr>
              <w:t>1</w:t>
            </w:r>
          </w:p>
        </w:tc>
        <w:tc>
          <w:tcPr>
            <w:tcW w:w="2391" w:type="dxa"/>
          </w:tcPr>
          <w:p w:rsidR="0015270F" w:rsidRPr="00970A97" w:rsidRDefault="0015270F" w:rsidP="00E52C2D">
            <w:pPr>
              <w:pStyle w:val="18"/>
              <w:spacing w:after="280"/>
              <w:ind w:firstLine="0"/>
              <w:contextualSpacing/>
              <w:jc w:val="both"/>
              <w:rPr>
                <w:sz w:val="24"/>
                <w:szCs w:val="24"/>
              </w:rPr>
            </w:pPr>
            <w:r>
              <w:rPr>
                <w:sz w:val="24"/>
                <w:szCs w:val="24"/>
              </w:rPr>
              <w:t>Интеллектуального, эмоционального и волевого развития детей 6-7 лет</w:t>
            </w:r>
          </w:p>
        </w:tc>
        <w:tc>
          <w:tcPr>
            <w:tcW w:w="2827" w:type="dxa"/>
          </w:tcPr>
          <w:p w:rsidR="0015270F" w:rsidRDefault="0015270F" w:rsidP="00E52C2D">
            <w:pPr>
              <w:pStyle w:val="18"/>
              <w:spacing w:after="280"/>
              <w:ind w:firstLine="0"/>
              <w:contextualSpacing/>
              <w:jc w:val="both"/>
              <w:rPr>
                <w:sz w:val="24"/>
                <w:szCs w:val="24"/>
              </w:rPr>
            </w:pPr>
            <w:proofErr w:type="spellStart"/>
            <w:r>
              <w:rPr>
                <w:sz w:val="24"/>
                <w:szCs w:val="24"/>
              </w:rPr>
              <w:t>Куражова</w:t>
            </w:r>
            <w:proofErr w:type="spellEnd"/>
            <w:r>
              <w:rPr>
                <w:sz w:val="24"/>
                <w:szCs w:val="24"/>
              </w:rPr>
              <w:t xml:space="preserve"> Н.Ю. </w:t>
            </w:r>
          </w:p>
          <w:p w:rsidR="0015270F" w:rsidRPr="00970A97" w:rsidRDefault="0015270F" w:rsidP="00E52C2D">
            <w:pPr>
              <w:pStyle w:val="18"/>
              <w:spacing w:after="280"/>
              <w:ind w:firstLine="0"/>
              <w:contextualSpacing/>
              <w:jc w:val="both"/>
              <w:rPr>
                <w:sz w:val="24"/>
                <w:szCs w:val="24"/>
              </w:rPr>
            </w:pPr>
            <w:r>
              <w:rPr>
                <w:sz w:val="24"/>
                <w:szCs w:val="24"/>
              </w:rPr>
              <w:t>«</w:t>
            </w:r>
            <w:proofErr w:type="spellStart"/>
            <w:r>
              <w:rPr>
                <w:sz w:val="24"/>
                <w:szCs w:val="24"/>
              </w:rPr>
              <w:t>Цветик-семицветик</w:t>
            </w:r>
            <w:proofErr w:type="spellEnd"/>
            <w:r>
              <w:rPr>
                <w:sz w:val="24"/>
                <w:szCs w:val="24"/>
              </w:rPr>
              <w:t>»</w:t>
            </w:r>
          </w:p>
        </w:tc>
        <w:tc>
          <w:tcPr>
            <w:tcW w:w="3014" w:type="dxa"/>
          </w:tcPr>
          <w:p w:rsidR="0015270F" w:rsidRPr="00970A97" w:rsidRDefault="0015270F" w:rsidP="00E52C2D">
            <w:pPr>
              <w:pStyle w:val="18"/>
              <w:spacing w:after="280"/>
              <w:ind w:firstLine="0"/>
              <w:contextualSpacing/>
              <w:jc w:val="both"/>
              <w:rPr>
                <w:sz w:val="24"/>
                <w:szCs w:val="24"/>
              </w:rPr>
            </w:pPr>
            <w:r>
              <w:rPr>
                <w:sz w:val="24"/>
                <w:szCs w:val="24"/>
              </w:rPr>
              <w:t>Создание условий для естественного психологического развития ребенка.</w:t>
            </w:r>
          </w:p>
        </w:tc>
        <w:tc>
          <w:tcPr>
            <w:tcW w:w="997" w:type="dxa"/>
          </w:tcPr>
          <w:p w:rsidR="0015270F" w:rsidRPr="00970A97" w:rsidRDefault="0015270F" w:rsidP="00E52C2D">
            <w:pPr>
              <w:pStyle w:val="18"/>
              <w:spacing w:after="280"/>
              <w:ind w:firstLine="0"/>
              <w:jc w:val="both"/>
              <w:rPr>
                <w:sz w:val="24"/>
                <w:szCs w:val="24"/>
              </w:rPr>
            </w:pPr>
            <w:r>
              <w:rPr>
                <w:sz w:val="24"/>
                <w:szCs w:val="24"/>
              </w:rPr>
              <w:t>11</w:t>
            </w:r>
          </w:p>
        </w:tc>
      </w:tr>
      <w:tr w:rsidR="0015270F" w:rsidTr="00E52C2D">
        <w:trPr>
          <w:trHeight w:val="1158"/>
        </w:trPr>
        <w:tc>
          <w:tcPr>
            <w:tcW w:w="647" w:type="dxa"/>
          </w:tcPr>
          <w:p w:rsidR="0015270F" w:rsidRDefault="0015270F" w:rsidP="00E52C2D">
            <w:pPr>
              <w:pStyle w:val="18"/>
              <w:spacing w:after="280"/>
              <w:ind w:firstLine="0"/>
              <w:contextualSpacing/>
              <w:jc w:val="both"/>
              <w:rPr>
                <w:sz w:val="24"/>
                <w:szCs w:val="24"/>
              </w:rPr>
            </w:pPr>
            <w:r>
              <w:rPr>
                <w:sz w:val="24"/>
                <w:szCs w:val="24"/>
              </w:rPr>
              <w:t>2</w:t>
            </w:r>
          </w:p>
        </w:tc>
        <w:tc>
          <w:tcPr>
            <w:tcW w:w="2391" w:type="dxa"/>
          </w:tcPr>
          <w:p w:rsidR="0015270F" w:rsidRPr="00970A97" w:rsidRDefault="0015270F" w:rsidP="00E52C2D">
            <w:pPr>
              <w:pStyle w:val="18"/>
              <w:spacing w:after="280"/>
              <w:ind w:firstLine="0"/>
              <w:contextualSpacing/>
              <w:jc w:val="both"/>
              <w:rPr>
                <w:sz w:val="24"/>
                <w:szCs w:val="24"/>
              </w:rPr>
            </w:pPr>
            <w:r>
              <w:rPr>
                <w:sz w:val="24"/>
                <w:szCs w:val="24"/>
              </w:rPr>
              <w:t>Интеллектуального, эмоционального и волевого развития детей 5-6 лет</w:t>
            </w:r>
          </w:p>
        </w:tc>
        <w:tc>
          <w:tcPr>
            <w:tcW w:w="2827" w:type="dxa"/>
          </w:tcPr>
          <w:p w:rsidR="0015270F" w:rsidRDefault="0015270F" w:rsidP="00E52C2D">
            <w:pPr>
              <w:pStyle w:val="18"/>
              <w:spacing w:after="280"/>
              <w:ind w:firstLine="0"/>
              <w:contextualSpacing/>
              <w:jc w:val="both"/>
              <w:rPr>
                <w:sz w:val="24"/>
                <w:szCs w:val="24"/>
              </w:rPr>
            </w:pPr>
            <w:proofErr w:type="spellStart"/>
            <w:r>
              <w:rPr>
                <w:sz w:val="24"/>
                <w:szCs w:val="24"/>
              </w:rPr>
              <w:t>Куражова</w:t>
            </w:r>
            <w:proofErr w:type="spellEnd"/>
            <w:r>
              <w:rPr>
                <w:sz w:val="24"/>
                <w:szCs w:val="24"/>
              </w:rPr>
              <w:t xml:space="preserve"> Н.Ю. </w:t>
            </w:r>
          </w:p>
          <w:p w:rsidR="0015270F" w:rsidRPr="00970A97" w:rsidRDefault="0015270F" w:rsidP="00E52C2D">
            <w:pPr>
              <w:pStyle w:val="18"/>
              <w:spacing w:after="280"/>
              <w:ind w:firstLine="0"/>
              <w:contextualSpacing/>
              <w:jc w:val="both"/>
              <w:rPr>
                <w:sz w:val="24"/>
                <w:szCs w:val="24"/>
              </w:rPr>
            </w:pPr>
            <w:r>
              <w:rPr>
                <w:sz w:val="24"/>
                <w:szCs w:val="24"/>
              </w:rPr>
              <w:t>«</w:t>
            </w:r>
            <w:proofErr w:type="spellStart"/>
            <w:r>
              <w:rPr>
                <w:sz w:val="24"/>
                <w:szCs w:val="24"/>
              </w:rPr>
              <w:t>Цветик-семицветик</w:t>
            </w:r>
            <w:proofErr w:type="spellEnd"/>
            <w:r>
              <w:rPr>
                <w:sz w:val="24"/>
                <w:szCs w:val="24"/>
              </w:rPr>
              <w:t>»</w:t>
            </w:r>
          </w:p>
        </w:tc>
        <w:tc>
          <w:tcPr>
            <w:tcW w:w="3014" w:type="dxa"/>
          </w:tcPr>
          <w:p w:rsidR="0015270F" w:rsidRPr="00970A97" w:rsidRDefault="0015270F" w:rsidP="00E52C2D">
            <w:pPr>
              <w:pStyle w:val="18"/>
              <w:spacing w:after="280"/>
              <w:ind w:firstLine="0"/>
              <w:contextualSpacing/>
              <w:jc w:val="both"/>
              <w:rPr>
                <w:sz w:val="24"/>
                <w:szCs w:val="24"/>
              </w:rPr>
            </w:pPr>
            <w:r>
              <w:rPr>
                <w:sz w:val="24"/>
                <w:szCs w:val="24"/>
              </w:rPr>
              <w:t>Создание условий для естественного психологического развития ребенка.</w:t>
            </w:r>
          </w:p>
        </w:tc>
        <w:tc>
          <w:tcPr>
            <w:tcW w:w="997" w:type="dxa"/>
          </w:tcPr>
          <w:p w:rsidR="0015270F" w:rsidRPr="00970A97" w:rsidRDefault="0015270F" w:rsidP="00E52C2D">
            <w:pPr>
              <w:pStyle w:val="18"/>
              <w:spacing w:after="280"/>
              <w:ind w:firstLine="0"/>
              <w:jc w:val="both"/>
              <w:rPr>
                <w:sz w:val="24"/>
                <w:szCs w:val="24"/>
              </w:rPr>
            </w:pPr>
            <w:r>
              <w:rPr>
                <w:sz w:val="24"/>
                <w:szCs w:val="24"/>
              </w:rPr>
              <w:t>13</w:t>
            </w:r>
          </w:p>
        </w:tc>
      </w:tr>
      <w:tr w:rsidR="0015270F" w:rsidTr="00E52C2D">
        <w:tc>
          <w:tcPr>
            <w:tcW w:w="647" w:type="dxa"/>
          </w:tcPr>
          <w:p w:rsidR="0015270F" w:rsidRDefault="0015270F" w:rsidP="00E52C2D">
            <w:pPr>
              <w:pStyle w:val="18"/>
              <w:spacing w:after="280"/>
              <w:ind w:firstLine="0"/>
              <w:contextualSpacing/>
              <w:jc w:val="both"/>
              <w:rPr>
                <w:sz w:val="24"/>
                <w:szCs w:val="24"/>
              </w:rPr>
            </w:pPr>
            <w:r>
              <w:rPr>
                <w:sz w:val="24"/>
                <w:szCs w:val="24"/>
              </w:rPr>
              <w:t>3</w:t>
            </w:r>
          </w:p>
        </w:tc>
        <w:tc>
          <w:tcPr>
            <w:tcW w:w="2391" w:type="dxa"/>
          </w:tcPr>
          <w:p w:rsidR="0015270F" w:rsidRDefault="0015270F" w:rsidP="00E52C2D">
            <w:pPr>
              <w:pStyle w:val="18"/>
              <w:spacing w:after="280"/>
              <w:ind w:firstLine="0"/>
              <w:contextualSpacing/>
              <w:jc w:val="both"/>
              <w:rPr>
                <w:sz w:val="24"/>
                <w:szCs w:val="24"/>
              </w:rPr>
            </w:pPr>
            <w:r>
              <w:rPr>
                <w:sz w:val="24"/>
                <w:szCs w:val="24"/>
              </w:rPr>
              <w:t>Интеллектуально</w:t>
            </w:r>
            <w:r w:rsidRPr="00970A97">
              <w:rPr>
                <w:sz w:val="24"/>
                <w:szCs w:val="24"/>
              </w:rPr>
              <w:t>е развитие детей 5-6 лет</w:t>
            </w:r>
          </w:p>
        </w:tc>
        <w:tc>
          <w:tcPr>
            <w:tcW w:w="2827" w:type="dxa"/>
          </w:tcPr>
          <w:p w:rsidR="0015270F" w:rsidRPr="00E93EFC" w:rsidRDefault="0015270F" w:rsidP="00E52C2D">
            <w:pPr>
              <w:contextualSpacing/>
              <w:rPr>
                <w:sz w:val="24"/>
                <w:szCs w:val="28"/>
              </w:rPr>
            </w:pPr>
            <w:r w:rsidRPr="00E93EFC">
              <w:rPr>
                <w:sz w:val="24"/>
                <w:szCs w:val="28"/>
              </w:rPr>
              <w:t xml:space="preserve">И. Н. </w:t>
            </w:r>
            <w:proofErr w:type="spellStart"/>
            <w:r w:rsidRPr="00E93EFC">
              <w:rPr>
                <w:sz w:val="24"/>
                <w:szCs w:val="28"/>
              </w:rPr>
              <w:t>Вежновец</w:t>
            </w:r>
            <w:proofErr w:type="spellEnd"/>
          </w:p>
          <w:p w:rsidR="0015270F" w:rsidRDefault="0015270F" w:rsidP="00E52C2D">
            <w:pPr>
              <w:pStyle w:val="18"/>
              <w:spacing w:after="280"/>
              <w:ind w:firstLine="0"/>
              <w:contextualSpacing/>
              <w:jc w:val="both"/>
              <w:rPr>
                <w:sz w:val="24"/>
                <w:szCs w:val="24"/>
              </w:rPr>
            </w:pPr>
            <w:r w:rsidRPr="00E93EFC">
              <w:rPr>
                <w:bCs/>
                <w:sz w:val="24"/>
                <w:szCs w:val="28"/>
              </w:rPr>
              <w:t xml:space="preserve">Развитие </w:t>
            </w:r>
            <w:proofErr w:type="spellStart"/>
            <w:r w:rsidRPr="00E93EFC">
              <w:rPr>
                <w:bCs/>
                <w:sz w:val="24"/>
                <w:szCs w:val="28"/>
              </w:rPr>
              <w:t>позновательной</w:t>
            </w:r>
            <w:proofErr w:type="spellEnd"/>
            <w:r w:rsidRPr="00E93EFC">
              <w:rPr>
                <w:bCs/>
                <w:sz w:val="24"/>
                <w:szCs w:val="28"/>
              </w:rPr>
              <w:t xml:space="preserve"> сферы старших дошкольников»</w:t>
            </w:r>
          </w:p>
        </w:tc>
        <w:tc>
          <w:tcPr>
            <w:tcW w:w="3014" w:type="dxa"/>
          </w:tcPr>
          <w:p w:rsidR="0015270F" w:rsidRDefault="0015270F" w:rsidP="00E52C2D">
            <w:pPr>
              <w:pStyle w:val="18"/>
              <w:spacing w:after="280"/>
              <w:ind w:firstLine="0"/>
              <w:contextualSpacing/>
              <w:jc w:val="both"/>
              <w:rPr>
                <w:sz w:val="24"/>
                <w:szCs w:val="24"/>
              </w:rPr>
            </w:pPr>
            <w:r w:rsidRPr="00970A97">
              <w:rPr>
                <w:sz w:val="24"/>
                <w:szCs w:val="24"/>
              </w:rPr>
              <w:t>Создание условий и содействие интеллектуальному развитию ребёнка</w:t>
            </w:r>
          </w:p>
        </w:tc>
        <w:tc>
          <w:tcPr>
            <w:tcW w:w="997" w:type="dxa"/>
          </w:tcPr>
          <w:p w:rsidR="0015270F" w:rsidRDefault="0015270F" w:rsidP="00E52C2D">
            <w:pPr>
              <w:pStyle w:val="18"/>
              <w:spacing w:after="280"/>
              <w:ind w:firstLine="0"/>
              <w:jc w:val="both"/>
              <w:rPr>
                <w:sz w:val="24"/>
                <w:szCs w:val="24"/>
              </w:rPr>
            </w:pPr>
            <w:r>
              <w:rPr>
                <w:sz w:val="24"/>
                <w:szCs w:val="24"/>
              </w:rPr>
              <w:t>9</w:t>
            </w:r>
          </w:p>
        </w:tc>
      </w:tr>
      <w:tr w:rsidR="0015270F" w:rsidTr="00E52C2D">
        <w:trPr>
          <w:trHeight w:val="564"/>
        </w:trPr>
        <w:tc>
          <w:tcPr>
            <w:tcW w:w="647" w:type="dxa"/>
          </w:tcPr>
          <w:p w:rsidR="0015270F" w:rsidRDefault="0015270F" w:rsidP="00E52C2D">
            <w:pPr>
              <w:pStyle w:val="18"/>
              <w:spacing w:after="280"/>
              <w:ind w:firstLine="0"/>
              <w:contextualSpacing/>
              <w:jc w:val="both"/>
              <w:rPr>
                <w:sz w:val="24"/>
                <w:szCs w:val="24"/>
              </w:rPr>
            </w:pPr>
            <w:r>
              <w:rPr>
                <w:sz w:val="24"/>
                <w:szCs w:val="24"/>
              </w:rPr>
              <w:t>4</w:t>
            </w:r>
          </w:p>
        </w:tc>
        <w:tc>
          <w:tcPr>
            <w:tcW w:w="2391" w:type="dxa"/>
          </w:tcPr>
          <w:p w:rsidR="0015270F" w:rsidRDefault="0015270F" w:rsidP="00E52C2D">
            <w:pPr>
              <w:pStyle w:val="18"/>
              <w:spacing w:after="280"/>
              <w:ind w:firstLine="0"/>
              <w:contextualSpacing/>
              <w:jc w:val="both"/>
              <w:rPr>
                <w:sz w:val="24"/>
                <w:szCs w:val="24"/>
              </w:rPr>
            </w:pPr>
            <w:r w:rsidRPr="00970A97">
              <w:rPr>
                <w:sz w:val="24"/>
                <w:szCs w:val="24"/>
              </w:rPr>
              <w:t>Коррекция развития познавательных процессов у детей 6-7 лет.</w:t>
            </w:r>
          </w:p>
        </w:tc>
        <w:tc>
          <w:tcPr>
            <w:tcW w:w="2827" w:type="dxa"/>
          </w:tcPr>
          <w:p w:rsidR="0015270F" w:rsidRPr="00E93EFC" w:rsidRDefault="0015270F" w:rsidP="0015270F">
            <w:pPr>
              <w:pStyle w:val="aff0"/>
              <w:numPr>
                <w:ilvl w:val="0"/>
                <w:numId w:val="25"/>
              </w:numPr>
              <w:tabs>
                <w:tab w:val="left" w:pos="158"/>
              </w:tabs>
              <w:ind w:firstLine="0"/>
              <w:contextualSpacing/>
              <w:rPr>
                <w:sz w:val="24"/>
                <w:szCs w:val="24"/>
              </w:rPr>
            </w:pPr>
            <w:r w:rsidRPr="00E93EFC">
              <w:rPr>
                <w:sz w:val="24"/>
                <w:szCs w:val="24"/>
              </w:rPr>
              <w:t xml:space="preserve">методическое пособие </w:t>
            </w:r>
            <w:proofErr w:type="spellStart"/>
            <w:r w:rsidRPr="00E93EFC">
              <w:rPr>
                <w:sz w:val="24"/>
                <w:szCs w:val="24"/>
              </w:rPr>
              <w:t>Севостьяновой</w:t>
            </w:r>
            <w:proofErr w:type="spellEnd"/>
            <w:r w:rsidRPr="00E93EFC">
              <w:rPr>
                <w:sz w:val="24"/>
                <w:szCs w:val="24"/>
              </w:rPr>
              <w:t xml:space="preserve"> Е.О. «Занятия по развитию интеллекта детей 5-7 лет»;</w:t>
            </w:r>
          </w:p>
          <w:p w:rsidR="0015270F" w:rsidRPr="00E93EFC" w:rsidRDefault="0015270F" w:rsidP="00E52C2D">
            <w:pPr>
              <w:pStyle w:val="18"/>
              <w:spacing w:after="280"/>
              <w:ind w:firstLine="0"/>
              <w:contextualSpacing/>
              <w:jc w:val="both"/>
              <w:rPr>
                <w:sz w:val="24"/>
                <w:szCs w:val="24"/>
              </w:rPr>
            </w:pPr>
            <w:r w:rsidRPr="00E93EFC">
              <w:rPr>
                <w:sz w:val="24"/>
                <w:szCs w:val="24"/>
              </w:rPr>
              <w:t>системы игровых заданий</w:t>
            </w:r>
          </w:p>
        </w:tc>
        <w:tc>
          <w:tcPr>
            <w:tcW w:w="3014" w:type="dxa"/>
          </w:tcPr>
          <w:p w:rsidR="0015270F" w:rsidRDefault="0015270F" w:rsidP="00E52C2D">
            <w:pPr>
              <w:pStyle w:val="18"/>
              <w:spacing w:after="280"/>
              <w:ind w:firstLine="0"/>
              <w:contextualSpacing/>
              <w:jc w:val="both"/>
              <w:rPr>
                <w:sz w:val="24"/>
                <w:szCs w:val="24"/>
              </w:rPr>
            </w:pPr>
            <w:r w:rsidRPr="00970A97">
              <w:rPr>
                <w:sz w:val="24"/>
                <w:szCs w:val="24"/>
              </w:rPr>
              <w:t xml:space="preserve">Последовательная коррекция развития памяти, внимания, мышления и восприятия детей старшего дошкольного </w:t>
            </w:r>
          </w:p>
        </w:tc>
        <w:tc>
          <w:tcPr>
            <w:tcW w:w="997" w:type="dxa"/>
          </w:tcPr>
          <w:p w:rsidR="0015270F" w:rsidRDefault="0015270F" w:rsidP="00E52C2D">
            <w:pPr>
              <w:pStyle w:val="18"/>
              <w:spacing w:after="280"/>
              <w:ind w:firstLine="0"/>
              <w:jc w:val="both"/>
              <w:rPr>
                <w:sz w:val="24"/>
                <w:szCs w:val="24"/>
              </w:rPr>
            </w:pPr>
            <w:r>
              <w:rPr>
                <w:sz w:val="24"/>
                <w:szCs w:val="24"/>
              </w:rPr>
              <w:t>7</w:t>
            </w:r>
          </w:p>
        </w:tc>
      </w:tr>
      <w:tr w:rsidR="0015270F" w:rsidTr="00E52C2D">
        <w:tc>
          <w:tcPr>
            <w:tcW w:w="647" w:type="dxa"/>
          </w:tcPr>
          <w:p w:rsidR="0015270F" w:rsidRDefault="0015270F" w:rsidP="00E52C2D">
            <w:pPr>
              <w:pStyle w:val="18"/>
              <w:spacing w:after="280"/>
              <w:ind w:firstLine="0"/>
              <w:contextualSpacing/>
              <w:jc w:val="both"/>
              <w:rPr>
                <w:sz w:val="24"/>
                <w:szCs w:val="24"/>
              </w:rPr>
            </w:pPr>
            <w:r>
              <w:rPr>
                <w:sz w:val="24"/>
                <w:szCs w:val="24"/>
              </w:rPr>
              <w:t>5</w:t>
            </w:r>
          </w:p>
        </w:tc>
        <w:tc>
          <w:tcPr>
            <w:tcW w:w="2391" w:type="dxa"/>
          </w:tcPr>
          <w:p w:rsidR="0015270F" w:rsidRDefault="0015270F" w:rsidP="00E52C2D">
            <w:pPr>
              <w:pStyle w:val="18"/>
              <w:spacing w:after="280"/>
              <w:ind w:firstLine="0"/>
              <w:contextualSpacing/>
              <w:jc w:val="both"/>
              <w:rPr>
                <w:sz w:val="24"/>
                <w:szCs w:val="24"/>
              </w:rPr>
            </w:pPr>
            <w:r w:rsidRPr="00970A97">
              <w:rPr>
                <w:sz w:val="24"/>
                <w:szCs w:val="24"/>
              </w:rPr>
              <w:t>Ин</w:t>
            </w:r>
            <w:r>
              <w:rPr>
                <w:sz w:val="24"/>
                <w:szCs w:val="24"/>
              </w:rPr>
              <w:t>теллектуальное развитие детей 6-7</w:t>
            </w:r>
            <w:r w:rsidRPr="00970A97">
              <w:rPr>
                <w:sz w:val="24"/>
                <w:szCs w:val="24"/>
              </w:rPr>
              <w:t xml:space="preserve"> лет</w:t>
            </w:r>
          </w:p>
        </w:tc>
        <w:tc>
          <w:tcPr>
            <w:tcW w:w="2827" w:type="dxa"/>
          </w:tcPr>
          <w:p w:rsidR="0015270F" w:rsidRPr="00B46CF5" w:rsidRDefault="0015270F" w:rsidP="00E52C2D">
            <w:pPr>
              <w:tabs>
                <w:tab w:val="left" w:pos="720"/>
              </w:tabs>
              <w:contextualSpacing/>
              <w:jc w:val="both"/>
              <w:rPr>
                <w:color w:val="000000" w:themeColor="text1"/>
                <w:sz w:val="24"/>
                <w:szCs w:val="28"/>
              </w:rPr>
            </w:pPr>
            <w:r w:rsidRPr="00B46CF5">
              <w:rPr>
                <w:bCs/>
                <w:sz w:val="24"/>
                <w:szCs w:val="28"/>
              </w:rPr>
              <w:t xml:space="preserve">Ю.В. </w:t>
            </w:r>
            <w:proofErr w:type="spellStart"/>
            <w:r w:rsidRPr="00B46CF5">
              <w:rPr>
                <w:bCs/>
                <w:sz w:val="24"/>
                <w:szCs w:val="28"/>
              </w:rPr>
              <w:t>Останковой</w:t>
            </w:r>
            <w:proofErr w:type="spellEnd"/>
            <w:r w:rsidRPr="00B46CF5">
              <w:rPr>
                <w:bCs/>
                <w:sz w:val="24"/>
                <w:szCs w:val="28"/>
              </w:rPr>
              <w:t xml:space="preserve"> «Развитие произвольной познавательной деятельности у детей 6 лет».</w:t>
            </w:r>
          </w:p>
        </w:tc>
        <w:tc>
          <w:tcPr>
            <w:tcW w:w="3014" w:type="dxa"/>
          </w:tcPr>
          <w:p w:rsidR="0015270F" w:rsidRPr="00B46CF5" w:rsidRDefault="0015270F" w:rsidP="00E52C2D">
            <w:pPr>
              <w:tabs>
                <w:tab w:val="left" w:pos="720"/>
              </w:tabs>
              <w:contextualSpacing/>
              <w:jc w:val="both"/>
              <w:rPr>
                <w:color w:val="000000" w:themeColor="text1"/>
                <w:sz w:val="24"/>
                <w:szCs w:val="28"/>
              </w:rPr>
            </w:pPr>
            <w:proofErr w:type="spellStart"/>
            <w:r w:rsidRPr="00B46CF5">
              <w:rPr>
                <w:sz w:val="24"/>
                <w:szCs w:val="28"/>
              </w:rPr>
              <w:t>Коррекционны-развивающие</w:t>
            </w:r>
            <w:proofErr w:type="spellEnd"/>
            <w:r w:rsidRPr="00B46CF5">
              <w:rPr>
                <w:sz w:val="24"/>
                <w:szCs w:val="28"/>
              </w:rPr>
              <w:t xml:space="preserve"> занятия по подготовке детей к школе.</w:t>
            </w:r>
          </w:p>
        </w:tc>
        <w:tc>
          <w:tcPr>
            <w:tcW w:w="997" w:type="dxa"/>
          </w:tcPr>
          <w:p w:rsidR="0015270F" w:rsidRDefault="0015270F" w:rsidP="00E52C2D">
            <w:pPr>
              <w:pStyle w:val="18"/>
              <w:spacing w:after="280"/>
              <w:ind w:firstLine="0"/>
              <w:jc w:val="both"/>
              <w:rPr>
                <w:sz w:val="24"/>
                <w:szCs w:val="24"/>
              </w:rPr>
            </w:pPr>
            <w:r>
              <w:rPr>
                <w:sz w:val="24"/>
                <w:szCs w:val="24"/>
              </w:rPr>
              <w:t>7</w:t>
            </w:r>
          </w:p>
        </w:tc>
      </w:tr>
      <w:tr w:rsidR="0015270F" w:rsidTr="00E52C2D">
        <w:tc>
          <w:tcPr>
            <w:tcW w:w="647" w:type="dxa"/>
          </w:tcPr>
          <w:p w:rsidR="0015270F" w:rsidRDefault="0015270F" w:rsidP="00E52C2D">
            <w:pPr>
              <w:pStyle w:val="18"/>
              <w:spacing w:after="280"/>
              <w:ind w:firstLine="0"/>
              <w:contextualSpacing/>
              <w:jc w:val="both"/>
              <w:rPr>
                <w:sz w:val="24"/>
                <w:szCs w:val="24"/>
              </w:rPr>
            </w:pPr>
            <w:r>
              <w:rPr>
                <w:sz w:val="24"/>
                <w:szCs w:val="24"/>
              </w:rPr>
              <w:t>6</w:t>
            </w:r>
          </w:p>
        </w:tc>
        <w:tc>
          <w:tcPr>
            <w:tcW w:w="2391" w:type="dxa"/>
          </w:tcPr>
          <w:p w:rsidR="0015270F" w:rsidRDefault="0015270F" w:rsidP="00E52C2D">
            <w:pPr>
              <w:pStyle w:val="18"/>
              <w:spacing w:after="280"/>
              <w:ind w:firstLine="0"/>
              <w:contextualSpacing/>
              <w:jc w:val="both"/>
              <w:rPr>
                <w:sz w:val="24"/>
                <w:szCs w:val="24"/>
              </w:rPr>
            </w:pPr>
            <w:r>
              <w:rPr>
                <w:sz w:val="24"/>
                <w:szCs w:val="24"/>
              </w:rPr>
              <w:t>Интеллектуально</w:t>
            </w:r>
            <w:r w:rsidRPr="00970A97">
              <w:rPr>
                <w:sz w:val="24"/>
                <w:szCs w:val="24"/>
              </w:rPr>
              <w:t xml:space="preserve">е развитие детей </w:t>
            </w:r>
            <w:r>
              <w:rPr>
                <w:sz w:val="24"/>
                <w:szCs w:val="24"/>
              </w:rPr>
              <w:t xml:space="preserve"> с </w:t>
            </w:r>
            <w:r>
              <w:rPr>
                <w:sz w:val="24"/>
                <w:szCs w:val="24"/>
              </w:rPr>
              <w:lastRenderedPageBreak/>
              <w:t>ОВЗ</w:t>
            </w:r>
          </w:p>
        </w:tc>
        <w:tc>
          <w:tcPr>
            <w:tcW w:w="2827" w:type="dxa"/>
          </w:tcPr>
          <w:p w:rsidR="0015270F" w:rsidRPr="00B46CF5" w:rsidRDefault="0015270F" w:rsidP="00E52C2D">
            <w:pPr>
              <w:contextualSpacing/>
              <w:rPr>
                <w:sz w:val="24"/>
                <w:szCs w:val="28"/>
              </w:rPr>
            </w:pPr>
            <w:proofErr w:type="spellStart"/>
            <w:r w:rsidRPr="00B46CF5">
              <w:rPr>
                <w:sz w:val="24"/>
                <w:szCs w:val="28"/>
              </w:rPr>
              <w:lastRenderedPageBreak/>
              <w:t>Мешавкина</w:t>
            </w:r>
            <w:proofErr w:type="spellEnd"/>
            <w:r w:rsidRPr="00B46CF5">
              <w:rPr>
                <w:sz w:val="24"/>
                <w:szCs w:val="28"/>
              </w:rPr>
              <w:t xml:space="preserve">   О. Е </w:t>
            </w:r>
          </w:p>
          <w:p w:rsidR="0015270F" w:rsidRPr="00B46CF5" w:rsidRDefault="0015270F" w:rsidP="00E52C2D">
            <w:pPr>
              <w:tabs>
                <w:tab w:val="left" w:pos="720"/>
              </w:tabs>
              <w:contextualSpacing/>
              <w:jc w:val="both"/>
              <w:rPr>
                <w:color w:val="000000" w:themeColor="text1"/>
                <w:sz w:val="24"/>
                <w:szCs w:val="28"/>
              </w:rPr>
            </w:pPr>
            <w:r w:rsidRPr="00B46CF5">
              <w:rPr>
                <w:b/>
                <w:bCs/>
                <w:kern w:val="36"/>
                <w:sz w:val="24"/>
                <w:szCs w:val="28"/>
              </w:rPr>
              <w:t xml:space="preserve"> «</w:t>
            </w:r>
            <w:r w:rsidRPr="00B46CF5">
              <w:rPr>
                <w:bCs/>
                <w:kern w:val="36"/>
                <w:sz w:val="24"/>
                <w:szCs w:val="28"/>
              </w:rPr>
              <w:t xml:space="preserve">Индивидуальная </w:t>
            </w:r>
            <w:r w:rsidRPr="00B46CF5">
              <w:rPr>
                <w:bCs/>
                <w:kern w:val="36"/>
                <w:sz w:val="24"/>
                <w:szCs w:val="28"/>
              </w:rPr>
              <w:lastRenderedPageBreak/>
              <w:t>коррекционно-развивающая программа для дошкольника с ОВЗ»</w:t>
            </w:r>
            <w:r w:rsidRPr="00B46CF5">
              <w:rPr>
                <w:sz w:val="24"/>
                <w:szCs w:val="28"/>
              </w:rPr>
              <w:t>.</w:t>
            </w:r>
          </w:p>
        </w:tc>
        <w:tc>
          <w:tcPr>
            <w:tcW w:w="3014" w:type="dxa"/>
          </w:tcPr>
          <w:p w:rsidR="0015270F" w:rsidRPr="00B46CF5" w:rsidRDefault="0015270F" w:rsidP="00E52C2D">
            <w:pPr>
              <w:tabs>
                <w:tab w:val="left" w:pos="720"/>
              </w:tabs>
              <w:contextualSpacing/>
              <w:jc w:val="both"/>
              <w:rPr>
                <w:color w:val="000000" w:themeColor="text1"/>
                <w:sz w:val="24"/>
                <w:szCs w:val="28"/>
              </w:rPr>
            </w:pPr>
            <w:r w:rsidRPr="00B46CF5">
              <w:rPr>
                <w:sz w:val="24"/>
                <w:szCs w:val="28"/>
              </w:rPr>
              <w:lastRenderedPageBreak/>
              <w:t xml:space="preserve">Коррекция и развитие </w:t>
            </w:r>
            <w:proofErr w:type="spellStart"/>
            <w:r w:rsidRPr="00B46CF5">
              <w:rPr>
                <w:sz w:val="24"/>
                <w:szCs w:val="28"/>
              </w:rPr>
              <w:t>сенсорно-перцептивных</w:t>
            </w:r>
            <w:proofErr w:type="spellEnd"/>
            <w:r w:rsidRPr="00B46CF5">
              <w:rPr>
                <w:sz w:val="24"/>
                <w:szCs w:val="28"/>
              </w:rPr>
              <w:t xml:space="preserve"> и </w:t>
            </w:r>
            <w:r w:rsidRPr="00B46CF5">
              <w:rPr>
                <w:sz w:val="24"/>
                <w:szCs w:val="28"/>
              </w:rPr>
              <w:lastRenderedPageBreak/>
              <w:t>интеллектуальных процессов у дошкольника с ОВЗ</w:t>
            </w:r>
          </w:p>
        </w:tc>
        <w:tc>
          <w:tcPr>
            <w:tcW w:w="997" w:type="dxa"/>
          </w:tcPr>
          <w:p w:rsidR="0015270F" w:rsidRDefault="0015270F" w:rsidP="00E52C2D">
            <w:pPr>
              <w:pStyle w:val="18"/>
              <w:spacing w:after="280"/>
              <w:ind w:firstLine="0"/>
              <w:jc w:val="both"/>
              <w:rPr>
                <w:sz w:val="24"/>
                <w:szCs w:val="24"/>
              </w:rPr>
            </w:pPr>
            <w:r>
              <w:rPr>
                <w:sz w:val="24"/>
                <w:szCs w:val="24"/>
              </w:rPr>
              <w:lastRenderedPageBreak/>
              <w:t>1</w:t>
            </w:r>
          </w:p>
        </w:tc>
      </w:tr>
    </w:tbl>
    <w:p w:rsidR="0015270F" w:rsidRPr="00970A97" w:rsidRDefault="0015270F" w:rsidP="0015270F">
      <w:pPr>
        <w:pStyle w:val="18"/>
        <w:spacing w:after="280"/>
        <w:ind w:firstLine="0"/>
        <w:jc w:val="both"/>
        <w:rPr>
          <w:sz w:val="24"/>
          <w:szCs w:val="24"/>
        </w:rPr>
      </w:pPr>
    </w:p>
    <w:p w:rsidR="0015270F" w:rsidRPr="00970A97" w:rsidRDefault="0015270F" w:rsidP="0015270F">
      <w:pPr>
        <w:spacing w:line="1" w:lineRule="exact"/>
      </w:pPr>
      <w:bookmarkStart w:id="65" w:name="bookmark125"/>
      <w:bookmarkStart w:id="66" w:name="bookmark126"/>
      <w:bookmarkStart w:id="67" w:name="bookmark127"/>
      <w:r w:rsidRPr="00970A97">
        <w:t>Вывод:</w:t>
      </w:r>
      <w:bookmarkEnd w:id="65"/>
      <w:bookmarkEnd w:id="66"/>
      <w:bookmarkEnd w:id="67"/>
    </w:p>
    <w:p w:rsidR="0015270F" w:rsidRDefault="0015270F" w:rsidP="0015270F">
      <w:pPr>
        <w:pStyle w:val="18"/>
        <w:spacing w:line="288" w:lineRule="auto"/>
        <w:ind w:left="180" w:firstLine="680"/>
        <w:jc w:val="both"/>
        <w:rPr>
          <w:sz w:val="24"/>
          <w:szCs w:val="24"/>
        </w:rPr>
      </w:pPr>
      <w:r w:rsidRPr="000D5F8C">
        <w:rPr>
          <w:b/>
          <w:sz w:val="24"/>
          <w:szCs w:val="24"/>
        </w:rPr>
        <w:t>Выводы:</w:t>
      </w:r>
      <w:r>
        <w:rPr>
          <w:sz w:val="24"/>
          <w:szCs w:val="24"/>
        </w:rPr>
        <w:t xml:space="preserve"> </w:t>
      </w:r>
    </w:p>
    <w:p w:rsidR="0015270F" w:rsidRPr="00970A97" w:rsidRDefault="0015270F" w:rsidP="0015270F">
      <w:pPr>
        <w:pStyle w:val="18"/>
        <w:spacing w:line="288" w:lineRule="auto"/>
        <w:ind w:left="180" w:firstLine="680"/>
        <w:jc w:val="both"/>
        <w:rPr>
          <w:sz w:val="24"/>
          <w:szCs w:val="24"/>
        </w:rPr>
      </w:pPr>
      <w:r w:rsidRPr="00970A97">
        <w:rPr>
          <w:sz w:val="24"/>
          <w:szCs w:val="24"/>
        </w:rPr>
        <w:t>Проведённая коррекционно-развивающая, психопрофилактическая работа способствовала повышению психолого-педагогической компетентности педагогов и родителей, преодолению проблем развития личностной и коммуникативной сфер у детей, нормализации эмоционального состояния, детско-родительских отношений.</w:t>
      </w:r>
    </w:p>
    <w:p w:rsidR="0015270F" w:rsidRPr="00970A97" w:rsidRDefault="0015270F" w:rsidP="0015270F">
      <w:pPr>
        <w:pStyle w:val="18"/>
        <w:spacing w:line="288" w:lineRule="auto"/>
        <w:ind w:left="180" w:firstLine="140"/>
        <w:jc w:val="both"/>
        <w:rPr>
          <w:sz w:val="24"/>
          <w:szCs w:val="24"/>
        </w:rPr>
      </w:pPr>
      <w:r w:rsidRPr="00970A97">
        <w:rPr>
          <w:sz w:val="24"/>
          <w:szCs w:val="24"/>
        </w:rPr>
        <w:t xml:space="preserve">Показатель воспитанников, имеющих качественный итоговый результат, превышает </w:t>
      </w:r>
      <w:r>
        <w:rPr>
          <w:sz w:val="24"/>
          <w:szCs w:val="24"/>
        </w:rPr>
        <w:t xml:space="preserve">40 </w:t>
      </w:r>
      <w:r w:rsidRPr="001117F6">
        <w:rPr>
          <w:sz w:val="24"/>
          <w:szCs w:val="24"/>
        </w:rPr>
        <w:t>%,</w:t>
      </w:r>
      <w:r w:rsidRPr="00970A97">
        <w:rPr>
          <w:sz w:val="24"/>
          <w:szCs w:val="24"/>
        </w:rPr>
        <w:t xml:space="preserve"> что позволяет отметить высокую эффективность деятельности, реализацию поставленных целей и задач.</w:t>
      </w:r>
    </w:p>
    <w:p w:rsidR="0015270F" w:rsidRPr="00970A97" w:rsidRDefault="0015270F" w:rsidP="0015270F">
      <w:pPr>
        <w:pStyle w:val="18"/>
        <w:spacing w:line="288" w:lineRule="auto"/>
        <w:ind w:left="180" w:firstLine="680"/>
        <w:jc w:val="both"/>
        <w:rPr>
          <w:sz w:val="24"/>
          <w:szCs w:val="24"/>
        </w:rPr>
      </w:pPr>
      <w:r w:rsidRPr="00970A97">
        <w:rPr>
          <w:sz w:val="24"/>
          <w:szCs w:val="24"/>
        </w:rPr>
        <w:t xml:space="preserve">Систематическое заполнение маршрутных листов и анализ данных, необходимых для целенаправленной комплексной </w:t>
      </w:r>
      <w:proofErr w:type="spellStart"/>
      <w:r w:rsidRPr="00970A97">
        <w:rPr>
          <w:sz w:val="24"/>
          <w:szCs w:val="24"/>
        </w:rPr>
        <w:t>коррекционно</w:t>
      </w:r>
      <w:proofErr w:type="spellEnd"/>
      <w:r w:rsidRPr="00970A97">
        <w:rPr>
          <w:sz w:val="24"/>
          <w:szCs w:val="24"/>
        </w:rPr>
        <w:t xml:space="preserve"> - развивающей помощи ребенку с проблемами в интеллектуальном развитии, позволяет грамотно определять траекторию психолого-педагогического сопровождения воспитанника, что соответствует современным критериям качества образования.</w:t>
      </w:r>
    </w:p>
    <w:p w:rsidR="0015270F" w:rsidRDefault="0015270F" w:rsidP="0015270F">
      <w:pPr>
        <w:pStyle w:val="18"/>
        <w:spacing w:after="300"/>
        <w:ind w:firstLine="181"/>
        <w:contextualSpacing/>
        <w:jc w:val="center"/>
        <w:rPr>
          <w:b/>
          <w:sz w:val="24"/>
          <w:szCs w:val="24"/>
        </w:rPr>
      </w:pPr>
      <w:r>
        <w:rPr>
          <w:b/>
          <w:sz w:val="24"/>
          <w:szCs w:val="24"/>
        </w:rPr>
        <w:t xml:space="preserve">Уровень готовности детей раннего возраста к посещению детского сада </w:t>
      </w:r>
    </w:p>
    <w:p w:rsidR="0015270F" w:rsidRDefault="0015270F" w:rsidP="0015270F">
      <w:pPr>
        <w:pStyle w:val="18"/>
        <w:spacing w:after="300"/>
        <w:ind w:firstLine="181"/>
        <w:contextualSpacing/>
        <w:jc w:val="center"/>
        <w:rPr>
          <w:b/>
          <w:sz w:val="24"/>
          <w:szCs w:val="24"/>
        </w:rPr>
      </w:pPr>
    </w:p>
    <w:p w:rsidR="0015270F" w:rsidRDefault="0015270F" w:rsidP="0015270F">
      <w:pPr>
        <w:pStyle w:val="18"/>
        <w:spacing w:after="300"/>
        <w:ind w:firstLine="181"/>
        <w:contextualSpacing/>
        <w:jc w:val="center"/>
        <w:rPr>
          <w:b/>
          <w:sz w:val="24"/>
          <w:szCs w:val="24"/>
        </w:rPr>
      </w:pPr>
    </w:p>
    <w:p w:rsidR="0015270F" w:rsidRDefault="0015270F" w:rsidP="0015270F">
      <w:pPr>
        <w:pStyle w:val="18"/>
        <w:spacing w:after="300"/>
        <w:ind w:firstLine="181"/>
        <w:contextualSpacing/>
        <w:jc w:val="center"/>
        <w:rPr>
          <w:b/>
          <w:sz w:val="24"/>
          <w:szCs w:val="24"/>
        </w:rPr>
      </w:pPr>
      <w:r>
        <w:rPr>
          <w:b/>
          <w:noProof/>
          <w:sz w:val="24"/>
          <w:szCs w:val="24"/>
          <w:lang w:eastAsia="ru-RU"/>
        </w:rPr>
        <w:drawing>
          <wp:inline distT="0" distB="0" distL="0" distR="0">
            <wp:extent cx="5247640" cy="3486150"/>
            <wp:effectExtent l="19050" t="0" r="1016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5270F" w:rsidRDefault="0015270F" w:rsidP="0015270F">
      <w:pPr>
        <w:pStyle w:val="18"/>
        <w:spacing w:after="300"/>
        <w:ind w:firstLine="181"/>
        <w:contextualSpacing/>
        <w:jc w:val="right"/>
        <w:rPr>
          <w:b/>
          <w:sz w:val="24"/>
          <w:szCs w:val="24"/>
        </w:rPr>
      </w:pPr>
    </w:p>
    <w:p w:rsidR="0015270F" w:rsidRDefault="0015270F" w:rsidP="0015270F">
      <w:pPr>
        <w:pStyle w:val="18"/>
        <w:spacing w:after="300"/>
        <w:ind w:firstLine="181"/>
        <w:contextualSpacing/>
        <w:jc w:val="right"/>
        <w:rPr>
          <w:b/>
          <w:sz w:val="24"/>
          <w:szCs w:val="24"/>
        </w:rPr>
      </w:pPr>
    </w:p>
    <w:p w:rsidR="0015270F" w:rsidRDefault="0015270F" w:rsidP="0015270F">
      <w:pPr>
        <w:pStyle w:val="18"/>
        <w:spacing w:after="300"/>
        <w:ind w:firstLine="181"/>
        <w:contextualSpacing/>
        <w:jc w:val="right"/>
        <w:rPr>
          <w:b/>
          <w:sz w:val="24"/>
          <w:szCs w:val="24"/>
        </w:rPr>
      </w:pPr>
    </w:p>
    <w:p w:rsidR="0015270F" w:rsidRDefault="0015270F" w:rsidP="0015270F">
      <w:pPr>
        <w:pStyle w:val="18"/>
        <w:spacing w:after="300"/>
        <w:ind w:firstLine="181"/>
        <w:contextualSpacing/>
        <w:jc w:val="right"/>
        <w:rPr>
          <w:b/>
          <w:sz w:val="24"/>
          <w:szCs w:val="24"/>
        </w:rPr>
      </w:pPr>
    </w:p>
    <w:p w:rsidR="0015270F" w:rsidRDefault="0015270F" w:rsidP="0015270F">
      <w:pPr>
        <w:pStyle w:val="18"/>
        <w:spacing w:after="300"/>
        <w:ind w:firstLine="181"/>
        <w:contextualSpacing/>
        <w:jc w:val="right"/>
        <w:rPr>
          <w:b/>
          <w:sz w:val="24"/>
          <w:szCs w:val="24"/>
        </w:rPr>
      </w:pPr>
    </w:p>
    <w:p w:rsidR="0015270F" w:rsidRDefault="0015270F" w:rsidP="0015270F">
      <w:pPr>
        <w:pStyle w:val="18"/>
        <w:spacing w:after="300"/>
        <w:ind w:firstLine="181"/>
        <w:contextualSpacing/>
        <w:jc w:val="center"/>
        <w:rPr>
          <w:b/>
          <w:sz w:val="24"/>
          <w:szCs w:val="24"/>
        </w:rPr>
      </w:pPr>
      <w:r>
        <w:rPr>
          <w:b/>
          <w:sz w:val="24"/>
          <w:szCs w:val="24"/>
        </w:rPr>
        <w:t>Уровень адаптации детей раннего возраста к детскому саду.</w:t>
      </w:r>
    </w:p>
    <w:p w:rsidR="0015270F" w:rsidRDefault="0015270F" w:rsidP="0015270F">
      <w:pPr>
        <w:pStyle w:val="18"/>
        <w:spacing w:after="300"/>
        <w:ind w:firstLine="181"/>
        <w:contextualSpacing/>
        <w:jc w:val="right"/>
        <w:rPr>
          <w:b/>
          <w:sz w:val="24"/>
          <w:szCs w:val="24"/>
        </w:rPr>
      </w:pPr>
    </w:p>
    <w:p w:rsidR="0015270F" w:rsidRDefault="0015270F" w:rsidP="0015270F">
      <w:pPr>
        <w:pStyle w:val="18"/>
        <w:spacing w:after="300"/>
        <w:ind w:firstLine="181"/>
        <w:contextualSpacing/>
        <w:rPr>
          <w:b/>
          <w:sz w:val="24"/>
          <w:szCs w:val="24"/>
        </w:rPr>
      </w:pPr>
      <w:r>
        <w:rPr>
          <w:b/>
          <w:noProof/>
          <w:sz w:val="24"/>
          <w:szCs w:val="24"/>
          <w:lang w:eastAsia="ru-RU"/>
        </w:rPr>
        <w:drawing>
          <wp:inline distT="0" distB="0" distL="0" distR="0">
            <wp:extent cx="5490845" cy="3771900"/>
            <wp:effectExtent l="19050" t="0" r="14605"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270F" w:rsidRPr="008C4A72" w:rsidRDefault="0015270F" w:rsidP="0015270F">
      <w:pPr>
        <w:rPr>
          <w:b/>
          <w:sz w:val="28"/>
        </w:rPr>
      </w:pPr>
      <w:r w:rsidRPr="008C4A72">
        <w:rPr>
          <w:b/>
          <w:sz w:val="28"/>
        </w:rPr>
        <w:t>Диаграмма результатов обследования</w:t>
      </w:r>
    </w:p>
    <w:p w:rsidR="0015270F" w:rsidRDefault="0015270F" w:rsidP="0015270F">
      <w:pPr>
        <w:rPr>
          <w:b/>
          <w:sz w:val="28"/>
        </w:rPr>
      </w:pPr>
      <w:r w:rsidRPr="008C4A72">
        <w:rPr>
          <w:b/>
          <w:sz w:val="28"/>
        </w:rPr>
        <w:t>готовности к обучению в школе  детей 6-7  лет  по группам</w:t>
      </w:r>
    </w:p>
    <w:p w:rsidR="0015270F" w:rsidRPr="008C4A72" w:rsidRDefault="0015270F" w:rsidP="0015270F">
      <w:pPr>
        <w:jc w:val="center"/>
        <w:rPr>
          <w:b/>
          <w:sz w:val="28"/>
        </w:rPr>
      </w:pPr>
    </w:p>
    <w:p w:rsidR="0015270F" w:rsidRDefault="0015270F" w:rsidP="0015270F">
      <w:pPr>
        <w:pStyle w:val="18"/>
        <w:spacing w:after="300"/>
        <w:ind w:firstLine="181"/>
        <w:contextualSpacing/>
        <w:rPr>
          <w:b/>
          <w:sz w:val="24"/>
          <w:szCs w:val="24"/>
        </w:rPr>
      </w:pPr>
      <w:r w:rsidRPr="008C4A72">
        <w:rPr>
          <w:b/>
          <w:noProof/>
          <w:sz w:val="24"/>
          <w:szCs w:val="24"/>
          <w:lang w:eastAsia="ru-RU"/>
        </w:rPr>
        <w:drawing>
          <wp:inline distT="0" distB="0" distL="0" distR="0">
            <wp:extent cx="5870176" cy="3369924"/>
            <wp:effectExtent l="19050" t="0" r="16274" b="1926"/>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270F" w:rsidRDefault="0015270F" w:rsidP="0015270F">
      <w:pPr>
        <w:pStyle w:val="18"/>
        <w:spacing w:after="300"/>
        <w:ind w:firstLine="181"/>
        <w:contextualSpacing/>
        <w:rPr>
          <w:b/>
          <w:sz w:val="24"/>
          <w:szCs w:val="24"/>
        </w:rPr>
      </w:pPr>
    </w:p>
    <w:p w:rsidR="0015270F" w:rsidRDefault="0015270F" w:rsidP="0015270F">
      <w:pPr>
        <w:pStyle w:val="18"/>
        <w:spacing w:after="300"/>
        <w:ind w:firstLine="181"/>
        <w:contextualSpacing/>
        <w:rPr>
          <w:b/>
          <w:sz w:val="24"/>
          <w:szCs w:val="24"/>
        </w:rPr>
      </w:pPr>
    </w:p>
    <w:p w:rsidR="0015270F" w:rsidRDefault="0015270F" w:rsidP="0015270F">
      <w:pPr>
        <w:pStyle w:val="18"/>
        <w:spacing w:after="300"/>
        <w:ind w:firstLine="181"/>
        <w:contextualSpacing/>
        <w:rPr>
          <w:b/>
          <w:sz w:val="24"/>
          <w:szCs w:val="24"/>
        </w:rPr>
      </w:pPr>
      <w:r w:rsidRPr="008C4A72">
        <w:rPr>
          <w:b/>
          <w:noProof/>
          <w:sz w:val="24"/>
          <w:szCs w:val="24"/>
          <w:lang w:eastAsia="ru-RU"/>
        </w:rPr>
        <w:drawing>
          <wp:inline distT="0" distB="0" distL="0" distR="0">
            <wp:extent cx="5738517" cy="3801439"/>
            <wp:effectExtent l="19050" t="0" r="14583" b="8561"/>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270F" w:rsidRDefault="0015270F" w:rsidP="0015270F">
      <w:pPr>
        <w:pStyle w:val="18"/>
        <w:spacing w:after="300"/>
        <w:ind w:firstLine="181"/>
        <w:contextualSpacing/>
        <w:jc w:val="right"/>
        <w:rPr>
          <w:b/>
          <w:sz w:val="24"/>
          <w:szCs w:val="24"/>
        </w:rPr>
      </w:pPr>
    </w:p>
    <w:p w:rsidR="0015270F" w:rsidRDefault="0015270F" w:rsidP="0015270F">
      <w:pPr>
        <w:pStyle w:val="18"/>
        <w:spacing w:after="300"/>
        <w:ind w:firstLine="181"/>
        <w:contextualSpacing/>
        <w:jc w:val="center"/>
        <w:rPr>
          <w:b/>
          <w:sz w:val="24"/>
          <w:szCs w:val="24"/>
        </w:rPr>
      </w:pPr>
      <w:r>
        <w:rPr>
          <w:b/>
          <w:sz w:val="24"/>
          <w:szCs w:val="24"/>
        </w:rPr>
        <w:t>Уровень развития психических процессов детей посещающих детский сад.</w:t>
      </w:r>
    </w:p>
    <w:p w:rsidR="0015270F" w:rsidRDefault="0015270F" w:rsidP="0015270F">
      <w:pPr>
        <w:pStyle w:val="18"/>
        <w:spacing w:after="300"/>
        <w:ind w:firstLine="181"/>
        <w:contextualSpacing/>
        <w:jc w:val="center"/>
        <w:rPr>
          <w:b/>
          <w:sz w:val="24"/>
          <w:szCs w:val="24"/>
        </w:rPr>
      </w:pPr>
      <w:r>
        <w:rPr>
          <w:b/>
          <w:sz w:val="24"/>
          <w:szCs w:val="24"/>
        </w:rPr>
        <w:t>на начало учебного года 2020-2021</w:t>
      </w:r>
    </w:p>
    <w:p w:rsidR="0015270F" w:rsidRDefault="0015270F" w:rsidP="0015270F">
      <w:pPr>
        <w:pStyle w:val="18"/>
        <w:spacing w:after="300"/>
        <w:ind w:firstLine="181"/>
        <w:contextualSpacing/>
        <w:jc w:val="center"/>
        <w:rPr>
          <w:b/>
          <w:sz w:val="24"/>
          <w:szCs w:val="24"/>
        </w:rPr>
      </w:pPr>
    </w:p>
    <w:p w:rsidR="0015270F" w:rsidRDefault="0015270F" w:rsidP="0015270F">
      <w:pPr>
        <w:pStyle w:val="18"/>
        <w:spacing w:after="300"/>
        <w:ind w:firstLine="181"/>
        <w:contextualSpacing/>
        <w:jc w:val="center"/>
        <w:rPr>
          <w:b/>
          <w:sz w:val="24"/>
          <w:szCs w:val="24"/>
        </w:rPr>
      </w:pPr>
      <w:r>
        <w:rPr>
          <w:b/>
          <w:noProof/>
          <w:sz w:val="24"/>
          <w:szCs w:val="24"/>
          <w:lang w:eastAsia="ru-RU"/>
        </w:rPr>
        <w:drawing>
          <wp:inline distT="0" distB="0" distL="0" distR="0">
            <wp:extent cx="5486400" cy="3200400"/>
            <wp:effectExtent l="19050" t="0" r="19050"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270F" w:rsidRDefault="0015270F" w:rsidP="0015270F">
      <w:pPr>
        <w:pStyle w:val="18"/>
        <w:spacing w:after="300"/>
        <w:ind w:firstLine="181"/>
        <w:contextualSpacing/>
        <w:jc w:val="center"/>
        <w:rPr>
          <w:b/>
          <w:sz w:val="24"/>
          <w:szCs w:val="24"/>
        </w:rPr>
      </w:pPr>
    </w:p>
    <w:p w:rsidR="0015270F" w:rsidRDefault="0015270F" w:rsidP="0015270F">
      <w:pPr>
        <w:pStyle w:val="18"/>
        <w:spacing w:after="300"/>
        <w:ind w:firstLine="181"/>
        <w:contextualSpacing/>
        <w:jc w:val="center"/>
        <w:rPr>
          <w:b/>
          <w:sz w:val="24"/>
          <w:szCs w:val="24"/>
        </w:rPr>
      </w:pPr>
    </w:p>
    <w:p w:rsidR="0015270F" w:rsidRDefault="0015270F" w:rsidP="0015270F">
      <w:pPr>
        <w:pStyle w:val="18"/>
        <w:spacing w:after="300"/>
        <w:ind w:firstLine="181"/>
        <w:contextualSpacing/>
        <w:jc w:val="center"/>
        <w:rPr>
          <w:b/>
          <w:sz w:val="24"/>
          <w:szCs w:val="24"/>
        </w:rPr>
      </w:pPr>
    </w:p>
    <w:p w:rsidR="0015270F" w:rsidRDefault="0015270F" w:rsidP="0015270F">
      <w:pPr>
        <w:pStyle w:val="18"/>
        <w:spacing w:after="300"/>
        <w:ind w:firstLine="181"/>
        <w:contextualSpacing/>
        <w:jc w:val="center"/>
        <w:rPr>
          <w:b/>
          <w:sz w:val="24"/>
          <w:szCs w:val="24"/>
        </w:rPr>
      </w:pPr>
      <w:r>
        <w:rPr>
          <w:b/>
          <w:sz w:val="24"/>
          <w:szCs w:val="24"/>
        </w:rPr>
        <w:lastRenderedPageBreak/>
        <w:t>Уровень развития психических процессов детей посещающих детский сад.</w:t>
      </w:r>
    </w:p>
    <w:p w:rsidR="0015270F" w:rsidRDefault="0015270F" w:rsidP="0015270F">
      <w:pPr>
        <w:pStyle w:val="18"/>
        <w:spacing w:after="300"/>
        <w:ind w:firstLine="181"/>
        <w:contextualSpacing/>
        <w:jc w:val="center"/>
        <w:rPr>
          <w:b/>
          <w:sz w:val="24"/>
          <w:szCs w:val="24"/>
        </w:rPr>
      </w:pPr>
      <w:r>
        <w:rPr>
          <w:b/>
          <w:sz w:val="24"/>
          <w:szCs w:val="24"/>
        </w:rPr>
        <w:t>на конец  учебного года 2020-2021</w:t>
      </w:r>
    </w:p>
    <w:p w:rsidR="0015270F" w:rsidRDefault="0015270F" w:rsidP="0015270F">
      <w:pPr>
        <w:pStyle w:val="18"/>
        <w:spacing w:after="300"/>
        <w:ind w:firstLine="181"/>
        <w:contextualSpacing/>
        <w:jc w:val="center"/>
        <w:rPr>
          <w:b/>
          <w:sz w:val="24"/>
          <w:szCs w:val="24"/>
        </w:rPr>
      </w:pPr>
    </w:p>
    <w:p w:rsidR="0015270F" w:rsidRDefault="0015270F" w:rsidP="0015270F">
      <w:pPr>
        <w:pStyle w:val="18"/>
        <w:spacing w:after="300"/>
        <w:ind w:firstLine="181"/>
        <w:contextualSpacing/>
        <w:jc w:val="center"/>
        <w:rPr>
          <w:b/>
          <w:sz w:val="24"/>
          <w:szCs w:val="24"/>
        </w:rPr>
      </w:pPr>
      <w:r>
        <w:rPr>
          <w:b/>
          <w:noProof/>
          <w:sz w:val="24"/>
          <w:szCs w:val="24"/>
          <w:lang w:eastAsia="ru-RU"/>
        </w:rPr>
        <w:drawing>
          <wp:inline distT="0" distB="0" distL="0" distR="0">
            <wp:extent cx="5490341" cy="3615559"/>
            <wp:effectExtent l="19050" t="0" r="15109" b="3941"/>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270F" w:rsidRDefault="0015270F" w:rsidP="0015270F">
      <w:pPr>
        <w:pStyle w:val="18"/>
        <w:spacing w:after="300"/>
        <w:ind w:firstLine="181"/>
        <w:contextualSpacing/>
        <w:jc w:val="center"/>
        <w:rPr>
          <w:b/>
          <w:sz w:val="24"/>
          <w:szCs w:val="24"/>
        </w:rPr>
      </w:pPr>
    </w:p>
    <w:p w:rsidR="0015270F" w:rsidRDefault="0015270F" w:rsidP="0015270F">
      <w:pPr>
        <w:pStyle w:val="18"/>
        <w:spacing w:after="300"/>
        <w:ind w:firstLine="181"/>
        <w:contextualSpacing/>
        <w:jc w:val="center"/>
        <w:rPr>
          <w:b/>
          <w:sz w:val="24"/>
          <w:szCs w:val="24"/>
        </w:rPr>
      </w:pPr>
    </w:p>
    <w:p w:rsidR="0015270F" w:rsidRDefault="0015270F" w:rsidP="0015270F">
      <w:pPr>
        <w:pStyle w:val="18"/>
        <w:spacing w:after="300"/>
        <w:ind w:firstLine="181"/>
        <w:contextualSpacing/>
        <w:jc w:val="center"/>
        <w:rPr>
          <w:b/>
          <w:sz w:val="24"/>
          <w:szCs w:val="24"/>
        </w:rPr>
      </w:pPr>
    </w:p>
    <w:p w:rsidR="0015270F" w:rsidRDefault="0015270F" w:rsidP="0015270F">
      <w:pPr>
        <w:pStyle w:val="18"/>
        <w:spacing w:after="300"/>
        <w:ind w:firstLine="181"/>
        <w:contextualSpacing/>
        <w:jc w:val="center"/>
        <w:rPr>
          <w:b/>
          <w:sz w:val="24"/>
          <w:szCs w:val="24"/>
        </w:rPr>
      </w:pPr>
    </w:p>
    <w:p w:rsidR="0015270F" w:rsidRDefault="0015270F" w:rsidP="0015270F">
      <w:pPr>
        <w:pStyle w:val="18"/>
        <w:spacing w:after="300"/>
        <w:ind w:firstLine="181"/>
        <w:contextualSpacing/>
        <w:jc w:val="center"/>
        <w:rPr>
          <w:b/>
          <w:sz w:val="24"/>
          <w:szCs w:val="24"/>
        </w:rPr>
      </w:pPr>
    </w:p>
    <w:p w:rsidR="0011302B" w:rsidRPr="001E6C90" w:rsidRDefault="0011302B" w:rsidP="001E6C90">
      <w:pPr>
        <w:pStyle w:val="a4"/>
        <w:widowControl w:val="0"/>
        <w:jc w:val="both"/>
        <w:rPr>
          <w:rStyle w:val="FontStyle27"/>
          <w:b/>
        </w:rPr>
      </w:pPr>
      <w:r w:rsidRPr="001E6C90">
        <w:rPr>
          <w:rStyle w:val="FontStyle27"/>
          <w:b/>
          <w:lang w:val="en-US"/>
        </w:rPr>
        <w:t>V</w:t>
      </w:r>
      <w:r w:rsidR="00A31C12" w:rsidRPr="001E6C90">
        <w:rPr>
          <w:rStyle w:val="FontStyle27"/>
          <w:b/>
        </w:rPr>
        <w:t xml:space="preserve">. ОРГАНИЗАЦИЯ </w:t>
      </w:r>
      <w:r w:rsidRPr="001E6C90">
        <w:rPr>
          <w:rStyle w:val="FontStyle27"/>
          <w:b/>
        </w:rPr>
        <w:t>КОРРЕКЦИОННОЙ ДЕЯТЕЛЬН</w:t>
      </w:r>
      <w:r w:rsidR="00A31C12" w:rsidRPr="001E6C90">
        <w:rPr>
          <w:rStyle w:val="FontStyle27"/>
          <w:b/>
        </w:rPr>
        <w:t xml:space="preserve">ОСТИ В ГРУППАХ КОМПЕНСИРУЮЩЕЙ </w:t>
      </w:r>
      <w:r w:rsidRPr="001E6C90">
        <w:rPr>
          <w:rStyle w:val="FontStyle27"/>
          <w:b/>
        </w:rPr>
        <w:t>НАПРАВЛЕННОСТИ</w:t>
      </w:r>
    </w:p>
    <w:p w:rsidR="0011302B" w:rsidRPr="001E6C90" w:rsidRDefault="0011302B" w:rsidP="001E6C90">
      <w:pPr>
        <w:pStyle w:val="a4"/>
        <w:widowControl w:val="0"/>
        <w:ind w:firstLine="709"/>
        <w:jc w:val="both"/>
        <w:rPr>
          <w:rStyle w:val="FontStyle27"/>
        </w:rPr>
      </w:pPr>
    </w:p>
    <w:p w:rsidR="0011302B" w:rsidRPr="001E6C90" w:rsidRDefault="0011302B" w:rsidP="001E6C90">
      <w:pPr>
        <w:pStyle w:val="a4"/>
        <w:widowControl w:val="0"/>
        <w:ind w:firstLine="709"/>
        <w:jc w:val="both"/>
        <w:rPr>
          <w:rFonts w:ascii="Times New Roman" w:hAnsi="Times New Roman" w:cs="Times New Roman"/>
          <w:sz w:val="24"/>
          <w:szCs w:val="24"/>
        </w:rPr>
      </w:pPr>
      <w:proofErr w:type="gramStart"/>
      <w:r w:rsidRPr="001E6C90">
        <w:rPr>
          <w:rFonts w:ascii="Times New Roman" w:hAnsi="Times New Roman" w:cs="Times New Roman"/>
          <w:sz w:val="24"/>
          <w:szCs w:val="24"/>
        </w:rPr>
        <w:t>В МАДОУ оказывается специализированная (коррекционной) помощь детям, в том числе с ограниченными возможностями здоровья.</w:t>
      </w:r>
      <w:proofErr w:type="gramEnd"/>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Содержание коррекционной работы с детьми направлено на коррекцию недостатков в физическом и (или) психическом развитии различных категорий детей, в том числе с ограниченными возможностями здоровья и детьми-инвалидами.</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Оказание помощи детям этой категории  обеспечивает:</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A31C12" w:rsidRPr="001E6C90">
        <w:rPr>
          <w:rFonts w:ascii="Times New Roman" w:hAnsi="Times New Roman" w:cs="Times New Roman"/>
          <w:sz w:val="24"/>
          <w:szCs w:val="24"/>
        </w:rPr>
        <w:t xml:space="preserve"> выявление особых </w:t>
      </w:r>
      <w:r w:rsidRPr="001E6C90">
        <w:rPr>
          <w:rFonts w:ascii="Times New Roman" w:hAnsi="Times New Roman" w:cs="Times New Roman"/>
          <w:sz w:val="24"/>
          <w:szCs w:val="24"/>
        </w:rPr>
        <w:t>образовательных</w:t>
      </w:r>
      <w:r w:rsidR="00A31C12" w:rsidRPr="001E6C90">
        <w:rPr>
          <w:rFonts w:ascii="Times New Roman" w:hAnsi="Times New Roman" w:cs="Times New Roman"/>
          <w:sz w:val="24"/>
          <w:szCs w:val="24"/>
        </w:rPr>
        <w:t xml:space="preserve"> потребностей </w:t>
      </w:r>
      <w:r w:rsidRPr="001E6C90">
        <w:rPr>
          <w:rFonts w:ascii="Times New Roman" w:hAnsi="Times New Roman" w:cs="Times New Roman"/>
          <w:sz w:val="24"/>
          <w:szCs w:val="24"/>
        </w:rPr>
        <w:t>детей, обусловленных недостатками в физическом и психическом развитии детей</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A31C12" w:rsidRPr="001E6C90">
        <w:rPr>
          <w:rFonts w:ascii="Times New Roman" w:hAnsi="Times New Roman" w:cs="Times New Roman"/>
          <w:sz w:val="24"/>
          <w:szCs w:val="24"/>
        </w:rPr>
        <w:t> </w:t>
      </w:r>
      <w:r w:rsidRPr="001E6C90">
        <w:rPr>
          <w:rFonts w:ascii="Times New Roman" w:hAnsi="Times New Roman" w:cs="Times New Roman"/>
          <w:sz w:val="24"/>
          <w:szCs w:val="24"/>
        </w:rPr>
        <w:t>осуществление индивидуально ориентированной помощи детям с учѐтом особенностей психофизического развития и индивидуальных возможностей (в соответствии с рекомендациями  психолого-медико-педагогической комиссии ГБУ  КК «Центр диагностики и консультирования» г. Кропоткин);</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A31C12" w:rsidRPr="001E6C90">
        <w:rPr>
          <w:rFonts w:ascii="Times New Roman" w:hAnsi="Times New Roman" w:cs="Times New Roman"/>
          <w:sz w:val="24"/>
          <w:szCs w:val="24"/>
        </w:rPr>
        <w:t> </w:t>
      </w:r>
      <w:r w:rsidRPr="001E6C90">
        <w:rPr>
          <w:rFonts w:ascii="Times New Roman" w:hAnsi="Times New Roman" w:cs="Times New Roman"/>
          <w:sz w:val="24"/>
          <w:szCs w:val="24"/>
        </w:rPr>
        <w:t>возможность освоения детьми Программ.</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С учетом специфики дошкольного образования,  в соответствии с Федеральным законом «Об образовании в Российской Федерации» и  ФГОС дошкольного образования,  для организации коррекционной работы для детей с ограниченными  возможностями здоровья в </w:t>
      </w:r>
      <w:r w:rsidRPr="001E6C90">
        <w:rPr>
          <w:rFonts w:ascii="Times New Roman" w:hAnsi="Times New Roman" w:cs="Times New Roman"/>
          <w:sz w:val="24"/>
          <w:szCs w:val="24"/>
        </w:rPr>
        <w:lastRenderedPageBreak/>
        <w:t>МАДОУ разработана  адаптированная  основная общеобразовательная</w:t>
      </w:r>
      <w:r w:rsidRPr="001E6C90">
        <w:rPr>
          <w:rFonts w:ascii="Times New Roman" w:hAnsi="Times New Roman" w:cs="Times New Roman"/>
          <w:color w:val="FF0000"/>
          <w:sz w:val="24"/>
          <w:szCs w:val="24"/>
        </w:rPr>
        <w:t xml:space="preserve"> </w:t>
      </w:r>
      <w:r w:rsidRPr="001E6C90">
        <w:rPr>
          <w:rFonts w:ascii="Times New Roman" w:hAnsi="Times New Roman" w:cs="Times New Roman"/>
          <w:sz w:val="24"/>
          <w:szCs w:val="24"/>
        </w:rPr>
        <w:t xml:space="preserve">программа дошкольного образования  для детей с тяжелыми нарушениями речи (далее АООП).  </w:t>
      </w:r>
    </w:p>
    <w:p w:rsidR="00A9041A"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АООП </w:t>
      </w:r>
      <w:proofErr w:type="gramStart"/>
      <w:r w:rsidRPr="001E6C90">
        <w:rPr>
          <w:rFonts w:ascii="Times New Roman" w:hAnsi="Times New Roman" w:cs="Times New Roman"/>
          <w:sz w:val="24"/>
          <w:szCs w:val="24"/>
        </w:rPr>
        <w:t>создана</w:t>
      </w:r>
      <w:proofErr w:type="gramEnd"/>
      <w:r w:rsidRPr="001E6C90">
        <w:rPr>
          <w:rFonts w:ascii="Times New Roman" w:hAnsi="Times New Roman" w:cs="Times New Roman"/>
          <w:sz w:val="24"/>
          <w:szCs w:val="24"/>
        </w:rPr>
        <w:t xml:space="preserve"> в соответствии с возрастом воспитанников,  основными направлениями их развития, спецификой дошкольного образования.  </w:t>
      </w:r>
    </w:p>
    <w:p w:rsidR="00A9041A"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Программа включает время, отведенное </w:t>
      </w:r>
      <w:proofErr w:type="gramStart"/>
      <w:r w:rsidRPr="001E6C90">
        <w:rPr>
          <w:rFonts w:ascii="Times New Roman" w:hAnsi="Times New Roman" w:cs="Times New Roman"/>
          <w:sz w:val="24"/>
          <w:szCs w:val="24"/>
        </w:rPr>
        <w:t>на</w:t>
      </w:r>
      <w:proofErr w:type="gramEnd"/>
      <w:r w:rsidRPr="001E6C90">
        <w:rPr>
          <w:rFonts w:ascii="Times New Roman" w:hAnsi="Times New Roman" w:cs="Times New Roman"/>
          <w:sz w:val="24"/>
          <w:szCs w:val="24"/>
        </w:rPr>
        <w:t xml:space="preserve"> </w:t>
      </w:r>
    </w:p>
    <w:p w:rsidR="00A9041A" w:rsidRPr="001E6C90" w:rsidRDefault="00A9041A"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w:t>
      </w:r>
      <w:r w:rsidR="0011302B" w:rsidRPr="001E6C90">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w:t>
      </w:r>
      <w:r w:rsidRPr="001E6C90">
        <w:rPr>
          <w:rFonts w:ascii="Times New Roman" w:hAnsi="Times New Roman" w:cs="Times New Roman"/>
          <w:sz w:val="24"/>
          <w:szCs w:val="24"/>
        </w:rPr>
        <w:t>узыкально-художественной и др.) с</w:t>
      </w:r>
      <w:r w:rsidR="0011302B" w:rsidRPr="001E6C90">
        <w:rPr>
          <w:rFonts w:ascii="Times New Roman" w:hAnsi="Times New Roman" w:cs="Times New Roman"/>
          <w:sz w:val="24"/>
          <w:szCs w:val="24"/>
        </w:rPr>
        <w:t xml:space="preserve"> квалифицированной коррекцией недостатков в физическом и/ или психическом развитии детей; </w:t>
      </w:r>
    </w:p>
    <w:p w:rsidR="00A9041A" w:rsidRPr="001E6C90" w:rsidRDefault="00A9041A"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w:t>
      </w:r>
      <w:r w:rsidR="0011302B" w:rsidRPr="001E6C90">
        <w:rPr>
          <w:rFonts w:ascii="Times New Roman" w:hAnsi="Times New Roman" w:cs="Times New Roman"/>
          <w:sz w:val="24"/>
          <w:szCs w:val="24"/>
        </w:rPr>
        <w:t xml:space="preserve">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w:t>
      </w:r>
    </w:p>
    <w:p w:rsidR="0011302B" w:rsidRPr="001E6C90" w:rsidRDefault="00A9041A"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w:t>
      </w:r>
      <w:r w:rsidR="0011302B" w:rsidRPr="001E6C90">
        <w:rPr>
          <w:rFonts w:ascii="Times New Roman" w:hAnsi="Times New Roman" w:cs="Times New Roman"/>
          <w:sz w:val="24"/>
          <w:szCs w:val="24"/>
        </w:rPr>
        <w:t xml:space="preserve">самостоятельную деятельность детей; взаимодействие с семьями детей по реализации АООП дошкольного образования для детей с ОВЗ. </w:t>
      </w:r>
    </w:p>
    <w:p w:rsidR="0011302B" w:rsidRPr="001E6C90" w:rsidRDefault="0011302B" w:rsidP="001E6C90">
      <w:pPr>
        <w:pStyle w:val="a4"/>
        <w:widowControl w:val="0"/>
        <w:ind w:firstLine="709"/>
        <w:jc w:val="both"/>
        <w:rPr>
          <w:rFonts w:ascii="Times New Roman" w:hAnsi="Times New Roman" w:cs="Times New Roman"/>
          <w:sz w:val="24"/>
          <w:szCs w:val="24"/>
          <w:lang w:eastAsia="ru-RU"/>
        </w:rPr>
      </w:pPr>
      <w:bookmarkStart w:id="68" w:name="_Toc518028480"/>
      <w:r w:rsidRPr="001E6C90">
        <w:rPr>
          <w:rFonts w:ascii="Times New Roman" w:hAnsi="Times New Roman" w:cs="Times New Roman"/>
          <w:sz w:val="24"/>
          <w:szCs w:val="24"/>
          <w:lang w:eastAsia="ru-RU"/>
        </w:rPr>
        <w:t>Адаптированная образовательная программа обсуждается и реализуется с участием родителей (законных представителей) ребенка.</w:t>
      </w:r>
      <w:bookmarkEnd w:id="68"/>
      <w:r w:rsidRPr="001E6C90">
        <w:rPr>
          <w:rFonts w:ascii="Times New Roman" w:hAnsi="Times New Roman" w:cs="Times New Roman"/>
          <w:sz w:val="24"/>
          <w:szCs w:val="24"/>
          <w:lang w:eastAsia="ru-RU"/>
        </w:rPr>
        <w:t xml:space="preserve"> </w:t>
      </w:r>
    </w:p>
    <w:p w:rsidR="0011302B" w:rsidRPr="001E6C90" w:rsidRDefault="0011302B" w:rsidP="001E6C90">
      <w:pPr>
        <w:pStyle w:val="a4"/>
        <w:widowControl w:val="0"/>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Коррекционно-развивающая работа   в группах компенсирующей направленности для детей с тяжелыми нарушениями речи строится с учетом особых образовательных потребностей детей с ОВЗ, заключений психолого-медико-педагогической комиссии, направлена на реализацию АООП.</w:t>
      </w:r>
    </w:p>
    <w:p w:rsidR="0011302B" w:rsidRPr="001E6C90" w:rsidRDefault="0011302B" w:rsidP="001E6C90">
      <w:pPr>
        <w:pStyle w:val="a4"/>
        <w:widowControl w:val="0"/>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 xml:space="preserve">Реализация АООП ребенка с ОВЗ строится с учетом: </w:t>
      </w:r>
    </w:p>
    <w:p w:rsidR="0011302B" w:rsidRPr="001E6C90" w:rsidRDefault="00A31C12" w:rsidP="001E6C90">
      <w:pPr>
        <w:pStyle w:val="a4"/>
        <w:widowControl w:val="0"/>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 </w:t>
      </w:r>
      <w:r w:rsidR="0011302B" w:rsidRPr="001E6C90">
        <w:rPr>
          <w:rFonts w:ascii="Times New Roman" w:hAnsi="Times New Roman" w:cs="Times New Roman"/>
          <w:sz w:val="24"/>
          <w:szCs w:val="24"/>
          <w:lang w:eastAsia="ru-RU"/>
        </w:rPr>
        <w:t>особенностей и содержания взаимодействия с родителями (законными представителями) на каждом этапе включения;</w:t>
      </w:r>
    </w:p>
    <w:p w:rsidR="0011302B" w:rsidRPr="001E6C90" w:rsidRDefault="0011302B" w:rsidP="001E6C90">
      <w:pPr>
        <w:pStyle w:val="a4"/>
        <w:widowControl w:val="0"/>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 особенностей и содержания взаимодействия между сотрудниками МАДОУ;</w:t>
      </w:r>
    </w:p>
    <w:p w:rsidR="0011302B" w:rsidRPr="001E6C90" w:rsidRDefault="0011302B" w:rsidP="001E6C90">
      <w:pPr>
        <w:pStyle w:val="a4"/>
        <w:widowControl w:val="0"/>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 вариативности и технологий выбора форм и методов подготовки ребенка с ОВЗ к включению;</w:t>
      </w:r>
    </w:p>
    <w:p w:rsidR="0011302B" w:rsidRPr="001E6C90" w:rsidRDefault="0011302B" w:rsidP="001E6C90">
      <w:pPr>
        <w:pStyle w:val="a4"/>
        <w:widowControl w:val="0"/>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 критериев готовности ребенка с ОВЗ к продвижению по этапам инклюзивного процесса;</w:t>
      </w:r>
    </w:p>
    <w:p w:rsidR="0011302B" w:rsidRPr="001E6C90" w:rsidRDefault="0011302B" w:rsidP="001E6C90">
      <w:pPr>
        <w:pStyle w:val="a4"/>
        <w:widowControl w:val="0"/>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 организации условий для максимального развития и эффективной адаптации ребенка в инклюзивной группе.</w:t>
      </w:r>
    </w:p>
    <w:p w:rsidR="0011302B" w:rsidRPr="001E6C90" w:rsidRDefault="0011302B" w:rsidP="001E6C90">
      <w:pPr>
        <w:pStyle w:val="a4"/>
        <w:widowControl w:val="0"/>
        <w:ind w:firstLine="709"/>
        <w:jc w:val="both"/>
        <w:rPr>
          <w:rFonts w:ascii="Times New Roman" w:hAnsi="Times New Roman" w:cs="Times New Roman"/>
          <w:sz w:val="24"/>
          <w:szCs w:val="24"/>
          <w:lang w:eastAsia="ru-RU"/>
        </w:rPr>
      </w:pPr>
    </w:p>
    <w:p w:rsidR="0011302B" w:rsidRPr="001E6C90" w:rsidRDefault="0011302B" w:rsidP="001E6C90">
      <w:pPr>
        <w:pStyle w:val="a4"/>
        <w:widowControl w:val="0"/>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 xml:space="preserve">Организация образовательного процесса в группах компенсирующей направленности предполагает соблюдение следующих позиций: </w:t>
      </w:r>
    </w:p>
    <w:p w:rsidR="0011302B" w:rsidRPr="001E6C90" w:rsidRDefault="0011302B" w:rsidP="001E6C90">
      <w:pPr>
        <w:pStyle w:val="a4"/>
        <w:widowControl w:val="0"/>
        <w:ind w:firstLine="709"/>
        <w:jc w:val="both"/>
        <w:rPr>
          <w:rFonts w:ascii="Times New Roman" w:hAnsi="Times New Roman" w:cs="Times New Roman"/>
          <w:sz w:val="24"/>
          <w:szCs w:val="24"/>
          <w:lang w:eastAsia="ru-RU"/>
        </w:rPr>
      </w:pPr>
      <w:proofErr w:type="gramStart"/>
      <w:r w:rsidRPr="001E6C90">
        <w:rPr>
          <w:rFonts w:ascii="Times New Roman" w:hAnsi="Times New Roman" w:cs="Times New Roman"/>
          <w:sz w:val="24"/>
          <w:szCs w:val="24"/>
          <w:lang w:eastAsia="ru-RU"/>
        </w:rPr>
        <w:t>1) регламент проведения и содержание занятий с ребенком с ОВЗ специалистами дошкольной образовательной организации (учителем-логопедом, педагогом-психологом), воспитателями, музыкальным руководителем, инструктором по ФК)</w:t>
      </w:r>
      <w:proofErr w:type="gramEnd"/>
    </w:p>
    <w:p w:rsidR="0011302B" w:rsidRPr="001E6C90" w:rsidRDefault="00A31C12" w:rsidP="001E6C90">
      <w:pPr>
        <w:pStyle w:val="a4"/>
        <w:widowControl w:val="0"/>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 xml:space="preserve">2) </w:t>
      </w:r>
      <w:r w:rsidR="0011302B" w:rsidRPr="001E6C90">
        <w:rPr>
          <w:rFonts w:ascii="Times New Roman" w:hAnsi="Times New Roman" w:cs="Times New Roman"/>
          <w:sz w:val="24"/>
          <w:szCs w:val="24"/>
          <w:lang w:eastAsia="ru-RU"/>
        </w:rPr>
        <w:t>регламент и содержание работы психолого-</w:t>
      </w:r>
      <w:r w:rsidRPr="001E6C90">
        <w:rPr>
          <w:rFonts w:ascii="Times New Roman" w:hAnsi="Times New Roman" w:cs="Times New Roman"/>
          <w:sz w:val="24"/>
          <w:szCs w:val="24"/>
          <w:lang w:eastAsia="ru-RU"/>
        </w:rPr>
        <w:t>педагогического консилиума (</w:t>
      </w:r>
      <w:proofErr w:type="spellStart"/>
      <w:r w:rsidRPr="001E6C90">
        <w:rPr>
          <w:rFonts w:ascii="Times New Roman" w:hAnsi="Times New Roman" w:cs="Times New Roman"/>
          <w:sz w:val="24"/>
          <w:szCs w:val="24"/>
          <w:lang w:eastAsia="ru-RU"/>
        </w:rPr>
        <w:t>ППк</w:t>
      </w:r>
      <w:proofErr w:type="spellEnd"/>
      <w:r w:rsidR="0011302B" w:rsidRPr="001E6C90">
        <w:rPr>
          <w:rFonts w:ascii="Times New Roman" w:hAnsi="Times New Roman" w:cs="Times New Roman"/>
          <w:sz w:val="24"/>
          <w:szCs w:val="24"/>
          <w:lang w:eastAsia="ru-RU"/>
        </w:rPr>
        <w:t>) МАДОУ.</w:t>
      </w:r>
    </w:p>
    <w:p w:rsidR="0011302B" w:rsidRPr="001E6C90" w:rsidRDefault="00A31C12" w:rsidP="001E6C90">
      <w:pPr>
        <w:pStyle w:val="a4"/>
        <w:widowControl w:val="0"/>
        <w:ind w:firstLine="709"/>
        <w:jc w:val="both"/>
        <w:rPr>
          <w:rFonts w:ascii="Times New Roman" w:hAnsi="Times New Roman" w:cs="Times New Roman"/>
          <w:sz w:val="24"/>
          <w:szCs w:val="24"/>
          <w:lang w:eastAsia="ar-SA"/>
        </w:rPr>
      </w:pPr>
      <w:r w:rsidRPr="001E6C90">
        <w:rPr>
          <w:rFonts w:ascii="Times New Roman" w:hAnsi="Times New Roman" w:cs="Times New Roman"/>
          <w:sz w:val="24"/>
          <w:szCs w:val="24"/>
        </w:rPr>
        <w:t xml:space="preserve">В </w:t>
      </w:r>
      <w:r w:rsidR="002B4E3F" w:rsidRPr="001E6C90">
        <w:rPr>
          <w:rFonts w:ascii="Times New Roman" w:hAnsi="Times New Roman" w:cs="Times New Roman"/>
          <w:sz w:val="24"/>
          <w:szCs w:val="24"/>
        </w:rPr>
        <w:t xml:space="preserve">2020-2021 </w:t>
      </w:r>
      <w:r w:rsidRPr="001E6C90">
        <w:rPr>
          <w:rFonts w:ascii="Times New Roman" w:hAnsi="Times New Roman" w:cs="Times New Roman"/>
          <w:sz w:val="24"/>
          <w:szCs w:val="24"/>
        </w:rPr>
        <w:t xml:space="preserve">г. в </w:t>
      </w:r>
      <w:r w:rsidR="0011302B" w:rsidRPr="001E6C90">
        <w:rPr>
          <w:rFonts w:ascii="Times New Roman" w:hAnsi="Times New Roman" w:cs="Times New Roman"/>
          <w:sz w:val="24"/>
          <w:szCs w:val="24"/>
        </w:rPr>
        <w:t>МАДОУ функционировало  2 группы компенсирующей направленности для детей с тяжелыми нарушениями речи (общее недоразвитие речи) для детей 5-8 лет, количество детей в группах- 24 чел.</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Основной контингент дошкольников с речевыми нарушениями составляют дети с общим недоразвитием речи.</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b/>
          <w:sz w:val="24"/>
          <w:szCs w:val="24"/>
        </w:rPr>
        <w:t xml:space="preserve">Цель коррекционной работы: </w:t>
      </w:r>
      <w:r w:rsidRPr="001E6C90">
        <w:rPr>
          <w:rFonts w:ascii="Times New Roman" w:hAnsi="Times New Roman" w:cs="Times New Roman"/>
          <w:sz w:val="24"/>
          <w:szCs w:val="24"/>
        </w:rPr>
        <w:t>овладение детьми самостоятельной связной, грамматически правильной речью, фонетической системой родного языка, а также элементами грамоты, что формирует готовность к обучению детей в общеобразовательной школе.</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b/>
          <w:sz w:val="24"/>
          <w:szCs w:val="24"/>
        </w:rPr>
        <w:t>Задачи коррекционной работы:</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1.</w:t>
      </w:r>
      <w:r w:rsidR="00DB767E" w:rsidRPr="001E6C90">
        <w:rPr>
          <w:rFonts w:ascii="Times New Roman" w:hAnsi="Times New Roman" w:cs="Times New Roman"/>
          <w:sz w:val="24"/>
          <w:szCs w:val="24"/>
        </w:rPr>
        <w:t> </w:t>
      </w:r>
      <w:r w:rsidRPr="001E6C90">
        <w:rPr>
          <w:rFonts w:ascii="Times New Roman" w:hAnsi="Times New Roman" w:cs="Times New Roman"/>
          <w:sz w:val="24"/>
          <w:szCs w:val="24"/>
        </w:rPr>
        <w:t>Обеспечить усвоение учебного программного материала, овладение детьми определенными знаниями, умениями и навыками;</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2.</w:t>
      </w:r>
      <w:r w:rsidR="00DB767E" w:rsidRPr="001E6C90">
        <w:rPr>
          <w:rFonts w:ascii="Times New Roman" w:hAnsi="Times New Roman" w:cs="Times New Roman"/>
          <w:sz w:val="24"/>
          <w:szCs w:val="24"/>
        </w:rPr>
        <w:t> </w:t>
      </w:r>
      <w:r w:rsidRPr="001E6C90">
        <w:rPr>
          <w:rFonts w:ascii="Times New Roman" w:hAnsi="Times New Roman" w:cs="Times New Roman"/>
          <w:sz w:val="24"/>
          <w:szCs w:val="24"/>
        </w:rPr>
        <w:t>Ознакомить с языковыми особенностями родного языка;</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lastRenderedPageBreak/>
        <w:t>3.</w:t>
      </w:r>
      <w:r w:rsidR="00DB767E" w:rsidRPr="001E6C90">
        <w:rPr>
          <w:rFonts w:ascii="Times New Roman" w:hAnsi="Times New Roman" w:cs="Times New Roman"/>
          <w:sz w:val="24"/>
          <w:szCs w:val="24"/>
        </w:rPr>
        <w:t> </w:t>
      </w:r>
      <w:r w:rsidRPr="001E6C90">
        <w:rPr>
          <w:rFonts w:ascii="Times New Roman" w:hAnsi="Times New Roman" w:cs="Times New Roman"/>
          <w:sz w:val="24"/>
          <w:szCs w:val="24"/>
        </w:rPr>
        <w:t>Формировать практическое усвоение лексических и грамматических средств языка;</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4.</w:t>
      </w:r>
      <w:r w:rsidR="00DB767E" w:rsidRPr="001E6C90">
        <w:rPr>
          <w:rFonts w:ascii="Times New Roman" w:hAnsi="Times New Roman" w:cs="Times New Roman"/>
          <w:sz w:val="24"/>
          <w:szCs w:val="24"/>
        </w:rPr>
        <w:t> </w:t>
      </w:r>
      <w:r w:rsidRPr="001E6C90">
        <w:rPr>
          <w:rFonts w:ascii="Times New Roman" w:hAnsi="Times New Roman" w:cs="Times New Roman"/>
          <w:sz w:val="24"/>
          <w:szCs w:val="24"/>
        </w:rPr>
        <w:t>Формировать правильное произношение (развивать артикуляционные навыки, звукопроизношение, слоговую структуру, фонематическое восприятие);</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5.</w:t>
      </w:r>
      <w:r w:rsidR="00DB767E" w:rsidRPr="001E6C90">
        <w:rPr>
          <w:rFonts w:ascii="Times New Roman" w:hAnsi="Times New Roman" w:cs="Times New Roman"/>
          <w:sz w:val="24"/>
          <w:szCs w:val="24"/>
        </w:rPr>
        <w:t> </w:t>
      </w:r>
      <w:r w:rsidRPr="001E6C90">
        <w:rPr>
          <w:rFonts w:ascii="Times New Roman" w:hAnsi="Times New Roman" w:cs="Times New Roman"/>
          <w:sz w:val="24"/>
          <w:szCs w:val="24"/>
        </w:rPr>
        <w:t>Подготовить к обучению грамоте (формировать навыки звукового анализа и синтеза);</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6.</w:t>
      </w:r>
      <w:r w:rsidR="00DB767E" w:rsidRPr="001E6C90">
        <w:rPr>
          <w:rFonts w:ascii="Times New Roman" w:hAnsi="Times New Roman" w:cs="Times New Roman"/>
          <w:sz w:val="24"/>
          <w:szCs w:val="24"/>
        </w:rPr>
        <w:t> </w:t>
      </w:r>
      <w:r w:rsidRPr="001E6C90">
        <w:rPr>
          <w:rFonts w:ascii="Times New Roman" w:hAnsi="Times New Roman" w:cs="Times New Roman"/>
          <w:sz w:val="24"/>
          <w:szCs w:val="24"/>
        </w:rPr>
        <w:t>Развивать понимание сложных логико-грамматических конструкций;</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7.</w:t>
      </w:r>
      <w:r w:rsidR="00DB767E" w:rsidRPr="001E6C90">
        <w:rPr>
          <w:rFonts w:ascii="Times New Roman" w:hAnsi="Times New Roman" w:cs="Times New Roman"/>
          <w:sz w:val="24"/>
          <w:szCs w:val="24"/>
        </w:rPr>
        <w:t> </w:t>
      </w:r>
      <w:r w:rsidRPr="001E6C90">
        <w:rPr>
          <w:rFonts w:ascii="Times New Roman" w:hAnsi="Times New Roman" w:cs="Times New Roman"/>
          <w:sz w:val="24"/>
          <w:szCs w:val="24"/>
        </w:rPr>
        <w:t>Развивать просодические компоненты речи;</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8.</w:t>
      </w:r>
      <w:r w:rsidR="00DB767E" w:rsidRPr="001E6C90">
        <w:rPr>
          <w:rFonts w:ascii="Times New Roman" w:hAnsi="Times New Roman" w:cs="Times New Roman"/>
          <w:sz w:val="24"/>
          <w:szCs w:val="24"/>
        </w:rPr>
        <w:t> </w:t>
      </w:r>
      <w:r w:rsidR="00A31C12" w:rsidRPr="001E6C90">
        <w:rPr>
          <w:rFonts w:ascii="Times New Roman" w:hAnsi="Times New Roman" w:cs="Times New Roman"/>
          <w:sz w:val="24"/>
          <w:szCs w:val="24"/>
        </w:rPr>
        <w:t>Р</w:t>
      </w:r>
      <w:r w:rsidRPr="001E6C90">
        <w:rPr>
          <w:rFonts w:ascii="Times New Roman" w:hAnsi="Times New Roman" w:cs="Times New Roman"/>
          <w:sz w:val="24"/>
          <w:szCs w:val="24"/>
        </w:rPr>
        <w:t>азвивать познавательные процессы;</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9.</w:t>
      </w:r>
      <w:r w:rsidR="00DB767E" w:rsidRPr="001E6C90">
        <w:rPr>
          <w:rFonts w:ascii="Times New Roman" w:hAnsi="Times New Roman" w:cs="Times New Roman"/>
          <w:sz w:val="24"/>
          <w:szCs w:val="24"/>
        </w:rPr>
        <w:t> </w:t>
      </w:r>
      <w:r w:rsidRPr="001E6C90">
        <w:rPr>
          <w:rFonts w:ascii="Times New Roman" w:hAnsi="Times New Roman" w:cs="Times New Roman"/>
          <w:sz w:val="24"/>
          <w:szCs w:val="24"/>
        </w:rPr>
        <w:t>Развивать навыки связной речи;</w:t>
      </w:r>
    </w:p>
    <w:p w:rsidR="0011302B" w:rsidRPr="001E6C90" w:rsidRDefault="00A31C12"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10</w:t>
      </w:r>
      <w:r w:rsidR="00DB767E" w:rsidRPr="001E6C90">
        <w:rPr>
          <w:rFonts w:ascii="Times New Roman" w:hAnsi="Times New Roman" w:cs="Times New Roman"/>
          <w:sz w:val="24"/>
          <w:szCs w:val="24"/>
        </w:rPr>
        <w:t>.</w:t>
      </w:r>
      <w:r w:rsidRPr="001E6C90">
        <w:rPr>
          <w:rFonts w:ascii="Times New Roman" w:hAnsi="Times New Roman" w:cs="Times New Roman"/>
          <w:sz w:val="24"/>
          <w:szCs w:val="24"/>
        </w:rPr>
        <w:t> </w:t>
      </w:r>
      <w:r w:rsidR="00DB767E" w:rsidRPr="001E6C90">
        <w:rPr>
          <w:rFonts w:ascii="Times New Roman" w:hAnsi="Times New Roman" w:cs="Times New Roman"/>
          <w:sz w:val="24"/>
          <w:szCs w:val="24"/>
        </w:rPr>
        <w:t xml:space="preserve">Провести  профилактику </w:t>
      </w:r>
      <w:r w:rsidR="0011302B" w:rsidRPr="001E6C90">
        <w:rPr>
          <w:rFonts w:ascii="Times New Roman" w:hAnsi="Times New Roman" w:cs="Times New Roman"/>
          <w:sz w:val="24"/>
          <w:szCs w:val="24"/>
        </w:rPr>
        <w:t xml:space="preserve">(предупреждение)  вторичных  отклонений  в развитии и трудностей в обучении на начальном этапе; </w:t>
      </w:r>
    </w:p>
    <w:p w:rsidR="0011302B" w:rsidRPr="001E6C90" w:rsidRDefault="00DB767E"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1</w:t>
      </w:r>
      <w:r w:rsidR="00A31C12" w:rsidRPr="001E6C90">
        <w:rPr>
          <w:rFonts w:ascii="Times New Roman" w:hAnsi="Times New Roman" w:cs="Times New Roman"/>
          <w:sz w:val="24"/>
          <w:szCs w:val="24"/>
        </w:rPr>
        <w:t>1</w:t>
      </w:r>
      <w:r w:rsidRPr="001E6C90">
        <w:rPr>
          <w:rFonts w:ascii="Times New Roman" w:hAnsi="Times New Roman" w:cs="Times New Roman"/>
          <w:sz w:val="24"/>
          <w:szCs w:val="24"/>
        </w:rPr>
        <w:t>.</w:t>
      </w:r>
      <w:r w:rsidR="00A31C12" w:rsidRPr="001E6C90">
        <w:rPr>
          <w:rFonts w:ascii="Times New Roman" w:hAnsi="Times New Roman" w:cs="Times New Roman"/>
          <w:sz w:val="24"/>
          <w:szCs w:val="24"/>
        </w:rPr>
        <w:t> </w:t>
      </w:r>
      <w:r w:rsidRPr="001E6C90">
        <w:rPr>
          <w:rFonts w:ascii="Times New Roman" w:hAnsi="Times New Roman" w:cs="Times New Roman"/>
          <w:sz w:val="24"/>
          <w:szCs w:val="24"/>
        </w:rPr>
        <w:t xml:space="preserve">Формировать навыки </w:t>
      </w:r>
      <w:r w:rsidR="0011302B" w:rsidRPr="001E6C90">
        <w:rPr>
          <w:rFonts w:ascii="Times New Roman" w:hAnsi="Times New Roman" w:cs="Times New Roman"/>
          <w:sz w:val="24"/>
          <w:szCs w:val="24"/>
        </w:rPr>
        <w:t>с</w:t>
      </w:r>
      <w:r w:rsidR="00A31C12" w:rsidRPr="001E6C90">
        <w:rPr>
          <w:rFonts w:ascii="Times New Roman" w:hAnsi="Times New Roman" w:cs="Times New Roman"/>
          <w:sz w:val="24"/>
          <w:szCs w:val="24"/>
        </w:rPr>
        <w:t>отрудничества,</w:t>
      </w:r>
      <w:r w:rsidRPr="001E6C90">
        <w:rPr>
          <w:rFonts w:ascii="Times New Roman" w:hAnsi="Times New Roman" w:cs="Times New Roman"/>
          <w:sz w:val="24"/>
          <w:szCs w:val="24"/>
        </w:rPr>
        <w:t xml:space="preserve"> </w:t>
      </w:r>
      <w:r w:rsidR="0011302B" w:rsidRPr="001E6C90">
        <w:rPr>
          <w:rFonts w:ascii="Times New Roman" w:hAnsi="Times New Roman" w:cs="Times New Roman"/>
          <w:sz w:val="24"/>
          <w:szCs w:val="24"/>
        </w:rPr>
        <w:t>взаимодействия,</w:t>
      </w:r>
      <w:r w:rsidR="00A31C12" w:rsidRPr="001E6C90">
        <w:rPr>
          <w:rFonts w:ascii="Times New Roman" w:hAnsi="Times New Roman" w:cs="Times New Roman"/>
          <w:sz w:val="24"/>
          <w:szCs w:val="24"/>
        </w:rPr>
        <w:t xml:space="preserve"> </w:t>
      </w:r>
      <w:r w:rsidR="0011302B" w:rsidRPr="001E6C90">
        <w:rPr>
          <w:rFonts w:ascii="Times New Roman" w:hAnsi="Times New Roman" w:cs="Times New Roman"/>
          <w:sz w:val="24"/>
          <w:szCs w:val="24"/>
        </w:rPr>
        <w:t>доброжелательности, ответственности, самостоятельности;</w:t>
      </w:r>
    </w:p>
    <w:p w:rsidR="0011302B" w:rsidRPr="001E6C90" w:rsidRDefault="00A31C12"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12. </w:t>
      </w:r>
      <w:r w:rsidR="0011302B" w:rsidRPr="001E6C90">
        <w:rPr>
          <w:rFonts w:ascii="Times New Roman" w:hAnsi="Times New Roman" w:cs="Times New Roman"/>
          <w:sz w:val="24"/>
          <w:szCs w:val="24"/>
        </w:rPr>
        <w:t>Вырабатывать у детей навык продуктивной учебной деятельности.</w:t>
      </w:r>
    </w:p>
    <w:p w:rsidR="00236943" w:rsidRDefault="00236943" w:rsidP="001E6C90">
      <w:pPr>
        <w:pStyle w:val="a4"/>
        <w:widowControl w:val="0"/>
        <w:ind w:firstLine="709"/>
        <w:jc w:val="both"/>
        <w:rPr>
          <w:rFonts w:ascii="Times New Roman" w:hAnsi="Times New Roman" w:cs="Times New Roman"/>
          <w:b/>
          <w:sz w:val="24"/>
          <w:szCs w:val="24"/>
        </w:rPr>
      </w:pPr>
    </w:p>
    <w:p w:rsidR="0011302B" w:rsidRPr="001E6C90" w:rsidRDefault="0011302B" w:rsidP="001E6C90">
      <w:pPr>
        <w:pStyle w:val="a4"/>
        <w:widowControl w:val="0"/>
        <w:ind w:firstLine="709"/>
        <w:jc w:val="both"/>
        <w:rPr>
          <w:rFonts w:ascii="Times New Roman" w:hAnsi="Times New Roman" w:cs="Times New Roman"/>
          <w:b/>
          <w:sz w:val="24"/>
          <w:szCs w:val="24"/>
        </w:rPr>
      </w:pPr>
      <w:r w:rsidRPr="001E6C90">
        <w:rPr>
          <w:rFonts w:ascii="Times New Roman" w:hAnsi="Times New Roman" w:cs="Times New Roman"/>
          <w:b/>
          <w:sz w:val="24"/>
          <w:szCs w:val="24"/>
        </w:rPr>
        <w:t>Содержание коррекционной работы обеспечивает:</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1.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11302B" w:rsidRPr="001E6C90" w:rsidRDefault="0011302B" w:rsidP="001E6C90">
      <w:pPr>
        <w:pStyle w:val="a4"/>
        <w:widowControl w:val="0"/>
        <w:ind w:firstLine="709"/>
        <w:jc w:val="both"/>
        <w:rPr>
          <w:rFonts w:ascii="Times New Roman" w:eastAsia="Wingdings" w:hAnsi="Times New Roman" w:cs="Times New Roman"/>
          <w:sz w:val="24"/>
          <w:szCs w:val="24"/>
          <w:vertAlign w:val="superscript"/>
        </w:rPr>
      </w:pPr>
      <w:r w:rsidRPr="001E6C90">
        <w:rPr>
          <w:rFonts w:ascii="Times New Roman" w:hAnsi="Times New Roman" w:cs="Times New Roman"/>
          <w:sz w:val="24"/>
          <w:szCs w:val="24"/>
        </w:rPr>
        <w:t>2.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этой категории в освоении АООП.</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3. осуществление индивидуально ориентированной психолог</w:t>
      </w:r>
      <w:proofErr w:type="gramStart"/>
      <w:r w:rsidRPr="001E6C90">
        <w:rPr>
          <w:rFonts w:ascii="Times New Roman" w:hAnsi="Times New Roman" w:cs="Times New Roman"/>
          <w:sz w:val="24"/>
          <w:szCs w:val="24"/>
        </w:rPr>
        <w:t>о-</w:t>
      </w:r>
      <w:proofErr w:type="gramEnd"/>
      <w:r w:rsidRPr="001E6C90">
        <w:rPr>
          <w:rFonts w:ascii="Times New Roman" w:hAnsi="Times New Roman" w:cs="Times New Roman"/>
          <w:sz w:val="24"/>
          <w:szCs w:val="24"/>
        </w:rPr>
        <w:t xml:space="preserve">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психолого-педагогической комиссии);</w:t>
      </w:r>
    </w:p>
    <w:p w:rsidR="0011302B" w:rsidRPr="001E6C90" w:rsidRDefault="0011302B" w:rsidP="001E6C90">
      <w:pPr>
        <w:pStyle w:val="a4"/>
        <w:widowControl w:val="0"/>
        <w:ind w:firstLine="709"/>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4. обеспечение возможности освоения детьми с ограниченными возможностями здоровья. </w:t>
      </w:r>
    </w:p>
    <w:p w:rsidR="0011302B" w:rsidRPr="001E6C90" w:rsidRDefault="0011302B" w:rsidP="001E6C90">
      <w:pPr>
        <w:pStyle w:val="a4"/>
        <w:widowControl w:val="0"/>
        <w:ind w:firstLine="709"/>
        <w:jc w:val="both"/>
        <w:rPr>
          <w:rFonts w:ascii="Times New Roman" w:hAnsi="Times New Roman" w:cs="Times New Roman"/>
          <w:sz w:val="24"/>
          <w:szCs w:val="24"/>
        </w:rPr>
      </w:pPr>
      <w:proofErr w:type="gramStart"/>
      <w:r w:rsidRPr="001E6C90">
        <w:rPr>
          <w:rFonts w:ascii="Times New Roman" w:hAnsi="Times New Roman" w:cs="Times New Roman"/>
          <w:sz w:val="24"/>
          <w:szCs w:val="24"/>
        </w:rPr>
        <w:t>Содержание образовательного процесса в группах компенсирующей направленности выстроено в соответствии</w:t>
      </w:r>
      <w:r w:rsidR="00315021" w:rsidRPr="001E6C90">
        <w:rPr>
          <w:rFonts w:ascii="Times New Roman" w:hAnsi="Times New Roman" w:cs="Times New Roman"/>
          <w:sz w:val="24"/>
          <w:szCs w:val="24"/>
        </w:rPr>
        <w:t xml:space="preserve"> </w:t>
      </w:r>
      <w:r w:rsidRPr="001E6C90">
        <w:rPr>
          <w:rFonts w:ascii="Times New Roman" w:hAnsi="Times New Roman" w:cs="Times New Roman"/>
          <w:sz w:val="24"/>
          <w:szCs w:val="24"/>
        </w:rPr>
        <w:t xml:space="preserve">с Комплексной образовательной программой дошкольного образования  </w:t>
      </w:r>
      <w:r w:rsidR="002B4E3F" w:rsidRPr="001E6C90">
        <w:rPr>
          <w:rFonts w:ascii="Times New Roman" w:hAnsi="Times New Roman" w:cs="Times New Roman"/>
          <w:sz w:val="24"/>
          <w:szCs w:val="24"/>
        </w:rPr>
        <w:t xml:space="preserve">«ДЕТСТВО» /Т.И. Бабаева, А.Г. Гогоберидзе, О.В. Солнцева и др. – СПб.: ООО «ИЗДАТЕЛЬСТВО «ДЕТСТВО ПРЕСС», 2019. – 352 с. </w:t>
      </w:r>
      <w:r w:rsidRPr="001E6C90">
        <w:rPr>
          <w:rFonts w:ascii="Times New Roman" w:hAnsi="Times New Roman" w:cs="Times New Roman"/>
          <w:sz w:val="24"/>
          <w:szCs w:val="24"/>
        </w:rPr>
        <w:t>и с учетом авторской программы.</w:t>
      </w:r>
      <w:proofErr w:type="gramEnd"/>
      <w:r w:rsidRPr="001E6C90">
        <w:rPr>
          <w:rFonts w:ascii="Times New Roman" w:hAnsi="Times New Roman" w:cs="Times New Roman"/>
          <w:sz w:val="24"/>
          <w:szCs w:val="24"/>
        </w:rPr>
        <w:t xml:space="preserve"> </w:t>
      </w:r>
      <w:proofErr w:type="spellStart"/>
      <w:r w:rsidRPr="001E6C90">
        <w:rPr>
          <w:rFonts w:ascii="Times New Roman" w:hAnsi="Times New Roman" w:cs="Times New Roman"/>
          <w:sz w:val="24"/>
          <w:szCs w:val="24"/>
        </w:rPr>
        <w:t>Гомзяк</w:t>
      </w:r>
      <w:proofErr w:type="spellEnd"/>
      <w:r w:rsidRPr="001E6C90">
        <w:rPr>
          <w:rFonts w:ascii="Times New Roman" w:hAnsi="Times New Roman" w:cs="Times New Roman"/>
          <w:sz w:val="24"/>
          <w:szCs w:val="24"/>
        </w:rPr>
        <w:t xml:space="preserve"> </w:t>
      </w:r>
      <w:r w:rsidR="00315021" w:rsidRPr="001E6C90">
        <w:rPr>
          <w:rFonts w:ascii="Times New Roman" w:hAnsi="Times New Roman" w:cs="Times New Roman"/>
          <w:sz w:val="24"/>
          <w:szCs w:val="24"/>
        </w:rPr>
        <w:t xml:space="preserve">О.С </w:t>
      </w:r>
      <w:r w:rsidRPr="001E6C90">
        <w:rPr>
          <w:rFonts w:ascii="Times New Roman" w:hAnsi="Times New Roman" w:cs="Times New Roman"/>
          <w:sz w:val="24"/>
          <w:szCs w:val="24"/>
        </w:rPr>
        <w:t xml:space="preserve">«Комплексный подход к преодолению общего недоразвития речи у детей старшего дошкольного возраста».   </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Содержание образовательного процесса отражает взаимодействие в разработке и реализации коррекционных мероприятий воспитателей, специалистов МАДОУ  (учителя-логопеда, педагога-психолога, музыкального руководителя, инструктора по физической культуре), медицинских работников образовательного учреждения. Интеграция работы специалистов позволяет повысить качество учебно-воспитательной работы с детьми, имеющими речевые нарушения,  посещающие группы компенсирующей направленности, создания благоприятных условий для реализации инклюзивного образования ребенка-инвалида, посещающего общеразвивающую группу.</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Коррекционно-развивающую работу в группах компенсирующей направленности осуществляют  учителя-логопеды.</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Специалисты посещают образовательную деятельность воспитателей  по развитию речи, познавательному развитию, проводят индивидуальное консультирование, просветительскую работу среди педагогов о важности профилактики и коррекции речевых нарушений. Учителя-логопеды принимают участие в экспресс – </w:t>
      </w:r>
      <w:proofErr w:type="gramStart"/>
      <w:r w:rsidRPr="001E6C90">
        <w:rPr>
          <w:rFonts w:ascii="Times New Roman" w:hAnsi="Times New Roman" w:cs="Times New Roman"/>
          <w:sz w:val="24"/>
          <w:szCs w:val="24"/>
        </w:rPr>
        <w:t>обзорах</w:t>
      </w:r>
      <w:proofErr w:type="gramEnd"/>
      <w:r w:rsidRPr="001E6C90">
        <w:rPr>
          <w:rFonts w:ascii="Times New Roman" w:hAnsi="Times New Roman" w:cs="Times New Roman"/>
          <w:sz w:val="24"/>
          <w:szCs w:val="24"/>
        </w:rPr>
        <w:t xml:space="preserve"> групп для выявления детей с нарушениями речи, участвуют в работе </w:t>
      </w:r>
      <w:proofErr w:type="spellStart"/>
      <w:r w:rsidRPr="001E6C90">
        <w:rPr>
          <w:rFonts w:ascii="Times New Roman" w:hAnsi="Times New Roman" w:cs="Times New Roman"/>
          <w:sz w:val="24"/>
          <w:szCs w:val="24"/>
        </w:rPr>
        <w:t>ППк</w:t>
      </w:r>
      <w:proofErr w:type="spellEnd"/>
      <w:r w:rsidRPr="001E6C90">
        <w:rPr>
          <w:rFonts w:ascii="Times New Roman" w:hAnsi="Times New Roman" w:cs="Times New Roman"/>
          <w:sz w:val="24"/>
          <w:szCs w:val="24"/>
        </w:rPr>
        <w:t xml:space="preserve"> МАДОУ и  районного Центра диагностики и коррекции речевых нарушений.</w:t>
      </w:r>
    </w:p>
    <w:p w:rsidR="0011302B" w:rsidRPr="001E6C90" w:rsidRDefault="0011302B" w:rsidP="001E6C90">
      <w:pPr>
        <w:pStyle w:val="a4"/>
        <w:widowControl w:val="0"/>
        <w:ind w:firstLine="709"/>
        <w:jc w:val="both"/>
        <w:rPr>
          <w:rFonts w:ascii="Times New Roman" w:hAnsi="Times New Roman" w:cs="Times New Roman"/>
          <w:color w:val="000000"/>
          <w:sz w:val="24"/>
          <w:szCs w:val="24"/>
        </w:rPr>
      </w:pPr>
      <w:r w:rsidRPr="001E6C90">
        <w:rPr>
          <w:rFonts w:ascii="Times New Roman" w:eastAsiaTheme="minorEastAsia" w:hAnsi="Times New Roman" w:cs="Times New Roman"/>
          <w:bCs/>
          <w:color w:val="000000"/>
          <w:sz w:val="24"/>
          <w:szCs w:val="24"/>
          <w:lang w:eastAsia="ru-RU"/>
        </w:rPr>
        <w:lastRenderedPageBreak/>
        <w:t xml:space="preserve">В МАДОУ созданы </w:t>
      </w:r>
      <w:r w:rsidRPr="001E6C90">
        <w:rPr>
          <w:rFonts w:ascii="Times New Roman" w:hAnsi="Times New Roman" w:cs="Times New Roman"/>
          <w:sz w:val="24"/>
          <w:szCs w:val="24"/>
        </w:rPr>
        <w:t>специальные условия обучения и воспи</w:t>
      </w:r>
      <w:r w:rsidR="00DB767E" w:rsidRPr="001E6C90">
        <w:rPr>
          <w:rFonts w:ascii="Times New Roman" w:hAnsi="Times New Roman" w:cs="Times New Roman"/>
          <w:sz w:val="24"/>
          <w:szCs w:val="24"/>
        </w:rPr>
        <w:t xml:space="preserve">тания детей с ограниченными </w:t>
      </w:r>
      <w:r w:rsidRPr="001E6C90">
        <w:rPr>
          <w:rFonts w:ascii="Times New Roman" w:hAnsi="Times New Roman" w:cs="Times New Roman"/>
          <w:sz w:val="24"/>
          <w:szCs w:val="24"/>
        </w:rPr>
        <w:t>возможностями здоровья:</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DB767E" w:rsidRPr="001E6C90">
        <w:rPr>
          <w:rFonts w:ascii="Times New Roman" w:hAnsi="Times New Roman" w:cs="Times New Roman"/>
          <w:sz w:val="24"/>
          <w:szCs w:val="24"/>
        </w:rPr>
        <w:t> </w:t>
      </w:r>
      <w:proofErr w:type="spellStart"/>
      <w:r w:rsidRPr="001E6C90">
        <w:rPr>
          <w:rFonts w:ascii="Times New Roman" w:hAnsi="Times New Roman" w:cs="Times New Roman"/>
          <w:sz w:val="24"/>
          <w:szCs w:val="24"/>
        </w:rPr>
        <w:t>безбарьерная</w:t>
      </w:r>
      <w:proofErr w:type="spellEnd"/>
      <w:r w:rsidRPr="001E6C90">
        <w:rPr>
          <w:rFonts w:ascii="Times New Roman" w:hAnsi="Times New Roman" w:cs="Times New Roman"/>
          <w:sz w:val="24"/>
          <w:szCs w:val="24"/>
        </w:rPr>
        <w:t xml:space="preserve"> среда их жизнедеятельности;</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DB767E" w:rsidRPr="001E6C90">
        <w:rPr>
          <w:rFonts w:ascii="Times New Roman" w:hAnsi="Times New Roman" w:cs="Times New Roman"/>
          <w:sz w:val="24"/>
          <w:szCs w:val="24"/>
        </w:rPr>
        <w:t> </w:t>
      </w:r>
      <w:r w:rsidRPr="001E6C90">
        <w:rPr>
          <w:rFonts w:ascii="Times New Roman" w:hAnsi="Times New Roman" w:cs="Times New Roman"/>
          <w:sz w:val="24"/>
          <w:szCs w:val="24"/>
        </w:rPr>
        <w:t>использование специальных образовательных программ и методов обучения и воспитания,</w:t>
      </w:r>
    </w:p>
    <w:p w:rsidR="0011302B" w:rsidRPr="001E6C90" w:rsidRDefault="00DB767E"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w:t>
      </w:r>
      <w:r w:rsidR="0011302B" w:rsidRPr="001E6C90">
        <w:rPr>
          <w:rFonts w:ascii="Times New Roman" w:hAnsi="Times New Roman" w:cs="Times New Roman"/>
          <w:sz w:val="24"/>
          <w:szCs w:val="24"/>
        </w:rPr>
        <w:t>использование специальных методических пособий и дидактических материалов;</w:t>
      </w:r>
    </w:p>
    <w:p w:rsidR="0011302B" w:rsidRPr="001E6C90" w:rsidRDefault="00DB767E"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w:t>
      </w:r>
      <w:r w:rsidR="0011302B" w:rsidRPr="001E6C90">
        <w:rPr>
          <w:rFonts w:ascii="Times New Roman" w:hAnsi="Times New Roman" w:cs="Times New Roman"/>
          <w:sz w:val="24"/>
          <w:szCs w:val="24"/>
        </w:rPr>
        <w:t>применение технических средств обучения коллективного и индивидуального пользования,</w:t>
      </w:r>
    </w:p>
    <w:p w:rsidR="0011302B" w:rsidRPr="001E6C90" w:rsidRDefault="00DB767E"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w:t>
      </w:r>
      <w:r w:rsidR="0011302B" w:rsidRPr="001E6C90">
        <w:rPr>
          <w:rFonts w:ascii="Times New Roman" w:hAnsi="Times New Roman" w:cs="Times New Roman"/>
          <w:sz w:val="24"/>
          <w:szCs w:val="24"/>
        </w:rPr>
        <w:t>проведение групповых и индивидуальных коррекционных занятий</w:t>
      </w:r>
    </w:p>
    <w:p w:rsidR="00236943" w:rsidRDefault="00236943" w:rsidP="001E6C90">
      <w:pPr>
        <w:pStyle w:val="a4"/>
        <w:widowControl w:val="0"/>
        <w:ind w:firstLine="709"/>
        <w:jc w:val="both"/>
        <w:rPr>
          <w:rFonts w:ascii="Times New Roman" w:hAnsi="Times New Roman" w:cs="Times New Roman"/>
          <w:b/>
          <w:sz w:val="24"/>
          <w:szCs w:val="24"/>
        </w:rPr>
      </w:pP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b/>
          <w:sz w:val="24"/>
          <w:szCs w:val="24"/>
        </w:rPr>
        <w:t>Работа с педагогами</w:t>
      </w:r>
      <w:r w:rsidRPr="001E6C90">
        <w:rPr>
          <w:rFonts w:ascii="Times New Roman" w:hAnsi="Times New Roman" w:cs="Times New Roman"/>
          <w:sz w:val="24"/>
          <w:szCs w:val="24"/>
        </w:rPr>
        <w:t>:</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диагностика эмоционального выгорания в начале и в конце учебного года;</w:t>
      </w:r>
    </w:p>
    <w:p w:rsidR="0011302B" w:rsidRPr="001E6C90" w:rsidRDefault="00DB767E"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w:t>
      </w:r>
      <w:r w:rsidR="0011302B" w:rsidRPr="001E6C90">
        <w:rPr>
          <w:rFonts w:ascii="Times New Roman" w:hAnsi="Times New Roman" w:cs="Times New Roman"/>
          <w:sz w:val="24"/>
          <w:szCs w:val="24"/>
        </w:rPr>
        <w:t>планирование и проведение коррекционных мероприятий в зависимости от результатов диагностики;</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консультативная помощь по годовым задачам МАДОУ;</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DB767E" w:rsidRPr="001E6C90">
        <w:rPr>
          <w:rFonts w:ascii="Times New Roman" w:hAnsi="Times New Roman" w:cs="Times New Roman"/>
          <w:sz w:val="24"/>
          <w:szCs w:val="24"/>
        </w:rPr>
        <w:t> </w:t>
      </w:r>
      <w:proofErr w:type="gramStart"/>
      <w:r w:rsidRPr="001E6C90">
        <w:rPr>
          <w:rFonts w:ascii="Times New Roman" w:hAnsi="Times New Roman" w:cs="Times New Roman"/>
          <w:sz w:val="24"/>
          <w:szCs w:val="24"/>
        </w:rPr>
        <w:t>коррекционные</w:t>
      </w:r>
      <w:proofErr w:type="gramEnd"/>
      <w:r w:rsidRPr="001E6C90">
        <w:rPr>
          <w:rFonts w:ascii="Times New Roman" w:hAnsi="Times New Roman" w:cs="Times New Roman"/>
          <w:sz w:val="24"/>
          <w:szCs w:val="24"/>
        </w:rPr>
        <w:t xml:space="preserve"> мероприятии по индивидуальному запросу.</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В случае невозможности комплексного усвоения воспитанником Программы из-за тяжести физических и (или) психических нарушений, подтвержденных в установленном порядке психолого-педагогической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Координация реализации коррекционных программ образования осуществляется на заседаниях психолого-педагогического консилиума дошкольной образовательной организации с участием всех педагогов и специалистов, задействованных в АООП.</w:t>
      </w:r>
    </w:p>
    <w:p w:rsidR="0011302B" w:rsidRPr="001E6C90" w:rsidRDefault="0011302B" w:rsidP="001E6C90">
      <w:pPr>
        <w:pStyle w:val="a4"/>
        <w:widowControl w:val="0"/>
        <w:ind w:firstLine="709"/>
        <w:jc w:val="both"/>
        <w:rPr>
          <w:rFonts w:ascii="Times New Roman" w:hAnsi="Times New Roman" w:cs="Times New Roman"/>
          <w:b/>
          <w:sz w:val="24"/>
          <w:szCs w:val="24"/>
        </w:rPr>
      </w:pPr>
      <w:r w:rsidRPr="001E6C90">
        <w:rPr>
          <w:rFonts w:ascii="Times New Roman" w:hAnsi="Times New Roman" w:cs="Times New Roman"/>
          <w:sz w:val="24"/>
          <w:szCs w:val="24"/>
        </w:rPr>
        <w:t>Система комплексного психолого-педагогического сопровождения детей с ограниченными возможностями здоровья в условиях образовательного процесса включает:</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психолого-педагогическое обследование детей с целью выявления их особых образовательных потребностей,</w:t>
      </w:r>
    </w:p>
    <w:p w:rsidR="0011302B" w:rsidRPr="001E6C90" w:rsidRDefault="0011302B" w:rsidP="001E6C90">
      <w:pPr>
        <w:pStyle w:val="a4"/>
        <w:widowControl w:val="0"/>
        <w:ind w:firstLine="709"/>
        <w:jc w:val="both"/>
        <w:rPr>
          <w:rFonts w:ascii="Times New Roman" w:eastAsia="Wingdings" w:hAnsi="Times New Roman" w:cs="Times New Roman"/>
          <w:sz w:val="24"/>
          <w:szCs w:val="24"/>
          <w:vertAlign w:val="superscript"/>
        </w:rPr>
      </w:pPr>
      <w:r w:rsidRPr="001E6C90">
        <w:rPr>
          <w:rFonts w:ascii="Times New Roman" w:hAnsi="Times New Roman" w:cs="Times New Roman"/>
          <w:sz w:val="24"/>
          <w:szCs w:val="24"/>
        </w:rPr>
        <w:t>- мониторинг динамики развития детей, их успешности в освоении основной общеобразовательной программы дошкольного образования, с целью построения  индивидуального плана коррекционной работы  для преодоления   речевых нарушений.</w:t>
      </w:r>
    </w:p>
    <w:p w:rsidR="0011302B" w:rsidRPr="001E6C90" w:rsidRDefault="0011302B" w:rsidP="001E6C90">
      <w:pPr>
        <w:pStyle w:val="a4"/>
        <w:widowControl w:val="0"/>
        <w:ind w:firstLine="709"/>
        <w:jc w:val="both"/>
        <w:rPr>
          <w:rFonts w:ascii="Times New Roman" w:eastAsia="Times New Roman" w:hAnsi="Times New Roman" w:cs="Times New Roman"/>
          <w:sz w:val="24"/>
          <w:szCs w:val="24"/>
        </w:rPr>
      </w:pPr>
      <w:r w:rsidRPr="001E6C90">
        <w:rPr>
          <w:rFonts w:ascii="Times New Roman" w:hAnsi="Times New Roman" w:cs="Times New Roman"/>
          <w:sz w:val="24"/>
          <w:szCs w:val="24"/>
        </w:rPr>
        <w:t>- планирование коррекционных мероприятий.</w:t>
      </w:r>
    </w:p>
    <w:p w:rsidR="00DB767E" w:rsidRPr="001E6C90" w:rsidRDefault="00DB767E" w:rsidP="001E6C90">
      <w:pPr>
        <w:pStyle w:val="a4"/>
        <w:widowControl w:val="0"/>
        <w:ind w:firstLine="709"/>
        <w:jc w:val="both"/>
        <w:rPr>
          <w:rFonts w:ascii="Times New Roman" w:hAnsi="Times New Roman" w:cs="Times New Roman"/>
          <w:sz w:val="24"/>
          <w:szCs w:val="24"/>
        </w:rPr>
      </w:pPr>
    </w:p>
    <w:p w:rsidR="0011302B" w:rsidRPr="001E6C90" w:rsidRDefault="0011302B" w:rsidP="001E6C90">
      <w:pPr>
        <w:pStyle w:val="a4"/>
        <w:widowControl w:val="0"/>
        <w:ind w:firstLine="709"/>
        <w:jc w:val="both"/>
        <w:rPr>
          <w:rFonts w:ascii="Times New Roman" w:hAnsi="Times New Roman" w:cs="Times New Roman"/>
          <w:b/>
          <w:sz w:val="24"/>
          <w:szCs w:val="24"/>
        </w:rPr>
      </w:pPr>
      <w:r w:rsidRPr="001E6C90">
        <w:rPr>
          <w:rFonts w:ascii="Times New Roman" w:hAnsi="Times New Roman" w:cs="Times New Roman"/>
          <w:b/>
          <w:sz w:val="24"/>
          <w:szCs w:val="24"/>
        </w:rPr>
        <w:t>Организация работы с родителями:</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Основные направления просвещения:</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-коррекция когнитивных процессов личности ребенка,</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-учет возрастных особенностей и кризисных моментов в жизни ребенка,</w:t>
      </w:r>
    </w:p>
    <w:p w:rsidR="0011302B" w:rsidRPr="001E6C90" w:rsidRDefault="0011302B" w:rsidP="001E6C90">
      <w:pPr>
        <w:pStyle w:val="a4"/>
        <w:widowControl w:val="0"/>
        <w:ind w:firstLine="709"/>
        <w:jc w:val="both"/>
        <w:rPr>
          <w:rFonts w:ascii="Times New Roman" w:eastAsiaTheme="minorEastAsia" w:hAnsi="Times New Roman" w:cs="Times New Roman"/>
          <w:sz w:val="24"/>
          <w:szCs w:val="24"/>
        </w:rPr>
      </w:pPr>
      <w:r w:rsidRPr="001E6C90">
        <w:rPr>
          <w:rFonts w:ascii="Times New Roman" w:hAnsi="Times New Roman" w:cs="Times New Roman"/>
          <w:sz w:val="24"/>
          <w:szCs w:val="24"/>
        </w:rPr>
        <w:t>- обеспечение психологического комфорта в условиях детского сада и в</w:t>
      </w:r>
      <w:r w:rsidRPr="001E6C90">
        <w:rPr>
          <w:rFonts w:ascii="Times New Roman" w:hAnsi="Times New Roman" w:cs="Times New Roman"/>
          <w:sz w:val="24"/>
          <w:szCs w:val="24"/>
        </w:rPr>
        <w:tab/>
        <w:t>домашних условиях,</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-организация общения между взрослыми и детьми;</w:t>
      </w:r>
    </w:p>
    <w:p w:rsidR="0011302B" w:rsidRPr="001E6C90" w:rsidRDefault="0011302B" w:rsidP="001E6C90">
      <w:pPr>
        <w:pStyle w:val="a4"/>
        <w:widowControl w:val="0"/>
        <w:ind w:firstLine="709"/>
        <w:jc w:val="both"/>
        <w:rPr>
          <w:rFonts w:ascii="Times New Roman" w:eastAsia="Times New Roman" w:hAnsi="Times New Roman" w:cs="Times New Roman"/>
          <w:sz w:val="24"/>
          <w:szCs w:val="24"/>
        </w:rPr>
      </w:pPr>
      <w:r w:rsidRPr="001E6C90">
        <w:rPr>
          <w:rFonts w:ascii="Times New Roman" w:hAnsi="Times New Roman" w:cs="Times New Roman"/>
          <w:sz w:val="24"/>
          <w:szCs w:val="24"/>
        </w:rPr>
        <w:t>-учет особенностей организации речи в семье.</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-анкетирование родителей;</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Учителя-логопеды ведут просветительную работу среди родителей:</w:t>
      </w:r>
    </w:p>
    <w:p w:rsidR="0011302B" w:rsidRPr="001E6C90" w:rsidRDefault="0011302B" w:rsidP="001E6C90">
      <w:pPr>
        <w:pStyle w:val="a4"/>
        <w:widowControl w:val="0"/>
        <w:ind w:firstLine="709"/>
        <w:jc w:val="both"/>
        <w:rPr>
          <w:rFonts w:ascii="Times New Roman" w:eastAsia="Times New Roman" w:hAnsi="Times New Roman" w:cs="Times New Roman"/>
          <w:sz w:val="24"/>
          <w:szCs w:val="24"/>
        </w:rPr>
      </w:pPr>
      <w:r w:rsidRPr="001E6C90">
        <w:rPr>
          <w:rFonts w:ascii="Times New Roman" w:hAnsi="Times New Roman" w:cs="Times New Roman"/>
          <w:sz w:val="24"/>
          <w:szCs w:val="24"/>
        </w:rPr>
        <w:t>- осуществляют индивидуальное консультирование родителей для оказания современной логопедической помощи детям;</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участвуют в родительских собраниях и проводят экспресс выступления.</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проводят логопедическое обследование по запросам родителей и в присутствии родителей;</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оформляют информационные листки для обратной связи с родителями.</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lastRenderedPageBreak/>
        <w:t xml:space="preserve">Также принимают участие в работе Консультационного  центра  </w:t>
      </w:r>
      <w:r w:rsidRPr="001E6C90">
        <w:rPr>
          <w:rFonts w:ascii="Times New Roman" w:hAnsi="Times New Roman" w:cs="Times New Roman"/>
          <w:sz w:val="24"/>
          <w:szCs w:val="24"/>
          <w:lang w:eastAsia="ru-RU"/>
        </w:rPr>
        <w:t xml:space="preserve">для родителей (законных представителей), обеспечивающих получение детьми дошкольное образование в форме семейного образования. </w:t>
      </w:r>
      <w:r w:rsidRPr="001E6C90">
        <w:rPr>
          <w:rFonts w:ascii="Times New Roman" w:hAnsi="Times New Roman" w:cs="Times New Roman"/>
          <w:sz w:val="24"/>
          <w:szCs w:val="24"/>
        </w:rPr>
        <w:t>Учителя – логопеды проводят логопедическое обследование по запросам родителей и в присутствии родителей; осуществляют консультирование родителей по интересующим их вопросам.</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Результаты коррекционной работы учителей-логопедов в группах компенсирующей направленности  в </w:t>
      </w:r>
      <w:r w:rsidR="002B4E3F" w:rsidRPr="001E6C90">
        <w:rPr>
          <w:rFonts w:ascii="Times New Roman" w:hAnsi="Times New Roman" w:cs="Times New Roman"/>
          <w:sz w:val="24"/>
          <w:szCs w:val="24"/>
        </w:rPr>
        <w:t xml:space="preserve">2020-2021 </w:t>
      </w:r>
      <w:r w:rsidRPr="001E6C90">
        <w:rPr>
          <w:rFonts w:ascii="Times New Roman" w:hAnsi="Times New Roman" w:cs="Times New Roman"/>
          <w:sz w:val="24"/>
          <w:szCs w:val="24"/>
        </w:rPr>
        <w:t>учебном году представлены в таблице.</w:t>
      </w:r>
    </w:p>
    <w:p w:rsidR="0011302B" w:rsidRPr="001E6C90" w:rsidRDefault="0011302B" w:rsidP="001E6C90">
      <w:pPr>
        <w:pStyle w:val="a4"/>
        <w:widowControl w:val="0"/>
        <w:ind w:firstLine="709"/>
        <w:jc w:val="both"/>
        <w:rPr>
          <w:rFonts w:ascii="Times New Roman" w:hAnsi="Times New Roman" w:cs="Times New Roman"/>
          <w:sz w:val="24"/>
          <w:szCs w:val="24"/>
        </w:rPr>
      </w:pPr>
    </w:p>
    <w:p w:rsidR="0011302B" w:rsidRPr="001E6C90" w:rsidRDefault="0011302B" w:rsidP="001E6C90">
      <w:pPr>
        <w:pStyle w:val="a4"/>
        <w:widowControl w:val="0"/>
        <w:ind w:firstLine="709"/>
        <w:jc w:val="both"/>
        <w:rPr>
          <w:rFonts w:ascii="Times New Roman" w:hAnsi="Times New Roman" w:cs="Times New Roman"/>
          <w:b/>
          <w:sz w:val="24"/>
          <w:szCs w:val="24"/>
        </w:rPr>
      </w:pPr>
      <w:r w:rsidRPr="001E6C90">
        <w:rPr>
          <w:rFonts w:ascii="Times New Roman" w:hAnsi="Times New Roman" w:cs="Times New Roman"/>
          <w:b/>
          <w:sz w:val="24"/>
          <w:szCs w:val="24"/>
        </w:rPr>
        <w:t>Рез</w:t>
      </w:r>
      <w:r w:rsidR="00DB767E" w:rsidRPr="001E6C90">
        <w:rPr>
          <w:rFonts w:ascii="Times New Roman" w:hAnsi="Times New Roman" w:cs="Times New Roman"/>
          <w:b/>
          <w:sz w:val="24"/>
          <w:szCs w:val="24"/>
        </w:rPr>
        <w:t>ультаты  коррекционной работы</w:t>
      </w:r>
    </w:p>
    <w:p w:rsidR="0011302B" w:rsidRPr="001E6C90" w:rsidRDefault="0011302B" w:rsidP="001E6C90">
      <w:pPr>
        <w:pStyle w:val="a4"/>
        <w:widowControl w:val="0"/>
        <w:ind w:right="333"/>
        <w:jc w:val="both"/>
        <w:rPr>
          <w:rFonts w:ascii="Times New Roman" w:hAnsi="Times New Roman" w:cs="Times New Roman"/>
          <w:b/>
          <w:sz w:val="24"/>
          <w:szCs w:val="24"/>
        </w:rPr>
      </w:pPr>
    </w:p>
    <w:tbl>
      <w:tblPr>
        <w:tblW w:w="9360" w:type="dxa"/>
        <w:tblInd w:w="55" w:type="dxa"/>
        <w:tblLayout w:type="fixed"/>
        <w:tblCellMar>
          <w:top w:w="55" w:type="dxa"/>
          <w:left w:w="55" w:type="dxa"/>
          <w:bottom w:w="55" w:type="dxa"/>
          <w:right w:w="55" w:type="dxa"/>
        </w:tblCellMar>
        <w:tblLook w:val="04A0"/>
      </w:tblPr>
      <w:tblGrid>
        <w:gridCol w:w="567"/>
        <w:gridCol w:w="5814"/>
        <w:gridCol w:w="1419"/>
        <w:gridCol w:w="1560"/>
      </w:tblGrid>
      <w:tr w:rsidR="0011302B" w:rsidRPr="00236943" w:rsidTr="00A9041A">
        <w:trPr>
          <w:trHeight w:hRule="exact" w:val="387"/>
        </w:trPr>
        <w:tc>
          <w:tcPr>
            <w:tcW w:w="567" w:type="dxa"/>
            <w:vMerge w:val="restart"/>
            <w:tcBorders>
              <w:top w:val="single" w:sz="2" w:space="0" w:color="000000"/>
              <w:left w:val="single" w:sz="2" w:space="0" w:color="000000"/>
              <w:bottom w:val="single" w:sz="2" w:space="0" w:color="000000"/>
              <w:right w:val="nil"/>
            </w:tcBorders>
            <w:vAlign w:val="center"/>
          </w:tcPr>
          <w:p w:rsidR="0011302B" w:rsidRPr="00236943" w:rsidRDefault="0011302B" w:rsidP="001E6C90">
            <w:pPr>
              <w:pStyle w:val="a4"/>
              <w:widowControl w:val="0"/>
              <w:jc w:val="center"/>
              <w:rPr>
                <w:rFonts w:ascii="Times New Roman" w:eastAsia="Times New Roman" w:hAnsi="Times New Roman" w:cs="Times New Roman"/>
                <w:bCs/>
                <w:sz w:val="24"/>
                <w:szCs w:val="24"/>
                <w:lang w:eastAsia="ar-SA"/>
              </w:rPr>
            </w:pPr>
            <w:r w:rsidRPr="00236943">
              <w:rPr>
                <w:rFonts w:ascii="Times New Roman" w:hAnsi="Times New Roman" w:cs="Times New Roman"/>
                <w:bCs/>
                <w:sz w:val="24"/>
                <w:szCs w:val="24"/>
              </w:rPr>
              <w:t>№</w:t>
            </w:r>
          </w:p>
        </w:tc>
        <w:tc>
          <w:tcPr>
            <w:tcW w:w="5814" w:type="dxa"/>
            <w:vMerge w:val="restart"/>
            <w:tcBorders>
              <w:top w:val="single" w:sz="2" w:space="0" w:color="000000"/>
              <w:left w:val="single" w:sz="2" w:space="0" w:color="000000"/>
              <w:bottom w:val="single" w:sz="2" w:space="0" w:color="000000"/>
              <w:right w:val="nil"/>
            </w:tcBorders>
            <w:vAlign w:val="center"/>
          </w:tcPr>
          <w:p w:rsidR="0011302B" w:rsidRPr="00236943" w:rsidRDefault="0011302B" w:rsidP="001E6C90">
            <w:pPr>
              <w:pStyle w:val="a4"/>
              <w:widowControl w:val="0"/>
              <w:jc w:val="center"/>
              <w:rPr>
                <w:rFonts w:ascii="Times New Roman" w:eastAsia="Times New Roman" w:hAnsi="Times New Roman" w:cs="Times New Roman"/>
                <w:bCs/>
                <w:sz w:val="24"/>
                <w:szCs w:val="24"/>
                <w:lang w:eastAsia="ar-SA"/>
              </w:rPr>
            </w:pPr>
            <w:r w:rsidRPr="00236943">
              <w:rPr>
                <w:rFonts w:ascii="Times New Roman" w:hAnsi="Times New Roman" w:cs="Times New Roman"/>
                <w:bCs/>
                <w:sz w:val="24"/>
                <w:szCs w:val="24"/>
              </w:rPr>
              <w:t>Показатели</w:t>
            </w:r>
          </w:p>
        </w:tc>
        <w:tc>
          <w:tcPr>
            <w:tcW w:w="2979" w:type="dxa"/>
            <w:gridSpan w:val="2"/>
            <w:tcBorders>
              <w:top w:val="single" w:sz="2" w:space="0" w:color="000000"/>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eastAsia="Times New Roman" w:hAnsi="Times New Roman" w:cs="Times New Roman"/>
                <w:bCs/>
                <w:sz w:val="24"/>
                <w:szCs w:val="24"/>
                <w:lang w:eastAsia="ar-SA"/>
              </w:rPr>
            </w:pPr>
            <w:r w:rsidRPr="00236943">
              <w:rPr>
                <w:rFonts w:ascii="Times New Roman" w:hAnsi="Times New Roman" w:cs="Times New Roman"/>
                <w:bCs/>
                <w:sz w:val="24"/>
                <w:szCs w:val="24"/>
              </w:rPr>
              <w:t>Количество детей</w:t>
            </w:r>
          </w:p>
        </w:tc>
      </w:tr>
      <w:tr w:rsidR="0011302B" w:rsidRPr="00236943" w:rsidTr="00A9041A">
        <w:trPr>
          <w:trHeight w:val="387"/>
        </w:trPr>
        <w:tc>
          <w:tcPr>
            <w:tcW w:w="567" w:type="dxa"/>
            <w:vMerge/>
            <w:tcBorders>
              <w:top w:val="single" w:sz="2" w:space="0" w:color="000000"/>
              <w:left w:val="single" w:sz="2" w:space="0" w:color="000000"/>
              <w:bottom w:val="single" w:sz="2" w:space="0" w:color="000000"/>
              <w:right w:val="nil"/>
            </w:tcBorders>
            <w:vAlign w:val="center"/>
            <w:hideMark/>
          </w:tcPr>
          <w:p w:rsidR="0011302B" w:rsidRPr="00236943" w:rsidRDefault="0011302B" w:rsidP="001E6C90">
            <w:pPr>
              <w:pStyle w:val="a4"/>
              <w:widowControl w:val="0"/>
              <w:jc w:val="center"/>
              <w:rPr>
                <w:rFonts w:ascii="Times New Roman" w:eastAsia="Times New Roman" w:hAnsi="Times New Roman" w:cs="Times New Roman"/>
                <w:bCs/>
                <w:sz w:val="24"/>
                <w:szCs w:val="24"/>
                <w:lang w:eastAsia="ar-SA"/>
              </w:rPr>
            </w:pPr>
          </w:p>
        </w:tc>
        <w:tc>
          <w:tcPr>
            <w:tcW w:w="8793" w:type="dxa"/>
            <w:vMerge/>
            <w:tcBorders>
              <w:top w:val="single" w:sz="2" w:space="0" w:color="000000"/>
              <w:left w:val="single" w:sz="2" w:space="0" w:color="000000"/>
              <w:bottom w:val="single" w:sz="2" w:space="0" w:color="000000"/>
              <w:right w:val="nil"/>
            </w:tcBorders>
            <w:vAlign w:val="center"/>
            <w:hideMark/>
          </w:tcPr>
          <w:p w:rsidR="0011302B" w:rsidRPr="00236943" w:rsidRDefault="0011302B" w:rsidP="001E6C90">
            <w:pPr>
              <w:pStyle w:val="a4"/>
              <w:widowControl w:val="0"/>
              <w:jc w:val="center"/>
              <w:rPr>
                <w:rFonts w:ascii="Times New Roman" w:eastAsia="Times New Roman" w:hAnsi="Times New Roman" w:cs="Times New Roman"/>
                <w:bCs/>
                <w:sz w:val="24"/>
                <w:szCs w:val="24"/>
                <w:lang w:eastAsia="ar-SA"/>
              </w:rPr>
            </w:pPr>
          </w:p>
        </w:tc>
        <w:tc>
          <w:tcPr>
            <w:tcW w:w="1419"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eastAsia="Times New Roman" w:hAnsi="Times New Roman" w:cs="Times New Roman"/>
                <w:bCs/>
                <w:sz w:val="24"/>
                <w:szCs w:val="24"/>
                <w:lang w:eastAsia="ar-SA"/>
              </w:rPr>
            </w:pPr>
            <w:r w:rsidRPr="00236943">
              <w:rPr>
                <w:rFonts w:ascii="Times New Roman" w:hAnsi="Times New Roman" w:cs="Times New Roman"/>
                <w:bCs/>
                <w:sz w:val="24"/>
                <w:szCs w:val="24"/>
              </w:rPr>
              <w:t>всего</w:t>
            </w:r>
          </w:p>
        </w:tc>
        <w:tc>
          <w:tcPr>
            <w:tcW w:w="1560"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eastAsia="Times New Roman" w:hAnsi="Times New Roman" w:cs="Times New Roman"/>
                <w:bCs/>
                <w:sz w:val="24"/>
                <w:szCs w:val="24"/>
                <w:lang w:eastAsia="ar-SA"/>
              </w:rPr>
            </w:pPr>
            <w:r w:rsidRPr="00236943">
              <w:rPr>
                <w:rFonts w:ascii="Times New Roman" w:hAnsi="Times New Roman" w:cs="Times New Roman"/>
                <w:bCs/>
                <w:sz w:val="24"/>
                <w:szCs w:val="24"/>
              </w:rPr>
              <w:t>выпущено</w:t>
            </w:r>
          </w:p>
        </w:tc>
      </w:tr>
      <w:tr w:rsidR="0011302B" w:rsidRPr="00236943" w:rsidTr="00A9041A">
        <w:trPr>
          <w:trHeight w:val="227"/>
        </w:trPr>
        <w:tc>
          <w:tcPr>
            <w:tcW w:w="567" w:type="dxa"/>
            <w:vMerge w:val="restart"/>
            <w:tcBorders>
              <w:top w:val="nil"/>
              <w:left w:val="single" w:sz="2" w:space="0" w:color="000000"/>
              <w:bottom w:val="single" w:sz="2" w:space="0" w:color="000000"/>
              <w:right w:val="nil"/>
            </w:tcBorders>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1</w:t>
            </w:r>
          </w:p>
        </w:tc>
        <w:tc>
          <w:tcPr>
            <w:tcW w:w="5814" w:type="dxa"/>
            <w:tcBorders>
              <w:top w:val="nil"/>
              <w:left w:val="single" w:sz="2" w:space="0" w:color="000000"/>
              <w:bottom w:val="single" w:sz="2" w:space="0" w:color="000000"/>
              <w:right w:val="nil"/>
            </w:tcBorders>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Общее количество</w:t>
            </w:r>
          </w:p>
        </w:tc>
        <w:tc>
          <w:tcPr>
            <w:tcW w:w="1419"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eastAsia="Times New Roman" w:hAnsi="Times New Roman" w:cs="Times New Roman"/>
                <w:sz w:val="24"/>
                <w:szCs w:val="24"/>
              </w:rPr>
            </w:pPr>
            <w:r w:rsidRPr="00236943">
              <w:rPr>
                <w:rFonts w:ascii="Times New Roman" w:hAnsi="Times New Roman" w:cs="Times New Roman"/>
                <w:sz w:val="24"/>
                <w:szCs w:val="24"/>
              </w:rPr>
              <w:t>24</w:t>
            </w:r>
          </w:p>
        </w:tc>
        <w:tc>
          <w:tcPr>
            <w:tcW w:w="1560"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eastAsia="Times New Roman" w:hAnsi="Times New Roman" w:cs="Times New Roman"/>
                <w:sz w:val="24"/>
                <w:szCs w:val="24"/>
              </w:rPr>
            </w:pPr>
            <w:r w:rsidRPr="00236943">
              <w:rPr>
                <w:rFonts w:ascii="Times New Roman" w:hAnsi="Times New Roman" w:cs="Times New Roman"/>
                <w:sz w:val="24"/>
                <w:szCs w:val="24"/>
              </w:rPr>
              <w:t>1</w:t>
            </w:r>
            <w:r w:rsidR="00236943" w:rsidRPr="00236943">
              <w:rPr>
                <w:rFonts w:ascii="Times New Roman" w:hAnsi="Times New Roman" w:cs="Times New Roman"/>
                <w:sz w:val="24"/>
                <w:szCs w:val="24"/>
              </w:rPr>
              <w:t>1</w:t>
            </w:r>
          </w:p>
        </w:tc>
      </w:tr>
      <w:tr w:rsidR="0011302B" w:rsidRPr="00236943"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 xml:space="preserve">Общее недоразвитие речи ОНР </w:t>
            </w:r>
          </w:p>
        </w:tc>
        <w:tc>
          <w:tcPr>
            <w:tcW w:w="1419"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hAnsi="Times New Roman" w:cs="Times New Roman"/>
                <w:sz w:val="24"/>
                <w:szCs w:val="24"/>
              </w:rPr>
            </w:pPr>
            <w:r w:rsidRPr="00236943">
              <w:rPr>
                <w:rFonts w:ascii="Times New Roman" w:eastAsiaTheme="minorHAnsi" w:hAnsi="Times New Roman" w:cs="Times New Roman"/>
                <w:sz w:val="24"/>
                <w:szCs w:val="24"/>
              </w:rPr>
              <w:t>24</w:t>
            </w:r>
          </w:p>
        </w:tc>
        <w:tc>
          <w:tcPr>
            <w:tcW w:w="1560"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eastAsia="Times New Roman" w:hAnsi="Times New Roman" w:cs="Times New Roman"/>
                <w:sz w:val="24"/>
                <w:szCs w:val="24"/>
              </w:rPr>
            </w:pPr>
            <w:r w:rsidRPr="00236943">
              <w:rPr>
                <w:rFonts w:ascii="Times New Roman" w:hAnsi="Times New Roman" w:cs="Times New Roman"/>
                <w:sz w:val="24"/>
                <w:szCs w:val="24"/>
              </w:rPr>
              <w:t>1</w:t>
            </w:r>
            <w:r w:rsidR="00236943" w:rsidRPr="00236943">
              <w:rPr>
                <w:rFonts w:ascii="Times New Roman" w:hAnsi="Times New Roman" w:cs="Times New Roman"/>
                <w:sz w:val="24"/>
                <w:szCs w:val="24"/>
              </w:rPr>
              <w:t>1</w:t>
            </w:r>
          </w:p>
        </w:tc>
      </w:tr>
      <w:tr w:rsidR="0011302B" w:rsidRPr="00236943"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Фонетико-фонематическое недоразвитие речи (ФФН)</w:t>
            </w:r>
          </w:p>
        </w:tc>
        <w:tc>
          <w:tcPr>
            <w:tcW w:w="1419"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hAnsi="Times New Roman" w:cs="Times New Roman"/>
                <w:sz w:val="24"/>
                <w:szCs w:val="24"/>
                <w:lang w:eastAsia="ar-SA"/>
              </w:rPr>
            </w:pPr>
            <w:r w:rsidRPr="00236943">
              <w:rPr>
                <w:rFonts w:ascii="Times New Roman" w:eastAsiaTheme="minorHAnsi" w:hAnsi="Times New Roman" w:cs="Times New Roman"/>
                <w:sz w:val="24"/>
                <w:szCs w:val="24"/>
              </w:rPr>
              <w:t>-</w:t>
            </w:r>
          </w:p>
        </w:tc>
        <w:tc>
          <w:tcPr>
            <w:tcW w:w="1560"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w:t>
            </w:r>
          </w:p>
        </w:tc>
      </w:tr>
      <w:tr w:rsidR="0011302B" w:rsidRPr="00236943"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Фонетическое недоразвитие речи (ФН)</w:t>
            </w:r>
          </w:p>
        </w:tc>
        <w:tc>
          <w:tcPr>
            <w:tcW w:w="1419"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hAnsi="Times New Roman" w:cs="Times New Roman"/>
                <w:sz w:val="24"/>
                <w:szCs w:val="24"/>
                <w:lang w:eastAsia="ar-SA"/>
              </w:rPr>
            </w:pPr>
            <w:r w:rsidRPr="00236943">
              <w:rPr>
                <w:rFonts w:ascii="Times New Roman" w:eastAsiaTheme="minorHAnsi" w:hAnsi="Times New Roman" w:cs="Times New Roman"/>
                <w:sz w:val="24"/>
                <w:szCs w:val="24"/>
              </w:rPr>
              <w:t>-</w:t>
            </w:r>
          </w:p>
        </w:tc>
        <w:tc>
          <w:tcPr>
            <w:tcW w:w="1560"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hAnsi="Times New Roman" w:cs="Times New Roman"/>
                <w:sz w:val="24"/>
                <w:szCs w:val="24"/>
                <w:lang w:eastAsia="ar-SA"/>
              </w:rPr>
            </w:pPr>
            <w:r w:rsidRPr="00236943">
              <w:rPr>
                <w:rFonts w:ascii="Times New Roman" w:eastAsiaTheme="minorHAnsi" w:hAnsi="Times New Roman" w:cs="Times New Roman"/>
                <w:sz w:val="24"/>
                <w:szCs w:val="24"/>
              </w:rPr>
              <w:t>-</w:t>
            </w:r>
          </w:p>
        </w:tc>
      </w:tr>
      <w:tr w:rsidR="0011302B" w:rsidRPr="00236943"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НСЯД, НВОР</w:t>
            </w:r>
          </w:p>
        </w:tc>
        <w:tc>
          <w:tcPr>
            <w:tcW w:w="1419"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hAnsi="Times New Roman" w:cs="Times New Roman"/>
                <w:sz w:val="24"/>
                <w:szCs w:val="24"/>
                <w:lang w:eastAsia="ar-SA"/>
              </w:rPr>
            </w:pPr>
            <w:r w:rsidRPr="00236943">
              <w:rPr>
                <w:rFonts w:ascii="Times New Roman" w:eastAsiaTheme="minorHAnsi" w:hAnsi="Times New Roman" w:cs="Times New Roman"/>
                <w:sz w:val="24"/>
                <w:szCs w:val="24"/>
              </w:rPr>
              <w:t>-</w:t>
            </w:r>
          </w:p>
        </w:tc>
        <w:tc>
          <w:tcPr>
            <w:tcW w:w="1560"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eastAsiaTheme="minorEastAsia" w:hAnsi="Times New Roman" w:cs="Times New Roman"/>
                <w:sz w:val="24"/>
                <w:szCs w:val="24"/>
                <w:lang w:eastAsia="ar-SA"/>
              </w:rPr>
            </w:pPr>
            <w:r w:rsidRPr="00236943">
              <w:rPr>
                <w:rFonts w:ascii="Times New Roman" w:eastAsiaTheme="minorEastAsia" w:hAnsi="Times New Roman" w:cs="Times New Roman"/>
                <w:sz w:val="24"/>
                <w:szCs w:val="24"/>
              </w:rPr>
              <w:t>-</w:t>
            </w:r>
          </w:p>
        </w:tc>
      </w:tr>
      <w:tr w:rsidR="0011302B" w:rsidRPr="00236943"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hideMark/>
          </w:tcPr>
          <w:p w:rsidR="0011302B" w:rsidRPr="00236943" w:rsidRDefault="00A9041A" w:rsidP="001E6C90">
            <w:pPr>
              <w:pStyle w:val="a4"/>
              <w:widowControl w:val="0"/>
              <w:jc w:val="both"/>
              <w:rPr>
                <w:rFonts w:ascii="Times New Roman" w:eastAsia="DejaVu Sans" w:hAnsi="Times New Roman" w:cs="Times New Roman"/>
                <w:sz w:val="24"/>
                <w:szCs w:val="24"/>
                <w:lang w:eastAsia="ar-SA"/>
              </w:rPr>
            </w:pPr>
            <w:r w:rsidRPr="00236943">
              <w:rPr>
                <w:rFonts w:ascii="Times New Roman" w:hAnsi="Times New Roman" w:cs="Times New Roman"/>
                <w:sz w:val="24"/>
                <w:szCs w:val="24"/>
              </w:rPr>
              <w:t xml:space="preserve">Задержка </w:t>
            </w:r>
            <w:proofErr w:type="spellStart"/>
            <w:r w:rsidRPr="00236943">
              <w:rPr>
                <w:rFonts w:ascii="Times New Roman" w:hAnsi="Times New Roman" w:cs="Times New Roman"/>
                <w:sz w:val="24"/>
                <w:szCs w:val="24"/>
              </w:rPr>
              <w:t>психо</w:t>
            </w:r>
            <w:r w:rsidR="00236943">
              <w:rPr>
                <w:rFonts w:ascii="Times New Roman" w:hAnsi="Times New Roman" w:cs="Times New Roman"/>
                <w:sz w:val="24"/>
                <w:szCs w:val="24"/>
              </w:rPr>
              <w:t>речевого</w:t>
            </w:r>
            <w:proofErr w:type="spellEnd"/>
            <w:r w:rsidR="00236943">
              <w:rPr>
                <w:rFonts w:ascii="Times New Roman" w:hAnsi="Times New Roman" w:cs="Times New Roman"/>
                <w:sz w:val="24"/>
                <w:szCs w:val="24"/>
              </w:rPr>
              <w:t xml:space="preserve"> </w:t>
            </w:r>
            <w:r w:rsidR="0011302B" w:rsidRPr="00236943">
              <w:rPr>
                <w:rFonts w:ascii="Times New Roman" w:hAnsi="Times New Roman" w:cs="Times New Roman"/>
                <w:sz w:val="24"/>
                <w:szCs w:val="24"/>
              </w:rPr>
              <w:t xml:space="preserve">развития </w:t>
            </w:r>
          </w:p>
          <w:p w:rsidR="0011302B" w:rsidRPr="00236943" w:rsidRDefault="00A9041A" w:rsidP="001E6C90">
            <w:pPr>
              <w:pStyle w:val="a4"/>
              <w:widowControl w:val="0"/>
              <w:jc w:val="both"/>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w:t>
            </w:r>
            <w:r w:rsidR="0011302B" w:rsidRPr="00236943">
              <w:rPr>
                <w:rFonts w:ascii="Times New Roman" w:hAnsi="Times New Roman" w:cs="Times New Roman"/>
                <w:sz w:val="24"/>
                <w:szCs w:val="24"/>
              </w:rPr>
              <w:t>ЗПРР)</w:t>
            </w:r>
          </w:p>
        </w:tc>
        <w:tc>
          <w:tcPr>
            <w:tcW w:w="1419"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hAnsi="Times New Roman" w:cs="Times New Roman"/>
                <w:sz w:val="24"/>
                <w:szCs w:val="24"/>
                <w:lang w:eastAsia="ar-SA"/>
              </w:rPr>
            </w:pPr>
            <w:r w:rsidRPr="00236943">
              <w:rPr>
                <w:rFonts w:ascii="Times New Roman" w:eastAsiaTheme="minorHAnsi" w:hAnsi="Times New Roman" w:cs="Times New Roman"/>
                <w:sz w:val="24"/>
                <w:szCs w:val="24"/>
              </w:rPr>
              <w:t>-</w:t>
            </w:r>
          </w:p>
        </w:tc>
        <w:tc>
          <w:tcPr>
            <w:tcW w:w="1560"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w:t>
            </w:r>
          </w:p>
        </w:tc>
      </w:tr>
      <w:tr w:rsidR="0011302B" w:rsidRPr="00236943" w:rsidTr="00A9041A">
        <w:trPr>
          <w:trHeight w:val="227"/>
        </w:trPr>
        <w:tc>
          <w:tcPr>
            <w:tcW w:w="567" w:type="dxa"/>
            <w:vMerge w:val="restart"/>
            <w:tcBorders>
              <w:top w:val="nil"/>
              <w:left w:val="single" w:sz="2" w:space="0" w:color="000000"/>
              <w:bottom w:val="single" w:sz="2" w:space="0" w:color="000000"/>
              <w:right w:val="nil"/>
            </w:tcBorders>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2</w:t>
            </w:r>
          </w:p>
        </w:tc>
        <w:tc>
          <w:tcPr>
            <w:tcW w:w="8793" w:type="dxa"/>
            <w:gridSpan w:val="3"/>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Выпущенные</w:t>
            </w:r>
          </w:p>
        </w:tc>
      </w:tr>
      <w:tr w:rsidR="0011302B" w:rsidRPr="00236943"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С хорошей речью</w:t>
            </w:r>
          </w:p>
        </w:tc>
        <w:tc>
          <w:tcPr>
            <w:tcW w:w="1419"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eastAsiaTheme="minorHAnsi" w:hAnsi="Times New Roman" w:cs="Times New Roman"/>
                <w:sz w:val="24"/>
                <w:szCs w:val="24"/>
              </w:rPr>
            </w:pPr>
          </w:p>
        </w:tc>
        <w:tc>
          <w:tcPr>
            <w:tcW w:w="1560"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1</w:t>
            </w:r>
            <w:r w:rsidR="00236943" w:rsidRPr="00236943">
              <w:rPr>
                <w:rFonts w:ascii="Times New Roman" w:hAnsi="Times New Roman" w:cs="Times New Roman"/>
                <w:sz w:val="24"/>
                <w:szCs w:val="24"/>
              </w:rPr>
              <w:t>1</w:t>
            </w:r>
          </w:p>
        </w:tc>
      </w:tr>
      <w:tr w:rsidR="0011302B" w:rsidRPr="00236943"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tcPr>
          <w:p w:rsidR="0011302B" w:rsidRPr="00236943" w:rsidRDefault="0011302B" w:rsidP="001E6C90">
            <w:pPr>
              <w:pStyle w:val="a4"/>
              <w:widowControl w:val="0"/>
              <w:jc w:val="both"/>
              <w:rPr>
                <w:rFonts w:ascii="Times New Roman" w:eastAsia="DejaVu Sans" w:hAnsi="Times New Roman" w:cs="Times New Roman"/>
                <w:sz w:val="24"/>
                <w:szCs w:val="24"/>
                <w:lang w:eastAsia="ar-SA"/>
              </w:rPr>
            </w:pPr>
            <w:r w:rsidRPr="00236943">
              <w:rPr>
                <w:rFonts w:ascii="Times New Roman" w:hAnsi="Times New Roman" w:cs="Times New Roman"/>
                <w:sz w:val="24"/>
                <w:szCs w:val="24"/>
              </w:rPr>
              <w:t>Со значительным улучшением</w:t>
            </w:r>
          </w:p>
        </w:tc>
        <w:tc>
          <w:tcPr>
            <w:tcW w:w="1419"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eastAsiaTheme="minorHAnsi" w:hAnsi="Times New Roman" w:cs="Times New Roman"/>
                <w:sz w:val="24"/>
                <w:szCs w:val="24"/>
              </w:rPr>
            </w:pPr>
          </w:p>
        </w:tc>
        <w:tc>
          <w:tcPr>
            <w:tcW w:w="1560"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w:t>
            </w:r>
          </w:p>
        </w:tc>
      </w:tr>
      <w:tr w:rsidR="0011302B" w:rsidRPr="00236943"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Без улучшения</w:t>
            </w:r>
          </w:p>
        </w:tc>
        <w:tc>
          <w:tcPr>
            <w:tcW w:w="1419"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eastAsiaTheme="minorHAnsi" w:hAnsi="Times New Roman" w:cs="Times New Roman"/>
                <w:sz w:val="24"/>
                <w:szCs w:val="24"/>
              </w:rPr>
            </w:pPr>
          </w:p>
        </w:tc>
        <w:tc>
          <w:tcPr>
            <w:tcW w:w="1560"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eastAsiaTheme="minorEastAsia" w:hAnsi="Times New Roman" w:cs="Times New Roman"/>
                <w:sz w:val="24"/>
                <w:szCs w:val="24"/>
                <w:lang w:eastAsia="ar-SA"/>
              </w:rPr>
            </w:pPr>
            <w:r w:rsidRPr="00236943">
              <w:rPr>
                <w:rFonts w:ascii="Times New Roman" w:eastAsiaTheme="minorEastAsia" w:hAnsi="Times New Roman" w:cs="Times New Roman"/>
                <w:sz w:val="24"/>
                <w:szCs w:val="24"/>
              </w:rPr>
              <w:t>-</w:t>
            </w:r>
          </w:p>
        </w:tc>
      </w:tr>
      <w:tr w:rsidR="0011302B" w:rsidRPr="00236943"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Выбыло в течение года</w:t>
            </w:r>
          </w:p>
        </w:tc>
        <w:tc>
          <w:tcPr>
            <w:tcW w:w="1419"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hAnsi="Times New Roman" w:cs="Times New Roman"/>
                <w:sz w:val="24"/>
                <w:szCs w:val="24"/>
                <w:lang w:eastAsia="ar-SA"/>
              </w:rPr>
            </w:pPr>
            <w:r w:rsidRPr="00236943">
              <w:rPr>
                <w:rFonts w:ascii="Times New Roman" w:eastAsiaTheme="minorHAnsi" w:hAnsi="Times New Roman" w:cs="Times New Roman"/>
                <w:sz w:val="24"/>
                <w:szCs w:val="24"/>
              </w:rPr>
              <w:t>1</w:t>
            </w:r>
          </w:p>
        </w:tc>
        <w:tc>
          <w:tcPr>
            <w:tcW w:w="1560" w:type="dxa"/>
            <w:tcBorders>
              <w:top w:val="nil"/>
              <w:left w:val="single" w:sz="2" w:space="0" w:color="000000"/>
              <w:bottom w:val="single" w:sz="2" w:space="0" w:color="000000"/>
              <w:right w:val="single" w:sz="2" w:space="0" w:color="000000"/>
            </w:tcBorders>
            <w:vAlign w:val="center"/>
            <w:hideMark/>
          </w:tcPr>
          <w:p w:rsidR="0011302B" w:rsidRPr="00236943" w:rsidRDefault="00236943" w:rsidP="001E6C90">
            <w:pPr>
              <w:pStyle w:val="a4"/>
              <w:widowControl w:val="0"/>
              <w:jc w:val="center"/>
              <w:rPr>
                <w:rFonts w:ascii="Times New Roman" w:eastAsiaTheme="minorEastAsia" w:hAnsi="Times New Roman" w:cs="Times New Roman"/>
                <w:sz w:val="24"/>
                <w:szCs w:val="24"/>
                <w:lang w:eastAsia="ar-SA"/>
              </w:rPr>
            </w:pPr>
            <w:r w:rsidRPr="00236943">
              <w:rPr>
                <w:rFonts w:ascii="Times New Roman" w:eastAsiaTheme="minorEastAsia" w:hAnsi="Times New Roman" w:cs="Times New Roman"/>
                <w:sz w:val="24"/>
                <w:szCs w:val="24"/>
              </w:rPr>
              <w:t>0</w:t>
            </w:r>
          </w:p>
        </w:tc>
      </w:tr>
      <w:tr w:rsidR="0011302B" w:rsidRPr="00236943" w:rsidTr="00A9041A">
        <w:trPr>
          <w:trHeight w:val="227"/>
        </w:trPr>
        <w:tc>
          <w:tcPr>
            <w:tcW w:w="567" w:type="dxa"/>
            <w:vMerge w:val="restart"/>
            <w:tcBorders>
              <w:top w:val="nil"/>
              <w:left w:val="single" w:sz="2" w:space="0" w:color="000000"/>
              <w:bottom w:val="single" w:sz="2" w:space="0" w:color="000000"/>
              <w:right w:val="nil"/>
            </w:tcBorders>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3</w:t>
            </w:r>
          </w:p>
        </w:tc>
        <w:tc>
          <w:tcPr>
            <w:tcW w:w="5814" w:type="dxa"/>
            <w:tcBorders>
              <w:top w:val="nil"/>
              <w:left w:val="single" w:sz="2" w:space="0" w:color="000000"/>
              <w:bottom w:val="single" w:sz="2" w:space="0" w:color="000000"/>
              <w:right w:val="nil"/>
            </w:tcBorders>
          </w:tcPr>
          <w:p w:rsidR="0011302B" w:rsidRPr="00236943" w:rsidRDefault="0011302B" w:rsidP="001E6C90">
            <w:pPr>
              <w:pStyle w:val="a4"/>
              <w:widowControl w:val="0"/>
              <w:jc w:val="both"/>
              <w:rPr>
                <w:rFonts w:ascii="Times New Roman" w:eastAsia="DejaVu Sans" w:hAnsi="Times New Roman" w:cs="Times New Roman"/>
                <w:sz w:val="24"/>
                <w:szCs w:val="24"/>
                <w:lang w:eastAsia="ar-SA"/>
              </w:rPr>
            </w:pPr>
            <w:r w:rsidRPr="00236943">
              <w:rPr>
                <w:rFonts w:ascii="Times New Roman" w:hAnsi="Times New Roman" w:cs="Times New Roman"/>
                <w:sz w:val="24"/>
                <w:szCs w:val="24"/>
              </w:rPr>
              <w:t>Рекомендуется направить в массовую школу</w:t>
            </w:r>
          </w:p>
        </w:tc>
        <w:tc>
          <w:tcPr>
            <w:tcW w:w="1419"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eastAsiaTheme="minorHAnsi" w:hAnsi="Times New Roman" w:cs="Times New Roman"/>
                <w:sz w:val="24"/>
                <w:szCs w:val="24"/>
              </w:rPr>
            </w:pPr>
          </w:p>
        </w:tc>
        <w:tc>
          <w:tcPr>
            <w:tcW w:w="1560" w:type="dxa"/>
            <w:tcBorders>
              <w:top w:val="nil"/>
              <w:left w:val="single" w:sz="2" w:space="0" w:color="000000"/>
              <w:bottom w:val="single" w:sz="2" w:space="0" w:color="000000"/>
              <w:right w:val="single" w:sz="2" w:space="0" w:color="000000"/>
            </w:tcBorders>
            <w:vAlign w:val="center"/>
            <w:hideMark/>
          </w:tcPr>
          <w:p w:rsidR="0011302B" w:rsidRPr="00236943" w:rsidRDefault="00236943" w:rsidP="001E6C90">
            <w:pPr>
              <w:pStyle w:val="a4"/>
              <w:widowControl w:val="0"/>
              <w:jc w:val="center"/>
              <w:rPr>
                <w:rFonts w:ascii="Times New Roman" w:eastAsiaTheme="minorEastAsia" w:hAnsi="Times New Roman" w:cs="Times New Roman"/>
                <w:sz w:val="24"/>
                <w:szCs w:val="24"/>
                <w:lang w:eastAsia="ar-SA"/>
              </w:rPr>
            </w:pPr>
            <w:r w:rsidRPr="00236943">
              <w:rPr>
                <w:rFonts w:ascii="Times New Roman" w:eastAsiaTheme="minorEastAsia" w:hAnsi="Times New Roman" w:cs="Times New Roman"/>
                <w:sz w:val="24"/>
                <w:szCs w:val="24"/>
              </w:rPr>
              <w:t>11</w:t>
            </w:r>
          </w:p>
        </w:tc>
      </w:tr>
      <w:tr w:rsidR="0011302B" w:rsidRPr="00236943" w:rsidTr="00A9041A">
        <w:trPr>
          <w:trHeight w:val="227"/>
        </w:trPr>
        <w:tc>
          <w:tcPr>
            <w:tcW w:w="567" w:type="dxa"/>
            <w:vMerge/>
            <w:tcBorders>
              <w:top w:val="nil"/>
              <w:left w:val="single" w:sz="2" w:space="0" w:color="000000"/>
              <w:bottom w:val="single" w:sz="2" w:space="0" w:color="000000"/>
              <w:right w:val="nil"/>
            </w:tcBorders>
            <w:vAlign w:val="center"/>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p>
        </w:tc>
        <w:tc>
          <w:tcPr>
            <w:tcW w:w="5814" w:type="dxa"/>
            <w:tcBorders>
              <w:top w:val="nil"/>
              <w:left w:val="single" w:sz="2" w:space="0" w:color="000000"/>
              <w:bottom w:val="single" w:sz="2" w:space="0" w:color="000000"/>
              <w:right w:val="nil"/>
            </w:tcBorders>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В речевую школу</w:t>
            </w:r>
          </w:p>
        </w:tc>
        <w:tc>
          <w:tcPr>
            <w:tcW w:w="1419"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eastAsiaTheme="minorHAnsi" w:hAnsi="Times New Roman" w:cs="Times New Roman"/>
                <w:sz w:val="24"/>
                <w:szCs w:val="24"/>
              </w:rPr>
            </w:pPr>
          </w:p>
        </w:tc>
        <w:tc>
          <w:tcPr>
            <w:tcW w:w="1560" w:type="dxa"/>
            <w:tcBorders>
              <w:top w:val="nil"/>
              <w:left w:val="single" w:sz="2" w:space="0" w:color="000000"/>
              <w:bottom w:val="single" w:sz="2" w:space="0" w:color="000000"/>
              <w:right w:val="single" w:sz="2" w:space="0" w:color="000000"/>
            </w:tcBorders>
            <w:vAlign w:val="center"/>
            <w:hideMark/>
          </w:tcPr>
          <w:p w:rsidR="0011302B" w:rsidRPr="00236943" w:rsidRDefault="00BD7C8D" w:rsidP="001E6C90">
            <w:pPr>
              <w:pStyle w:val="a4"/>
              <w:widowControl w:val="0"/>
              <w:jc w:val="center"/>
              <w:rPr>
                <w:rFonts w:ascii="Times New Roman" w:eastAsiaTheme="minorHAnsi" w:hAnsi="Times New Roman" w:cs="Times New Roman"/>
                <w:sz w:val="24"/>
                <w:szCs w:val="24"/>
              </w:rPr>
            </w:pPr>
            <w:r w:rsidRPr="00236943">
              <w:rPr>
                <w:rFonts w:ascii="Times New Roman" w:eastAsiaTheme="minorHAnsi" w:hAnsi="Times New Roman" w:cs="Times New Roman"/>
                <w:sz w:val="24"/>
                <w:szCs w:val="24"/>
              </w:rPr>
              <w:t>-</w:t>
            </w:r>
          </w:p>
        </w:tc>
      </w:tr>
      <w:tr w:rsidR="0011302B" w:rsidRPr="001E6C90" w:rsidTr="00A9041A">
        <w:trPr>
          <w:trHeight w:val="227"/>
        </w:trPr>
        <w:tc>
          <w:tcPr>
            <w:tcW w:w="567" w:type="dxa"/>
            <w:tcBorders>
              <w:top w:val="nil"/>
              <w:left w:val="single" w:sz="2" w:space="0" w:color="000000"/>
              <w:bottom w:val="single" w:sz="2" w:space="0" w:color="000000"/>
              <w:right w:val="nil"/>
            </w:tcBorders>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4</w:t>
            </w:r>
          </w:p>
        </w:tc>
        <w:tc>
          <w:tcPr>
            <w:tcW w:w="5814" w:type="dxa"/>
            <w:tcBorders>
              <w:top w:val="nil"/>
              <w:left w:val="single" w:sz="2" w:space="0" w:color="000000"/>
              <w:bottom w:val="single" w:sz="2" w:space="0" w:color="000000"/>
              <w:right w:val="nil"/>
            </w:tcBorders>
            <w:hideMark/>
          </w:tcPr>
          <w:p w:rsidR="0011302B" w:rsidRPr="00236943" w:rsidRDefault="0011302B" w:rsidP="001E6C90">
            <w:pPr>
              <w:pStyle w:val="a4"/>
              <w:widowControl w:val="0"/>
              <w:jc w:val="both"/>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 xml:space="preserve">Остались для продолжения коррекционной работы </w:t>
            </w:r>
          </w:p>
        </w:tc>
        <w:tc>
          <w:tcPr>
            <w:tcW w:w="1419" w:type="dxa"/>
            <w:tcBorders>
              <w:top w:val="nil"/>
              <w:left w:val="single" w:sz="2" w:space="0" w:color="000000"/>
              <w:bottom w:val="single" w:sz="2" w:space="0" w:color="000000"/>
              <w:right w:val="single" w:sz="2" w:space="0" w:color="000000"/>
            </w:tcBorders>
            <w:vAlign w:val="center"/>
            <w:hideMark/>
          </w:tcPr>
          <w:p w:rsidR="0011302B" w:rsidRPr="00236943" w:rsidRDefault="0011302B" w:rsidP="001E6C90">
            <w:pPr>
              <w:pStyle w:val="a4"/>
              <w:widowControl w:val="0"/>
              <w:jc w:val="center"/>
              <w:rPr>
                <w:rFonts w:ascii="Times New Roman" w:eastAsiaTheme="minorHAnsi" w:hAnsi="Times New Roman" w:cs="Times New Roman"/>
                <w:sz w:val="24"/>
                <w:szCs w:val="24"/>
              </w:rPr>
            </w:pPr>
          </w:p>
        </w:tc>
        <w:tc>
          <w:tcPr>
            <w:tcW w:w="1560" w:type="dxa"/>
            <w:tcBorders>
              <w:top w:val="nil"/>
              <w:left w:val="single" w:sz="2" w:space="0" w:color="000000"/>
              <w:bottom w:val="single" w:sz="2" w:space="0" w:color="000000"/>
              <w:right w:val="single" w:sz="2" w:space="0" w:color="000000"/>
            </w:tcBorders>
            <w:vAlign w:val="center"/>
            <w:hideMark/>
          </w:tcPr>
          <w:p w:rsidR="0011302B" w:rsidRPr="001E6C90" w:rsidRDefault="0011302B" w:rsidP="001E6C90">
            <w:pPr>
              <w:pStyle w:val="a4"/>
              <w:widowControl w:val="0"/>
              <w:jc w:val="center"/>
              <w:rPr>
                <w:rFonts w:ascii="Times New Roman" w:eastAsia="Times New Roman" w:hAnsi="Times New Roman" w:cs="Times New Roman"/>
                <w:sz w:val="24"/>
                <w:szCs w:val="24"/>
                <w:lang w:eastAsia="ar-SA"/>
              </w:rPr>
            </w:pPr>
            <w:r w:rsidRPr="00236943">
              <w:rPr>
                <w:rFonts w:ascii="Times New Roman" w:hAnsi="Times New Roman" w:cs="Times New Roman"/>
                <w:sz w:val="24"/>
                <w:szCs w:val="24"/>
              </w:rPr>
              <w:t>1</w:t>
            </w:r>
            <w:r w:rsidR="00236943" w:rsidRPr="00236943">
              <w:rPr>
                <w:rFonts w:ascii="Times New Roman" w:hAnsi="Times New Roman" w:cs="Times New Roman"/>
                <w:sz w:val="24"/>
                <w:szCs w:val="24"/>
              </w:rPr>
              <w:t>3</w:t>
            </w:r>
          </w:p>
        </w:tc>
      </w:tr>
    </w:tbl>
    <w:p w:rsidR="0011302B" w:rsidRPr="001E6C90" w:rsidRDefault="0011302B" w:rsidP="001E6C90">
      <w:pPr>
        <w:pStyle w:val="a4"/>
        <w:widowControl w:val="0"/>
        <w:ind w:right="333"/>
        <w:jc w:val="both"/>
        <w:rPr>
          <w:rStyle w:val="FontStyle27"/>
          <w:rFonts w:eastAsia="Times New Roman"/>
          <w:lang w:eastAsia="ar-SA"/>
        </w:rPr>
      </w:pPr>
    </w:p>
    <w:p w:rsidR="0011302B" w:rsidRPr="001E6C90" w:rsidRDefault="0011302B" w:rsidP="001E6C90">
      <w:pPr>
        <w:pStyle w:val="a4"/>
        <w:widowControl w:val="0"/>
        <w:ind w:firstLine="709"/>
        <w:jc w:val="both"/>
        <w:rPr>
          <w:rFonts w:ascii="Times New Roman" w:hAnsi="Times New Roman" w:cs="Times New Roman"/>
          <w:color w:val="FF0000"/>
          <w:sz w:val="24"/>
          <w:szCs w:val="24"/>
        </w:rPr>
      </w:pPr>
    </w:p>
    <w:p w:rsidR="0011302B" w:rsidRPr="001E6C90" w:rsidRDefault="0011302B" w:rsidP="001E6C90">
      <w:pPr>
        <w:pStyle w:val="a4"/>
        <w:widowControl w:val="0"/>
        <w:jc w:val="both"/>
        <w:rPr>
          <w:rFonts w:ascii="Times New Roman" w:hAnsi="Times New Roman" w:cs="Times New Roman"/>
          <w:b/>
          <w:sz w:val="24"/>
          <w:szCs w:val="24"/>
        </w:rPr>
      </w:pPr>
      <w:r w:rsidRPr="001E6C90">
        <w:rPr>
          <w:rFonts w:ascii="Times New Roman" w:hAnsi="Times New Roman" w:cs="Times New Roman"/>
          <w:b/>
          <w:sz w:val="24"/>
          <w:szCs w:val="24"/>
          <w:lang w:val="en-US"/>
        </w:rPr>
        <w:t>VI</w:t>
      </w:r>
      <w:r w:rsidR="00BD7C8D" w:rsidRPr="001E6C90">
        <w:rPr>
          <w:rFonts w:ascii="Times New Roman" w:hAnsi="Times New Roman" w:cs="Times New Roman"/>
          <w:b/>
          <w:sz w:val="24"/>
          <w:szCs w:val="24"/>
        </w:rPr>
        <w:t>. КАДРОВЫЙ ПОТЕНЦИАЛ МАДОУ</w:t>
      </w:r>
    </w:p>
    <w:p w:rsidR="0011302B" w:rsidRPr="001E6C90" w:rsidRDefault="0011302B" w:rsidP="001E6C90">
      <w:pPr>
        <w:pStyle w:val="a4"/>
        <w:widowControl w:val="0"/>
        <w:ind w:firstLine="709"/>
        <w:jc w:val="both"/>
        <w:rPr>
          <w:rFonts w:ascii="Times New Roman" w:hAnsi="Times New Roman" w:cs="Times New Roman"/>
          <w:b/>
          <w:sz w:val="24"/>
          <w:szCs w:val="24"/>
        </w:rPr>
      </w:pPr>
    </w:p>
    <w:p w:rsidR="0011302B" w:rsidRPr="001E6C90" w:rsidRDefault="0011302B" w:rsidP="001E6C90">
      <w:pPr>
        <w:pStyle w:val="a4"/>
        <w:widowControl w:val="0"/>
        <w:ind w:firstLine="709"/>
        <w:jc w:val="both"/>
        <w:rPr>
          <w:rFonts w:ascii="Times New Roman" w:hAnsi="Times New Roman" w:cs="Times New Roman"/>
          <w:color w:val="111111"/>
          <w:sz w:val="24"/>
          <w:szCs w:val="24"/>
        </w:rPr>
      </w:pPr>
      <w:r w:rsidRPr="001E6C90">
        <w:rPr>
          <w:rFonts w:ascii="Times New Roman" w:hAnsi="Times New Roman" w:cs="Times New Roman"/>
          <w:color w:val="111111"/>
          <w:sz w:val="24"/>
          <w:szCs w:val="24"/>
        </w:rPr>
        <w:t xml:space="preserve">В </w:t>
      </w:r>
      <w:r w:rsidR="002B4E3F" w:rsidRPr="001E6C90">
        <w:rPr>
          <w:rFonts w:ascii="Times New Roman" w:hAnsi="Times New Roman" w:cs="Times New Roman"/>
          <w:color w:val="111111"/>
          <w:sz w:val="24"/>
          <w:szCs w:val="24"/>
        </w:rPr>
        <w:t xml:space="preserve">2020-2021 учебном году </w:t>
      </w:r>
      <w:r w:rsidRPr="001E6C90">
        <w:rPr>
          <w:rFonts w:ascii="Times New Roman" w:hAnsi="Times New Roman" w:cs="Times New Roman"/>
          <w:color w:val="111111"/>
          <w:sz w:val="24"/>
          <w:szCs w:val="24"/>
        </w:rPr>
        <w:t>усилия были направлены на разработку управленческих технологий, которые были бы направлены на изменение внутренней позиции воспитателя, мотивацию к непрерывному самообразованию, изменение его ценностно-смыслового определения, на </w:t>
      </w:r>
      <w:r w:rsidRPr="001E6C90">
        <w:rPr>
          <w:rStyle w:val="afc"/>
          <w:rFonts w:ascii="Times New Roman" w:hAnsi="Times New Roman" w:cs="Times New Roman"/>
          <w:b w:val="0"/>
          <w:color w:val="111111"/>
          <w:sz w:val="24"/>
          <w:szCs w:val="24"/>
          <w:bdr w:val="none" w:sz="0" w:space="0" w:color="auto" w:frame="1"/>
        </w:rPr>
        <w:t>развитие кадрового</w:t>
      </w:r>
      <w:r w:rsidRPr="001E6C90">
        <w:rPr>
          <w:rStyle w:val="afc"/>
          <w:rFonts w:ascii="Times New Roman" w:hAnsi="Times New Roman" w:cs="Times New Roman"/>
          <w:color w:val="111111"/>
          <w:sz w:val="24"/>
          <w:szCs w:val="24"/>
          <w:bdr w:val="none" w:sz="0" w:space="0" w:color="auto" w:frame="1"/>
        </w:rPr>
        <w:t xml:space="preserve"> </w:t>
      </w:r>
      <w:r w:rsidRPr="001E6C90">
        <w:rPr>
          <w:rStyle w:val="afc"/>
          <w:rFonts w:ascii="Times New Roman" w:hAnsi="Times New Roman" w:cs="Times New Roman"/>
          <w:b w:val="0"/>
          <w:color w:val="111111"/>
          <w:sz w:val="24"/>
          <w:szCs w:val="24"/>
          <w:bdr w:val="none" w:sz="0" w:space="0" w:color="auto" w:frame="1"/>
        </w:rPr>
        <w:t>потенциала</w:t>
      </w:r>
      <w:r w:rsidRPr="001E6C90">
        <w:rPr>
          <w:rFonts w:ascii="Times New Roman" w:hAnsi="Times New Roman" w:cs="Times New Roman"/>
          <w:b/>
          <w:color w:val="111111"/>
          <w:sz w:val="24"/>
          <w:szCs w:val="24"/>
        </w:rPr>
        <w:t>.</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В целях </w:t>
      </w:r>
      <w:r w:rsidRPr="001E6C90">
        <w:rPr>
          <w:rStyle w:val="afc"/>
          <w:rFonts w:ascii="Times New Roman" w:hAnsi="Times New Roman" w:cs="Times New Roman"/>
          <w:b w:val="0"/>
          <w:color w:val="111111"/>
          <w:sz w:val="24"/>
          <w:szCs w:val="24"/>
          <w:bdr w:val="none" w:sz="0" w:space="0" w:color="auto" w:frame="1"/>
        </w:rPr>
        <w:t>развития кадрового потенциала</w:t>
      </w:r>
      <w:r w:rsidRPr="001E6C90">
        <w:rPr>
          <w:rFonts w:ascii="Times New Roman" w:hAnsi="Times New Roman" w:cs="Times New Roman"/>
          <w:sz w:val="24"/>
          <w:szCs w:val="24"/>
        </w:rPr>
        <w:t> были поставлены  следующие </w:t>
      </w:r>
      <w:r w:rsidRPr="001E6C90">
        <w:rPr>
          <w:rFonts w:ascii="Times New Roman" w:hAnsi="Times New Roman" w:cs="Times New Roman"/>
          <w:sz w:val="24"/>
          <w:szCs w:val="24"/>
          <w:bdr w:val="none" w:sz="0" w:space="0" w:color="auto" w:frame="1"/>
        </w:rPr>
        <w:t>задачи</w:t>
      </w:r>
      <w:r w:rsidRPr="001E6C90">
        <w:rPr>
          <w:rFonts w:ascii="Times New Roman" w:hAnsi="Times New Roman" w:cs="Times New Roman"/>
          <w:sz w:val="24"/>
          <w:szCs w:val="24"/>
        </w:rPr>
        <w:t>:</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BD7C8D" w:rsidRPr="001E6C90">
        <w:rPr>
          <w:rFonts w:ascii="Times New Roman" w:hAnsi="Times New Roman" w:cs="Times New Roman"/>
          <w:sz w:val="24"/>
          <w:szCs w:val="24"/>
        </w:rPr>
        <w:t> </w:t>
      </w:r>
      <w:r w:rsidRPr="001E6C90">
        <w:rPr>
          <w:rFonts w:ascii="Times New Roman" w:hAnsi="Times New Roman" w:cs="Times New Roman"/>
          <w:sz w:val="24"/>
          <w:szCs w:val="24"/>
        </w:rPr>
        <w:t>создание правовых, организационных </w:t>
      </w:r>
      <w:r w:rsidRPr="001E6C90">
        <w:rPr>
          <w:rStyle w:val="afc"/>
          <w:rFonts w:ascii="Times New Roman" w:hAnsi="Times New Roman" w:cs="Times New Roman"/>
          <w:b w:val="0"/>
          <w:color w:val="111111"/>
          <w:sz w:val="24"/>
          <w:szCs w:val="24"/>
          <w:bdr w:val="none" w:sz="0" w:space="0" w:color="auto" w:frame="1"/>
        </w:rPr>
        <w:t>условий для развития</w:t>
      </w:r>
      <w:r w:rsidRPr="001E6C90">
        <w:rPr>
          <w:rFonts w:ascii="Times New Roman" w:hAnsi="Times New Roman" w:cs="Times New Roman"/>
          <w:b/>
          <w:sz w:val="24"/>
          <w:szCs w:val="24"/>
        </w:rPr>
        <w:t> </w:t>
      </w:r>
      <w:r w:rsidRPr="001E6C90">
        <w:rPr>
          <w:rFonts w:ascii="Times New Roman" w:hAnsi="Times New Roman" w:cs="Times New Roman"/>
          <w:sz w:val="24"/>
          <w:szCs w:val="24"/>
        </w:rPr>
        <w:t>профессиональной культуры работников образования; повышение квалификации;</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BD7C8D" w:rsidRPr="001E6C90">
        <w:rPr>
          <w:rFonts w:ascii="Times New Roman" w:hAnsi="Times New Roman" w:cs="Times New Roman"/>
          <w:sz w:val="24"/>
          <w:szCs w:val="24"/>
        </w:rPr>
        <w:t> </w:t>
      </w:r>
      <w:r w:rsidRPr="001E6C90">
        <w:rPr>
          <w:rFonts w:ascii="Times New Roman" w:hAnsi="Times New Roman" w:cs="Times New Roman"/>
          <w:sz w:val="24"/>
          <w:szCs w:val="24"/>
        </w:rPr>
        <w:t>методическое сопровождение педагогических работников в </w:t>
      </w:r>
      <w:r w:rsidRPr="001E6C90">
        <w:rPr>
          <w:rStyle w:val="afc"/>
          <w:rFonts w:ascii="Times New Roman" w:hAnsi="Times New Roman" w:cs="Times New Roman"/>
          <w:b w:val="0"/>
          <w:color w:val="111111"/>
          <w:sz w:val="24"/>
          <w:szCs w:val="24"/>
          <w:bdr w:val="none" w:sz="0" w:space="0" w:color="auto" w:frame="1"/>
        </w:rPr>
        <w:t>условиях</w:t>
      </w:r>
      <w:r w:rsidRPr="001E6C90">
        <w:rPr>
          <w:rStyle w:val="afc"/>
          <w:rFonts w:ascii="Times New Roman" w:hAnsi="Times New Roman" w:cs="Times New Roman"/>
          <w:color w:val="111111"/>
          <w:sz w:val="24"/>
          <w:szCs w:val="24"/>
          <w:bdr w:val="none" w:sz="0" w:space="0" w:color="auto" w:frame="1"/>
        </w:rPr>
        <w:t xml:space="preserve"> </w:t>
      </w:r>
      <w:r w:rsidRPr="001E6C90">
        <w:rPr>
          <w:rFonts w:ascii="Times New Roman" w:hAnsi="Times New Roman" w:cs="Times New Roman"/>
          <w:sz w:val="24"/>
          <w:szCs w:val="24"/>
        </w:rPr>
        <w:t>модернизации образования, обновления его структуры и содержания;</w:t>
      </w:r>
    </w:p>
    <w:p w:rsidR="0011302B" w:rsidRPr="001E6C90" w:rsidRDefault="00BD7C8D"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w:t>
      </w:r>
      <w:r w:rsidR="0011302B" w:rsidRPr="001E6C90">
        <w:rPr>
          <w:rFonts w:ascii="Times New Roman" w:hAnsi="Times New Roman" w:cs="Times New Roman"/>
          <w:sz w:val="24"/>
          <w:szCs w:val="24"/>
        </w:rPr>
        <w:t xml:space="preserve">создание системы стимулирования деятельности педагогов </w:t>
      </w:r>
      <w:r w:rsidR="00236943">
        <w:rPr>
          <w:rFonts w:ascii="Times New Roman" w:hAnsi="Times New Roman" w:cs="Times New Roman"/>
          <w:sz w:val="24"/>
          <w:szCs w:val="24"/>
        </w:rPr>
        <w:t>МА</w:t>
      </w:r>
      <w:r w:rsidR="0011302B" w:rsidRPr="001E6C90">
        <w:rPr>
          <w:rFonts w:ascii="Times New Roman" w:hAnsi="Times New Roman" w:cs="Times New Roman"/>
          <w:sz w:val="24"/>
          <w:szCs w:val="24"/>
        </w:rPr>
        <w:t>ДОУ;</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BD7C8D" w:rsidRPr="001E6C90">
        <w:rPr>
          <w:rFonts w:ascii="Times New Roman" w:hAnsi="Times New Roman" w:cs="Times New Roman"/>
          <w:sz w:val="24"/>
          <w:szCs w:val="24"/>
        </w:rPr>
        <w:t> </w:t>
      </w:r>
      <w:r w:rsidRPr="001E6C90">
        <w:rPr>
          <w:rFonts w:ascii="Times New Roman" w:hAnsi="Times New Roman" w:cs="Times New Roman"/>
          <w:sz w:val="24"/>
          <w:szCs w:val="24"/>
        </w:rPr>
        <w:t xml:space="preserve">освоение современных педагогических и воспитательных технологий и методик </w:t>
      </w:r>
      <w:r w:rsidRPr="001E6C90">
        <w:rPr>
          <w:rFonts w:ascii="Times New Roman" w:hAnsi="Times New Roman" w:cs="Times New Roman"/>
          <w:sz w:val="24"/>
          <w:szCs w:val="24"/>
        </w:rPr>
        <w:lastRenderedPageBreak/>
        <w:t xml:space="preserve">(информационно-коммуникационных, исследовательских, проектных, </w:t>
      </w:r>
      <w:proofErr w:type="spellStart"/>
      <w:r w:rsidRPr="001E6C90">
        <w:rPr>
          <w:rFonts w:ascii="Times New Roman" w:hAnsi="Times New Roman" w:cs="Times New Roman"/>
          <w:sz w:val="24"/>
          <w:szCs w:val="24"/>
        </w:rPr>
        <w:t>системно-деятельностного</w:t>
      </w:r>
      <w:proofErr w:type="spellEnd"/>
      <w:r w:rsidRPr="001E6C90">
        <w:rPr>
          <w:rFonts w:ascii="Times New Roman" w:hAnsi="Times New Roman" w:cs="Times New Roman"/>
          <w:sz w:val="24"/>
          <w:szCs w:val="24"/>
        </w:rPr>
        <w:t xml:space="preserve"> подхода и т. д.).</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Повышение квалификации педагогических работников направлено на последовательное совершенствование профессиональных знаний, умений и навыков, рост профессионального мастерства.</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Два педагога </w:t>
      </w:r>
      <w:r w:rsidR="002B4E3F" w:rsidRPr="001E6C90">
        <w:rPr>
          <w:rFonts w:ascii="Times New Roman" w:hAnsi="Times New Roman" w:cs="Times New Roman"/>
          <w:sz w:val="24"/>
          <w:szCs w:val="24"/>
        </w:rPr>
        <w:t>закончили</w:t>
      </w:r>
      <w:r w:rsidRPr="001E6C90">
        <w:rPr>
          <w:rFonts w:ascii="Times New Roman" w:hAnsi="Times New Roman" w:cs="Times New Roman"/>
          <w:sz w:val="24"/>
          <w:szCs w:val="24"/>
        </w:rPr>
        <w:t xml:space="preserve"> обучение в </w:t>
      </w:r>
      <w:proofErr w:type="spellStart"/>
      <w:r w:rsidRPr="001E6C90">
        <w:rPr>
          <w:rFonts w:ascii="Times New Roman" w:hAnsi="Times New Roman" w:cs="Times New Roman"/>
          <w:sz w:val="24"/>
          <w:szCs w:val="24"/>
        </w:rPr>
        <w:t>Армавирском</w:t>
      </w:r>
      <w:proofErr w:type="spellEnd"/>
      <w:r w:rsidRPr="001E6C90">
        <w:rPr>
          <w:rFonts w:ascii="Times New Roman" w:hAnsi="Times New Roman" w:cs="Times New Roman"/>
          <w:sz w:val="24"/>
          <w:szCs w:val="24"/>
        </w:rPr>
        <w:t xml:space="preserve"> педагогическом университете по программе «Логопедия». </w:t>
      </w:r>
    </w:p>
    <w:p w:rsidR="0011302B" w:rsidRPr="001E6C90" w:rsidRDefault="00BD7C8D"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В </w:t>
      </w:r>
      <w:r w:rsidR="002B4E3F" w:rsidRPr="001E6C90">
        <w:rPr>
          <w:rFonts w:ascii="Times New Roman" w:hAnsi="Times New Roman" w:cs="Times New Roman"/>
          <w:sz w:val="24"/>
          <w:szCs w:val="24"/>
        </w:rPr>
        <w:t xml:space="preserve">2020-2021 </w:t>
      </w:r>
      <w:r w:rsidRPr="001E6C90">
        <w:rPr>
          <w:rFonts w:ascii="Times New Roman" w:hAnsi="Times New Roman" w:cs="Times New Roman"/>
          <w:sz w:val="24"/>
          <w:szCs w:val="24"/>
        </w:rPr>
        <w:t xml:space="preserve">г. </w:t>
      </w:r>
      <w:r w:rsidR="0011302B" w:rsidRPr="001E6C90">
        <w:rPr>
          <w:rFonts w:ascii="Times New Roman" w:hAnsi="Times New Roman" w:cs="Times New Roman"/>
          <w:sz w:val="24"/>
          <w:szCs w:val="24"/>
        </w:rPr>
        <w:t>отмечено 100% прохождение курсовой подготовки педагогами МАДОУ.</w:t>
      </w:r>
    </w:p>
    <w:p w:rsidR="002B4E3F" w:rsidRPr="001E6C90" w:rsidRDefault="002B4E3F"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В январе 2021 года 5 воспитателей прошли курсы повышения квалификации в </w:t>
      </w:r>
      <w:r w:rsidR="00C96526" w:rsidRPr="001E6C90">
        <w:rPr>
          <w:rFonts w:ascii="Times New Roman" w:hAnsi="Times New Roman" w:cs="Times New Roman"/>
          <w:sz w:val="24"/>
          <w:szCs w:val="24"/>
        </w:rPr>
        <w:t xml:space="preserve">ГБОУ ИРО Краснодарского края по теме: «Взаимодействие участников образовательных отношений в условиях реализации ФГОС </w:t>
      </w:r>
      <w:proofErr w:type="gramStart"/>
      <w:r w:rsidR="00C96526" w:rsidRPr="001E6C90">
        <w:rPr>
          <w:rFonts w:ascii="Times New Roman" w:hAnsi="Times New Roman" w:cs="Times New Roman"/>
          <w:sz w:val="24"/>
          <w:szCs w:val="24"/>
        </w:rPr>
        <w:t>ДО</w:t>
      </w:r>
      <w:proofErr w:type="gramEnd"/>
      <w:r w:rsidR="00C96526" w:rsidRPr="001E6C90">
        <w:rPr>
          <w:rFonts w:ascii="Times New Roman" w:hAnsi="Times New Roman" w:cs="Times New Roman"/>
          <w:sz w:val="24"/>
          <w:szCs w:val="24"/>
        </w:rPr>
        <w:t>» (</w:t>
      </w:r>
      <w:proofErr w:type="gramStart"/>
      <w:r w:rsidR="00C96526" w:rsidRPr="001E6C90">
        <w:rPr>
          <w:rFonts w:ascii="Times New Roman" w:hAnsi="Times New Roman" w:cs="Times New Roman"/>
          <w:sz w:val="24"/>
          <w:szCs w:val="24"/>
        </w:rPr>
        <w:t>в</w:t>
      </w:r>
      <w:proofErr w:type="gramEnd"/>
      <w:r w:rsidR="00C96526" w:rsidRPr="001E6C90">
        <w:rPr>
          <w:rFonts w:ascii="Times New Roman" w:hAnsi="Times New Roman" w:cs="Times New Roman"/>
          <w:sz w:val="24"/>
          <w:szCs w:val="24"/>
        </w:rPr>
        <w:t xml:space="preserve"> объеме 72 часа)</w:t>
      </w:r>
      <w:r w:rsidR="00236943">
        <w:rPr>
          <w:rFonts w:ascii="Times New Roman" w:hAnsi="Times New Roman" w:cs="Times New Roman"/>
          <w:sz w:val="24"/>
          <w:szCs w:val="24"/>
        </w:rPr>
        <w:t xml:space="preserve"> Солдатченкова И.А., Милованова Е.Г., Пономаренко Т.С., Рыбакина Л.С., Вохминова У.А</w:t>
      </w:r>
      <w:r w:rsidR="00C96526" w:rsidRPr="001E6C90">
        <w:rPr>
          <w:rFonts w:ascii="Times New Roman" w:hAnsi="Times New Roman" w:cs="Times New Roman"/>
          <w:sz w:val="24"/>
          <w:szCs w:val="24"/>
        </w:rPr>
        <w:t>.</w:t>
      </w:r>
    </w:p>
    <w:p w:rsidR="0011302B" w:rsidRPr="001E6C90" w:rsidRDefault="00BD7C8D" w:rsidP="001E6C90">
      <w:pPr>
        <w:pStyle w:val="a4"/>
        <w:widowControl w:val="0"/>
        <w:ind w:firstLine="709"/>
        <w:jc w:val="both"/>
        <w:rPr>
          <w:rFonts w:ascii="Times New Roman" w:hAnsi="Times New Roman" w:cs="Times New Roman"/>
          <w:color w:val="FF0000"/>
          <w:sz w:val="24"/>
          <w:szCs w:val="24"/>
        </w:rPr>
      </w:pPr>
      <w:r w:rsidRPr="001E6C90">
        <w:rPr>
          <w:rFonts w:ascii="Times New Roman" w:hAnsi="Times New Roman" w:cs="Times New Roman"/>
          <w:sz w:val="24"/>
          <w:szCs w:val="24"/>
        </w:rPr>
        <w:t xml:space="preserve">В </w:t>
      </w:r>
      <w:r w:rsidR="00C96526" w:rsidRPr="001E6C90">
        <w:rPr>
          <w:rFonts w:ascii="Times New Roman" w:hAnsi="Times New Roman" w:cs="Times New Roman"/>
          <w:sz w:val="24"/>
          <w:szCs w:val="24"/>
        </w:rPr>
        <w:t xml:space="preserve">марте-апреле 2021 </w:t>
      </w:r>
      <w:r w:rsidRPr="001E6C90">
        <w:rPr>
          <w:rFonts w:ascii="Times New Roman" w:hAnsi="Times New Roman" w:cs="Times New Roman"/>
          <w:sz w:val="24"/>
          <w:szCs w:val="24"/>
        </w:rPr>
        <w:t xml:space="preserve">г. </w:t>
      </w:r>
      <w:r w:rsidR="00C96526" w:rsidRPr="001E6C90">
        <w:rPr>
          <w:rFonts w:ascii="Times New Roman" w:hAnsi="Times New Roman" w:cs="Times New Roman"/>
          <w:sz w:val="24"/>
          <w:szCs w:val="24"/>
        </w:rPr>
        <w:t>9</w:t>
      </w:r>
      <w:r w:rsidR="0011302B" w:rsidRPr="001E6C90">
        <w:rPr>
          <w:rFonts w:ascii="Times New Roman" w:hAnsi="Times New Roman" w:cs="Times New Roman"/>
          <w:sz w:val="24"/>
          <w:szCs w:val="24"/>
        </w:rPr>
        <w:t xml:space="preserve"> педагогов прошли обучение в</w:t>
      </w:r>
      <w:r w:rsidR="0011302B" w:rsidRPr="001E6C90">
        <w:rPr>
          <w:rFonts w:ascii="Times New Roman" w:hAnsi="Times New Roman" w:cs="Times New Roman"/>
          <w:sz w:val="24"/>
          <w:szCs w:val="24"/>
          <w:shd w:val="clear" w:color="auto" w:fill="FFFFFF"/>
        </w:rPr>
        <w:t xml:space="preserve"> Краснодарском многопрофильном институте дополнительного образования</w:t>
      </w:r>
      <w:r w:rsidR="0011302B" w:rsidRPr="001E6C90">
        <w:rPr>
          <w:rFonts w:ascii="Times New Roman" w:hAnsi="Times New Roman" w:cs="Times New Roman"/>
          <w:color w:val="FF0000"/>
          <w:sz w:val="24"/>
          <w:szCs w:val="24"/>
        </w:rPr>
        <w:t xml:space="preserve"> </w:t>
      </w:r>
      <w:r w:rsidR="0011302B" w:rsidRPr="001E6C90">
        <w:rPr>
          <w:rFonts w:ascii="Times New Roman" w:hAnsi="Times New Roman" w:cs="Times New Roman"/>
          <w:sz w:val="24"/>
          <w:szCs w:val="24"/>
        </w:rPr>
        <w:t>по темам</w:t>
      </w:r>
      <w:r w:rsidR="00C96526" w:rsidRPr="001E6C90">
        <w:rPr>
          <w:rFonts w:ascii="Times New Roman" w:hAnsi="Times New Roman" w:cs="Times New Roman"/>
          <w:sz w:val="24"/>
          <w:szCs w:val="24"/>
        </w:rPr>
        <w:t xml:space="preserve"> (в объеме 72 часа)</w:t>
      </w:r>
      <w:r w:rsidR="0011302B" w:rsidRPr="001E6C90">
        <w:rPr>
          <w:rFonts w:ascii="Times New Roman" w:hAnsi="Times New Roman" w:cs="Times New Roman"/>
          <w:sz w:val="24"/>
          <w:szCs w:val="24"/>
        </w:rPr>
        <w:t>:</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Pr="001E6C90">
        <w:rPr>
          <w:rFonts w:ascii="Times New Roman" w:hAnsi="Times New Roman" w:cs="Times New Roman"/>
          <w:color w:val="FF0000"/>
          <w:sz w:val="24"/>
          <w:szCs w:val="24"/>
        </w:rPr>
        <w:t xml:space="preserve"> </w:t>
      </w:r>
      <w:r w:rsidRPr="001E6C90">
        <w:rPr>
          <w:rFonts w:ascii="Times New Roman" w:hAnsi="Times New Roman" w:cs="Times New Roman"/>
          <w:sz w:val="24"/>
          <w:szCs w:val="24"/>
        </w:rPr>
        <w:t xml:space="preserve">«Современные методики работы в образовательных организациях с лицами с ограниченными возможностями здоровья (ОВЗ) в условиях реализации ФГОС» - </w:t>
      </w:r>
      <w:r w:rsidR="00C96526" w:rsidRPr="001E6C90">
        <w:rPr>
          <w:rFonts w:ascii="Times New Roman" w:hAnsi="Times New Roman" w:cs="Times New Roman"/>
          <w:sz w:val="24"/>
          <w:szCs w:val="24"/>
        </w:rPr>
        <w:t>инструктор по ФК Лавренов С.А</w:t>
      </w:r>
      <w:r w:rsidRPr="001E6C90">
        <w:rPr>
          <w:rFonts w:ascii="Times New Roman" w:hAnsi="Times New Roman" w:cs="Times New Roman"/>
          <w:sz w:val="24"/>
          <w:szCs w:val="24"/>
        </w:rPr>
        <w:t>.,</w:t>
      </w:r>
      <w:r w:rsidR="00C96526" w:rsidRPr="001E6C90">
        <w:rPr>
          <w:rFonts w:ascii="Times New Roman" w:hAnsi="Times New Roman" w:cs="Times New Roman"/>
          <w:sz w:val="24"/>
          <w:szCs w:val="24"/>
        </w:rPr>
        <w:t xml:space="preserve"> воспитатели групп компенсирующей направленности Аникаева Н.В., Колпакова Г.Б., Рудская И.Н., Быченко Н.В.</w:t>
      </w:r>
      <w:r w:rsidRPr="001E6C90">
        <w:rPr>
          <w:rFonts w:ascii="Times New Roman" w:hAnsi="Times New Roman" w:cs="Times New Roman"/>
          <w:sz w:val="24"/>
          <w:szCs w:val="24"/>
        </w:rPr>
        <w:t>;</w:t>
      </w:r>
    </w:p>
    <w:p w:rsidR="00C96526" w:rsidRPr="001E6C90" w:rsidRDefault="00C96526"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 «Физическая культура и спортивная работа в организациях дошкольного образования в </w:t>
      </w:r>
      <w:proofErr w:type="spellStart"/>
      <w:proofErr w:type="gramStart"/>
      <w:r w:rsidRPr="001E6C90">
        <w:rPr>
          <w:rFonts w:ascii="Times New Roman" w:hAnsi="Times New Roman" w:cs="Times New Roman"/>
          <w:sz w:val="24"/>
          <w:szCs w:val="24"/>
        </w:rPr>
        <w:t>в</w:t>
      </w:r>
      <w:proofErr w:type="spellEnd"/>
      <w:proofErr w:type="gramEnd"/>
      <w:r w:rsidRPr="001E6C90">
        <w:rPr>
          <w:rFonts w:ascii="Times New Roman" w:hAnsi="Times New Roman" w:cs="Times New Roman"/>
          <w:sz w:val="24"/>
          <w:szCs w:val="24"/>
        </w:rPr>
        <w:t xml:space="preserve"> условиях реализации ФГОС» - инструктор по ФК Чепова В.А.; </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 </w:t>
      </w:r>
      <w:r w:rsidR="009F3443" w:rsidRPr="001E6C90">
        <w:rPr>
          <w:rFonts w:ascii="Times New Roman" w:hAnsi="Times New Roman" w:cs="Times New Roman"/>
          <w:sz w:val="24"/>
          <w:szCs w:val="24"/>
        </w:rPr>
        <w:t>«</w:t>
      </w:r>
      <w:r w:rsidRPr="001E6C90">
        <w:rPr>
          <w:rFonts w:ascii="Times New Roman" w:hAnsi="Times New Roman" w:cs="Times New Roman"/>
          <w:sz w:val="24"/>
          <w:szCs w:val="24"/>
        </w:rPr>
        <w:t xml:space="preserve">Современные методики  преподавания в образовательных организациях в условиях реализации ФГОС </w:t>
      </w:r>
      <w:proofErr w:type="gramStart"/>
      <w:r w:rsidRPr="001E6C90">
        <w:rPr>
          <w:rFonts w:ascii="Times New Roman" w:hAnsi="Times New Roman" w:cs="Times New Roman"/>
          <w:sz w:val="24"/>
          <w:szCs w:val="24"/>
        </w:rPr>
        <w:t>ДО</w:t>
      </w:r>
      <w:proofErr w:type="gramEnd"/>
      <w:r w:rsidRPr="001E6C90">
        <w:rPr>
          <w:rFonts w:ascii="Times New Roman" w:hAnsi="Times New Roman" w:cs="Times New Roman"/>
          <w:sz w:val="24"/>
          <w:szCs w:val="24"/>
        </w:rPr>
        <w:t xml:space="preserve">. Воспитатель» - </w:t>
      </w:r>
      <w:r w:rsidR="009F3443" w:rsidRPr="001E6C90">
        <w:rPr>
          <w:rFonts w:ascii="Times New Roman" w:hAnsi="Times New Roman" w:cs="Times New Roman"/>
          <w:sz w:val="24"/>
          <w:szCs w:val="24"/>
        </w:rPr>
        <w:t>воспитатели Горина Е.М., Якименко Д.Н.;</w:t>
      </w:r>
    </w:p>
    <w:p w:rsidR="009F3443" w:rsidRPr="001E6C90" w:rsidRDefault="009F3443"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«Совершенствование компетентности музыкального руководителя в органи</w:t>
      </w:r>
      <w:r w:rsidR="009610F6">
        <w:rPr>
          <w:rFonts w:ascii="Times New Roman" w:hAnsi="Times New Roman" w:cs="Times New Roman"/>
          <w:sz w:val="24"/>
          <w:szCs w:val="24"/>
        </w:rPr>
        <w:t>зациях дошкольного образования</w:t>
      </w:r>
      <w:r w:rsidRPr="001E6C90">
        <w:rPr>
          <w:rFonts w:ascii="Times New Roman" w:hAnsi="Times New Roman" w:cs="Times New Roman"/>
          <w:sz w:val="24"/>
          <w:szCs w:val="24"/>
        </w:rPr>
        <w:t xml:space="preserve"> в условиях реализации ФГОС» - Евсенкина И.В.</w:t>
      </w:r>
    </w:p>
    <w:p w:rsidR="0011302B" w:rsidRPr="001E6C90" w:rsidRDefault="0011302B" w:rsidP="001E6C90">
      <w:pPr>
        <w:pStyle w:val="a4"/>
        <w:widowControl w:val="0"/>
        <w:ind w:firstLine="709"/>
        <w:jc w:val="both"/>
        <w:rPr>
          <w:rFonts w:ascii="Times New Roman" w:hAnsi="Times New Roman" w:cs="Times New Roman"/>
          <w:color w:val="FF0000"/>
          <w:sz w:val="24"/>
          <w:szCs w:val="24"/>
        </w:rPr>
      </w:pPr>
    </w:p>
    <w:p w:rsidR="009F3443" w:rsidRPr="001E6C90" w:rsidRDefault="009F3443"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В 2020-2021 г. прошли</w:t>
      </w:r>
      <w:r w:rsidR="0011302B" w:rsidRPr="001E6C90">
        <w:rPr>
          <w:rFonts w:ascii="Times New Roman" w:hAnsi="Times New Roman" w:cs="Times New Roman"/>
          <w:sz w:val="24"/>
          <w:szCs w:val="24"/>
        </w:rPr>
        <w:t xml:space="preserve"> процедуру соответствия занимаемой должности </w:t>
      </w:r>
    </w:p>
    <w:p w:rsidR="009F3443" w:rsidRPr="001E6C90" w:rsidRDefault="009F3443"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 </w:t>
      </w:r>
      <w:r w:rsidR="0011302B" w:rsidRPr="001E6C90">
        <w:rPr>
          <w:rFonts w:ascii="Times New Roman" w:hAnsi="Times New Roman" w:cs="Times New Roman"/>
          <w:sz w:val="24"/>
          <w:szCs w:val="24"/>
        </w:rPr>
        <w:t>«</w:t>
      </w:r>
      <w:r w:rsidRPr="001E6C90">
        <w:rPr>
          <w:rFonts w:ascii="Times New Roman" w:hAnsi="Times New Roman" w:cs="Times New Roman"/>
          <w:sz w:val="24"/>
          <w:szCs w:val="24"/>
        </w:rPr>
        <w:t>инструктор по ФК</w:t>
      </w:r>
      <w:r w:rsidR="0011302B" w:rsidRPr="001E6C90">
        <w:rPr>
          <w:rFonts w:ascii="Times New Roman" w:hAnsi="Times New Roman" w:cs="Times New Roman"/>
          <w:sz w:val="24"/>
          <w:szCs w:val="24"/>
        </w:rPr>
        <w:t xml:space="preserve">» - </w:t>
      </w:r>
      <w:r w:rsidRPr="001E6C90">
        <w:rPr>
          <w:rFonts w:ascii="Times New Roman" w:hAnsi="Times New Roman" w:cs="Times New Roman"/>
          <w:sz w:val="24"/>
          <w:szCs w:val="24"/>
        </w:rPr>
        <w:t>Лавренов С.А.,</w:t>
      </w:r>
    </w:p>
    <w:p w:rsidR="0011302B" w:rsidRPr="001E6C90" w:rsidRDefault="009F3443"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«учитель-логопед» - Семененя В.В.</w:t>
      </w:r>
      <w:r w:rsidR="0011302B" w:rsidRPr="001E6C90">
        <w:rPr>
          <w:rFonts w:ascii="Times New Roman" w:hAnsi="Times New Roman" w:cs="Times New Roman"/>
          <w:sz w:val="24"/>
          <w:szCs w:val="24"/>
        </w:rPr>
        <w:t xml:space="preserve">; </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В </w:t>
      </w:r>
      <w:r w:rsidR="009F3443" w:rsidRPr="001E6C90">
        <w:rPr>
          <w:rFonts w:ascii="Times New Roman" w:hAnsi="Times New Roman" w:cs="Times New Roman"/>
          <w:sz w:val="24"/>
          <w:szCs w:val="24"/>
        </w:rPr>
        <w:t>2020-2021</w:t>
      </w:r>
      <w:r w:rsidRPr="001E6C90">
        <w:rPr>
          <w:rFonts w:ascii="Times New Roman" w:hAnsi="Times New Roman" w:cs="Times New Roman"/>
          <w:sz w:val="24"/>
          <w:szCs w:val="24"/>
        </w:rPr>
        <w:t xml:space="preserve"> г. прош</w:t>
      </w:r>
      <w:r w:rsidR="009F3443" w:rsidRPr="001E6C90">
        <w:rPr>
          <w:rFonts w:ascii="Times New Roman" w:hAnsi="Times New Roman" w:cs="Times New Roman"/>
          <w:sz w:val="24"/>
          <w:szCs w:val="24"/>
        </w:rPr>
        <w:t>ли процедуру аттестации в целях</w:t>
      </w:r>
      <w:r w:rsidRPr="001E6C90">
        <w:rPr>
          <w:rFonts w:ascii="Times New Roman" w:hAnsi="Times New Roman" w:cs="Times New Roman"/>
          <w:sz w:val="24"/>
          <w:szCs w:val="24"/>
        </w:rPr>
        <w:t xml:space="preserve"> установления 1 квалификационной категории  по должност</w:t>
      </w:r>
      <w:r w:rsidR="009F3443" w:rsidRPr="001E6C90">
        <w:rPr>
          <w:rFonts w:ascii="Times New Roman" w:hAnsi="Times New Roman" w:cs="Times New Roman"/>
          <w:sz w:val="24"/>
          <w:szCs w:val="24"/>
        </w:rPr>
        <w:t>и «воспитатель» - Навоева Т.Ю., Федотова О.П., Колчева Н.В., Еременко С.Е., «м</w:t>
      </w:r>
      <w:r w:rsidRPr="001E6C90">
        <w:rPr>
          <w:rFonts w:ascii="Times New Roman" w:hAnsi="Times New Roman" w:cs="Times New Roman"/>
          <w:sz w:val="24"/>
          <w:szCs w:val="24"/>
        </w:rPr>
        <w:t xml:space="preserve">узыкальный руководитель» - </w:t>
      </w:r>
      <w:r w:rsidR="009F3443" w:rsidRPr="001E6C90">
        <w:rPr>
          <w:rFonts w:ascii="Times New Roman" w:hAnsi="Times New Roman" w:cs="Times New Roman"/>
          <w:sz w:val="24"/>
          <w:szCs w:val="24"/>
        </w:rPr>
        <w:t>Харченко Л.М.</w:t>
      </w:r>
      <w:r w:rsidR="00BB0484" w:rsidRPr="001E6C90">
        <w:rPr>
          <w:rFonts w:ascii="Times New Roman" w:hAnsi="Times New Roman" w:cs="Times New Roman"/>
          <w:sz w:val="24"/>
          <w:szCs w:val="24"/>
        </w:rPr>
        <w:t>, по должности «инструктор по ФК» - Чепова В.А.</w:t>
      </w:r>
    </w:p>
    <w:p w:rsidR="009F3443" w:rsidRPr="001E6C90" w:rsidRDefault="009F3443"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В 2020-2021 г. прошли процедуру аттестации в целях установления высшей квалификационной категории</w:t>
      </w:r>
      <w:r w:rsidR="00BB0484" w:rsidRPr="001E6C90">
        <w:rPr>
          <w:rFonts w:ascii="Times New Roman" w:hAnsi="Times New Roman" w:cs="Times New Roman"/>
          <w:sz w:val="24"/>
          <w:szCs w:val="24"/>
        </w:rPr>
        <w:t xml:space="preserve"> по должности «педагог-психолог» Чепрасова Л.В., по должности «воспитатель» - Аникаева Н.В.</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В </w:t>
      </w:r>
      <w:r w:rsidR="00BB0484" w:rsidRPr="001E6C90">
        <w:rPr>
          <w:rFonts w:ascii="Times New Roman" w:hAnsi="Times New Roman" w:cs="Times New Roman"/>
          <w:sz w:val="24"/>
          <w:szCs w:val="24"/>
        </w:rPr>
        <w:t>2020-2021</w:t>
      </w:r>
      <w:r w:rsidRPr="001E6C90">
        <w:rPr>
          <w:rFonts w:ascii="Times New Roman" w:hAnsi="Times New Roman" w:cs="Times New Roman"/>
          <w:sz w:val="24"/>
          <w:szCs w:val="24"/>
        </w:rPr>
        <w:t xml:space="preserve">. году отмечен рост уровня педагогической и методической активности педагогов.  </w:t>
      </w:r>
    </w:p>
    <w:p w:rsidR="00BB0484" w:rsidRPr="001E6C90" w:rsidRDefault="00BB0484"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Педагоги МАДОУ активно участвовали в работе районных методических объединений. На районных методических объединениях педагоги представляют опыт своей работы;</w:t>
      </w:r>
    </w:p>
    <w:p w:rsidR="00BB0484" w:rsidRPr="001E6C90" w:rsidRDefault="00BB0484"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октябрь 2020г. «Особенности адаптации детей к условиям дошкольного  образовательного  учреждения» (Чепрасова Л.В.);</w:t>
      </w:r>
    </w:p>
    <w:p w:rsidR="00BB0484" w:rsidRPr="001E6C90" w:rsidRDefault="00BB0484"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ноябрь 2020г. «Развитие интереса к чтению художественной литературы» (Навоева Т.Ю.), «Развитие интереса к чтению художественной литературы» (Федотова О.П.);</w:t>
      </w:r>
    </w:p>
    <w:p w:rsidR="00BB0484" w:rsidRPr="001E6C90" w:rsidRDefault="00BB0484"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 апрель 2021г. </w:t>
      </w:r>
      <w:proofErr w:type="gramStart"/>
      <w:r w:rsidRPr="001E6C90">
        <w:rPr>
          <w:rFonts w:ascii="Times New Roman" w:hAnsi="Times New Roman" w:cs="Times New Roman"/>
          <w:sz w:val="24"/>
          <w:szCs w:val="24"/>
        </w:rPr>
        <w:t xml:space="preserve">«Познавательно-исследовательская деятельность как средство речевого развития младших дошкольников» (Колчева Н.В.), «Использование метода проектной деятельности при формировании у детей раннего возраста навыков экспериментальной деятельности, развития речи и творческих способностей» (Еременко С.Е.), «Художественная литература как средство всестороннего развития дошкольников» (Милованова Е.Г.), «Формирование творческой личности ребенка дошкольного возраста средствами театральной </w:t>
      </w:r>
      <w:r w:rsidRPr="001E6C90">
        <w:rPr>
          <w:rFonts w:ascii="Times New Roman" w:hAnsi="Times New Roman" w:cs="Times New Roman"/>
          <w:sz w:val="24"/>
          <w:szCs w:val="24"/>
        </w:rPr>
        <w:lastRenderedPageBreak/>
        <w:t>деятельности» (Рыбакина Л.С.), «Художественно-эстетическое развитие детей среднего возраста через</w:t>
      </w:r>
      <w:proofErr w:type="gramEnd"/>
      <w:r w:rsidRPr="001E6C90">
        <w:rPr>
          <w:rFonts w:ascii="Times New Roman" w:hAnsi="Times New Roman" w:cs="Times New Roman"/>
          <w:sz w:val="24"/>
          <w:szCs w:val="24"/>
        </w:rPr>
        <w:t xml:space="preserve"> театральную деятельность посредством метода проектов» (Струцкая О. В.), «Методы развития и поддержки детской инициативы  в опытно-экспериментальной деятельности» (Кравцова  Н.Ю.).</w:t>
      </w:r>
    </w:p>
    <w:p w:rsidR="00BB0484" w:rsidRPr="001E6C90" w:rsidRDefault="00BB0484"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Опыт работы педагогов получил положительные отзывы педагогов и руководителей методических объединений района, был рекомендован методистом МКУ «Организационно-методический центр» Добровской Т.Г. к использованию в работе ДОУ.</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Успешной реализации намеченных планов работы способствуют разнообразные методические формы работы с кадрами:</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BD7C8D" w:rsidRPr="001E6C90">
        <w:rPr>
          <w:rFonts w:ascii="Times New Roman" w:hAnsi="Times New Roman" w:cs="Times New Roman"/>
          <w:sz w:val="24"/>
          <w:szCs w:val="24"/>
        </w:rPr>
        <w:t> </w:t>
      </w:r>
      <w:r w:rsidRPr="001E6C90">
        <w:rPr>
          <w:rFonts w:ascii="Times New Roman" w:hAnsi="Times New Roman" w:cs="Times New Roman"/>
          <w:sz w:val="24"/>
          <w:szCs w:val="24"/>
        </w:rPr>
        <w:t>педсоветы,</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BD7C8D" w:rsidRPr="001E6C90">
        <w:rPr>
          <w:rFonts w:ascii="Times New Roman" w:hAnsi="Times New Roman" w:cs="Times New Roman"/>
          <w:sz w:val="24"/>
          <w:szCs w:val="24"/>
        </w:rPr>
        <w:t> </w:t>
      </w:r>
      <w:r w:rsidRPr="001E6C90">
        <w:rPr>
          <w:rFonts w:ascii="Times New Roman" w:hAnsi="Times New Roman" w:cs="Times New Roman"/>
          <w:sz w:val="24"/>
          <w:szCs w:val="24"/>
        </w:rPr>
        <w:t>семинары,</w:t>
      </w:r>
    </w:p>
    <w:p w:rsidR="00BD7C8D"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BD7C8D" w:rsidRPr="001E6C90">
        <w:rPr>
          <w:rFonts w:ascii="Times New Roman" w:hAnsi="Times New Roman" w:cs="Times New Roman"/>
          <w:sz w:val="24"/>
          <w:szCs w:val="24"/>
        </w:rPr>
        <w:t> </w:t>
      </w:r>
      <w:r w:rsidRPr="001E6C90">
        <w:rPr>
          <w:rFonts w:ascii="Times New Roman" w:hAnsi="Times New Roman" w:cs="Times New Roman"/>
          <w:sz w:val="24"/>
          <w:szCs w:val="24"/>
        </w:rPr>
        <w:t xml:space="preserve">деловые игры, </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дискуссии,</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BD7C8D" w:rsidRPr="001E6C90">
        <w:rPr>
          <w:rFonts w:ascii="Times New Roman" w:hAnsi="Times New Roman" w:cs="Times New Roman"/>
          <w:sz w:val="24"/>
          <w:szCs w:val="24"/>
        </w:rPr>
        <w:t> </w:t>
      </w:r>
      <w:r w:rsidRPr="001E6C90">
        <w:rPr>
          <w:rFonts w:ascii="Times New Roman" w:hAnsi="Times New Roman" w:cs="Times New Roman"/>
          <w:sz w:val="24"/>
          <w:szCs w:val="24"/>
        </w:rPr>
        <w:t>выставки,</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BD7C8D" w:rsidRPr="001E6C90">
        <w:rPr>
          <w:rFonts w:ascii="Times New Roman" w:hAnsi="Times New Roman" w:cs="Times New Roman"/>
          <w:sz w:val="24"/>
          <w:szCs w:val="24"/>
        </w:rPr>
        <w:t xml:space="preserve"> </w:t>
      </w:r>
      <w:r w:rsidRPr="001E6C90">
        <w:rPr>
          <w:rFonts w:ascii="Times New Roman" w:hAnsi="Times New Roman" w:cs="Times New Roman"/>
          <w:sz w:val="24"/>
          <w:szCs w:val="24"/>
        </w:rPr>
        <w:t>круглые столы,</w:t>
      </w: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BD7C8D" w:rsidRPr="001E6C90">
        <w:rPr>
          <w:rFonts w:ascii="Times New Roman" w:hAnsi="Times New Roman" w:cs="Times New Roman"/>
          <w:sz w:val="24"/>
          <w:szCs w:val="24"/>
        </w:rPr>
        <w:t xml:space="preserve"> </w:t>
      </w:r>
      <w:r w:rsidRPr="001E6C90">
        <w:rPr>
          <w:rFonts w:ascii="Times New Roman" w:hAnsi="Times New Roman" w:cs="Times New Roman"/>
          <w:sz w:val="24"/>
          <w:szCs w:val="24"/>
        </w:rPr>
        <w:t>смотры-конкурсы,</w:t>
      </w:r>
    </w:p>
    <w:p w:rsidR="0011302B" w:rsidRPr="001E6C90" w:rsidRDefault="00BD7C8D"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 </w:t>
      </w:r>
      <w:r w:rsidR="0011302B" w:rsidRPr="001E6C90">
        <w:rPr>
          <w:rFonts w:ascii="Times New Roman" w:hAnsi="Times New Roman" w:cs="Times New Roman"/>
          <w:sz w:val="24"/>
          <w:szCs w:val="24"/>
        </w:rPr>
        <w:t>отчеты, накопленный материал собирается и формируется в творческие папки.</w:t>
      </w:r>
    </w:p>
    <w:p w:rsidR="00BD7C8D" w:rsidRPr="001E6C90" w:rsidRDefault="00BD7C8D" w:rsidP="001E6C90">
      <w:pPr>
        <w:pStyle w:val="a4"/>
        <w:widowControl w:val="0"/>
        <w:ind w:firstLine="709"/>
        <w:jc w:val="center"/>
        <w:rPr>
          <w:rFonts w:ascii="Times New Roman" w:hAnsi="Times New Roman" w:cs="Times New Roman"/>
          <w:b/>
          <w:sz w:val="24"/>
          <w:szCs w:val="24"/>
        </w:rPr>
      </w:pPr>
    </w:p>
    <w:p w:rsidR="0011302B" w:rsidRPr="001E6C90" w:rsidRDefault="0011302B" w:rsidP="001E6C90">
      <w:pPr>
        <w:pStyle w:val="a4"/>
        <w:widowControl w:val="0"/>
        <w:ind w:firstLine="709"/>
        <w:jc w:val="both"/>
        <w:rPr>
          <w:rFonts w:ascii="Times New Roman" w:hAnsi="Times New Roman" w:cs="Times New Roman"/>
          <w:b/>
          <w:bCs/>
          <w:sz w:val="24"/>
          <w:szCs w:val="24"/>
        </w:rPr>
      </w:pPr>
      <w:r w:rsidRPr="001E6C90">
        <w:rPr>
          <w:rFonts w:ascii="Times New Roman" w:hAnsi="Times New Roman" w:cs="Times New Roman"/>
          <w:b/>
          <w:bCs/>
          <w:sz w:val="24"/>
          <w:szCs w:val="24"/>
        </w:rPr>
        <w:t xml:space="preserve">Кадровый состав МАДОУ в </w:t>
      </w:r>
      <w:r w:rsidR="00BB0484" w:rsidRPr="001E6C90">
        <w:rPr>
          <w:rFonts w:ascii="Times New Roman" w:hAnsi="Times New Roman" w:cs="Times New Roman"/>
          <w:b/>
          <w:bCs/>
          <w:sz w:val="24"/>
          <w:szCs w:val="24"/>
        </w:rPr>
        <w:t xml:space="preserve">2020-2021 </w:t>
      </w:r>
      <w:r w:rsidRPr="001E6C90">
        <w:rPr>
          <w:rFonts w:ascii="Times New Roman" w:hAnsi="Times New Roman" w:cs="Times New Roman"/>
          <w:b/>
          <w:bCs/>
          <w:sz w:val="24"/>
          <w:szCs w:val="24"/>
        </w:rPr>
        <w:t>году.</w:t>
      </w:r>
      <w:r w:rsidR="006D6859" w:rsidRPr="001E6C90">
        <w:rPr>
          <w:rFonts w:ascii="Times New Roman" w:hAnsi="Times New Roman" w:cs="Times New Roman"/>
          <w:b/>
          <w:bCs/>
          <w:sz w:val="24"/>
          <w:szCs w:val="24"/>
        </w:rPr>
        <w:t xml:space="preserve"> </w:t>
      </w:r>
      <w:r w:rsidRPr="001E6C90">
        <w:rPr>
          <w:rFonts w:ascii="Times New Roman" w:hAnsi="Times New Roman" w:cs="Times New Roman"/>
          <w:b/>
          <w:sz w:val="24"/>
          <w:szCs w:val="24"/>
        </w:rPr>
        <w:t>Распределение педагогического персонала</w:t>
      </w:r>
      <w:r w:rsidR="006D6859" w:rsidRPr="001E6C90">
        <w:rPr>
          <w:rFonts w:ascii="Times New Roman" w:hAnsi="Times New Roman" w:cs="Times New Roman"/>
          <w:b/>
          <w:bCs/>
          <w:sz w:val="24"/>
          <w:szCs w:val="24"/>
        </w:rPr>
        <w:t xml:space="preserve"> </w:t>
      </w:r>
      <w:r w:rsidRPr="001E6C90">
        <w:rPr>
          <w:rFonts w:ascii="Times New Roman" w:hAnsi="Times New Roman" w:cs="Times New Roman"/>
          <w:b/>
          <w:sz w:val="24"/>
          <w:szCs w:val="24"/>
        </w:rPr>
        <w:t>по уровню образования и полу</w:t>
      </w:r>
    </w:p>
    <w:p w:rsidR="0011302B" w:rsidRPr="001E6C90" w:rsidRDefault="0011302B" w:rsidP="001E6C90">
      <w:pPr>
        <w:pStyle w:val="a4"/>
        <w:widowControl w:val="0"/>
        <w:ind w:right="333"/>
        <w:jc w:val="both"/>
        <w:rPr>
          <w:rFonts w:ascii="Times New Roman" w:hAnsi="Times New Roman" w:cs="Times New Roman"/>
          <w:sz w:val="24"/>
          <w:szCs w:val="24"/>
        </w:rPr>
      </w:pPr>
    </w:p>
    <w:tbl>
      <w:tblPr>
        <w:tblW w:w="9923"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2126"/>
        <w:gridCol w:w="1204"/>
        <w:gridCol w:w="1205"/>
        <w:gridCol w:w="1204"/>
        <w:gridCol w:w="1205"/>
        <w:gridCol w:w="1204"/>
        <w:gridCol w:w="1775"/>
      </w:tblGrid>
      <w:tr w:rsidR="0011302B" w:rsidRPr="001E6C90" w:rsidTr="0032357C">
        <w:trPr>
          <w:cantSplit/>
          <w:trHeight w:val="366"/>
        </w:trPr>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jc w:val="center"/>
              <w:rPr>
                <w:rFonts w:ascii="Times New Roman" w:eastAsia="Times New Roman" w:hAnsi="Times New Roman" w:cs="Times New Roman"/>
                <w:sz w:val="24"/>
                <w:szCs w:val="24"/>
              </w:rPr>
            </w:pPr>
            <w:r w:rsidRPr="001E6C90">
              <w:rPr>
                <w:rFonts w:ascii="Times New Roman" w:hAnsi="Times New Roman" w:cs="Times New Roman"/>
                <w:sz w:val="24"/>
                <w:szCs w:val="24"/>
              </w:rPr>
              <w:t>Наименование показателей</w:t>
            </w:r>
          </w:p>
        </w:tc>
        <w:tc>
          <w:tcPr>
            <w:tcW w:w="1204" w:type="dxa"/>
            <w:vMerge w:val="restart"/>
            <w:tcBorders>
              <w:top w:val="single" w:sz="6" w:space="0" w:color="auto"/>
              <w:left w:val="single" w:sz="6" w:space="0" w:color="auto"/>
              <w:bottom w:val="single" w:sz="6" w:space="0" w:color="auto"/>
              <w:right w:val="single" w:sz="6" w:space="0" w:color="auto"/>
            </w:tcBorders>
            <w:vAlign w:val="center"/>
            <w:hideMark/>
          </w:tcPr>
          <w:p w:rsidR="0011302B" w:rsidRPr="001E6C90" w:rsidRDefault="00BD7C8D" w:rsidP="001E6C90">
            <w:pPr>
              <w:pStyle w:val="a4"/>
              <w:widowControl w:val="0"/>
              <w:jc w:val="center"/>
              <w:rPr>
                <w:rFonts w:ascii="Times New Roman" w:eastAsia="Times New Roman" w:hAnsi="Times New Roman" w:cs="Times New Roman"/>
                <w:noProof/>
                <w:sz w:val="24"/>
                <w:szCs w:val="24"/>
              </w:rPr>
            </w:pPr>
            <w:r w:rsidRPr="001E6C90">
              <w:rPr>
                <w:rFonts w:ascii="Times New Roman" w:hAnsi="Times New Roman" w:cs="Times New Roman"/>
                <w:noProof/>
                <w:sz w:val="24"/>
                <w:szCs w:val="24"/>
              </w:rPr>
              <w:t>Всего</w:t>
            </w: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rsidR="0011302B" w:rsidRPr="001E6C90" w:rsidRDefault="00BD7C8D" w:rsidP="001E6C90">
            <w:pPr>
              <w:pStyle w:val="a4"/>
              <w:widowControl w:val="0"/>
              <w:jc w:val="center"/>
              <w:rPr>
                <w:rFonts w:ascii="Times New Roman" w:eastAsia="Times New Roman" w:hAnsi="Times New Roman" w:cs="Times New Roman"/>
                <w:noProof/>
                <w:sz w:val="24"/>
                <w:szCs w:val="24"/>
                <w:lang w:val="en-US"/>
              </w:rPr>
            </w:pPr>
            <w:r w:rsidRPr="001E6C90">
              <w:rPr>
                <w:rFonts w:ascii="Times New Roman" w:hAnsi="Times New Roman" w:cs="Times New Roman"/>
                <w:noProof/>
                <w:sz w:val="24"/>
                <w:szCs w:val="24"/>
              </w:rPr>
              <w:t>Высшее</w:t>
            </w:r>
          </w:p>
        </w:tc>
        <w:tc>
          <w:tcPr>
            <w:tcW w:w="1204" w:type="dxa"/>
            <w:vMerge w:val="restart"/>
            <w:tcBorders>
              <w:top w:val="single" w:sz="6" w:space="0" w:color="auto"/>
              <w:left w:val="single" w:sz="6" w:space="0" w:color="auto"/>
              <w:bottom w:val="single" w:sz="6" w:space="0" w:color="auto"/>
              <w:right w:val="single" w:sz="6" w:space="0" w:color="auto"/>
            </w:tcBorders>
            <w:vAlign w:val="center"/>
            <w:hideMark/>
          </w:tcPr>
          <w:p w:rsidR="0011302B" w:rsidRPr="001E6C90" w:rsidRDefault="00BD7C8D" w:rsidP="001E6C90">
            <w:pPr>
              <w:pStyle w:val="a4"/>
              <w:widowControl w:val="0"/>
              <w:jc w:val="center"/>
              <w:rPr>
                <w:rFonts w:ascii="Times New Roman" w:eastAsia="Times New Roman" w:hAnsi="Times New Roman" w:cs="Times New Roman"/>
                <w:noProof/>
                <w:sz w:val="24"/>
                <w:szCs w:val="24"/>
              </w:rPr>
            </w:pPr>
            <w:r w:rsidRPr="001E6C90">
              <w:rPr>
                <w:rFonts w:ascii="Times New Roman" w:hAnsi="Times New Roman" w:cs="Times New Roman"/>
                <w:noProof/>
                <w:sz w:val="24"/>
                <w:szCs w:val="24"/>
              </w:rPr>
              <w:t xml:space="preserve">Из </w:t>
            </w:r>
            <w:r w:rsidR="0011302B" w:rsidRPr="001E6C90">
              <w:rPr>
                <w:rFonts w:ascii="Times New Roman" w:hAnsi="Times New Roman" w:cs="Times New Roman"/>
                <w:noProof/>
                <w:sz w:val="24"/>
                <w:szCs w:val="24"/>
              </w:rPr>
              <w:t>них</w:t>
            </w:r>
            <w:r w:rsidRPr="001E6C90">
              <w:rPr>
                <w:rFonts w:ascii="Times New Roman" w:hAnsi="Times New Roman" w:cs="Times New Roman"/>
                <w:noProof/>
                <w:sz w:val="24"/>
                <w:szCs w:val="24"/>
              </w:rPr>
              <w:t xml:space="preserve"> </w:t>
            </w:r>
            <w:r w:rsidR="0011302B" w:rsidRPr="001E6C90">
              <w:rPr>
                <w:rFonts w:ascii="Times New Roman" w:hAnsi="Times New Roman" w:cs="Times New Roman"/>
                <w:noProof/>
                <w:sz w:val="24"/>
                <w:szCs w:val="24"/>
              </w:rPr>
              <w:t>педагогическое</w:t>
            </w:r>
          </w:p>
        </w:tc>
        <w:tc>
          <w:tcPr>
            <w:tcW w:w="1205" w:type="dxa"/>
            <w:vMerge w:val="restart"/>
            <w:tcBorders>
              <w:top w:val="single" w:sz="6" w:space="0" w:color="auto"/>
              <w:left w:val="single" w:sz="6" w:space="0" w:color="auto"/>
              <w:bottom w:val="single" w:sz="6" w:space="0" w:color="auto"/>
              <w:right w:val="single" w:sz="6" w:space="0" w:color="auto"/>
            </w:tcBorders>
            <w:vAlign w:val="center"/>
          </w:tcPr>
          <w:p w:rsidR="0011302B" w:rsidRPr="001E6C90" w:rsidRDefault="00BD7C8D" w:rsidP="001E6C90">
            <w:pPr>
              <w:pStyle w:val="a4"/>
              <w:widowControl w:val="0"/>
              <w:jc w:val="center"/>
              <w:rPr>
                <w:rFonts w:ascii="Times New Roman" w:eastAsia="Times New Roman" w:hAnsi="Times New Roman" w:cs="Times New Roman"/>
                <w:noProof/>
                <w:sz w:val="24"/>
                <w:szCs w:val="24"/>
              </w:rPr>
            </w:pPr>
            <w:r w:rsidRPr="001E6C90">
              <w:rPr>
                <w:rFonts w:ascii="Times New Roman" w:hAnsi="Times New Roman" w:cs="Times New Roman"/>
                <w:noProof/>
                <w:sz w:val="24"/>
                <w:szCs w:val="24"/>
              </w:rPr>
              <w:t xml:space="preserve">Среднее </w:t>
            </w:r>
            <w:r w:rsidR="0011302B" w:rsidRPr="001E6C90">
              <w:rPr>
                <w:rFonts w:ascii="Times New Roman" w:hAnsi="Times New Roman" w:cs="Times New Roman"/>
                <w:noProof/>
                <w:sz w:val="24"/>
                <w:szCs w:val="24"/>
              </w:rPr>
              <w:t>профессиональное образование</w:t>
            </w:r>
          </w:p>
        </w:tc>
        <w:tc>
          <w:tcPr>
            <w:tcW w:w="1204" w:type="dxa"/>
            <w:vMerge w:val="restart"/>
            <w:tcBorders>
              <w:top w:val="single" w:sz="6" w:space="0" w:color="auto"/>
              <w:left w:val="single" w:sz="6" w:space="0" w:color="auto"/>
              <w:bottom w:val="single" w:sz="6" w:space="0" w:color="auto"/>
              <w:right w:val="single" w:sz="6" w:space="0" w:color="auto"/>
            </w:tcBorders>
            <w:vAlign w:val="center"/>
            <w:hideMark/>
          </w:tcPr>
          <w:p w:rsidR="0011302B" w:rsidRPr="001E6C90" w:rsidRDefault="00BD7C8D" w:rsidP="001E6C90">
            <w:pPr>
              <w:pStyle w:val="a4"/>
              <w:widowControl w:val="0"/>
              <w:jc w:val="center"/>
              <w:rPr>
                <w:rFonts w:ascii="Times New Roman" w:eastAsia="Times New Roman" w:hAnsi="Times New Roman" w:cs="Times New Roman"/>
                <w:noProof/>
                <w:sz w:val="24"/>
                <w:szCs w:val="24"/>
              </w:rPr>
            </w:pPr>
            <w:r w:rsidRPr="001E6C90">
              <w:rPr>
                <w:rFonts w:ascii="Times New Roman" w:hAnsi="Times New Roman" w:cs="Times New Roman"/>
                <w:noProof/>
                <w:sz w:val="24"/>
                <w:szCs w:val="24"/>
              </w:rPr>
              <w:t xml:space="preserve">Из </w:t>
            </w:r>
            <w:r w:rsidR="0011302B" w:rsidRPr="001E6C90">
              <w:rPr>
                <w:rFonts w:ascii="Times New Roman" w:hAnsi="Times New Roman" w:cs="Times New Roman"/>
                <w:noProof/>
                <w:sz w:val="24"/>
                <w:szCs w:val="24"/>
              </w:rPr>
              <w:t>них</w:t>
            </w:r>
            <w:r w:rsidRPr="001E6C90">
              <w:rPr>
                <w:rFonts w:ascii="Times New Roman" w:hAnsi="Times New Roman" w:cs="Times New Roman"/>
                <w:noProof/>
                <w:sz w:val="24"/>
                <w:szCs w:val="24"/>
              </w:rPr>
              <w:t xml:space="preserve"> </w:t>
            </w:r>
            <w:r w:rsidR="0011302B" w:rsidRPr="001E6C90">
              <w:rPr>
                <w:rFonts w:ascii="Times New Roman" w:hAnsi="Times New Roman" w:cs="Times New Roman"/>
                <w:noProof/>
                <w:sz w:val="24"/>
                <w:szCs w:val="24"/>
              </w:rPr>
              <w:t>педагогическое</w:t>
            </w:r>
          </w:p>
        </w:tc>
        <w:tc>
          <w:tcPr>
            <w:tcW w:w="1775" w:type="dxa"/>
            <w:vMerge w:val="restart"/>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jc w:val="center"/>
              <w:rPr>
                <w:rFonts w:ascii="Times New Roman" w:eastAsia="Times New Roman" w:hAnsi="Times New Roman" w:cs="Times New Roman"/>
                <w:noProof/>
                <w:sz w:val="24"/>
                <w:szCs w:val="24"/>
              </w:rPr>
            </w:pPr>
            <w:r w:rsidRPr="001E6C90">
              <w:rPr>
                <w:rFonts w:ascii="Times New Roman" w:hAnsi="Times New Roman" w:cs="Times New Roman"/>
                <w:noProof/>
                <w:sz w:val="24"/>
                <w:szCs w:val="24"/>
              </w:rPr>
              <w:t>Из них женщины</w:t>
            </w:r>
          </w:p>
        </w:tc>
      </w:tr>
      <w:tr w:rsidR="0011302B" w:rsidRPr="001E6C90" w:rsidTr="0032357C">
        <w:trPr>
          <w:cantSplit/>
          <w:trHeight w:val="517"/>
        </w:trPr>
        <w:tc>
          <w:tcPr>
            <w:tcW w:w="2126" w:type="dxa"/>
            <w:vMerge/>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jc w:val="both"/>
              <w:rPr>
                <w:rFonts w:ascii="Times New Roman" w:eastAsia="Times New Roman" w:hAnsi="Times New Roman" w:cs="Times New Roman"/>
                <w:sz w:val="24"/>
                <w:szCs w:val="24"/>
              </w:rPr>
            </w:pPr>
          </w:p>
        </w:tc>
        <w:tc>
          <w:tcPr>
            <w:tcW w:w="1204" w:type="dxa"/>
            <w:vMerge/>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jc w:val="center"/>
              <w:rPr>
                <w:rFonts w:ascii="Times New Roman" w:eastAsia="Times New Roman" w:hAnsi="Times New Roman" w:cs="Times New Roman"/>
                <w:noProof/>
                <w:sz w:val="24"/>
                <w:szCs w:val="24"/>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jc w:val="center"/>
              <w:rPr>
                <w:rFonts w:ascii="Times New Roman" w:eastAsia="Times New Roman" w:hAnsi="Times New Roman" w:cs="Times New Roman"/>
                <w:noProof/>
                <w:sz w:val="24"/>
                <w:szCs w:val="24"/>
                <w:lang w:val="en-US"/>
              </w:rPr>
            </w:pPr>
          </w:p>
        </w:tc>
        <w:tc>
          <w:tcPr>
            <w:tcW w:w="1204" w:type="dxa"/>
            <w:vMerge/>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jc w:val="center"/>
              <w:rPr>
                <w:rFonts w:ascii="Times New Roman" w:eastAsia="Times New Roman" w:hAnsi="Times New Roman" w:cs="Times New Roman"/>
                <w:noProof/>
                <w:sz w:val="24"/>
                <w:szCs w:val="24"/>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jc w:val="center"/>
              <w:rPr>
                <w:rFonts w:ascii="Times New Roman" w:eastAsia="Times New Roman" w:hAnsi="Times New Roman" w:cs="Times New Roman"/>
                <w:noProof/>
                <w:sz w:val="24"/>
                <w:szCs w:val="24"/>
              </w:rPr>
            </w:pPr>
          </w:p>
        </w:tc>
        <w:tc>
          <w:tcPr>
            <w:tcW w:w="1204" w:type="dxa"/>
            <w:vMerge/>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jc w:val="center"/>
              <w:rPr>
                <w:rFonts w:ascii="Times New Roman" w:eastAsia="Times New Roman" w:hAnsi="Times New Roman" w:cs="Times New Roman"/>
                <w:noProof/>
                <w:sz w:val="24"/>
                <w:szCs w:val="24"/>
              </w:rPr>
            </w:pPr>
          </w:p>
        </w:tc>
        <w:tc>
          <w:tcPr>
            <w:tcW w:w="1775" w:type="dxa"/>
            <w:vMerge/>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jc w:val="center"/>
              <w:rPr>
                <w:rFonts w:ascii="Times New Roman" w:eastAsia="Times New Roman" w:hAnsi="Times New Roman" w:cs="Times New Roman"/>
                <w:noProof/>
                <w:sz w:val="24"/>
                <w:szCs w:val="24"/>
              </w:rPr>
            </w:pPr>
          </w:p>
        </w:tc>
      </w:tr>
      <w:tr w:rsidR="00BB0484" w:rsidRPr="001E6C90" w:rsidTr="009D140B">
        <w:trPr>
          <w:cantSplit/>
          <w:trHeight w:val="944"/>
        </w:trPr>
        <w:tc>
          <w:tcPr>
            <w:tcW w:w="2126"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a4"/>
              <w:widowControl w:val="0"/>
              <w:rPr>
                <w:rFonts w:ascii="Times New Roman" w:eastAsia="Times New Roman" w:hAnsi="Times New Roman" w:cs="Times New Roman"/>
                <w:sz w:val="24"/>
                <w:szCs w:val="24"/>
              </w:rPr>
            </w:pPr>
            <w:r w:rsidRPr="001E6C90">
              <w:rPr>
                <w:rFonts w:ascii="Times New Roman" w:hAnsi="Times New Roman" w:cs="Times New Roman"/>
                <w:sz w:val="24"/>
                <w:szCs w:val="24"/>
              </w:rPr>
              <w:t>Численность педагогических работников – всего</w:t>
            </w:r>
          </w:p>
        </w:tc>
        <w:tc>
          <w:tcPr>
            <w:tcW w:w="1204"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70" w:lineRule="exact"/>
              <w:ind w:left="0"/>
              <w:jc w:val="center"/>
              <w:rPr>
                <w:lang w:eastAsia="en-US"/>
              </w:rPr>
            </w:pPr>
            <w:r w:rsidRPr="001E6C90">
              <w:t>33</w:t>
            </w:r>
          </w:p>
        </w:tc>
        <w:tc>
          <w:tcPr>
            <w:tcW w:w="1205"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70" w:lineRule="exact"/>
              <w:ind w:left="0"/>
              <w:jc w:val="center"/>
              <w:rPr>
                <w:lang w:eastAsia="en-US"/>
              </w:rPr>
            </w:pPr>
            <w:r w:rsidRPr="001E6C90">
              <w:t>18</w:t>
            </w:r>
          </w:p>
        </w:tc>
        <w:tc>
          <w:tcPr>
            <w:tcW w:w="1204"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70" w:lineRule="exact"/>
              <w:ind w:left="0"/>
              <w:jc w:val="center"/>
              <w:rPr>
                <w:lang w:eastAsia="en-US"/>
              </w:rPr>
            </w:pPr>
            <w:r w:rsidRPr="001E6C90">
              <w:t>18</w:t>
            </w:r>
          </w:p>
        </w:tc>
        <w:tc>
          <w:tcPr>
            <w:tcW w:w="1205"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70" w:lineRule="exact"/>
              <w:ind w:left="0"/>
              <w:jc w:val="center"/>
              <w:rPr>
                <w:lang w:eastAsia="en-US"/>
              </w:rPr>
            </w:pPr>
            <w:r w:rsidRPr="001E6C90">
              <w:t>15</w:t>
            </w:r>
          </w:p>
        </w:tc>
        <w:tc>
          <w:tcPr>
            <w:tcW w:w="1204"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70" w:lineRule="exact"/>
              <w:ind w:left="0"/>
              <w:jc w:val="center"/>
              <w:rPr>
                <w:lang w:eastAsia="en-US"/>
              </w:rPr>
            </w:pPr>
            <w:r w:rsidRPr="001E6C90">
              <w:t>15</w:t>
            </w:r>
          </w:p>
        </w:tc>
        <w:tc>
          <w:tcPr>
            <w:tcW w:w="1775"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70" w:lineRule="exact"/>
              <w:ind w:left="0"/>
              <w:jc w:val="center"/>
              <w:rPr>
                <w:lang w:eastAsia="en-US"/>
              </w:rPr>
            </w:pPr>
            <w:r w:rsidRPr="001E6C90">
              <w:t>32</w:t>
            </w:r>
          </w:p>
        </w:tc>
      </w:tr>
      <w:tr w:rsidR="00BB0484" w:rsidRPr="001E6C90" w:rsidTr="009D140B">
        <w:trPr>
          <w:cantSplit/>
          <w:trHeight w:hRule="exact" w:val="658"/>
        </w:trPr>
        <w:tc>
          <w:tcPr>
            <w:tcW w:w="2126" w:type="dxa"/>
            <w:tcBorders>
              <w:top w:val="single" w:sz="6" w:space="0" w:color="auto"/>
              <w:left w:val="single" w:sz="6" w:space="0" w:color="auto"/>
              <w:bottom w:val="single" w:sz="6" w:space="0" w:color="auto"/>
              <w:right w:val="single" w:sz="6" w:space="0" w:color="auto"/>
            </w:tcBorders>
            <w:vAlign w:val="bottom"/>
            <w:hideMark/>
          </w:tcPr>
          <w:p w:rsidR="00BB0484" w:rsidRPr="001E6C90" w:rsidRDefault="00BB0484" w:rsidP="001E6C90">
            <w:pPr>
              <w:pStyle w:val="a4"/>
              <w:widowControl w:val="0"/>
              <w:rPr>
                <w:rFonts w:ascii="Times New Roman" w:eastAsia="Times New Roman" w:hAnsi="Times New Roman" w:cs="Times New Roman"/>
                <w:sz w:val="24"/>
                <w:szCs w:val="24"/>
              </w:rPr>
            </w:pPr>
            <w:r w:rsidRPr="001E6C90">
              <w:rPr>
                <w:rFonts w:ascii="Times New Roman" w:hAnsi="Times New Roman" w:cs="Times New Roman"/>
                <w:sz w:val="24"/>
                <w:szCs w:val="24"/>
              </w:rPr>
              <w:t>в том числе:</w:t>
            </w:r>
          </w:p>
          <w:p w:rsidR="00BB0484" w:rsidRPr="001E6C90" w:rsidRDefault="00BB0484" w:rsidP="001E6C90">
            <w:pPr>
              <w:pStyle w:val="a4"/>
              <w:widowControl w:val="0"/>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c>
          <w:tcPr>
            <w:tcW w:w="1204"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24</w:t>
            </w:r>
          </w:p>
        </w:tc>
        <w:tc>
          <w:tcPr>
            <w:tcW w:w="1205"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11</w:t>
            </w:r>
          </w:p>
        </w:tc>
        <w:tc>
          <w:tcPr>
            <w:tcW w:w="1204"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11</w:t>
            </w:r>
          </w:p>
        </w:tc>
        <w:tc>
          <w:tcPr>
            <w:tcW w:w="1205"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13</w:t>
            </w:r>
          </w:p>
        </w:tc>
        <w:tc>
          <w:tcPr>
            <w:tcW w:w="1204"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13</w:t>
            </w:r>
          </w:p>
        </w:tc>
        <w:tc>
          <w:tcPr>
            <w:tcW w:w="1775"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24</w:t>
            </w:r>
          </w:p>
        </w:tc>
      </w:tr>
      <w:tr w:rsidR="00BB0484" w:rsidRPr="001E6C90" w:rsidTr="009D140B">
        <w:trPr>
          <w:cantSplit/>
          <w:trHeight w:val="208"/>
        </w:trPr>
        <w:tc>
          <w:tcPr>
            <w:tcW w:w="2126"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a4"/>
              <w:widowControl w:val="0"/>
              <w:rPr>
                <w:rFonts w:ascii="Times New Roman" w:eastAsia="Times New Roman" w:hAnsi="Times New Roman" w:cs="Times New Roman"/>
                <w:sz w:val="24"/>
                <w:szCs w:val="24"/>
              </w:rPr>
            </w:pPr>
            <w:r w:rsidRPr="001E6C90">
              <w:rPr>
                <w:rFonts w:ascii="Times New Roman" w:hAnsi="Times New Roman" w:cs="Times New Roman"/>
                <w:sz w:val="24"/>
                <w:szCs w:val="24"/>
              </w:rPr>
              <w:t>музыкальные руководители</w:t>
            </w:r>
          </w:p>
        </w:tc>
        <w:tc>
          <w:tcPr>
            <w:tcW w:w="1204"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2</w:t>
            </w:r>
          </w:p>
        </w:tc>
        <w:tc>
          <w:tcPr>
            <w:tcW w:w="1205"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w:t>
            </w:r>
          </w:p>
        </w:tc>
        <w:tc>
          <w:tcPr>
            <w:tcW w:w="1204"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w:t>
            </w:r>
          </w:p>
        </w:tc>
        <w:tc>
          <w:tcPr>
            <w:tcW w:w="1205"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w:t>
            </w:r>
          </w:p>
        </w:tc>
        <w:tc>
          <w:tcPr>
            <w:tcW w:w="1204"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r w:rsidRPr="001E6C90">
              <w:t>1</w:t>
            </w:r>
          </w:p>
        </w:tc>
        <w:tc>
          <w:tcPr>
            <w:tcW w:w="1775"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2</w:t>
            </w:r>
          </w:p>
        </w:tc>
      </w:tr>
      <w:tr w:rsidR="00BB0484" w:rsidRPr="001E6C90" w:rsidTr="009D140B">
        <w:trPr>
          <w:cantSplit/>
          <w:trHeight w:val="356"/>
        </w:trPr>
        <w:tc>
          <w:tcPr>
            <w:tcW w:w="2126"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a4"/>
              <w:widowControl w:val="0"/>
              <w:rPr>
                <w:rFonts w:ascii="Times New Roman" w:eastAsia="Times New Roman" w:hAnsi="Times New Roman" w:cs="Times New Roman"/>
                <w:noProof/>
                <w:sz w:val="24"/>
                <w:szCs w:val="24"/>
              </w:rPr>
            </w:pPr>
            <w:r w:rsidRPr="001E6C90">
              <w:rPr>
                <w:rFonts w:ascii="Times New Roman" w:hAnsi="Times New Roman" w:cs="Times New Roman"/>
                <w:sz w:val="24"/>
                <w:szCs w:val="24"/>
              </w:rPr>
              <w:t>инструкторы по физической культуре</w:t>
            </w:r>
          </w:p>
        </w:tc>
        <w:tc>
          <w:tcPr>
            <w:tcW w:w="1204"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2</w:t>
            </w:r>
          </w:p>
        </w:tc>
        <w:tc>
          <w:tcPr>
            <w:tcW w:w="1205"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2</w:t>
            </w:r>
          </w:p>
        </w:tc>
        <w:tc>
          <w:tcPr>
            <w:tcW w:w="1204"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2</w:t>
            </w:r>
          </w:p>
        </w:tc>
        <w:tc>
          <w:tcPr>
            <w:tcW w:w="1205"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1204"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1775"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w:t>
            </w:r>
          </w:p>
        </w:tc>
      </w:tr>
      <w:tr w:rsidR="00BB0484" w:rsidRPr="001E6C90" w:rsidTr="009D140B">
        <w:trPr>
          <w:cantSplit/>
          <w:trHeight w:val="193"/>
        </w:trPr>
        <w:tc>
          <w:tcPr>
            <w:tcW w:w="2126"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a4"/>
              <w:widowControl w:val="0"/>
              <w:rPr>
                <w:rFonts w:ascii="Times New Roman" w:eastAsia="Times New Roman" w:hAnsi="Times New Roman" w:cs="Times New Roman"/>
                <w:sz w:val="24"/>
                <w:szCs w:val="24"/>
              </w:rPr>
            </w:pPr>
            <w:r w:rsidRPr="001E6C90">
              <w:rPr>
                <w:rFonts w:ascii="Times New Roman" w:hAnsi="Times New Roman" w:cs="Times New Roman"/>
                <w:sz w:val="24"/>
                <w:szCs w:val="24"/>
              </w:rPr>
              <w:t>учителя - логопеды</w:t>
            </w:r>
          </w:p>
        </w:tc>
        <w:tc>
          <w:tcPr>
            <w:tcW w:w="1204"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70" w:lineRule="exact"/>
              <w:ind w:left="0"/>
              <w:jc w:val="center"/>
              <w:rPr>
                <w:lang w:eastAsia="en-US"/>
              </w:rPr>
            </w:pPr>
            <w:r w:rsidRPr="001E6C90">
              <w:t>2</w:t>
            </w:r>
          </w:p>
        </w:tc>
        <w:tc>
          <w:tcPr>
            <w:tcW w:w="1205"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70" w:lineRule="exact"/>
              <w:ind w:left="0"/>
              <w:jc w:val="center"/>
              <w:rPr>
                <w:lang w:eastAsia="en-US"/>
              </w:rPr>
            </w:pPr>
            <w:r w:rsidRPr="001E6C90">
              <w:t>2</w:t>
            </w:r>
          </w:p>
        </w:tc>
        <w:tc>
          <w:tcPr>
            <w:tcW w:w="1204"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70" w:lineRule="exact"/>
              <w:ind w:left="0"/>
              <w:jc w:val="center"/>
              <w:rPr>
                <w:lang w:eastAsia="en-US"/>
              </w:rPr>
            </w:pPr>
            <w:r w:rsidRPr="001E6C90">
              <w:t>2</w:t>
            </w:r>
          </w:p>
        </w:tc>
        <w:tc>
          <w:tcPr>
            <w:tcW w:w="1205"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1204"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1775"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70" w:lineRule="exact"/>
              <w:ind w:left="0"/>
              <w:jc w:val="center"/>
              <w:rPr>
                <w:lang w:eastAsia="en-US"/>
              </w:rPr>
            </w:pPr>
            <w:r w:rsidRPr="001E6C90">
              <w:t>2</w:t>
            </w:r>
          </w:p>
        </w:tc>
      </w:tr>
      <w:tr w:rsidR="00BB0484" w:rsidRPr="001E6C90" w:rsidTr="009D140B">
        <w:trPr>
          <w:cantSplit/>
          <w:trHeight w:val="208"/>
        </w:trPr>
        <w:tc>
          <w:tcPr>
            <w:tcW w:w="2126"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a4"/>
              <w:widowControl w:val="0"/>
              <w:rPr>
                <w:rFonts w:ascii="Times New Roman" w:eastAsia="Times New Roman" w:hAnsi="Times New Roman" w:cs="Times New Roman"/>
                <w:noProof/>
                <w:sz w:val="24"/>
                <w:szCs w:val="24"/>
              </w:rPr>
            </w:pPr>
            <w:r w:rsidRPr="001E6C90">
              <w:rPr>
                <w:rFonts w:ascii="Times New Roman" w:hAnsi="Times New Roman" w:cs="Times New Roman"/>
                <w:sz w:val="24"/>
                <w:szCs w:val="24"/>
              </w:rPr>
              <w:t>педагоги</w:t>
            </w:r>
            <w:r w:rsidRPr="001E6C90">
              <w:rPr>
                <w:rFonts w:ascii="Times New Roman" w:hAnsi="Times New Roman" w:cs="Times New Roman"/>
                <w:sz w:val="24"/>
                <w:szCs w:val="24"/>
                <w:lang w:val="en-US"/>
              </w:rPr>
              <w:t xml:space="preserve"> </w:t>
            </w:r>
            <w:r w:rsidRPr="001E6C90">
              <w:rPr>
                <w:rFonts w:ascii="Times New Roman" w:hAnsi="Times New Roman" w:cs="Times New Roman"/>
                <w:sz w:val="24"/>
                <w:szCs w:val="24"/>
              </w:rPr>
              <w:t>-</w:t>
            </w:r>
            <w:r w:rsidRPr="001E6C90">
              <w:rPr>
                <w:rFonts w:ascii="Times New Roman" w:hAnsi="Times New Roman" w:cs="Times New Roman"/>
                <w:sz w:val="24"/>
                <w:szCs w:val="24"/>
                <w:lang w:val="en-US"/>
              </w:rPr>
              <w:t xml:space="preserve"> </w:t>
            </w:r>
            <w:r w:rsidRPr="001E6C90">
              <w:rPr>
                <w:rFonts w:ascii="Times New Roman" w:hAnsi="Times New Roman" w:cs="Times New Roman"/>
                <w:sz w:val="24"/>
                <w:szCs w:val="24"/>
              </w:rPr>
              <w:t>психологи</w:t>
            </w:r>
          </w:p>
        </w:tc>
        <w:tc>
          <w:tcPr>
            <w:tcW w:w="1204"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w:t>
            </w:r>
          </w:p>
        </w:tc>
        <w:tc>
          <w:tcPr>
            <w:tcW w:w="1205"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w:t>
            </w:r>
          </w:p>
        </w:tc>
        <w:tc>
          <w:tcPr>
            <w:tcW w:w="1204"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w:t>
            </w:r>
          </w:p>
        </w:tc>
        <w:tc>
          <w:tcPr>
            <w:tcW w:w="1205"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1204"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1775"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w:t>
            </w:r>
          </w:p>
        </w:tc>
      </w:tr>
      <w:tr w:rsidR="00BB0484" w:rsidRPr="001E6C90" w:rsidTr="009D140B">
        <w:trPr>
          <w:cantSplit/>
          <w:trHeight w:val="356"/>
        </w:trPr>
        <w:tc>
          <w:tcPr>
            <w:tcW w:w="2126"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a4"/>
              <w:widowControl w:val="0"/>
              <w:rPr>
                <w:rFonts w:ascii="Times New Roman" w:eastAsia="Times New Roman" w:hAnsi="Times New Roman" w:cs="Times New Roman"/>
                <w:sz w:val="24"/>
                <w:szCs w:val="24"/>
              </w:rPr>
            </w:pPr>
            <w:r w:rsidRPr="001E6C90">
              <w:rPr>
                <w:rFonts w:ascii="Times New Roman" w:hAnsi="Times New Roman" w:cs="Times New Roman"/>
                <w:sz w:val="24"/>
                <w:szCs w:val="24"/>
              </w:rPr>
              <w:t>педагоги дополнительного образования</w:t>
            </w:r>
          </w:p>
        </w:tc>
        <w:tc>
          <w:tcPr>
            <w:tcW w:w="1204"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2</w:t>
            </w:r>
          </w:p>
        </w:tc>
        <w:tc>
          <w:tcPr>
            <w:tcW w:w="1205"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w:t>
            </w:r>
          </w:p>
        </w:tc>
        <w:tc>
          <w:tcPr>
            <w:tcW w:w="1204"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w:t>
            </w:r>
          </w:p>
        </w:tc>
        <w:tc>
          <w:tcPr>
            <w:tcW w:w="1205"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w:t>
            </w:r>
          </w:p>
        </w:tc>
        <w:tc>
          <w:tcPr>
            <w:tcW w:w="1204"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w:t>
            </w:r>
          </w:p>
        </w:tc>
        <w:tc>
          <w:tcPr>
            <w:tcW w:w="1775"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2</w:t>
            </w:r>
          </w:p>
        </w:tc>
      </w:tr>
    </w:tbl>
    <w:p w:rsidR="006D6859" w:rsidRPr="001E6C90" w:rsidRDefault="006D6859" w:rsidP="001E6C90">
      <w:pPr>
        <w:pStyle w:val="a4"/>
        <w:widowControl w:val="0"/>
        <w:ind w:right="333" w:firstLine="709"/>
        <w:jc w:val="both"/>
        <w:rPr>
          <w:rFonts w:ascii="Times New Roman" w:hAnsi="Times New Roman" w:cs="Times New Roman"/>
          <w:b/>
          <w:sz w:val="24"/>
          <w:szCs w:val="24"/>
        </w:rPr>
      </w:pPr>
    </w:p>
    <w:p w:rsidR="0011302B" w:rsidRPr="001E6C90" w:rsidRDefault="0011302B" w:rsidP="001E6C90">
      <w:pPr>
        <w:pStyle w:val="a4"/>
        <w:widowControl w:val="0"/>
        <w:ind w:right="333" w:firstLine="709"/>
        <w:jc w:val="both"/>
        <w:rPr>
          <w:rFonts w:ascii="Times New Roman" w:hAnsi="Times New Roman" w:cs="Times New Roman"/>
          <w:b/>
          <w:sz w:val="24"/>
          <w:szCs w:val="24"/>
        </w:rPr>
      </w:pPr>
      <w:r w:rsidRPr="001E6C90">
        <w:rPr>
          <w:rFonts w:ascii="Times New Roman" w:hAnsi="Times New Roman" w:cs="Times New Roman"/>
          <w:b/>
          <w:sz w:val="24"/>
          <w:szCs w:val="24"/>
        </w:rPr>
        <w:t>Распределение педагогов по возрасту</w:t>
      </w:r>
    </w:p>
    <w:tbl>
      <w:tblPr>
        <w:tblpPr w:leftFromText="180" w:rightFromText="180" w:bottomFromText="160" w:vertAnchor="text" w:horzAnchor="page" w:tblpX="1652" w:tblpY="404"/>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1667"/>
        <w:gridCol w:w="918"/>
        <w:gridCol w:w="709"/>
        <w:gridCol w:w="849"/>
        <w:gridCol w:w="850"/>
        <w:gridCol w:w="849"/>
        <w:gridCol w:w="850"/>
        <w:gridCol w:w="849"/>
        <w:gridCol w:w="850"/>
        <w:gridCol w:w="709"/>
        <w:gridCol w:w="800"/>
      </w:tblGrid>
      <w:tr w:rsidR="0011302B" w:rsidRPr="001E6C90" w:rsidTr="00BB0484">
        <w:trPr>
          <w:cantSplit/>
        </w:trPr>
        <w:tc>
          <w:tcPr>
            <w:tcW w:w="1667" w:type="dxa"/>
            <w:vMerge w:val="restart"/>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ind w:right="-107"/>
              <w:jc w:val="both"/>
              <w:rPr>
                <w:rFonts w:ascii="Times New Roman" w:eastAsia="Times New Roman" w:hAnsi="Times New Roman" w:cs="Times New Roman"/>
                <w:sz w:val="24"/>
                <w:szCs w:val="24"/>
              </w:rPr>
            </w:pPr>
            <w:r w:rsidRPr="001E6C90">
              <w:rPr>
                <w:rFonts w:ascii="Times New Roman" w:hAnsi="Times New Roman" w:cs="Times New Roman"/>
                <w:sz w:val="24"/>
                <w:szCs w:val="24"/>
              </w:rPr>
              <w:t>Наименование показателей</w:t>
            </w:r>
          </w:p>
        </w:tc>
        <w:tc>
          <w:tcPr>
            <w:tcW w:w="8233" w:type="dxa"/>
            <w:gridSpan w:val="10"/>
            <w:tcBorders>
              <w:top w:val="single" w:sz="6" w:space="0" w:color="auto"/>
              <w:left w:val="single" w:sz="6" w:space="0" w:color="auto"/>
              <w:bottom w:val="single" w:sz="6" w:space="0" w:color="auto"/>
              <w:right w:val="single" w:sz="6" w:space="0" w:color="auto"/>
            </w:tcBorders>
            <w:hideMark/>
          </w:tcPr>
          <w:p w:rsidR="0011302B" w:rsidRPr="001E6C90" w:rsidRDefault="0011302B" w:rsidP="001E6C90">
            <w:pPr>
              <w:pStyle w:val="a4"/>
              <w:widowControl w:val="0"/>
              <w:jc w:val="center"/>
              <w:rPr>
                <w:rFonts w:ascii="Times New Roman" w:eastAsia="Times New Roman" w:hAnsi="Times New Roman" w:cs="Times New Roman"/>
                <w:noProof/>
                <w:sz w:val="24"/>
                <w:szCs w:val="24"/>
              </w:rPr>
            </w:pPr>
            <w:r w:rsidRPr="001E6C90">
              <w:rPr>
                <w:rFonts w:ascii="Times New Roman" w:hAnsi="Times New Roman" w:cs="Times New Roman"/>
                <w:noProof/>
                <w:sz w:val="24"/>
                <w:szCs w:val="24"/>
              </w:rPr>
              <w:t>Возраст</w:t>
            </w:r>
          </w:p>
        </w:tc>
      </w:tr>
      <w:tr w:rsidR="0011302B" w:rsidRPr="001E6C90" w:rsidTr="00BB0484">
        <w:trPr>
          <w:cantSplit/>
        </w:trPr>
        <w:tc>
          <w:tcPr>
            <w:tcW w:w="1667" w:type="dxa"/>
            <w:vMerge/>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jc w:val="both"/>
              <w:rPr>
                <w:rFonts w:ascii="Times New Roman" w:eastAsia="Times New Roman" w:hAnsi="Times New Roman" w:cs="Times New Roman"/>
                <w:sz w:val="24"/>
                <w:szCs w:val="24"/>
              </w:rPr>
            </w:pPr>
          </w:p>
        </w:tc>
        <w:tc>
          <w:tcPr>
            <w:tcW w:w="918" w:type="dxa"/>
            <w:tcBorders>
              <w:top w:val="single" w:sz="6" w:space="0" w:color="auto"/>
              <w:left w:val="single" w:sz="6" w:space="0" w:color="auto"/>
              <w:bottom w:val="single" w:sz="6" w:space="0" w:color="auto"/>
              <w:right w:val="single" w:sz="6" w:space="0" w:color="auto"/>
            </w:tcBorders>
            <w:vAlign w:val="center"/>
            <w:hideMark/>
          </w:tcPr>
          <w:p w:rsidR="0011302B" w:rsidRPr="001E6C90" w:rsidRDefault="00BD7C8D" w:rsidP="001E6C90">
            <w:pPr>
              <w:pStyle w:val="a4"/>
              <w:widowControl w:val="0"/>
              <w:rPr>
                <w:rFonts w:ascii="Times New Roman" w:eastAsia="Times New Roman" w:hAnsi="Times New Roman" w:cs="Times New Roman"/>
                <w:noProof/>
                <w:sz w:val="20"/>
                <w:szCs w:val="20"/>
              </w:rPr>
            </w:pPr>
            <w:r w:rsidRPr="001E6C90">
              <w:rPr>
                <w:rFonts w:ascii="Times New Roman" w:hAnsi="Times New Roman" w:cs="Times New Roman"/>
                <w:noProof/>
                <w:sz w:val="20"/>
                <w:szCs w:val="20"/>
              </w:rPr>
              <w:t xml:space="preserve">моложе </w:t>
            </w:r>
            <w:r w:rsidR="0011302B" w:rsidRPr="001E6C90">
              <w:rPr>
                <w:rFonts w:ascii="Times New Roman" w:hAnsi="Times New Roman" w:cs="Times New Roman"/>
                <w:noProof/>
                <w:sz w:val="20"/>
                <w:szCs w:val="20"/>
              </w:rPr>
              <w:t>25 лет</w:t>
            </w:r>
          </w:p>
        </w:tc>
        <w:tc>
          <w:tcPr>
            <w:tcW w:w="709" w:type="dxa"/>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rPr>
                <w:rFonts w:ascii="Times New Roman" w:eastAsia="Times New Roman" w:hAnsi="Times New Roman" w:cs="Times New Roman"/>
                <w:noProof/>
                <w:sz w:val="20"/>
                <w:szCs w:val="20"/>
              </w:rPr>
            </w:pPr>
            <w:r w:rsidRPr="001E6C90">
              <w:rPr>
                <w:rFonts w:ascii="Times New Roman" w:hAnsi="Times New Roman" w:cs="Times New Roman"/>
                <w:noProof/>
                <w:sz w:val="20"/>
                <w:szCs w:val="20"/>
              </w:rPr>
              <w:t>25-29</w:t>
            </w:r>
          </w:p>
        </w:tc>
        <w:tc>
          <w:tcPr>
            <w:tcW w:w="849" w:type="dxa"/>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rPr>
                <w:rFonts w:ascii="Times New Roman" w:eastAsia="Times New Roman" w:hAnsi="Times New Roman" w:cs="Times New Roman"/>
                <w:noProof/>
                <w:sz w:val="20"/>
                <w:szCs w:val="20"/>
                <w:lang w:val="en-US"/>
              </w:rPr>
            </w:pPr>
            <w:r w:rsidRPr="001E6C90">
              <w:rPr>
                <w:rFonts w:ascii="Times New Roman" w:hAnsi="Times New Roman" w:cs="Times New Roman"/>
                <w:noProof/>
                <w:sz w:val="20"/>
                <w:szCs w:val="20"/>
              </w:rPr>
              <w:t>30-</w:t>
            </w:r>
            <w:r w:rsidRPr="001E6C90">
              <w:rPr>
                <w:rFonts w:ascii="Times New Roman" w:hAnsi="Times New Roman" w:cs="Times New Roman"/>
                <w:noProof/>
                <w:sz w:val="20"/>
                <w:szCs w:val="20"/>
                <w:lang w:val="en-US"/>
              </w:rPr>
              <w:t>34</w:t>
            </w:r>
          </w:p>
        </w:tc>
        <w:tc>
          <w:tcPr>
            <w:tcW w:w="850" w:type="dxa"/>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rPr>
                <w:rFonts w:ascii="Times New Roman" w:eastAsia="Times New Roman" w:hAnsi="Times New Roman" w:cs="Times New Roman"/>
                <w:noProof/>
                <w:sz w:val="20"/>
                <w:szCs w:val="20"/>
                <w:lang w:val="en-US"/>
              </w:rPr>
            </w:pPr>
            <w:r w:rsidRPr="001E6C90">
              <w:rPr>
                <w:rFonts w:ascii="Times New Roman" w:hAnsi="Times New Roman" w:cs="Times New Roman"/>
                <w:noProof/>
                <w:sz w:val="20"/>
                <w:szCs w:val="20"/>
                <w:lang w:val="en-US"/>
              </w:rPr>
              <w:t>35-39</w:t>
            </w:r>
          </w:p>
        </w:tc>
        <w:tc>
          <w:tcPr>
            <w:tcW w:w="849" w:type="dxa"/>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rPr>
                <w:rFonts w:ascii="Times New Roman" w:eastAsia="Times New Roman" w:hAnsi="Times New Roman" w:cs="Times New Roman"/>
                <w:noProof/>
                <w:sz w:val="20"/>
                <w:szCs w:val="20"/>
              </w:rPr>
            </w:pPr>
            <w:r w:rsidRPr="001E6C90">
              <w:rPr>
                <w:rFonts w:ascii="Times New Roman" w:hAnsi="Times New Roman" w:cs="Times New Roman"/>
                <w:noProof/>
                <w:sz w:val="20"/>
                <w:szCs w:val="20"/>
              </w:rPr>
              <w:t>40-44</w:t>
            </w:r>
          </w:p>
        </w:tc>
        <w:tc>
          <w:tcPr>
            <w:tcW w:w="850" w:type="dxa"/>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rPr>
                <w:rFonts w:ascii="Times New Roman" w:eastAsia="Times New Roman" w:hAnsi="Times New Roman" w:cs="Times New Roman"/>
                <w:noProof/>
                <w:sz w:val="20"/>
                <w:szCs w:val="20"/>
              </w:rPr>
            </w:pPr>
            <w:r w:rsidRPr="001E6C90">
              <w:rPr>
                <w:rFonts w:ascii="Times New Roman" w:hAnsi="Times New Roman" w:cs="Times New Roman"/>
                <w:noProof/>
                <w:sz w:val="20"/>
                <w:szCs w:val="20"/>
              </w:rPr>
              <w:t>45-49</w:t>
            </w:r>
          </w:p>
        </w:tc>
        <w:tc>
          <w:tcPr>
            <w:tcW w:w="849" w:type="dxa"/>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rPr>
                <w:rFonts w:ascii="Times New Roman" w:eastAsia="Times New Roman" w:hAnsi="Times New Roman" w:cs="Times New Roman"/>
                <w:noProof/>
                <w:sz w:val="20"/>
                <w:szCs w:val="20"/>
              </w:rPr>
            </w:pPr>
            <w:r w:rsidRPr="001E6C90">
              <w:rPr>
                <w:rFonts w:ascii="Times New Roman" w:hAnsi="Times New Roman" w:cs="Times New Roman"/>
                <w:noProof/>
                <w:sz w:val="20"/>
                <w:szCs w:val="20"/>
              </w:rPr>
              <w:t>50-54</w:t>
            </w:r>
          </w:p>
        </w:tc>
        <w:tc>
          <w:tcPr>
            <w:tcW w:w="850" w:type="dxa"/>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rPr>
                <w:rFonts w:ascii="Times New Roman" w:eastAsia="Times New Roman" w:hAnsi="Times New Roman" w:cs="Times New Roman"/>
                <w:noProof/>
                <w:sz w:val="20"/>
                <w:szCs w:val="20"/>
              </w:rPr>
            </w:pPr>
            <w:r w:rsidRPr="001E6C90">
              <w:rPr>
                <w:rFonts w:ascii="Times New Roman" w:hAnsi="Times New Roman" w:cs="Times New Roman"/>
                <w:noProof/>
                <w:sz w:val="20"/>
                <w:szCs w:val="20"/>
              </w:rPr>
              <w:t>55-59</w:t>
            </w:r>
          </w:p>
        </w:tc>
        <w:tc>
          <w:tcPr>
            <w:tcW w:w="709" w:type="dxa"/>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rPr>
                <w:rFonts w:ascii="Times New Roman" w:eastAsia="Times New Roman" w:hAnsi="Times New Roman" w:cs="Times New Roman"/>
                <w:noProof/>
                <w:sz w:val="20"/>
                <w:szCs w:val="20"/>
                <w:lang w:val="en-US"/>
              </w:rPr>
            </w:pPr>
            <w:r w:rsidRPr="001E6C90">
              <w:rPr>
                <w:rFonts w:ascii="Times New Roman" w:hAnsi="Times New Roman" w:cs="Times New Roman"/>
                <w:noProof/>
                <w:sz w:val="20"/>
                <w:szCs w:val="20"/>
                <w:lang w:val="en-US"/>
              </w:rPr>
              <w:t>60-64</w:t>
            </w:r>
          </w:p>
        </w:tc>
        <w:tc>
          <w:tcPr>
            <w:tcW w:w="800" w:type="dxa"/>
            <w:tcBorders>
              <w:top w:val="single" w:sz="6" w:space="0" w:color="auto"/>
              <w:left w:val="single" w:sz="6" w:space="0" w:color="auto"/>
              <w:bottom w:val="single" w:sz="6" w:space="0" w:color="auto"/>
              <w:right w:val="single" w:sz="6" w:space="0" w:color="auto"/>
            </w:tcBorders>
            <w:vAlign w:val="center"/>
            <w:hideMark/>
          </w:tcPr>
          <w:p w:rsidR="0011302B" w:rsidRPr="001E6C90" w:rsidRDefault="0011302B" w:rsidP="001E6C90">
            <w:pPr>
              <w:pStyle w:val="a4"/>
              <w:widowControl w:val="0"/>
              <w:rPr>
                <w:rFonts w:ascii="Times New Roman" w:eastAsia="Times New Roman" w:hAnsi="Times New Roman" w:cs="Times New Roman"/>
                <w:noProof/>
                <w:sz w:val="20"/>
                <w:szCs w:val="20"/>
              </w:rPr>
            </w:pPr>
            <w:r w:rsidRPr="001E6C90">
              <w:rPr>
                <w:rFonts w:ascii="Times New Roman" w:hAnsi="Times New Roman" w:cs="Times New Roman"/>
                <w:noProof/>
                <w:sz w:val="20"/>
                <w:szCs w:val="20"/>
                <w:lang w:val="en-US"/>
              </w:rPr>
              <w:t xml:space="preserve">65 </w:t>
            </w:r>
            <w:r w:rsidRPr="001E6C90">
              <w:rPr>
                <w:rFonts w:ascii="Times New Roman" w:hAnsi="Times New Roman" w:cs="Times New Roman"/>
                <w:noProof/>
                <w:sz w:val="20"/>
                <w:szCs w:val="20"/>
              </w:rPr>
              <w:t>и более</w:t>
            </w:r>
          </w:p>
        </w:tc>
      </w:tr>
      <w:tr w:rsidR="00BB0484" w:rsidRPr="001E6C90" w:rsidTr="00BB0484">
        <w:trPr>
          <w:cantSplit/>
        </w:trPr>
        <w:tc>
          <w:tcPr>
            <w:tcW w:w="1667"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a4"/>
              <w:widowControl w:val="0"/>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Численность </w:t>
            </w:r>
            <w:proofErr w:type="spellStart"/>
            <w:proofErr w:type="gramStart"/>
            <w:r w:rsidRPr="001E6C90">
              <w:rPr>
                <w:rFonts w:ascii="Times New Roman" w:hAnsi="Times New Roman" w:cs="Times New Roman"/>
                <w:sz w:val="24"/>
                <w:szCs w:val="24"/>
              </w:rPr>
              <w:t>педагогичес-ких</w:t>
            </w:r>
            <w:proofErr w:type="spellEnd"/>
            <w:proofErr w:type="gramEnd"/>
            <w:r w:rsidRPr="001E6C90">
              <w:rPr>
                <w:rFonts w:ascii="Times New Roman" w:hAnsi="Times New Roman" w:cs="Times New Roman"/>
                <w:sz w:val="24"/>
                <w:szCs w:val="24"/>
              </w:rPr>
              <w:t xml:space="preserve"> </w:t>
            </w:r>
            <w:proofErr w:type="spellStart"/>
            <w:r w:rsidRPr="001E6C90">
              <w:rPr>
                <w:rFonts w:ascii="Times New Roman" w:hAnsi="Times New Roman" w:cs="Times New Roman"/>
                <w:sz w:val="24"/>
                <w:szCs w:val="24"/>
              </w:rPr>
              <w:t>работни-ков</w:t>
            </w:r>
            <w:proofErr w:type="spellEnd"/>
            <w:r w:rsidRPr="001E6C90">
              <w:rPr>
                <w:rFonts w:ascii="Times New Roman" w:hAnsi="Times New Roman" w:cs="Times New Roman"/>
                <w:sz w:val="24"/>
                <w:szCs w:val="24"/>
              </w:rPr>
              <w:t xml:space="preserve"> – всего</w:t>
            </w:r>
          </w:p>
        </w:tc>
        <w:tc>
          <w:tcPr>
            <w:tcW w:w="918"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0</w:t>
            </w:r>
          </w:p>
        </w:tc>
        <w:tc>
          <w:tcPr>
            <w:tcW w:w="709"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2</w:t>
            </w:r>
          </w:p>
        </w:tc>
        <w:tc>
          <w:tcPr>
            <w:tcW w:w="849"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0</w:t>
            </w:r>
          </w:p>
        </w:tc>
        <w:tc>
          <w:tcPr>
            <w:tcW w:w="850"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8</w:t>
            </w:r>
          </w:p>
        </w:tc>
        <w:tc>
          <w:tcPr>
            <w:tcW w:w="849"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5</w:t>
            </w:r>
          </w:p>
        </w:tc>
        <w:tc>
          <w:tcPr>
            <w:tcW w:w="850"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4</w:t>
            </w:r>
          </w:p>
        </w:tc>
        <w:tc>
          <w:tcPr>
            <w:tcW w:w="849"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5</w:t>
            </w:r>
          </w:p>
        </w:tc>
        <w:tc>
          <w:tcPr>
            <w:tcW w:w="850"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6</w:t>
            </w:r>
          </w:p>
        </w:tc>
        <w:tc>
          <w:tcPr>
            <w:tcW w:w="70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r w:rsidRPr="001E6C90">
              <w:t>1</w:t>
            </w:r>
          </w:p>
        </w:tc>
        <w:tc>
          <w:tcPr>
            <w:tcW w:w="800"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2</w:t>
            </w:r>
          </w:p>
        </w:tc>
      </w:tr>
      <w:tr w:rsidR="00BB0484" w:rsidRPr="001E6C90" w:rsidTr="00BB0484">
        <w:trPr>
          <w:cantSplit/>
        </w:trPr>
        <w:tc>
          <w:tcPr>
            <w:tcW w:w="1667"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a4"/>
              <w:widowControl w:val="0"/>
              <w:rPr>
                <w:rFonts w:ascii="Times New Roman" w:eastAsia="Times New Roman" w:hAnsi="Times New Roman" w:cs="Times New Roman"/>
                <w:sz w:val="24"/>
                <w:szCs w:val="24"/>
              </w:rPr>
            </w:pPr>
            <w:r w:rsidRPr="001E6C90">
              <w:rPr>
                <w:rFonts w:ascii="Times New Roman" w:hAnsi="Times New Roman" w:cs="Times New Roman"/>
                <w:sz w:val="24"/>
                <w:szCs w:val="24"/>
              </w:rPr>
              <w:t>в том числе:</w:t>
            </w:r>
          </w:p>
          <w:p w:rsidR="00BB0484" w:rsidRPr="001E6C90" w:rsidRDefault="00BB0484" w:rsidP="001E6C90">
            <w:pPr>
              <w:pStyle w:val="a4"/>
              <w:widowControl w:val="0"/>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c>
          <w:tcPr>
            <w:tcW w:w="918"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0</w:t>
            </w:r>
          </w:p>
        </w:tc>
        <w:tc>
          <w:tcPr>
            <w:tcW w:w="709"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2</w:t>
            </w:r>
          </w:p>
        </w:tc>
        <w:tc>
          <w:tcPr>
            <w:tcW w:w="849"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0</w:t>
            </w:r>
          </w:p>
        </w:tc>
        <w:tc>
          <w:tcPr>
            <w:tcW w:w="850"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8</w:t>
            </w:r>
          </w:p>
        </w:tc>
        <w:tc>
          <w:tcPr>
            <w:tcW w:w="849"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4</w:t>
            </w:r>
          </w:p>
        </w:tc>
        <w:tc>
          <w:tcPr>
            <w:tcW w:w="850"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w:t>
            </w:r>
          </w:p>
        </w:tc>
        <w:tc>
          <w:tcPr>
            <w:tcW w:w="849"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4</w:t>
            </w:r>
          </w:p>
        </w:tc>
        <w:tc>
          <w:tcPr>
            <w:tcW w:w="850"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3</w:t>
            </w:r>
          </w:p>
        </w:tc>
        <w:tc>
          <w:tcPr>
            <w:tcW w:w="70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r w:rsidRPr="001E6C90">
              <w:t>1</w:t>
            </w:r>
          </w:p>
        </w:tc>
        <w:tc>
          <w:tcPr>
            <w:tcW w:w="800"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w:t>
            </w:r>
          </w:p>
        </w:tc>
      </w:tr>
      <w:tr w:rsidR="00BB0484" w:rsidRPr="001E6C90" w:rsidTr="00BB0484">
        <w:trPr>
          <w:cantSplit/>
        </w:trPr>
        <w:tc>
          <w:tcPr>
            <w:tcW w:w="1667"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a4"/>
              <w:widowControl w:val="0"/>
              <w:rPr>
                <w:rFonts w:ascii="Times New Roman" w:eastAsia="Times New Roman" w:hAnsi="Times New Roman" w:cs="Times New Roman"/>
                <w:sz w:val="24"/>
                <w:szCs w:val="24"/>
              </w:rPr>
            </w:pPr>
            <w:r w:rsidRPr="001E6C90">
              <w:rPr>
                <w:rFonts w:ascii="Times New Roman" w:hAnsi="Times New Roman" w:cs="Times New Roman"/>
                <w:sz w:val="24"/>
                <w:szCs w:val="24"/>
              </w:rPr>
              <w:t>музыкальные руководители</w:t>
            </w:r>
          </w:p>
        </w:tc>
        <w:tc>
          <w:tcPr>
            <w:tcW w:w="918"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70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4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50"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4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50"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w:t>
            </w:r>
          </w:p>
        </w:tc>
        <w:tc>
          <w:tcPr>
            <w:tcW w:w="849"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p>
        </w:tc>
        <w:tc>
          <w:tcPr>
            <w:tcW w:w="850"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r w:rsidRPr="001E6C90">
              <w:t>1</w:t>
            </w:r>
          </w:p>
        </w:tc>
        <w:tc>
          <w:tcPr>
            <w:tcW w:w="70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00"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r>
      <w:tr w:rsidR="00BB0484" w:rsidRPr="001E6C90" w:rsidTr="00BB0484">
        <w:trPr>
          <w:cantSplit/>
        </w:trPr>
        <w:tc>
          <w:tcPr>
            <w:tcW w:w="1667"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a4"/>
              <w:widowControl w:val="0"/>
              <w:rPr>
                <w:rFonts w:ascii="Times New Roman" w:eastAsia="Times New Roman" w:hAnsi="Times New Roman" w:cs="Times New Roman"/>
                <w:noProof/>
                <w:sz w:val="24"/>
                <w:szCs w:val="24"/>
              </w:rPr>
            </w:pPr>
            <w:r w:rsidRPr="001E6C90">
              <w:rPr>
                <w:rFonts w:ascii="Times New Roman" w:hAnsi="Times New Roman" w:cs="Times New Roman"/>
                <w:sz w:val="24"/>
                <w:szCs w:val="24"/>
              </w:rPr>
              <w:t xml:space="preserve">инструкторы по </w:t>
            </w:r>
            <w:proofErr w:type="spellStart"/>
            <w:proofErr w:type="gramStart"/>
            <w:r w:rsidRPr="001E6C90">
              <w:rPr>
                <w:rFonts w:ascii="Times New Roman" w:hAnsi="Times New Roman" w:cs="Times New Roman"/>
                <w:sz w:val="24"/>
                <w:szCs w:val="24"/>
              </w:rPr>
              <w:t>физичес-кой</w:t>
            </w:r>
            <w:proofErr w:type="spellEnd"/>
            <w:proofErr w:type="gramEnd"/>
            <w:r w:rsidRPr="001E6C90">
              <w:rPr>
                <w:rFonts w:ascii="Times New Roman" w:hAnsi="Times New Roman" w:cs="Times New Roman"/>
                <w:sz w:val="24"/>
                <w:szCs w:val="24"/>
              </w:rPr>
              <w:t xml:space="preserve"> культуре</w:t>
            </w:r>
          </w:p>
        </w:tc>
        <w:tc>
          <w:tcPr>
            <w:tcW w:w="918"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val="ru-RU" w:eastAsia="en-US"/>
              </w:rPr>
            </w:pPr>
          </w:p>
        </w:tc>
        <w:tc>
          <w:tcPr>
            <w:tcW w:w="70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val="ru-RU" w:eastAsia="en-US"/>
              </w:rPr>
            </w:pPr>
          </w:p>
        </w:tc>
        <w:tc>
          <w:tcPr>
            <w:tcW w:w="84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val="ru-RU" w:eastAsia="en-US"/>
              </w:rPr>
            </w:pPr>
          </w:p>
        </w:tc>
        <w:tc>
          <w:tcPr>
            <w:tcW w:w="850"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70" w:lineRule="exact"/>
              <w:ind w:left="0"/>
              <w:jc w:val="center"/>
              <w:rPr>
                <w:lang w:val="ru-RU" w:eastAsia="en-US"/>
              </w:rPr>
            </w:pPr>
          </w:p>
        </w:tc>
        <w:tc>
          <w:tcPr>
            <w:tcW w:w="84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val="ru-RU" w:eastAsia="en-US"/>
              </w:rPr>
            </w:pPr>
          </w:p>
        </w:tc>
        <w:tc>
          <w:tcPr>
            <w:tcW w:w="850"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70" w:lineRule="exact"/>
              <w:ind w:left="0"/>
              <w:jc w:val="center"/>
              <w:rPr>
                <w:lang w:eastAsia="en-US"/>
              </w:rPr>
            </w:pPr>
            <w:r w:rsidRPr="001E6C90">
              <w:t>2</w:t>
            </w:r>
          </w:p>
        </w:tc>
        <w:tc>
          <w:tcPr>
            <w:tcW w:w="84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50"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70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00"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r>
      <w:tr w:rsidR="00BB0484" w:rsidRPr="001E6C90" w:rsidTr="00BB0484">
        <w:trPr>
          <w:cantSplit/>
        </w:trPr>
        <w:tc>
          <w:tcPr>
            <w:tcW w:w="1667"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a4"/>
              <w:widowControl w:val="0"/>
              <w:rPr>
                <w:rFonts w:ascii="Times New Roman" w:eastAsia="Times New Roman" w:hAnsi="Times New Roman" w:cs="Times New Roman"/>
                <w:sz w:val="24"/>
                <w:szCs w:val="24"/>
              </w:rPr>
            </w:pPr>
            <w:r w:rsidRPr="001E6C90">
              <w:rPr>
                <w:rFonts w:ascii="Times New Roman" w:hAnsi="Times New Roman" w:cs="Times New Roman"/>
                <w:sz w:val="24"/>
                <w:szCs w:val="24"/>
              </w:rPr>
              <w:t>учителя - логопеды</w:t>
            </w:r>
          </w:p>
        </w:tc>
        <w:tc>
          <w:tcPr>
            <w:tcW w:w="918"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70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4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50"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4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50"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49"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w:t>
            </w:r>
          </w:p>
        </w:tc>
        <w:tc>
          <w:tcPr>
            <w:tcW w:w="850"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70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00"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w:t>
            </w:r>
          </w:p>
        </w:tc>
      </w:tr>
      <w:tr w:rsidR="00BB0484" w:rsidRPr="001E6C90" w:rsidTr="00BB0484">
        <w:trPr>
          <w:cantSplit/>
        </w:trPr>
        <w:tc>
          <w:tcPr>
            <w:tcW w:w="1667"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a4"/>
              <w:widowControl w:val="0"/>
              <w:rPr>
                <w:rFonts w:ascii="Times New Roman" w:eastAsia="Times New Roman" w:hAnsi="Times New Roman" w:cs="Times New Roman"/>
                <w:noProof/>
                <w:sz w:val="24"/>
                <w:szCs w:val="24"/>
              </w:rPr>
            </w:pPr>
            <w:r w:rsidRPr="001E6C90">
              <w:rPr>
                <w:rFonts w:ascii="Times New Roman" w:hAnsi="Times New Roman" w:cs="Times New Roman"/>
                <w:sz w:val="24"/>
                <w:szCs w:val="24"/>
              </w:rPr>
              <w:t>педагог</w:t>
            </w:r>
            <w:proofErr w:type="gramStart"/>
            <w:r w:rsidRPr="001E6C90">
              <w:rPr>
                <w:rFonts w:ascii="Times New Roman" w:hAnsi="Times New Roman" w:cs="Times New Roman"/>
                <w:sz w:val="24"/>
                <w:szCs w:val="24"/>
              </w:rPr>
              <w:t>и-</w:t>
            </w:r>
            <w:proofErr w:type="gramEnd"/>
            <w:r w:rsidRPr="001E6C90">
              <w:rPr>
                <w:rFonts w:ascii="Times New Roman" w:hAnsi="Times New Roman" w:cs="Times New Roman"/>
                <w:sz w:val="24"/>
                <w:szCs w:val="24"/>
              </w:rPr>
              <w:t xml:space="preserve"> психологи</w:t>
            </w:r>
          </w:p>
        </w:tc>
        <w:tc>
          <w:tcPr>
            <w:tcW w:w="918"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70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4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50"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49"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1</w:t>
            </w:r>
          </w:p>
        </w:tc>
        <w:tc>
          <w:tcPr>
            <w:tcW w:w="850"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4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50"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70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00"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r>
      <w:tr w:rsidR="00BB0484" w:rsidRPr="001E6C90" w:rsidTr="00BB0484">
        <w:trPr>
          <w:cantSplit/>
        </w:trPr>
        <w:tc>
          <w:tcPr>
            <w:tcW w:w="1667"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a4"/>
              <w:widowControl w:val="0"/>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педагоги </w:t>
            </w:r>
            <w:proofErr w:type="spellStart"/>
            <w:proofErr w:type="gramStart"/>
            <w:r w:rsidRPr="001E6C90">
              <w:rPr>
                <w:rFonts w:ascii="Times New Roman" w:hAnsi="Times New Roman" w:cs="Times New Roman"/>
                <w:sz w:val="24"/>
                <w:szCs w:val="24"/>
              </w:rPr>
              <w:t>дополнитель-ного</w:t>
            </w:r>
            <w:proofErr w:type="spellEnd"/>
            <w:proofErr w:type="gramEnd"/>
            <w:r w:rsidRPr="001E6C90">
              <w:rPr>
                <w:rFonts w:ascii="Times New Roman" w:hAnsi="Times New Roman" w:cs="Times New Roman"/>
                <w:sz w:val="24"/>
                <w:szCs w:val="24"/>
              </w:rPr>
              <w:t xml:space="preserve"> образования</w:t>
            </w:r>
          </w:p>
        </w:tc>
        <w:tc>
          <w:tcPr>
            <w:tcW w:w="918"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70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4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50"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4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50"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49"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0</w:t>
            </w:r>
          </w:p>
        </w:tc>
        <w:tc>
          <w:tcPr>
            <w:tcW w:w="850" w:type="dxa"/>
            <w:tcBorders>
              <w:top w:val="single" w:sz="6" w:space="0" w:color="auto"/>
              <w:left w:val="single" w:sz="6" w:space="0" w:color="auto"/>
              <w:bottom w:val="single" w:sz="6" w:space="0" w:color="auto"/>
              <w:right w:val="single" w:sz="6" w:space="0" w:color="auto"/>
            </w:tcBorders>
            <w:hideMark/>
          </w:tcPr>
          <w:p w:rsidR="00BB0484" w:rsidRPr="001E6C90" w:rsidRDefault="00BB0484" w:rsidP="001E6C90">
            <w:pPr>
              <w:pStyle w:val="TableParagraph"/>
              <w:suppressAutoHyphens w:val="0"/>
              <w:spacing w:line="268" w:lineRule="exact"/>
              <w:ind w:left="0"/>
              <w:jc w:val="center"/>
              <w:rPr>
                <w:lang w:eastAsia="en-US"/>
              </w:rPr>
            </w:pPr>
            <w:r w:rsidRPr="001E6C90">
              <w:t>2</w:t>
            </w:r>
          </w:p>
        </w:tc>
        <w:tc>
          <w:tcPr>
            <w:tcW w:w="709"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c>
          <w:tcPr>
            <w:tcW w:w="800" w:type="dxa"/>
            <w:tcBorders>
              <w:top w:val="single" w:sz="6" w:space="0" w:color="auto"/>
              <w:left w:val="single" w:sz="6" w:space="0" w:color="auto"/>
              <w:bottom w:val="single" w:sz="6" w:space="0" w:color="auto"/>
              <w:right w:val="single" w:sz="6" w:space="0" w:color="auto"/>
            </w:tcBorders>
          </w:tcPr>
          <w:p w:rsidR="00BB0484" w:rsidRPr="001E6C90" w:rsidRDefault="00BB0484" w:rsidP="001E6C90">
            <w:pPr>
              <w:pStyle w:val="TableParagraph"/>
              <w:suppressAutoHyphens w:val="0"/>
              <w:ind w:left="0"/>
              <w:jc w:val="center"/>
              <w:rPr>
                <w:lang w:eastAsia="en-US"/>
              </w:rPr>
            </w:pPr>
          </w:p>
        </w:tc>
      </w:tr>
    </w:tbl>
    <w:p w:rsidR="0011302B" w:rsidRPr="001E6C90" w:rsidRDefault="0011302B" w:rsidP="001E6C90">
      <w:pPr>
        <w:pStyle w:val="a4"/>
        <w:widowControl w:val="0"/>
        <w:ind w:right="333"/>
        <w:jc w:val="both"/>
        <w:rPr>
          <w:rFonts w:ascii="Times New Roman" w:eastAsia="Times New Roman" w:hAnsi="Times New Roman" w:cs="Times New Roman"/>
          <w:b/>
          <w:sz w:val="24"/>
          <w:szCs w:val="24"/>
        </w:rPr>
      </w:pPr>
    </w:p>
    <w:p w:rsidR="0011302B" w:rsidRPr="001E6C90" w:rsidRDefault="0011302B" w:rsidP="001E6C90">
      <w:pPr>
        <w:pStyle w:val="a4"/>
        <w:widowControl w:val="0"/>
        <w:ind w:right="333" w:firstLine="709"/>
        <w:jc w:val="both"/>
        <w:rPr>
          <w:rFonts w:ascii="Times New Roman" w:hAnsi="Times New Roman" w:cs="Times New Roman"/>
          <w:b/>
          <w:sz w:val="24"/>
          <w:szCs w:val="24"/>
        </w:rPr>
      </w:pPr>
      <w:r w:rsidRPr="001E6C90">
        <w:rPr>
          <w:rFonts w:ascii="Times New Roman" w:hAnsi="Times New Roman" w:cs="Times New Roman"/>
          <w:b/>
          <w:sz w:val="24"/>
          <w:szCs w:val="24"/>
        </w:rPr>
        <w:t>Распределение педагогов по стажу работы</w:t>
      </w:r>
    </w:p>
    <w:p w:rsidR="0011302B" w:rsidRPr="001E6C90" w:rsidRDefault="0011302B" w:rsidP="001E6C90">
      <w:pPr>
        <w:pStyle w:val="a4"/>
        <w:widowControl w:val="0"/>
        <w:ind w:right="333"/>
        <w:jc w:val="both"/>
        <w:rPr>
          <w:rFonts w:ascii="Times New Roman" w:hAnsi="Times New Roman" w:cs="Times New Roman"/>
          <w:b/>
          <w:sz w:val="24"/>
          <w:szCs w:val="24"/>
        </w:rPr>
      </w:pPr>
    </w:p>
    <w:tbl>
      <w:tblPr>
        <w:tblW w:w="9639" w:type="dxa"/>
        <w:tblInd w:w="108" w:type="dxa"/>
        <w:tblLayout w:type="fixed"/>
        <w:tblLook w:val="04A0"/>
      </w:tblPr>
      <w:tblGrid>
        <w:gridCol w:w="1982"/>
        <w:gridCol w:w="1276"/>
        <w:gridCol w:w="1063"/>
        <w:gridCol w:w="1064"/>
        <w:gridCol w:w="1063"/>
        <w:gridCol w:w="1064"/>
        <w:gridCol w:w="1063"/>
        <w:gridCol w:w="1064"/>
      </w:tblGrid>
      <w:tr w:rsidR="006D6859" w:rsidRPr="001E6C90" w:rsidTr="006D6859">
        <w:tc>
          <w:tcPr>
            <w:tcW w:w="1982" w:type="dxa"/>
            <w:vMerge w:val="restart"/>
            <w:tcBorders>
              <w:top w:val="single" w:sz="4" w:space="0" w:color="000000" w:themeColor="text1"/>
              <w:left w:val="single" w:sz="4" w:space="0" w:color="000000" w:themeColor="text1"/>
              <w:right w:val="single" w:sz="4" w:space="0" w:color="000000" w:themeColor="text1"/>
            </w:tcBorders>
            <w:vAlign w:val="center"/>
            <w:hideMark/>
          </w:tcPr>
          <w:p w:rsidR="006D6859" w:rsidRPr="001E6C90" w:rsidRDefault="006D6859" w:rsidP="001E6C90">
            <w:pPr>
              <w:pStyle w:val="a4"/>
              <w:widowControl w:val="0"/>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Наименование</w:t>
            </w:r>
          </w:p>
          <w:p w:rsidR="006D6859" w:rsidRPr="001E6C90" w:rsidRDefault="006D6859" w:rsidP="001E6C90">
            <w:pPr>
              <w:pStyle w:val="a4"/>
              <w:widowControl w:val="0"/>
              <w:jc w:val="center"/>
              <w:rPr>
                <w:rFonts w:ascii="Times New Roman" w:eastAsia="Times New Roman" w:hAnsi="Times New Roman" w:cs="Times New Roman"/>
                <w:sz w:val="24"/>
                <w:szCs w:val="24"/>
              </w:rPr>
            </w:pPr>
            <w:r w:rsidRPr="001E6C90">
              <w:rPr>
                <w:rFonts w:ascii="Times New Roman" w:hAnsi="Times New Roman" w:cs="Times New Roman"/>
                <w:sz w:val="24"/>
                <w:szCs w:val="24"/>
              </w:rPr>
              <w:t>показателей</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hideMark/>
          </w:tcPr>
          <w:p w:rsidR="006D6859" w:rsidRPr="001E6C90" w:rsidRDefault="006D6859" w:rsidP="001E6C90">
            <w:pPr>
              <w:pStyle w:val="a4"/>
              <w:widowControl w:val="0"/>
              <w:jc w:val="center"/>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Всего </w:t>
            </w:r>
            <w:proofErr w:type="spellStart"/>
            <w:proofErr w:type="gramStart"/>
            <w:r w:rsidRPr="001E6C90">
              <w:rPr>
                <w:rFonts w:ascii="Times New Roman" w:hAnsi="Times New Roman" w:cs="Times New Roman"/>
                <w:sz w:val="24"/>
                <w:szCs w:val="24"/>
              </w:rPr>
              <w:t>работни-ков</w:t>
            </w:r>
            <w:proofErr w:type="spellEnd"/>
            <w:proofErr w:type="gramEnd"/>
          </w:p>
        </w:tc>
        <w:tc>
          <w:tcPr>
            <w:tcW w:w="63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859" w:rsidRPr="001E6C90" w:rsidRDefault="006D6859" w:rsidP="001E6C90">
            <w:pPr>
              <w:pStyle w:val="a4"/>
              <w:widowControl w:val="0"/>
              <w:jc w:val="center"/>
              <w:rPr>
                <w:rFonts w:ascii="Times New Roman" w:eastAsia="Times New Roman" w:hAnsi="Times New Roman" w:cs="Times New Roman"/>
                <w:sz w:val="24"/>
                <w:szCs w:val="24"/>
              </w:rPr>
            </w:pPr>
            <w:r w:rsidRPr="001E6C90">
              <w:rPr>
                <w:rFonts w:ascii="Times New Roman" w:hAnsi="Times New Roman" w:cs="Times New Roman"/>
                <w:sz w:val="24"/>
                <w:szCs w:val="24"/>
              </w:rPr>
              <w:t>Педагогический стаж работы, лет</w:t>
            </w:r>
          </w:p>
        </w:tc>
      </w:tr>
      <w:tr w:rsidR="006D6859" w:rsidRPr="001E6C90" w:rsidTr="006D6859">
        <w:tc>
          <w:tcPr>
            <w:tcW w:w="1982" w:type="dxa"/>
            <w:vMerge/>
            <w:tcBorders>
              <w:left w:val="single" w:sz="4" w:space="0" w:color="000000" w:themeColor="text1"/>
              <w:bottom w:val="single" w:sz="4" w:space="0" w:color="000000" w:themeColor="text1"/>
              <w:right w:val="single" w:sz="4" w:space="0" w:color="000000" w:themeColor="text1"/>
            </w:tcBorders>
            <w:vAlign w:val="center"/>
            <w:hideMark/>
          </w:tcPr>
          <w:p w:rsidR="006D6859" w:rsidRPr="001E6C90" w:rsidRDefault="006D6859" w:rsidP="001E6C90">
            <w:pPr>
              <w:pStyle w:val="a4"/>
              <w:widowControl w:val="0"/>
              <w:jc w:val="center"/>
              <w:rPr>
                <w:rFonts w:ascii="Times New Roman" w:hAnsi="Times New Roman" w:cs="Times New Roman"/>
                <w:sz w:val="24"/>
                <w:szCs w:val="24"/>
              </w:rPr>
            </w:pPr>
          </w:p>
        </w:tc>
        <w:tc>
          <w:tcPr>
            <w:tcW w:w="1276" w:type="dxa"/>
            <w:vMerge/>
            <w:tcBorders>
              <w:left w:val="single" w:sz="4" w:space="0" w:color="000000" w:themeColor="text1"/>
              <w:bottom w:val="single" w:sz="4" w:space="0" w:color="000000" w:themeColor="text1"/>
              <w:right w:val="single" w:sz="4" w:space="0" w:color="000000" w:themeColor="text1"/>
            </w:tcBorders>
            <w:vAlign w:val="center"/>
            <w:hideMark/>
          </w:tcPr>
          <w:p w:rsidR="006D6859" w:rsidRPr="001E6C90" w:rsidRDefault="006D6859" w:rsidP="001E6C90">
            <w:pPr>
              <w:pStyle w:val="a4"/>
              <w:widowControl w:val="0"/>
              <w:jc w:val="center"/>
              <w:rPr>
                <w:rFonts w:ascii="Times New Roman" w:hAnsi="Times New Roman" w:cs="Times New Roman"/>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6859" w:rsidRPr="001E6C90" w:rsidRDefault="006D6859" w:rsidP="001E6C90">
            <w:pPr>
              <w:pStyle w:val="a4"/>
              <w:widowControl w:val="0"/>
              <w:jc w:val="center"/>
              <w:rPr>
                <w:rFonts w:ascii="Times New Roman" w:eastAsia="Times New Roman" w:hAnsi="Times New Roman" w:cs="Times New Roman"/>
                <w:sz w:val="24"/>
                <w:szCs w:val="24"/>
              </w:rPr>
            </w:pPr>
            <w:r w:rsidRPr="001E6C90">
              <w:rPr>
                <w:rFonts w:ascii="Times New Roman" w:hAnsi="Times New Roman" w:cs="Times New Roman"/>
                <w:sz w:val="24"/>
                <w:szCs w:val="24"/>
              </w:rPr>
              <w:t>до 3 лет</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6859" w:rsidRPr="001E6C90" w:rsidRDefault="006D6859" w:rsidP="001E6C90">
            <w:pPr>
              <w:pStyle w:val="a4"/>
              <w:widowControl w:val="0"/>
              <w:jc w:val="center"/>
              <w:rPr>
                <w:rFonts w:ascii="Times New Roman" w:eastAsia="Times New Roman" w:hAnsi="Times New Roman" w:cs="Times New Roman"/>
                <w:sz w:val="24"/>
                <w:szCs w:val="24"/>
              </w:rPr>
            </w:pPr>
            <w:r w:rsidRPr="001E6C90">
              <w:rPr>
                <w:rFonts w:ascii="Times New Roman" w:hAnsi="Times New Roman" w:cs="Times New Roman"/>
                <w:sz w:val="24"/>
                <w:szCs w:val="24"/>
              </w:rPr>
              <w:t>3-5</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6859" w:rsidRPr="001E6C90" w:rsidRDefault="006D6859" w:rsidP="001E6C90">
            <w:pPr>
              <w:pStyle w:val="a4"/>
              <w:widowControl w:val="0"/>
              <w:jc w:val="center"/>
              <w:rPr>
                <w:rFonts w:ascii="Times New Roman" w:eastAsia="Times New Roman" w:hAnsi="Times New Roman" w:cs="Times New Roman"/>
                <w:sz w:val="24"/>
                <w:szCs w:val="24"/>
              </w:rPr>
            </w:pPr>
            <w:r w:rsidRPr="001E6C90">
              <w:rPr>
                <w:rFonts w:ascii="Times New Roman" w:hAnsi="Times New Roman" w:cs="Times New Roman"/>
                <w:sz w:val="24"/>
                <w:szCs w:val="24"/>
              </w:rPr>
              <w:t>5-10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6859" w:rsidRPr="001E6C90" w:rsidRDefault="006D6859" w:rsidP="001E6C90">
            <w:pPr>
              <w:pStyle w:val="a4"/>
              <w:widowControl w:val="0"/>
              <w:jc w:val="center"/>
              <w:rPr>
                <w:rFonts w:ascii="Times New Roman" w:eastAsia="Times New Roman" w:hAnsi="Times New Roman" w:cs="Times New Roman"/>
                <w:sz w:val="24"/>
                <w:szCs w:val="24"/>
              </w:rPr>
            </w:pPr>
            <w:r w:rsidRPr="001E6C90">
              <w:rPr>
                <w:rFonts w:ascii="Times New Roman" w:hAnsi="Times New Roman" w:cs="Times New Roman"/>
                <w:sz w:val="24"/>
                <w:szCs w:val="24"/>
              </w:rPr>
              <w:t>10-15</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6859" w:rsidRPr="001E6C90" w:rsidRDefault="006D6859" w:rsidP="001E6C90">
            <w:pPr>
              <w:pStyle w:val="a4"/>
              <w:widowControl w:val="0"/>
              <w:jc w:val="center"/>
              <w:rPr>
                <w:rFonts w:ascii="Times New Roman" w:eastAsia="Times New Roman" w:hAnsi="Times New Roman" w:cs="Times New Roman"/>
                <w:sz w:val="24"/>
                <w:szCs w:val="24"/>
              </w:rPr>
            </w:pPr>
            <w:r w:rsidRPr="001E6C90">
              <w:rPr>
                <w:rFonts w:ascii="Times New Roman" w:hAnsi="Times New Roman" w:cs="Times New Roman"/>
                <w:sz w:val="24"/>
                <w:szCs w:val="24"/>
              </w:rPr>
              <w:t>15-20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6859" w:rsidRPr="001E6C90" w:rsidRDefault="006D6859" w:rsidP="001E6C90">
            <w:pPr>
              <w:pStyle w:val="a4"/>
              <w:widowControl w:val="0"/>
              <w:jc w:val="center"/>
              <w:rPr>
                <w:rFonts w:ascii="Times New Roman" w:eastAsia="Times New Roman" w:hAnsi="Times New Roman" w:cs="Times New Roman"/>
                <w:sz w:val="24"/>
                <w:szCs w:val="24"/>
              </w:rPr>
            </w:pPr>
            <w:r w:rsidRPr="001E6C90">
              <w:rPr>
                <w:rFonts w:ascii="Times New Roman" w:hAnsi="Times New Roman" w:cs="Times New Roman"/>
                <w:sz w:val="24"/>
                <w:szCs w:val="24"/>
              </w:rPr>
              <w:t>20 и более</w:t>
            </w:r>
          </w:p>
        </w:tc>
      </w:tr>
      <w:tr w:rsidR="00BB0484" w:rsidRPr="001E6C90" w:rsidTr="006D6859">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484" w:rsidRPr="001E6C90" w:rsidRDefault="00BB048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Численность педагогических работников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0484" w:rsidRPr="001E6C90" w:rsidRDefault="00BB0484" w:rsidP="001E6C90">
            <w:pPr>
              <w:pStyle w:val="TableParagraph"/>
              <w:suppressAutoHyphens w:val="0"/>
              <w:ind w:left="0"/>
              <w:jc w:val="center"/>
              <w:rPr>
                <w:lang w:eastAsia="en-US"/>
              </w:rPr>
            </w:pPr>
            <w:r w:rsidRPr="001E6C90">
              <w:t>33</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0484" w:rsidRPr="001E6C90" w:rsidRDefault="00BB0484" w:rsidP="001E6C90">
            <w:pPr>
              <w:pStyle w:val="TableParagraph"/>
              <w:suppressAutoHyphens w:val="0"/>
              <w:ind w:left="0"/>
              <w:jc w:val="center"/>
              <w:rPr>
                <w:lang w:eastAsia="en-US"/>
              </w:rPr>
            </w:pPr>
            <w:r w:rsidRPr="001E6C90">
              <w:t>3</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0484" w:rsidRPr="001E6C90" w:rsidRDefault="00BB0484" w:rsidP="001E6C90">
            <w:pPr>
              <w:pStyle w:val="TableParagraph"/>
              <w:suppressAutoHyphens w:val="0"/>
              <w:ind w:left="0"/>
              <w:jc w:val="center"/>
              <w:rPr>
                <w:lang w:eastAsia="en-US"/>
              </w:rPr>
            </w:pPr>
            <w:r w:rsidRPr="001E6C90">
              <w:t>3</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0484" w:rsidRPr="001E6C90" w:rsidRDefault="00BB0484" w:rsidP="001E6C90">
            <w:pPr>
              <w:pStyle w:val="TableParagraph"/>
              <w:suppressAutoHyphens w:val="0"/>
              <w:ind w:left="0"/>
              <w:jc w:val="center"/>
              <w:rPr>
                <w:sz w:val="26"/>
                <w:lang w:eastAsia="en-US"/>
              </w:rPr>
            </w:pPr>
            <w:r w:rsidRPr="001E6C90">
              <w:rPr>
                <w:sz w:val="26"/>
              </w:rPr>
              <w:t>4</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0484" w:rsidRPr="001E6C90" w:rsidRDefault="00BB0484" w:rsidP="001E6C90">
            <w:pPr>
              <w:pStyle w:val="TableParagraph"/>
              <w:suppressAutoHyphens w:val="0"/>
              <w:ind w:left="0"/>
              <w:jc w:val="center"/>
              <w:rPr>
                <w:lang w:eastAsia="en-US"/>
              </w:rPr>
            </w:pPr>
            <w:r w:rsidRPr="001E6C90">
              <w:t>3</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0484" w:rsidRPr="001E6C90" w:rsidRDefault="00BB0484" w:rsidP="001E6C90">
            <w:pPr>
              <w:pStyle w:val="TableParagraph"/>
              <w:suppressAutoHyphens w:val="0"/>
              <w:ind w:left="0"/>
              <w:jc w:val="center"/>
              <w:rPr>
                <w:lang w:eastAsia="en-US"/>
              </w:rPr>
            </w:pPr>
            <w:r w:rsidRPr="001E6C90">
              <w:t>2</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B0484" w:rsidRPr="001E6C90" w:rsidRDefault="00BB0484" w:rsidP="001E6C90">
            <w:pPr>
              <w:pStyle w:val="TableParagraph"/>
              <w:suppressAutoHyphens w:val="0"/>
              <w:ind w:left="0"/>
              <w:jc w:val="center"/>
              <w:rPr>
                <w:lang w:eastAsia="en-US"/>
              </w:rPr>
            </w:pPr>
            <w:r w:rsidRPr="001E6C90">
              <w:t>18</w:t>
            </w:r>
          </w:p>
        </w:tc>
      </w:tr>
    </w:tbl>
    <w:tbl>
      <w:tblPr>
        <w:tblpPr w:leftFromText="180" w:rightFromText="180" w:vertAnchor="text" w:horzAnchor="margin" w:tblpY="7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13"/>
        <w:gridCol w:w="3726"/>
      </w:tblGrid>
      <w:tr w:rsidR="0011302B" w:rsidRPr="001E6C90" w:rsidTr="0011302B">
        <w:trPr>
          <w:trHeight w:val="64"/>
        </w:trPr>
        <w:tc>
          <w:tcPr>
            <w:tcW w:w="5913" w:type="dxa"/>
            <w:tcBorders>
              <w:top w:val="single" w:sz="4" w:space="0" w:color="000000"/>
              <w:left w:val="single" w:sz="4" w:space="0" w:color="000000"/>
              <w:bottom w:val="single" w:sz="4" w:space="0" w:color="000000"/>
              <w:right w:val="single" w:sz="4" w:space="0" w:color="000000"/>
            </w:tcBorders>
            <w:hideMark/>
          </w:tcPr>
          <w:p w:rsidR="0011302B" w:rsidRPr="001E6C90" w:rsidRDefault="0011302B" w:rsidP="001E6C90">
            <w:pPr>
              <w:pStyle w:val="a4"/>
              <w:widowControl w:val="0"/>
              <w:ind w:left="147"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Высшая квалификационная категория</w:t>
            </w:r>
          </w:p>
        </w:tc>
        <w:tc>
          <w:tcPr>
            <w:tcW w:w="3726" w:type="dxa"/>
            <w:tcBorders>
              <w:top w:val="single" w:sz="4" w:space="0" w:color="000000"/>
              <w:left w:val="single" w:sz="4" w:space="0" w:color="000000"/>
              <w:bottom w:val="single" w:sz="4" w:space="0" w:color="000000"/>
              <w:right w:val="single" w:sz="4" w:space="0" w:color="000000"/>
            </w:tcBorders>
            <w:hideMark/>
          </w:tcPr>
          <w:p w:rsidR="0011302B" w:rsidRPr="001E6C90" w:rsidRDefault="00234654" w:rsidP="001E6C90">
            <w:pPr>
              <w:pStyle w:val="a4"/>
              <w:widowControl w:val="0"/>
              <w:ind w:left="188" w:right="333"/>
              <w:jc w:val="center"/>
              <w:rPr>
                <w:rFonts w:ascii="Times New Roman" w:eastAsia="Times New Roman" w:hAnsi="Times New Roman" w:cs="Times New Roman"/>
                <w:sz w:val="24"/>
                <w:szCs w:val="24"/>
              </w:rPr>
            </w:pPr>
            <w:r w:rsidRPr="001E6C90">
              <w:rPr>
                <w:rFonts w:ascii="Times New Roman" w:hAnsi="Times New Roman" w:cs="Times New Roman"/>
                <w:sz w:val="24"/>
                <w:szCs w:val="24"/>
              </w:rPr>
              <w:t>7</w:t>
            </w:r>
          </w:p>
        </w:tc>
      </w:tr>
      <w:tr w:rsidR="0011302B" w:rsidRPr="001E6C90" w:rsidTr="0011302B">
        <w:trPr>
          <w:trHeight w:val="299"/>
        </w:trPr>
        <w:tc>
          <w:tcPr>
            <w:tcW w:w="5913" w:type="dxa"/>
            <w:tcBorders>
              <w:top w:val="single" w:sz="4" w:space="0" w:color="000000"/>
              <w:left w:val="single" w:sz="4" w:space="0" w:color="000000"/>
              <w:bottom w:val="single" w:sz="4" w:space="0" w:color="000000"/>
              <w:right w:val="single" w:sz="4" w:space="0" w:color="000000"/>
            </w:tcBorders>
            <w:hideMark/>
          </w:tcPr>
          <w:p w:rsidR="0011302B" w:rsidRPr="001E6C90" w:rsidRDefault="0011302B" w:rsidP="001E6C90">
            <w:pPr>
              <w:pStyle w:val="a4"/>
              <w:widowControl w:val="0"/>
              <w:ind w:left="147"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I квалификационная категория</w:t>
            </w:r>
          </w:p>
        </w:tc>
        <w:tc>
          <w:tcPr>
            <w:tcW w:w="3726" w:type="dxa"/>
            <w:tcBorders>
              <w:top w:val="single" w:sz="4" w:space="0" w:color="000000"/>
              <w:left w:val="single" w:sz="4" w:space="0" w:color="000000"/>
              <w:bottom w:val="single" w:sz="4" w:space="0" w:color="000000"/>
              <w:right w:val="single" w:sz="4" w:space="0" w:color="000000"/>
            </w:tcBorders>
            <w:hideMark/>
          </w:tcPr>
          <w:p w:rsidR="0011302B" w:rsidRPr="001E6C90" w:rsidRDefault="0011302B" w:rsidP="001E6C90">
            <w:pPr>
              <w:pStyle w:val="a4"/>
              <w:widowControl w:val="0"/>
              <w:ind w:left="188" w:right="333"/>
              <w:jc w:val="center"/>
              <w:rPr>
                <w:rFonts w:ascii="Times New Roman" w:eastAsia="Times New Roman" w:hAnsi="Times New Roman" w:cs="Times New Roman"/>
                <w:sz w:val="24"/>
                <w:szCs w:val="24"/>
              </w:rPr>
            </w:pPr>
            <w:r w:rsidRPr="001E6C90">
              <w:rPr>
                <w:rFonts w:ascii="Times New Roman" w:hAnsi="Times New Roman" w:cs="Times New Roman"/>
                <w:sz w:val="24"/>
                <w:szCs w:val="24"/>
              </w:rPr>
              <w:t>1</w:t>
            </w:r>
            <w:r w:rsidR="00A20BFC" w:rsidRPr="001E6C90">
              <w:rPr>
                <w:rFonts w:ascii="Times New Roman" w:hAnsi="Times New Roman" w:cs="Times New Roman"/>
                <w:sz w:val="24"/>
                <w:szCs w:val="24"/>
              </w:rPr>
              <w:t>8</w:t>
            </w:r>
          </w:p>
        </w:tc>
      </w:tr>
      <w:tr w:rsidR="0011302B" w:rsidRPr="001E6C90" w:rsidTr="0011302B">
        <w:trPr>
          <w:trHeight w:val="299"/>
        </w:trPr>
        <w:tc>
          <w:tcPr>
            <w:tcW w:w="5913" w:type="dxa"/>
            <w:tcBorders>
              <w:top w:val="single" w:sz="4" w:space="0" w:color="000000"/>
              <w:left w:val="single" w:sz="4" w:space="0" w:color="000000"/>
              <w:bottom w:val="single" w:sz="4" w:space="0" w:color="000000"/>
              <w:right w:val="single" w:sz="4" w:space="0" w:color="000000"/>
            </w:tcBorders>
            <w:hideMark/>
          </w:tcPr>
          <w:p w:rsidR="0011302B" w:rsidRPr="001E6C90" w:rsidRDefault="0011302B" w:rsidP="001E6C90">
            <w:pPr>
              <w:pStyle w:val="a4"/>
              <w:widowControl w:val="0"/>
              <w:ind w:left="147"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Соответствие занимаемой должности</w:t>
            </w:r>
          </w:p>
        </w:tc>
        <w:tc>
          <w:tcPr>
            <w:tcW w:w="3726" w:type="dxa"/>
            <w:tcBorders>
              <w:top w:val="single" w:sz="4" w:space="0" w:color="000000"/>
              <w:left w:val="single" w:sz="4" w:space="0" w:color="000000"/>
              <w:bottom w:val="single" w:sz="4" w:space="0" w:color="000000"/>
              <w:right w:val="single" w:sz="4" w:space="0" w:color="000000"/>
            </w:tcBorders>
            <w:hideMark/>
          </w:tcPr>
          <w:p w:rsidR="0011302B" w:rsidRPr="001E6C90" w:rsidRDefault="00234654" w:rsidP="001E6C90">
            <w:pPr>
              <w:pStyle w:val="a4"/>
              <w:widowControl w:val="0"/>
              <w:ind w:left="188" w:right="333"/>
              <w:jc w:val="center"/>
              <w:rPr>
                <w:rFonts w:ascii="Times New Roman" w:eastAsia="Times New Roman" w:hAnsi="Times New Roman" w:cs="Times New Roman"/>
                <w:sz w:val="24"/>
                <w:szCs w:val="24"/>
              </w:rPr>
            </w:pPr>
            <w:r w:rsidRPr="001E6C90">
              <w:rPr>
                <w:rFonts w:ascii="Times New Roman" w:hAnsi="Times New Roman" w:cs="Times New Roman"/>
                <w:sz w:val="24"/>
                <w:szCs w:val="24"/>
              </w:rPr>
              <w:t>5</w:t>
            </w:r>
          </w:p>
        </w:tc>
      </w:tr>
      <w:tr w:rsidR="0011302B" w:rsidRPr="001E6C90" w:rsidTr="0011302B">
        <w:trPr>
          <w:trHeight w:val="299"/>
        </w:trPr>
        <w:tc>
          <w:tcPr>
            <w:tcW w:w="5913" w:type="dxa"/>
            <w:tcBorders>
              <w:top w:val="single" w:sz="4" w:space="0" w:color="000000"/>
              <w:left w:val="single" w:sz="4" w:space="0" w:color="000000"/>
              <w:bottom w:val="single" w:sz="4" w:space="0" w:color="000000"/>
              <w:right w:val="single" w:sz="4" w:space="0" w:color="000000"/>
            </w:tcBorders>
            <w:hideMark/>
          </w:tcPr>
          <w:p w:rsidR="0011302B" w:rsidRPr="001E6C90" w:rsidRDefault="0011302B" w:rsidP="001E6C90">
            <w:pPr>
              <w:pStyle w:val="a4"/>
              <w:widowControl w:val="0"/>
              <w:ind w:left="147"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Без категории</w:t>
            </w:r>
          </w:p>
        </w:tc>
        <w:tc>
          <w:tcPr>
            <w:tcW w:w="3726" w:type="dxa"/>
            <w:tcBorders>
              <w:top w:val="single" w:sz="4" w:space="0" w:color="000000"/>
              <w:left w:val="single" w:sz="4" w:space="0" w:color="000000"/>
              <w:bottom w:val="single" w:sz="4" w:space="0" w:color="000000"/>
              <w:right w:val="single" w:sz="4" w:space="0" w:color="000000"/>
            </w:tcBorders>
            <w:hideMark/>
          </w:tcPr>
          <w:p w:rsidR="0011302B" w:rsidRPr="001E6C90" w:rsidRDefault="00E142BF" w:rsidP="001E6C90">
            <w:pPr>
              <w:pStyle w:val="a4"/>
              <w:widowControl w:val="0"/>
              <w:ind w:left="188" w:right="333"/>
              <w:jc w:val="center"/>
              <w:rPr>
                <w:rFonts w:ascii="Times New Roman" w:eastAsia="Times New Roman" w:hAnsi="Times New Roman" w:cs="Times New Roman"/>
                <w:sz w:val="24"/>
                <w:szCs w:val="24"/>
              </w:rPr>
            </w:pPr>
            <w:r w:rsidRPr="001E6C90">
              <w:rPr>
                <w:rFonts w:ascii="Times New Roman" w:hAnsi="Times New Roman" w:cs="Times New Roman"/>
                <w:sz w:val="24"/>
                <w:szCs w:val="24"/>
              </w:rPr>
              <w:t>3</w:t>
            </w:r>
          </w:p>
        </w:tc>
      </w:tr>
      <w:tr w:rsidR="0011302B" w:rsidRPr="001E6C90" w:rsidTr="0011302B">
        <w:trPr>
          <w:trHeight w:val="299"/>
        </w:trPr>
        <w:tc>
          <w:tcPr>
            <w:tcW w:w="5913" w:type="dxa"/>
            <w:tcBorders>
              <w:top w:val="single" w:sz="4" w:space="0" w:color="000000"/>
              <w:left w:val="single" w:sz="4" w:space="0" w:color="000000"/>
              <w:bottom w:val="single" w:sz="4" w:space="0" w:color="000000"/>
              <w:right w:val="single" w:sz="4" w:space="0" w:color="000000"/>
            </w:tcBorders>
            <w:hideMark/>
          </w:tcPr>
          <w:p w:rsidR="0011302B" w:rsidRPr="001E6C90" w:rsidRDefault="0011302B" w:rsidP="001E6C90">
            <w:pPr>
              <w:pStyle w:val="a4"/>
              <w:widowControl w:val="0"/>
              <w:ind w:left="147"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Всего</w:t>
            </w:r>
          </w:p>
        </w:tc>
        <w:tc>
          <w:tcPr>
            <w:tcW w:w="3726" w:type="dxa"/>
            <w:tcBorders>
              <w:top w:val="single" w:sz="4" w:space="0" w:color="000000"/>
              <w:left w:val="single" w:sz="4" w:space="0" w:color="000000"/>
              <w:bottom w:val="single" w:sz="4" w:space="0" w:color="000000"/>
              <w:right w:val="single" w:sz="4" w:space="0" w:color="000000"/>
            </w:tcBorders>
            <w:hideMark/>
          </w:tcPr>
          <w:p w:rsidR="0011302B" w:rsidRPr="001E6C90" w:rsidRDefault="0011302B" w:rsidP="001E6C90">
            <w:pPr>
              <w:pStyle w:val="a4"/>
              <w:widowControl w:val="0"/>
              <w:ind w:left="188" w:right="333"/>
              <w:jc w:val="center"/>
              <w:rPr>
                <w:rFonts w:ascii="Times New Roman" w:eastAsia="Times New Roman" w:hAnsi="Times New Roman" w:cs="Times New Roman"/>
                <w:sz w:val="24"/>
                <w:szCs w:val="24"/>
              </w:rPr>
            </w:pPr>
            <w:r w:rsidRPr="001E6C90">
              <w:rPr>
                <w:rFonts w:ascii="Times New Roman" w:hAnsi="Times New Roman" w:cs="Times New Roman"/>
                <w:sz w:val="24"/>
                <w:szCs w:val="24"/>
              </w:rPr>
              <w:t>3</w:t>
            </w:r>
            <w:r w:rsidR="00A20BFC" w:rsidRPr="001E6C90">
              <w:rPr>
                <w:rFonts w:ascii="Times New Roman" w:hAnsi="Times New Roman" w:cs="Times New Roman"/>
                <w:sz w:val="24"/>
                <w:szCs w:val="24"/>
              </w:rPr>
              <w:t>3</w:t>
            </w:r>
          </w:p>
        </w:tc>
      </w:tr>
    </w:tbl>
    <w:p w:rsidR="0011302B" w:rsidRPr="001E6C90" w:rsidRDefault="0011302B" w:rsidP="001E6C90">
      <w:pPr>
        <w:pStyle w:val="a4"/>
        <w:widowControl w:val="0"/>
        <w:ind w:right="333"/>
        <w:jc w:val="both"/>
        <w:rPr>
          <w:rFonts w:ascii="Times New Roman" w:hAnsi="Times New Roman" w:cs="Times New Roman"/>
          <w:b/>
          <w:sz w:val="24"/>
          <w:szCs w:val="24"/>
        </w:rPr>
      </w:pPr>
    </w:p>
    <w:p w:rsidR="0011302B" w:rsidRPr="001E6C90" w:rsidRDefault="006D6859" w:rsidP="001E6C90">
      <w:pPr>
        <w:pStyle w:val="a4"/>
        <w:widowControl w:val="0"/>
        <w:ind w:right="333" w:firstLine="709"/>
        <w:jc w:val="both"/>
        <w:rPr>
          <w:rFonts w:ascii="Times New Roman" w:hAnsi="Times New Roman" w:cs="Times New Roman"/>
          <w:b/>
          <w:sz w:val="24"/>
          <w:szCs w:val="24"/>
        </w:rPr>
      </w:pPr>
      <w:r w:rsidRPr="001E6C90">
        <w:rPr>
          <w:rFonts w:ascii="Times New Roman" w:hAnsi="Times New Roman" w:cs="Times New Roman"/>
          <w:b/>
          <w:sz w:val="24"/>
          <w:szCs w:val="24"/>
        </w:rPr>
        <w:t>Квалификация педагогов</w:t>
      </w:r>
    </w:p>
    <w:p w:rsidR="006D6859" w:rsidRPr="001E6C90" w:rsidRDefault="006D6859" w:rsidP="001E6C90">
      <w:pPr>
        <w:pStyle w:val="a4"/>
        <w:widowControl w:val="0"/>
        <w:ind w:firstLine="709"/>
        <w:jc w:val="both"/>
        <w:rPr>
          <w:rFonts w:ascii="Times New Roman" w:hAnsi="Times New Roman" w:cs="Times New Roman"/>
          <w:b/>
          <w:sz w:val="24"/>
          <w:szCs w:val="24"/>
        </w:rPr>
      </w:pPr>
    </w:p>
    <w:p w:rsidR="0011302B" w:rsidRPr="001E6C90" w:rsidRDefault="0011302B" w:rsidP="001E6C90">
      <w:pPr>
        <w:pStyle w:val="a4"/>
        <w:widowControl w:val="0"/>
        <w:rPr>
          <w:rFonts w:ascii="Times New Roman" w:hAnsi="Times New Roman" w:cs="Times New Roman"/>
          <w:b/>
          <w:sz w:val="24"/>
          <w:szCs w:val="24"/>
        </w:rPr>
      </w:pPr>
      <w:r w:rsidRPr="001E6C90">
        <w:rPr>
          <w:rFonts w:ascii="Times New Roman" w:hAnsi="Times New Roman" w:cs="Times New Roman"/>
          <w:b/>
          <w:sz w:val="24"/>
          <w:szCs w:val="24"/>
          <w:lang w:val="en-US"/>
        </w:rPr>
        <w:t>VII</w:t>
      </w:r>
      <w:r w:rsidRPr="001E6C90">
        <w:rPr>
          <w:rFonts w:ascii="Times New Roman" w:hAnsi="Times New Roman" w:cs="Times New Roman"/>
          <w:b/>
          <w:sz w:val="24"/>
          <w:szCs w:val="24"/>
        </w:rPr>
        <w:t>. МЕТОДИЧЕСКОЕ СОПРОВОЖДЕНИЕ ВОСПИТАТЕЛЬНО -ОБРАЗОВАТЕЛЬНОГО ПРОЦЕССА</w:t>
      </w:r>
    </w:p>
    <w:p w:rsidR="0011302B" w:rsidRPr="001E6C90" w:rsidRDefault="0011302B" w:rsidP="001E6C90">
      <w:pPr>
        <w:pStyle w:val="a4"/>
        <w:widowControl w:val="0"/>
        <w:ind w:firstLine="709"/>
        <w:jc w:val="both"/>
        <w:rPr>
          <w:rFonts w:ascii="Times New Roman" w:hAnsi="Times New Roman" w:cs="Times New Roman"/>
          <w:b/>
          <w:color w:val="FF0000"/>
          <w:sz w:val="24"/>
          <w:szCs w:val="24"/>
        </w:rPr>
      </w:pPr>
    </w:p>
    <w:p w:rsidR="0011302B" w:rsidRPr="001E6C90" w:rsidRDefault="0011302B"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В </w:t>
      </w:r>
      <w:r w:rsidR="00E142BF" w:rsidRPr="001E6C90">
        <w:rPr>
          <w:rFonts w:ascii="Times New Roman" w:hAnsi="Times New Roman" w:cs="Times New Roman"/>
          <w:sz w:val="24"/>
          <w:szCs w:val="24"/>
        </w:rPr>
        <w:t xml:space="preserve">2020-2021 </w:t>
      </w:r>
      <w:r w:rsidRPr="001E6C90">
        <w:rPr>
          <w:rFonts w:ascii="Times New Roman" w:hAnsi="Times New Roman" w:cs="Times New Roman"/>
          <w:sz w:val="24"/>
          <w:szCs w:val="24"/>
        </w:rPr>
        <w:t>году педагогический коллектив на основе анализа результатов работы за предыдущий учебный год, результатов мониторинга детского развития, запросов и потребностей родительской общественности, реализации Федерального государственного ста</w:t>
      </w:r>
      <w:r w:rsidR="00E33009" w:rsidRPr="001E6C90">
        <w:rPr>
          <w:rFonts w:ascii="Times New Roman" w:hAnsi="Times New Roman" w:cs="Times New Roman"/>
          <w:sz w:val="24"/>
          <w:szCs w:val="24"/>
        </w:rPr>
        <w:t xml:space="preserve">ндарта дошкольного образования </w:t>
      </w:r>
      <w:r w:rsidRPr="001E6C90">
        <w:rPr>
          <w:rFonts w:ascii="Times New Roman" w:hAnsi="Times New Roman" w:cs="Times New Roman"/>
          <w:sz w:val="24"/>
          <w:szCs w:val="24"/>
        </w:rPr>
        <w:t>определил несколько основных направлений воспитательно-образовательной работы:</w:t>
      </w:r>
    </w:p>
    <w:p w:rsidR="00E142BF" w:rsidRPr="001E6C90" w:rsidRDefault="00E142BF" w:rsidP="001E6C90">
      <w:pPr>
        <w:pStyle w:val="a4"/>
        <w:widowControl w:val="0"/>
        <w:ind w:firstLine="709"/>
        <w:jc w:val="both"/>
        <w:rPr>
          <w:rFonts w:ascii="Times New Roman" w:hAnsi="Times New Roman" w:cs="Times New Roman"/>
          <w:sz w:val="24"/>
          <w:szCs w:val="24"/>
          <w:lang w:eastAsia="ar-SA"/>
        </w:rPr>
      </w:pPr>
      <w:r w:rsidRPr="001E6C90">
        <w:rPr>
          <w:rFonts w:ascii="Times New Roman" w:hAnsi="Times New Roman" w:cs="Times New Roman"/>
          <w:sz w:val="24"/>
          <w:szCs w:val="24"/>
        </w:rPr>
        <w:lastRenderedPageBreak/>
        <w:t xml:space="preserve">1. </w:t>
      </w:r>
      <w:r w:rsidR="00E0567A" w:rsidRPr="001E6C90">
        <w:rPr>
          <w:rFonts w:ascii="Times New Roman" w:hAnsi="Times New Roman" w:cs="Times New Roman"/>
          <w:sz w:val="24"/>
          <w:szCs w:val="24"/>
        </w:rPr>
        <w:t xml:space="preserve">Использование эффективных подходов взаимодействия МАДОУ с семьями </w:t>
      </w:r>
      <w:r w:rsidRPr="001E6C90">
        <w:rPr>
          <w:rFonts w:ascii="Times New Roman" w:hAnsi="Times New Roman" w:cs="Times New Roman"/>
          <w:sz w:val="24"/>
          <w:szCs w:val="24"/>
        </w:rPr>
        <w:t>«группы риска».</w:t>
      </w:r>
    </w:p>
    <w:p w:rsidR="00E142BF" w:rsidRPr="001E6C90" w:rsidRDefault="00D76E9C" w:rsidP="001E6C90">
      <w:pPr>
        <w:pStyle w:val="a4"/>
        <w:widowControl w:val="0"/>
        <w:ind w:firstLine="709"/>
        <w:jc w:val="both"/>
        <w:rPr>
          <w:rFonts w:ascii="Times New Roman" w:hAnsi="Times New Roman" w:cs="Times New Roman"/>
          <w:bCs/>
          <w:sz w:val="24"/>
          <w:szCs w:val="24"/>
        </w:rPr>
      </w:pPr>
      <w:r w:rsidRPr="001E6C90">
        <w:rPr>
          <w:rFonts w:ascii="Times New Roman" w:hAnsi="Times New Roman" w:cs="Times New Roman"/>
          <w:sz w:val="24"/>
          <w:szCs w:val="24"/>
        </w:rPr>
        <w:t>2</w:t>
      </w:r>
      <w:r w:rsidR="00E142BF" w:rsidRPr="001E6C90">
        <w:rPr>
          <w:rFonts w:ascii="Times New Roman" w:hAnsi="Times New Roman" w:cs="Times New Roman"/>
          <w:sz w:val="24"/>
          <w:szCs w:val="24"/>
        </w:rPr>
        <w:t>. Повы</w:t>
      </w:r>
      <w:r w:rsidR="00E0567A" w:rsidRPr="001E6C90">
        <w:rPr>
          <w:rFonts w:ascii="Times New Roman" w:hAnsi="Times New Roman" w:cs="Times New Roman"/>
          <w:sz w:val="24"/>
          <w:szCs w:val="24"/>
        </w:rPr>
        <w:t>шени</w:t>
      </w:r>
      <w:r w:rsidRPr="001E6C90">
        <w:rPr>
          <w:rFonts w:ascii="Times New Roman" w:hAnsi="Times New Roman" w:cs="Times New Roman"/>
          <w:sz w:val="24"/>
          <w:szCs w:val="24"/>
        </w:rPr>
        <w:t>е</w:t>
      </w:r>
      <w:r w:rsidR="00E0567A" w:rsidRPr="001E6C90">
        <w:rPr>
          <w:rFonts w:ascii="Times New Roman" w:hAnsi="Times New Roman" w:cs="Times New Roman"/>
          <w:sz w:val="24"/>
          <w:szCs w:val="24"/>
        </w:rPr>
        <w:t xml:space="preserve"> профессиональной компетентности</w:t>
      </w:r>
      <w:r w:rsidR="00E142BF" w:rsidRPr="001E6C90">
        <w:rPr>
          <w:rFonts w:ascii="Times New Roman" w:hAnsi="Times New Roman" w:cs="Times New Roman"/>
          <w:sz w:val="24"/>
          <w:szCs w:val="24"/>
        </w:rPr>
        <w:t xml:space="preserve"> педагогических работников </w:t>
      </w:r>
      <w:r w:rsidRPr="001E6C90">
        <w:rPr>
          <w:rFonts w:ascii="Times New Roman" w:hAnsi="Times New Roman" w:cs="Times New Roman"/>
          <w:bCs/>
          <w:sz w:val="24"/>
          <w:szCs w:val="24"/>
        </w:rPr>
        <w:t>в использовании</w:t>
      </w:r>
      <w:r w:rsidR="00E142BF" w:rsidRPr="001E6C90">
        <w:rPr>
          <w:rFonts w:ascii="Times New Roman" w:hAnsi="Times New Roman" w:cs="Times New Roman"/>
          <w:bCs/>
          <w:sz w:val="24"/>
          <w:szCs w:val="24"/>
        </w:rPr>
        <w:t xml:space="preserve"> ИКТ в </w:t>
      </w:r>
      <w:r w:rsidRPr="001E6C90">
        <w:rPr>
          <w:rFonts w:ascii="Times New Roman" w:hAnsi="Times New Roman" w:cs="Times New Roman"/>
          <w:bCs/>
          <w:sz w:val="24"/>
          <w:szCs w:val="24"/>
        </w:rPr>
        <w:t>образовательном процессе.</w:t>
      </w:r>
    </w:p>
    <w:p w:rsidR="00E1734E" w:rsidRPr="001E6C90" w:rsidRDefault="00D76E9C" w:rsidP="001E6C90">
      <w:pPr>
        <w:pStyle w:val="a4"/>
        <w:widowControl w:val="0"/>
        <w:ind w:firstLine="709"/>
        <w:jc w:val="both"/>
        <w:rPr>
          <w:rFonts w:ascii="Times New Roman" w:hAnsi="Times New Roman" w:cs="Times New Roman"/>
          <w:sz w:val="24"/>
          <w:szCs w:val="24"/>
        </w:rPr>
      </w:pPr>
      <w:r w:rsidRPr="001E6C90">
        <w:rPr>
          <w:rFonts w:ascii="Times New Roman" w:hAnsi="Times New Roman" w:cs="Times New Roman"/>
          <w:bCs/>
          <w:sz w:val="24"/>
          <w:szCs w:val="24"/>
        </w:rPr>
        <w:t>3. Использование образовательных терренкуров для гармоничного развития дошкольников.</w:t>
      </w:r>
    </w:p>
    <w:p w:rsidR="00E1734E" w:rsidRDefault="00E1734E" w:rsidP="001E6C90">
      <w:pPr>
        <w:pStyle w:val="a4"/>
        <w:widowControl w:val="0"/>
        <w:ind w:firstLine="709"/>
        <w:jc w:val="both"/>
        <w:rPr>
          <w:rStyle w:val="FontStyle11"/>
          <w:rFonts w:eastAsiaTheme="majorEastAsia"/>
          <w:sz w:val="24"/>
          <w:szCs w:val="24"/>
        </w:rPr>
      </w:pPr>
    </w:p>
    <w:p w:rsidR="003F55A1" w:rsidRPr="003F55A1" w:rsidRDefault="003F55A1" w:rsidP="003F55A1">
      <w:pPr>
        <w:pStyle w:val="a4"/>
        <w:widowControl w:val="0"/>
        <w:ind w:firstLine="709"/>
        <w:jc w:val="both"/>
        <w:rPr>
          <w:rStyle w:val="afc"/>
          <w:rFonts w:ascii="Times New Roman" w:eastAsiaTheme="majorEastAsia" w:hAnsi="Times New Roman" w:cs="Times New Roman"/>
          <w:b w:val="0"/>
          <w:sz w:val="24"/>
          <w:szCs w:val="24"/>
        </w:rPr>
      </w:pPr>
      <w:r w:rsidRPr="003F55A1">
        <w:rPr>
          <w:rStyle w:val="afc"/>
          <w:rFonts w:ascii="Times New Roman" w:eastAsiaTheme="majorEastAsia" w:hAnsi="Times New Roman" w:cs="Times New Roman"/>
          <w:b w:val="0"/>
          <w:sz w:val="24"/>
          <w:szCs w:val="24"/>
        </w:rPr>
        <w:t>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w:t>
      </w:r>
    </w:p>
    <w:p w:rsidR="003F55A1" w:rsidRDefault="003F55A1" w:rsidP="003F55A1">
      <w:pPr>
        <w:pStyle w:val="a4"/>
        <w:widowControl w:val="0"/>
        <w:ind w:firstLine="709"/>
        <w:jc w:val="both"/>
        <w:rPr>
          <w:rStyle w:val="afc"/>
          <w:rFonts w:ascii="Times New Roman" w:eastAsiaTheme="majorEastAsia" w:hAnsi="Times New Roman" w:cs="Times New Roman"/>
          <w:b w:val="0"/>
          <w:sz w:val="24"/>
          <w:szCs w:val="24"/>
        </w:rPr>
      </w:pPr>
      <w:r w:rsidRPr="003F55A1">
        <w:rPr>
          <w:rStyle w:val="afc"/>
          <w:rFonts w:ascii="Times New Roman" w:eastAsiaTheme="majorEastAsia" w:hAnsi="Times New Roman" w:cs="Times New Roman"/>
          <w:b w:val="0"/>
          <w:sz w:val="24"/>
          <w:szCs w:val="24"/>
        </w:rPr>
        <w:t>Наличие того или иного фактора социального риска не означает обязательно возникновения социального неблагополучия, но указывает на большую степень его вероятности, которая возрастает по мере увеличения числа факторов социального риска семьи (например, семья неполная, мно</w:t>
      </w:r>
      <w:r w:rsidR="004B257A">
        <w:rPr>
          <w:rStyle w:val="afc"/>
          <w:rFonts w:ascii="Times New Roman" w:eastAsiaTheme="majorEastAsia" w:hAnsi="Times New Roman" w:cs="Times New Roman"/>
          <w:b w:val="0"/>
          <w:sz w:val="24"/>
          <w:szCs w:val="24"/>
        </w:rPr>
        <w:t>годетная, малообеспеченная).</w:t>
      </w:r>
    </w:p>
    <w:p w:rsidR="00EA5FD2" w:rsidRPr="00EA5FD2" w:rsidRDefault="003F55A1" w:rsidP="00EA5FD2">
      <w:pPr>
        <w:pStyle w:val="a4"/>
        <w:widowControl w:val="0"/>
        <w:ind w:firstLine="709"/>
        <w:jc w:val="both"/>
        <w:rPr>
          <w:rStyle w:val="afc"/>
          <w:rFonts w:ascii="Times New Roman" w:eastAsiaTheme="majorEastAsia" w:hAnsi="Times New Roman" w:cs="Times New Roman"/>
          <w:b w:val="0"/>
          <w:sz w:val="24"/>
          <w:szCs w:val="24"/>
        </w:rPr>
      </w:pPr>
      <w:r w:rsidRPr="002E2847">
        <w:rPr>
          <w:rStyle w:val="afc"/>
          <w:rFonts w:ascii="Times New Roman" w:eastAsiaTheme="majorEastAsia" w:hAnsi="Times New Roman" w:cs="Times New Roman"/>
          <w:b w:val="0"/>
          <w:sz w:val="24"/>
          <w:szCs w:val="24"/>
        </w:rPr>
        <w:t xml:space="preserve">С целью </w:t>
      </w:r>
      <w:r>
        <w:rPr>
          <w:rStyle w:val="afc"/>
          <w:rFonts w:ascii="Times New Roman" w:eastAsiaTheme="majorEastAsia" w:hAnsi="Times New Roman" w:cs="Times New Roman"/>
          <w:b w:val="0"/>
          <w:sz w:val="24"/>
          <w:szCs w:val="24"/>
        </w:rPr>
        <w:t>профилактики социального неблагополучия</w:t>
      </w:r>
      <w:r w:rsidRPr="002E2847">
        <w:rPr>
          <w:rStyle w:val="afc"/>
          <w:rFonts w:ascii="Times New Roman" w:eastAsiaTheme="majorEastAsia" w:hAnsi="Times New Roman" w:cs="Times New Roman"/>
          <w:b w:val="0"/>
          <w:sz w:val="24"/>
          <w:szCs w:val="24"/>
        </w:rPr>
        <w:t>, повышения компетентности родителей (законных представителей) в вопросах развития и образования, охраны и укрепления здоровья детей, повышения эффективности работы с родителями путем активного включения в деятельность МАДОУ в 20</w:t>
      </w:r>
      <w:r>
        <w:rPr>
          <w:rStyle w:val="afc"/>
          <w:rFonts w:ascii="Times New Roman" w:eastAsiaTheme="majorEastAsia" w:hAnsi="Times New Roman" w:cs="Times New Roman"/>
          <w:b w:val="0"/>
          <w:sz w:val="24"/>
          <w:szCs w:val="24"/>
        </w:rPr>
        <w:t>20-2021</w:t>
      </w:r>
      <w:r w:rsidRPr="002E2847">
        <w:rPr>
          <w:rStyle w:val="afc"/>
          <w:rFonts w:ascii="Times New Roman" w:eastAsiaTheme="majorEastAsia" w:hAnsi="Times New Roman" w:cs="Times New Roman"/>
          <w:b w:val="0"/>
          <w:sz w:val="24"/>
          <w:szCs w:val="24"/>
        </w:rPr>
        <w:t xml:space="preserve"> учебном году </w:t>
      </w:r>
      <w:r w:rsidRPr="002E2847">
        <w:rPr>
          <w:rStyle w:val="afc"/>
          <w:rFonts w:ascii="Times New Roman" w:eastAsiaTheme="majorEastAsia" w:hAnsi="Times New Roman" w:cs="Times New Roman"/>
          <w:b w:val="0"/>
          <w:sz w:val="24"/>
          <w:szCs w:val="24"/>
          <w:u w:val="single"/>
        </w:rPr>
        <w:t>(первая задача)</w:t>
      </w:r>
      <w:r w:rsidRPr="002E2847">
        <w:rPr>
          <w:rStyle w:val="afc"/>
          <w:rFonts w:ascii="Times New Roman" w:eastAsiaTheme="majorEastAsia" w:hAnsi="Times New Roman" w:cs="Times New Roman"/>
          <w:b w:val="0"/>
          <w:sz w:val="24"/>
          <w:szCs w:val="24"/>
        </w:rPr>
        <w:t xml:space="preserve"> было организовано взаимодействие педагогов МАДОУ с семьей по нескольким направлениям.</w:t>
      </w:r>
    </w:p>
    <w:p w:rsidR="003F55A1" w:rsidRDefault="003F55A1" w:rsidP="003F55A1">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1. Изучение семей воспитанников.</w:t>
      </w:r>
      <w:r w:rsidRPr="002E2847">
        <w:rPr>
          <w:rFonts w:ascii="Times New Roman" w:hAnsi="Times New Roman" w:cs="Times New Roman"/>
          <w:sz w:val="24"/>
          <w:szCs w:val="24"/>
        </w:rPr>
        <w:t> </w:t>
      </w:r>
    </w:p>
    <w:p w:rsidR="003F55A1" w:rsidRPr="00EA5FD2" w:rsidRDefault="00EA5FD2" w:rsidP="00EA5FD2">
      <w:pPr>
        <w:pStyle w:val="a4"/>
        <w:widowControl w:val="0"/>
        <w:ind w:firstLine="709"/>
        <w:jc w:val="both"/>
        <w:rPr>
          <w:rFonts w:ascii="Times New Roman" w:hAnsi="Times New Roman" w:cs="Times New Roman"/>
          <w:sz w:val="24"/>
          <w:szCs w:val="24"/>
        </w:rPr>
      </w:pPr>
      <w:r w:rsidRPr="00EA5FD2">
        <w:rPr>
          <w:rFonts w:ascii="Times New Roman" w:hAnsi="Times New Roman" w:cs="Times New Roman"/>
          <w:sz w:val="24"/>
          <w:szCs w:val="24"/>
        </w:rPr>
        <w:t xml:space="preserve">Выявление неблагополучия в семьях воспитанников связано с выявлением факторов социального риска. Ежегодно в начале учебного года создается банк данных детей, посещающих </w:t>
      </w:r>
      <w:r>
        <w:rPr>
          <w:rFonts w:ascii="Times New Roman" w:hAnsi="Times New Roman" w:cs="Times New Roman"/>
          <w:sz w:val="24"/>
          <w:szCs w:val="24"/>
        </w:rPr>
        <w:t xml:space="preserve">МАДОУ, </w:t>
      </w:r>
      <w:r w:rsidRPr="00EA5FD2">
        <w:rPr>
          <w:rFonts w:ascii="Times New Roman" w:hAnsi="Times New Roman" w:cs="Times New Roman"/>
          <w:sz w:val="24"/>
          <w:szCs w:val="24"/>
        </w:rPr>
        <w:t>заполняются  характеристики  воспитанников, составляется социальный паспорт ДОУ. Выявляются социально-бытовые условия проживания семей и воспитанников, состав семьи, образовательный уровень родителей, их возраст и профессия. Эти данные позволяют спрогнозировать стратегию взаимодействия с семьей. С семьями воспитанников используются такие формы</w:t>
      </w:r>
      <w:r>
        <w:rPr>
          <w:rFonts w:ascii="Times New Roman" w:hAnsi="Times New Roman" w:cs="Times New Roman"/>
          <w:sz w:val="24"/>
          <w:szCs w:val="24"/>
        </w:rPr>
        <w:t xml:space="preserve"> работы</w:t>
      </w:r>
      <w:r w:rsidRPr="00EA5FD2">
        <w:rPr>
          <w:rFonts w:ascii="Times New Roman" w:hAnsi="Times New Roman" w:cs="Times New Roman"/>
          <w:sz w:val="24"/>
          <w:szCs w:val="24"/>
        </w:rPr>
        <w:t>, как наблюдение, беседа, анкетирование, социальная диагностика, посещение семей с целью выявления семейного неблагополучия. Основной информацией обладает воспитатель в группе, который ежедневно работает с детьми по внешнему виду ребенка и по его поведению выявляет признаки неблагополучия.</w:t>
      </w:r>
      <w:r>
        <w:rPr>
          <w:rFonts w:ascii="Times New Roman" w:hAnsi="Times New Roman" w:cs="Times New Roman"/>
          <w:sz w:val="24"/>
          <w:szCs w:val="24"/>
        </w:rPr>
        <w:t xml:space="preserve"> </w:t>
      </w:r>
      <w:r w:rsidR="003F55A1" w:rsidRPr="002E2847">
        <w:rPr>
          <w:rFonts w:ascii="Times New Roman" w:hAnsi="Times New Roman" w:cs="Times New Roman"/>
          <w:sz w:val="24"/>
          <w:szCs w:val="24"/>
        </w:rPr>
        <w:t>Изучение семьи проводиться педагогами деликатно, ненавязчиво, с согласия родителей (законных представителей) ребёнка.</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Были поставлены задачи:</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Определение социального статуса и самочувствия семьи и воспитанника.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Определение индивидуальных особенностей семьи и ребёнка, выявление</w:t>
      </w:r>
      <w:r w:rsidR="00EA5FD2">
        <w:rPr>
          <w:rFonts w:ascii="Times New Roman" w:hAnsi="Times New Roman" w:cs="Times New Roman"/>
          <w:sz w:val="24"/>
          <w:szCs w:val="24"/>
        </w:rPr>
        <w:t xml:space="preserve"> семей с особыми потребностями или с социальным неблагополучием.</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Использовались разнообразные формы работы:</w:t>
      </w:r>
      <w:r w:rsidRPr="002E2847">
        <w:rPr>
          <w:rFonts w:ascii="Times New Roman" w:hAnsi="Times New Roman" w:cs="Times New Roman"/>
          <w:sz w:val="24"/>
          <w:szCs w:val="24"/>
        </w:rPr>
        <w:t> </w:t>
      </w:r>
    </w:p>
    <w:p w:rsidR="00EA5FD2" w:rsidRDefault="00EA5FD2" w:rsidP="00EA5FD2">
      <w:pPr>
        <w:pStyle w:val="a4"/>
        <w:widowControl w:val="0"/>
        <w:ind w:firstLine="709"/>
        <w:jc w:val="both"/>
        <w:rPr>
          <w:rFonts w:ascii="Times New Roman" w:hAnsi="Times New Roman" w:cs="Times New Roman"/>
          <w:sz w:val="24"/>
          <w:szCs w:val="24"/>
        </w:rPr>
      </w:pPr>
      <w:r>
        <w:rPr>
          <w:rFonts w:ascii="Times New Roman" w:hAnsi="Times New Roman" w:cs="Times New Roman"/>
          <w:sz w:val="24"/>
          <w:szCs w:val="24"/>
        </w:rPr>
        <w:t>1. Письменные формы (анкетирование и опрос).</w:t>
      </w:r>
    </w:p>
    <w:p w:rsidR="00EA5FD2" w:rsidRDefault="00EA5FD2" w:rsidP="00EA5FD2">
      <w:pPr>
        <w:pStyle w:val="a4"/>
        <w:widowControl w:val="0"/>
        <w:ind w:firstLine="709"/>
        <w:jc w:val="both"/>
        <w:rPr>
          <w:rFonts w:ascii="Times New Roman" w:hAnsi="Times New Roman" w:cs="Times New Roman"/>
          <w:sz w:val="24"/>
          <w:szCs w:val="24"/>
        </w:rPr>
      </w:pPr>
      <w:r>
        <w:rPr>
          <w:rFonts w:ascii="Times New Roman" w:hAnsi="Times New Roman" w:cs="Times New Roman"/>
          <w:sz w:val="24"/>
          <w:szCs w:val="24"/>
        </w:rPr>
        <w:t>2. Устные формы: (интервью, беседа).</w:t>
      </w:r>
    </w:p>
    <w:p w:rsidR="003F55A1" w:rsidRPr="002E2847" w:rsidRDefault="00EA5FD2" w:rsidP="00EA5FD2">
      <w:pPr>
        <w:pStyle w:val="a4"/>
        <w:widowControl w:val="0"/>
        <w:ind w:firstLine="709"/>
        <w:jc w:val="both"/>
        <w:rPr>
          <w:rFonts w:ascii="Times New Roman" w:hAnsi="Times New Roman" w:cs="Times New Roman"/>
          <w:sz w:val="24"/>
          <w:szCs w:val="24"/>
        </w:rPr>
      </w:pPr>
      <w:r>
        <w:rPr>
          <w:rFonts w:ascii="Times New Roman" w:hAnsi="Times New Roman" w:cs="Times New Roman"/>
          <w:sz w:val="24"/>
          <w:szCs w:val="24"/>
        </w:rPr>
        <w:t>3. </w:t>
      </w:r>
      <w:proofErr w:type="gramStart"/>
      <w:r>
        <w:rPr>
          <w:rFonts w:ascii="Times New Roman" w:hAnsi="Times New Roman" w:cs="Times New Roman"/>
          <w:sz w:val="24"/>
          <w:szCs w:val="24"/>
        </w:rPr>
        <w:t>Дистанционно-анонимные</w:t>
      </w:r>
      <w:proofErr w:type="gramEnd"/>
      <w:r>
        <w:rPr>
          <w:rFonts w:ascii="Times New Roman" w:hAnsi="Times New Roman" w:cs="Times New Roman"/>
          <w:sz w:val="24"/>
          <w:szCs w:val="24"/>
        </w:rPr>
        <w:t xml:space="preserve"> (переписка по электронной почте и в </w:t>
      </w:r>
      <w:proofErr w:type="spellStart"/>
      <w:r>
        <w:rPr>
          <w:rFonts w:ascii="Times New Roman" w:hAnsi="Times New Roman" w:cs="Times New Roman"/>
          <w:sz w:val="24"/>
          <w:szCs w:val="24"/>
        </w:rPr>
        <w:t>месенджерах</w:t>
      </w:r>
      <w:proofErr w:type="spellEnd"/>
      <w:r>
        <w:rPr>
          <w:rFonts w:ascii="Times New Roman" w:hAnsi="Times New Roman" w:cs="Times New Roman"/>
          <w:sz w:val="24"/>
          <w:szCs w:val="24"/>
        </w:rPr>
        <w:t>)</w:t>
      </w:r>
      <w:r w:rsidR="003F55A1" w:rsidRPr="002E2847">
        <w:rPr>
          <w:rFonts w:ascii="Times New Roman" w:hAnsi="Times New Roman" w:cs="Times New Roman"/>
          <w:sz w:val="24"/>
          <w:szCs w:val="24"/>
        </w:rPr>
        <w:t>. </w:t>
      </w:r>
    </w:p>
    <w:p w:rsidR="003F55A1" w:rsidRPr="002E2847" w:rsidRDefault="00EA5FD2" w:rsidP="003F55A1">
      <w:pPr>
        <w:pStyle w:val="a4"/>
        <w:widowControl w:val="0"/>
        <w:ind w:firstLine="709"/>
        <w:jc w:val="both"/>
        <w:rPr>
          <w:rFonts w:ascii="Times New Roman" w:hAnsi="Times New Roman" w:cs="Times New Roman"/>
          <w:sz w:val="24"/>
          <w:szCs w:val="24"/>
        </w:rPr>
      </w:pPr>
      <w:r>
        <w:rPr>
          <w:rFonts w:ascii="Times New Roman" w:hAnsi="Times New Roman" w:cs="Times New Roman"/>
          <w:sz w:val="24"/>
          <w:szCs w:val="24"/>
        </w:rPr>
        <w:t>4. Наблюдение</w:t>
      </w:r>
      <w:r w:rsidR="003F55A1" w:rsidRPr="002E2847">
        <w:rPr>
          <w:rFonts w:ascii="Times New Roman" w:hAnsi="Times New Roman" w:cs="Times New Roman"/>
          <w:sz w:val="24"/>
          <w:szCs w:val="24"/>
        </w:rPr>
        <w:t>: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ребёнка в разных видах деятельности;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 семьи в ситуациях совместной деятельности (общение, образовательная, спортивная, </w:t>
      </w:r>
      <w:proofErr w:type="spellStart"/>
      <w:r w:rsidRPr="002E2847">
        <w:rPr>
          <w:rFonts w:ascii="Times New Roman" w:hAnsi="Times New Roman" w:cs="Times New Roman"/>
          <w:sz w:val="24"/>
          <w:szCs w:val="24"/>
        </w:rPr>
        <w:t>досуговая</w:t>
      </w:r>
      <w:proofErr w:type="spellEnd"/>
      <w:r w:rsidRPr="002E2847">
        <w:rPr>
          <w:rFonts w:ascii="Times New Roman" w:hAnsi="Times New Roman" w:cs="Times New Roman"/>
          <w:sz w:val="24"/>
          <w:szCs w:val="24"/>
        </w:rPr>
        <w:t>, трудовая, игровая деятельность). </w:t>
      </w:r>
    </w:p>
    <w:p w:rsidR="003F55A1" w:rsidRPr="002E2847" w:rsidRDefault="003F55A1" w:rsidP="00E23CD4">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5. Проективные</w:t>
      </w:r>
      <w:r w:rsidR="00E23CD4">
        <w:rPr>
          <w:rFonts w:ascii="Times New Roman" w:hAnsi="Times New Roman" w:cs="Times New Roman"/>
          <w:sz w:val="24"/>
          <w:szCs w:val="24"/>
        </w:rPr>
        <w:t xml:space="preserve"> игровые и рисуночные методики.</w:t>
      </w:r>
      <w:r w:rsidRPr="002E2847">
        <w:rPr>
          <w:rFonts w:ascii="Times New Roman" w:hAnsi="Times New Roman" w:cs="Times New Roman"/>
          <w:sz w:val="24"/>
          <w:szCs w:val="24"/>
        </w:rPr>
        <w:t>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w:t>
      </w:r>
    </w:p>
    <w:p w:rsidR="003F55A1" w:rsidRPr="004C1EED" w:rsidRDefault="003F55A1" w:rsidP="003F55A1">
      <w:pPr>
        <w:pStyle w:val="a4"/>
        <w:widowControl w:val="0"/>
        <w:ind w:firstLine="709"/>
        <w:jc w:val="both"/>
        <w:rPr>
          <w:rFonts w:ascii="Times New Roman" w:hAnsi="Times New Roman" w:cs="Times New Roman"/>
          <w:b/>
          <w:sz w:val="24"/>
          <w:szCs w:val="24"/>
        </w:rPr>
      </w:pPr>
      <w:r w:rsidRPr="002E2847">
        <w:rPr>
          <w:rStyle w:val="afc"/>
          <w:rFonts w:ascii="Times New Roman" w:eastAsiaTheme="majorEastAsia" w:hAnsi="Times New Roman" w:cs="Times New Roman"/>
          <w:sz w:val="24"/>
          <w:szCs w:val="24"/>
        </w:rPr>
        <w:t xml:space="preserve">2. </w:t>
      </w:r>
      <w:r w:rsidR="00E23CD4">
        <w:rPr>
          <w:rStyle w:val="afc"/>
          <w:rFonts w:ascii="Times New Roman" w:eastAsiaTheme="majorEastAsia" w:hAnsi="Times New Roman" w:cs="Times New Roman"/>
          <w:sz w:val="24"/>
          <w:szCs w:val="24"/>
        </w:rPr>
        <w:t>Организация внутреннего профилактического учета.</w:t>
      </w:r>
      <w:r w:rsidRPr="002E2847">
        <w:rPr>
          <w:rFonts w:ascii="Times New Roman" w:hAnsi="Times New Roman" w:cs="Times New Roman"/>
          <w:sz w:val="24"/>
          <w:szCs w:val="24"/>
        </w:rPr>
        <w:t> </w:t>
      </w:r>
      <w:r w:rsidR="004C1EED" w:rsidRPr="004C1EED">
        <w:rPr>
          <w:rFonts w:ascii="Times New Roman" w:hAnsi="Times New Roman" w:cs="Times New Roman"/>
          <w:b/>
          <w:sz w:val="24"/>
          <w:szCs w:val="24"/>
        </w:rPr>
        <w:t>Создание совета по профилактике и безнадзорности и правонарушений МАДОУ.</w:t>
      </w:r>
    </w:p>
    <w:p w:rsidR="003F55A1" w:rsidRPr="002E2847" w:rsidRDefault="00115485" w:rsidP="003F55A1">
      <w:pPr>
        <w:pStyle w:val="a4"/>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Внутренний профилактический учет ведется </w:t>
      </w:r>
      <w:r w:rsidR="004C1EED">
        <w:rPr>
          <w:rFonts w:ascii="Times New Roman" w:hAnsi="Times New Roman" w:cs="Times New Roman"/>
          <w:sz w:val="24"/>
          <w:szCs w:val="24"/>
        </w:rPr>
        <w:t>с</w:t>
      </w:r>
      <w:r>
        <w:rPr>
          <w:rFonts w:ascii="Times New Roman" w:hAnsi="Times New Roman" w:cs="Times New Roman"/>
          <w:sz w:val="24"/>
          <w:szCs w:val="24"/>
        </w:rPr>
        <w:t xml:space="preserve"> целью профилактики семейного неблагополучия на ранней стадии, а также в целях формирования единого профилактического </w:t>
      </w:r>
      <w:r>
        <w:rPr>
          <w:rFonts w:ascii="Times New Roman" w:hAnsi="Times New Roman" w:cs="Times New Roman"/>
          <w:sz w:val="24"/>
          <w:szCs w:val="24"/>
        </w:rPr>
        <w:lastRenderedPageBreak/>
        <w:t xml:space="preserve">пространства через объединение усилий всех участников профилактического процесса для обеспечения комплексного системного воздействия на целевые группы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Были поставлены задачи:</w:t>
      </w:r>
      <w:r w:rsidRPr="002E2847">
        <w:rPr>
          <w:rFonts w:ascii="Times New Roman" w:hAnsi="Times New Roman" w:cs="Times New Roman"/>
          <w:sz w:val="24"/>
          <w:szCs w:val="24"/>
        </w:rPr>
        <w:t>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w:t>
      </w:r>
      <w:r w:rsidR="004C1EED">
        <w:rPr>
          <w:rFonts w:ascii="Times New Roman" w:hAnsi="Times New Roman" w:cs="Times New Roman"/>
          <w:sz w:val="24"/>
          <w:szCs w:val="24"/>
        </w:rPr>
        <w:t>Выявление на ранней стадии детей и семей, находящихся в группе риска по социальному сиротству.</w:t>
      </w:r>
    </w:p>
    <w:p w:rsidR="003F55A1" w:rsidRPr="002E2847" w:rsidRDefault="003F55A1" w:rsidP="004C1EED">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w:t>
      </w:r>
      <w:r w:rsidR="004C1EED">
        <w:rPr>
          <w:rFonts w:ascii="Times New Roman" w:hAnsi="Times New Roman" w:cs="Times New Roman"/>
          <w:sz w:val="24"/>
          <w:szCs w:val="24"/>
        </w:rPr>
        <w:t>Предупреждение безнадзорности воспитанников.</w:t>
      </w:r>
      <w:r w:rsidRPr="002E2847">
        <w:rPr>
          <w:rFonts w:ascii="Times New Roman" w:hAnsi="Times New Roman" w:cs="Times New Roman"/>
          <w:sz w:val="24"/>
          <w:szCs w:val="24"/>
        </w:rPr>
        <w:t>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3. </w:t>
      </w:r>
      <w:r w:rsidR="004C1EED">
        <w:rPr>
          <w:rFonts w:ascii="Times New Roman" w:hAnsi="Times New Roman" w:cs="Times New Roman"/>
          <w:sz w:val="24"/>
          <w:szCs w:val="24"/>
        </w:rPr>
        <w:t>Обеспечение своевременной защиты прав и законных интересов несовершеннолетних</w:t>
      </w:r>
      <w:r w:rsidRPr="002E2847">
        <w:rPr>
          <w:rFonts w:ascii="Times New Roman" w:hAnsi="Times New Roman" w:cs="Times New Roman"/>
          <w:sz w:val="24"/>
          <w:szCs w:val="24"/>
        </w:rPr>
        <w:t>.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4. </w:t>
      </w:r>
      <w:r w:rsidR="004C1EED">
        <w:rPr>
          <w:rFonts w:ascii="Times New Roman" w:hAnsi="Times New Roman" w:cs="Times New Roman"/>
          <w:sz w:val="24"/>
          <w:szCs w:val="24"/>
        </w:rPr>
        <w:t>Предупреждение фактов жестокого отношения к детям в семье</w:t>
      </w:r>
      <w:r w:rsidRPr="002E2847">
        <w:rPr>
          <w:rFonts w:ascii="Times New Roman" w:hAnsi="Times New Roman" w:cs="Times New Roman"/>
          <w:sz w:val="24"/>
          <w:szCs w:val="24"/>
        </w:rPr>
        <w:t>.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5. </w:t>
      </w:r>
      <w:r w:rsidR="004C1EED">
        <w:rPr>
          <w:rFonts w:ascii="Times New Roman" w:hAnsi="Times New Roman" w:cs="Times New Roman"/>
          <w:sz w:val="24"/>
          <w:szCs w:val="24"/>
        </w:rPr>
        <w:t>Оказание психологической, педагогической, правовой и социальной помощи семьям несовершеннолетних при взаимодействии с субъектами системы профилактики. Оказание помощи семьям в обучении и воспитании детей</w:t>
      </w:r>
      <w:r w:rsidRPr="002E2847">
        <w:rPr>
          <w:rFonts w:ascii="Times New Roman" w:hAnsi="Times New Roman" w:cs="Times New Roman"/>
          <w:sz w:val="24"/>
          <w:szCs w:val="24"/>
        </w:rPr>
        <w:t>.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Использовались формы работы:</w:t>
      </w:r>
      <w:r w:rsidRPr="002E2847">
        <w:rPr>
          <w:rFonts w:ascii="Times New Roman" w:hAnsi="Times New Roman" w:cs="Times New Roman"/>
          <w:sz w:val="24"/>
          <w:szCs w:val="24"/>
        </w:rPr>
        <w:t>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w:t>
      </w:r>
      <w:r w:rsidR="004C1EED">
        <w:rPr>
          <w:rFonts w:ascii="Times New Roman" w:hAnsi="Times New Roman" w:cs="Times New Roman"/>
          <w:sz w:val="24"/>
          <w:szCs w:val="24"/>
        </w:rPr>
        <w:t>Принятие Положения о порядке постановки семей воспитанников МАДОУ на внутренний профилактический учет.</w:t>
      </w:r>
    </w:p>
    <w:p w:rsidR="00333A61"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w:t>
      </w:r>
      <w:r w:rsidR="00333A61">
        <w:rPr>
          <w:rFonts w:ascii="Times New Roman" w:hAnsi="Times New Roman" w:cs="Times New Roman"/>
          <w:sz w:val="24"/>
          <w:szCs w:val="24"/>
        </w:rPr>
        <w:t>Составление перечня актов, которые составляются воспитателями (при зачислении; при выявлении неблагополучия (постановка на внутренний профилактический учет); детей и семей, находящихся в социально опасном положении совместно с ПДН (постановка и снятие с учета ПДН); обследование семей, имеющих печное отопление, в зимнее время).</w:t>
      </w:r>
    </w:p>
    <w:p w:rsidR="003F55A1" w:rsidRPr="002E2847" w:rsidRDefault="00333A61" w:rsidP="003F55A1">
      <w:pPr>
        <w:pStyle w:val="a4"/>
        <w:widowControl w:val="0"/>
        <w:ind w:firstLine="709"/>
        <w:jc w:val="both"/>
        <w:rPr>
          <w:rFonts w:ascii="Times New Roman" w:hAnsi="Times New Roman" w:cs="Times New Roman"/>
          <w:sz w:val="24"/>
          <w:szCs w:val="24"/>
        </w:rPr>
      </w:pPr>
      <w:r>
        <w:rPr>
          <w:rFonts w:ascii="Times New Roman" w:hAnsi="Times New Roman" w:cs="Times New Roman"/>
          <w:sz w:val="24"/>
          <w:szCs w:val="24"/>
        </w:rPr>
        <w:t>3. </w:t>
      </w:r>
      <w:r w:rsidR="004C1EED">
        <w:rPr>
          <w:rFonts w:ascii="Times New Roman" w:hAnsi="Times New Roman" w:cs="Times New Roman"/>
          <w:sz w:val="24"/>
          <w:szCs w:val="24"/>
        </w:rPr>
        <w:t>Профи</w:t>
      </w:r>
      <w:r>
        <w:rPr>
          <w:rFonts w:ascii="Times New Roman" w:hAnsi="Times New Roman" w:cs="Times New Roman"/>
          <w:sz w:val="24"/>
          <w:szCs w:val="24"/>
        </w:rPr>
        <w:t>лактическая работа воспитателей с родителями (законными представителями) ребенка (посещение семей и составление актов обследования материально-бытовых (жилищных) условий семьи и условий воспитания и содержания несовершеннолетнего).</w:t>
      </w:r>
    </w:p>
    <w:p w:rsidR="003F55A1" w:rsidRPr="002E2847" w:rsidRDefault="00333A61" w:rsidP="003F55A1">
      <w:pPr>
        <w:pStyle w:val="a4"/>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4. Оказание </w:t>
      </w:r>
      <w:r w:rsidR="00427B7F">
        <w:rPr>
          <w:rFonts w:ascii="Times New Roman" w:hAnsi="Times New Roman" w:cs="Times New Roman"/>
          <w:sz w:val="24"/>
          <w:szCs w:val="24"/>
        </w:rPr>
        <w:t>различных видов помощи (психологической, педагогической, правовой, социальной и др.).</w:t>
      </w:r>
    </w:p>
    <w:p w:rsidR="00427B7F" w:rsidRDefault="00427B7F" w:rsidP="003F55A1">
      <w:pPr>
        <w:pStyle w:val="a4"/>
        <w:widowControl w:val="0"/>
        <w:ind w:firstLine="709"/>
        <w:jc w:val="both"/>
        <w:rPr>
          <w:rStyle w:val="afc"/>
          <w:rFonts w:ascii="Times New Roman" w:eastAsiaTheme="majorEastAsia" w:hAnsi="Times New Roman" w:cs="Times New Roman"/>
          <w:sz w:val="24"/>
          <w:szCs w:val="24"/>
        </w:rPr>
      </w:pP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3. Информационное обеспечение</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Стремительное развитие информационного общества, появление и широкое распространение технологий мультимедиа, электронных информационных ресурсов, сетевых технологий позволяют использовать информационные технологии в качестве средства общения, распространения педагогических знаний, консультативной поддержки семьи, а также открытости системы работы образовательного учреждения для родителей.</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Были поставлены задачи:</w:t>
      </w:r>
      <w:r w:rsidRPr="002E2847">
        <w:rPr>
          <w:rFonts w:ascii="Times New Roman" w:hAnsi="Times New Roman" w:cs="Times New Roman"/>
          <w:sz w:val="24"/>
          <w:szCs w:val="24"/>
        </w:rPr>
        <w:t>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Всестороннее информационное обеспечение родителей в вопросах семейного воспитания.</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Освещение вопросов сотрудничества педагогов и родителей.</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Формы взаимодействия образовательного учреждения с родителями воспитанников посредством использования ИКТ:</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сайт образовательного учреждения;</w:t>
      </w:r>
    </w:p>
    <w:p w:rsidR="003F55A1" w:rsidRPr="002E2847" w:rsidRDefault="00427B7F" w:rsidP="003F55A1">
      <w:pPr>
        <w:pStyle w:val="a4"/>
        <w:widowControl w:val="0"/>
        <w:ind w:firstLine="709"/>
        <w:jc w:val="both"/>
        <w:rPr>
          <w:rFonts w:ascii="Times New Roman" w:hAnsi="Times New Roman" w:cs="Times New Roman"/>
          <w:sz w:val="24"/>
          <w:szCs w:val="24"/>
        </w:rPr>
      </w:pPr>
      <w:r>
        <w:rPr>
          <w:rFonts w:ascii="Times New Roman" w:hAnsi="Times New Roman" w:cs="Times New Roman"/>
          <w:sz w:val="24"/>
          <w:szCs w:val="24"/>
        </w:rPr>
        <w:t>- социальные сети</w:t>
      </w:r>
      <w:r w:rsidR="003F55A1" w:rsidRPr="002E2847">
        <w:rPr>
          <w:rFonts w:ascii="Times New Roman" w:hAnsi="Times New Roman" w:cs="Times New Roman"/>
          <w:sz w:val="24"/>
          <w:szCs w:val="24"/>
        </w:rPr>
        <w:t>;</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электронная почта;</w:t>
      </w:r>
    </w:p>
    <w:p w:rsidR="003F55A1" w:rsidRPr="002E2847" w:rsidRDefault="003F55A1" w:rsidP="00427B7F">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 </w:t>
      </w:r>
      <w:proofErr w:type="spellStart"/>
      <w:r w:rsidR="00427B7F">
        <w:rPr>
          <w:rFonts w:ascii="Times New Roman" w:hAnsi="Times New Roman" w:cs="Times New Roman"/>
          <w:sz w:val="24"/>
          <w:szCs w:val="24"/>
        </w:rPr>
        <w:t>месенджеры</w:t>
      </w:r>
      <w:proofErr w:type="spellEnd"/>
      <w:r w:rsidR="00427B7F">
        <w:rPr>
          <w:rFonts w:ascii="Times New Roman" w:hAnsi="Times New Roman" w:cs="Times New Roman"/>
          <w:sz w:val="24"/>
          <w:szCs w:val="24"/>
        </w:rPr>
        <w:t xml:space="preserve"> (</w:t>
      </w:r>
      <w:proofErr w:type="spellStart"/>
      <w:r w:rsidR="00427B7F">
        <w:rPr>
          <w:rFonts w:ascii="Times New Roman" w:hAnsi="Times New Roman" w:cs="Times New Roman"/>
          <w:sz w:val="24"/>
          <w:szCs w:val="24"/>
        </w:rPr>
        <w:t>Viber</w:t>
      </w:r>
      <w:proofErr w:type="spellEnd"/>
      <w:r w:rsidR="00427B7F">
        <w:rPr>
          <w:rFonts w:ascii="Times New Roman" w:hAnsi="Times New Roman" w:cs="Times New Roman"/>
          <w:sz w:val="24"/>
          <w:szCs w:val="24"/>
        </w:rPr>
        <w:t>, WhatsApp).</w:t>
      </w:r>
    </w:p>
    <w:p w:rsidR="003F55A1" w:rsidRPr="002E2847" w:rsidRDefault="003F55A1" w:rsidP="003F55A1">
      <w:pPr>
        <w:pStyle w:val="a4"/>
        <w:widowControl w:val="0"/>
        <w:ind w:firstLine="709"/>
        <w:jc w:val="both"/>
        <w:rPr>
          <w:rFonts w:ascii="Times New Roman" w:hAnsi="Times New Roman" w:cs="Times New Roman"/>
          <w:sz w:val="24"/>
          <w:szCs w:val="24"/>
        </w:rPr>
      </w:pP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4. Педагогическая поддержка семьи и повышение компетентности родителей</w:t>
      </w:r>
      <w:r w:rsidRPr="002E2847">
        <w:rPr>
          <w:rFonts w:ascii="Times New Roman" w:hAnsi="Times New Roman" w:cs="Times New Roman"/>
          <w:sz w:val="24"/>
          <w:szCs w:val="24"/>
        </w:rPr>
        <w:t>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Были поставлены задачи:</w:t>
      </w:r>
      <w:r w:rsidRPr="002E2847">
        <w:rPr>
          <w:rFonts w:ascii="Times New Roman" w:hAnsi="Times New Roman" w:cs="Times New Roman"/>
          <w:sz w:val="24"/>
          <w:szCs w:val="24"/>
        </w:rPr>
        <w:t>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Психолого-педагогическое сопровождение процесса семейного воспитания дошкольников в соответствии с индивидуальными особенностями, потребностями, запросами.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Повышение компетентности родителей в вопросах развития и семейного воспитания ребёнка дошкольного возраста.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Использовались формы работы:</w:t>
      </w:r>
      <w:r w:rsidRPr="002E2847">
        <w:rPr>
          <w:rFonts w:ascii="Times New Roman" w:hAnsi="Times New Roman" w:cs="Times New Roman"/>
          <w:sz w:val="24"/>
          <w:szCs w:val="24"/>
        </w:rPr>
        <w:t>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Традиционные фронтальные формы: собрания, консультации, семинары.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lastRenderedPageBreak/>
        <w:t>2. Традиционные индивидуальные формы: беседы, консультации.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3. Интерактивные формы: детско-родительский клуб, родительская школа, конференция, тренинг, деловая игра.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4. Вовлечение семьи в образовательный процесс: Совет родителей, образовательные проекты, трудовая, конкурсная, </w:t>
      </w:r>
      <w:proofErr w:type="spellStart"/>
      <w:r w:rsidRPr="002E2847">
        <w:rPr>
          <w:rFonts w:ascii="Times New Roman" w:hAnsi="Times New Roman" w:cs="Times New Roman"/>
          <w:sz w:val="24"/>
          <w:szCs w:val="24"/>
        </w:rPr>
        <w:t>досуговая</w:t>
      </w:r>
      <w:proofErr w:type="spellEnd"/>
      <w:r w:rsidRPr="002E2847">
        <w:rPr>
          <w:rFonts w:ascii="Times New Roman" w:hAnsi="Times New Roman" w:cs="Times New Roman"/>
          <w:sz w:val="24"/>
          <w:szCs w:val="24"/>
        </w:rPr>
        <w:t xml:space="preserve"> деятельность, акции.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Указанные формы работы реализуются по двум направлениям: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для массового контингента семей воспитанников;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для дифференцированных групп семей: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семьи детей различных возрастных категорий;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семьи будущих первоклассников;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различные категории неблагополучных семей;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семьи детей с особыми потребностями;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семьи одарённых детей;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семьи детей, не посещающих ДОУ. </w:t>
      </w:r>
    </w:p>
    <w:p w:rsidR="003F55A1" w:rsidRPr="002E2847" w:rsidRDefault="003F55A1" w:rsidP="003F55A1">
      <w:pPr>
        <w:pStyle w:val="a4"/>
        <w:widowControl w:val="0"/>
        <w:ind w:firstLine="709"/>
        <w:jc w:val="both"/>
        <w:rPr>
          <w:rStyle w:val="afc"/>
          <w:rFonts w:ascii="Times New Roman" w:eastAsiaTheme="majorEastAsia" w:hAnsi="Times New Roman" w:cs="Times New Roman"/>
          <w:sz w:val="24"/>
          <w:szCs w:val="24"/>
        </w:rPr>
      </w:pP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Style w:val="afc"/>
          <w:rFonts w:ascii="Times New Roman" w:eastAsiaTheme="majorEastAsia" w:hAnsi="Times New Roman" w:cs="Times New Roman"/>
          <w:sz w:val="24"/>
          <w:szCs w:val="24"/>
        </w:rPr>
        <w:t>5. Методическая работа с педагогами</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Успешность и эффективность взаимодействия образовательного учреждения с семьями воспитанников зависит от психолого-педагогической компетентности педагогов, их мотивационной и коммуникативной готовности к организации данной работы.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Цель </w:t>
      </w:r>
      <w:r w:rsidR="00427B7F">
        <w:rPr>
          <w:rFonts w:ascii="Times New Roman" w:hAnsi="Times New Roman" w:cs="Times New Roman"/>
          <w:sz w:val="24"/>
          <w:szCs w:val="24"/>
        </w:rPr>
        <w:t>организации методической работы</w:t>
      </w:r>
      <w:r w:rsidRPr="002E2847">
        <w:rPr>
          <w:rFonts w:ascii="Times New Roman" w:hAnsi="Times New Roman" w:cs="Times New Roman"/>
          <w:sz w:val="24"/>
          <w:szCs w:val="24"/>
        </w:rPr>
        <w:t xml:space="preserve">:  формирование профессионального сознания воспитателя в том, что, во-первых, семье принадлежит приоритетная роль в формировании личности ребёнка; во-вторых, каждая семья уникальна, поэтому необходим дифференцированный подход к повышению психолого-педагогической культуры.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 xml:space="preserve">Возникла необходимость  перестройки мотивационной сферы, профессионального мышления, коррекции поведения педагогов на основе самовоспитания, самообразования, педагогической рефлексии. </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b/>
          <w:sz w:val="24"/>
          <w:szCs w:val="24"/>
        </w:rPr>
        <w:t>Были поставлены</w:t>
      </w:r>
      <w:r w:rsidRPr="002E2847">
        <w:rPr>
          <w:rFonts w:ascii="Times New Roman" w:hAnsi="Times New Roman" w:cs="Times New Roman"/>
          <w:sz w:val="24"/>
          <w:szCs w:val="24"/>
        </w:rPr>
        <w:t xml:space="preserve"> </w:t>
      </w:r>
      <w:r w:rsidRPr="002E2847">
        <w:rPr>
          <w:rStyle w:val="afc"/>
          <w:rFonts w:ascii="Times New Roman" w:eastAsiaTheme="majorEastAsia" w:hAnsi="Times New Roman" w:cs="Times New Roman"/>
          <w:sz w:val="24"/>
          <w:szCs w:val="24"/>
        </w:rPr>
        <w:t>задачи:</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1. Повышение психолого-педагогической компетентности педагогов в вопросах семейного воспитания, взаимодействия с семьей.</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2. Овладение навыками эффективного общения, обогащение коммуникативного опыта.</w:t>
      </w:r>
    </w:p>
    <w:p w:rsidR="003F55A1" w:rsidRPr="002E2847" w:rsidRDefault="003F55A1" w:rsidP="003F55A1">
      <w:pPr>
        <w:pStyle w:val="a4"/>
        <w:widowControl w:val="0"/>
        <w:ind w:firstLine="709"/>
        <w:jc w:val="both"/>
        <w:rPr>
          <w:rFonts w:ascii="Times New Roman" w:hAnsi="Times New Roman" w:cs="Times New Roman"/>
          <w:sz w:val="24"/>
          <w:szCs w:val="24"/>
        </w:rPr>
      </w:pPr>
      <w:r w:rsidRPr="002E2847">
        <w:rPr>
          <w:rFonts w:ascii="Times New Roman" w:hAnsi="Times New Roman" w:cs="Times New Roman"/>
          <w:sz w:val="24"/>
          <w:szCs w:val="24"/>
        </w:rPr>
        <w:t>3. Расширение арсенала интерактивных форм взаимодействия педагога с семьей воспитанника, эффективных методов и приёмов психолого-педагогического сопровождения семьи и ребёнка.</w:t>
      </w:r>
    </w:p>
    <w:p w:rsidR="003F55A1" w:rsidRPr="002E2847" w:rsidRDefault="003F55A1" w:rsidP="003F55A1">
      <w:pPr>
        <w:pStyle w:val="a4"/>
        <w:widowControl w:val="0"/>
        <w:ind w:right="333"/>
        <w:jc w:val="both"/>
        <w:rPr>
          <w:rFonts w:ascii="Times New Roman" w:hAnsi="Times New Roman" w:cs="Times New Roman"/>
          <w:sz w:val="24"/>
          <w:szCs w:val="24"/>
        </w:rPr>
      </w:pPr>
    </w:p>
    <w:p w:rsidR="003F55A1" w:rsidRPr="002E2847" w:rsidRDefault="003F55A1" w:rsidP="003F55A1">
      <w:pPr>
        <w:pStyle w:val="a4"/>
        <w:widowControl w:val="0"/>
        <w:ind w:right="333" w:firstLine="709"/>
        <w:jc w:val="both"/>
        <w:rPr>
          <w:rFonts w:ascii="Times New Roman" w:hAnsi="Times New Roman" w:cs="Times New Roman"/>
          <w:sz w:val="24"/>
          <w:szCs w:val="24"/>
          <w:lang w:eastAsia="ru-RU"/>
        </w:rPr>
      </w:pPr>
      <w:r w:rsidRPr="002E2847">
        <w:rPr>
          <w:rFonts w:ascii="Times New Roman" w:hAnsi="Times New Roman" w:cs="Times New Roman"/>
          <w:b/>
          <w:bCs/>
          <w:sz w:val="24"/>
          <w:szCs w:val="24"/>
          <w:lang w:eastAsia="ru-RU"/>
        </w:rPr>
        <w:t>Направления, формы и содержание работы</w:t>
      </w:r>
      <w:r w:rsidRPr="002E2847">
        <w:rPr>
          <w:rFonts w:ascii="Times New Roman" w:hAnsi="Times New Roman" w:cs="Times New Roman"/>
          <w:sz w:val="24"/>
          <w:szCs w:val="24"/>
          <w:lang w:eastAsia="ru-RU"/>
        </w:rPr>
        <w:t> </w:t>
      </w:r>
    </w:p>
    <w:tbl>
      <w:tblPr>
        <w:tblW w:w="9662" w:type="dxa"/>
        <w:jc w:val="center"/>
        <w:tblInd w:w="-5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287"/>
        <w:gridCol w:w="4061"/>
        <w:gridCol w:w="3314"/>
      </w:tblGrid>
      <w:tr w:rsidR="003F55A1" w:rsidRPr="002E2847" w:rsidTr="004C1EED">
        <w:trPr>
          <w:trHeight w:val="315"/>
          <w:jc w:val="center"/>
        </w:trPr>
        <w:tc>
          <w:tcPr>
            <w:tcW w:w="2113" w:type="dxa"/>
            <w:tcBorders>
              <w:top w:val="single" w:sz="8" w:space="0" w:color="000000"/>
              <w:left w:val="single" w:sz="8" w:space="0" w:color="000000"/>
              <w:bottom w:val="single" w:sz="8" w:space="0" w:color="000000"/>
              <w:right w:val="single" w:sz="8" w:space="0" w:color="000000"/>
            </w:tcBorders>
            <w:vAlign w:val="center"/>
            <w:hideMark/>
          </w:tcPr>
          <w:p w:rsidR="003F55A1" w:rsidRPr="002E2847" w:rsidRDefault="003F55A1" w:rsidP="004C1EED">
            <w:pPr>
              <w:pStyle w:val="a4"/>
              <w:widowControl w:val="0"/>
              <w:jc w:val="center"/>
              <w:rPr>
                <w:rFonts w:ascii="Times New Roman" w:eastAsia="Times New Roman" w:hAnsi="Times New Roman" w:cs="Times New Roman"/>
                <w:sz w:val="24"/>
                <w:szCs w:val="24"/>
                <w:lang w:eastAsia="ru-RU"/>
              </w:rPr>
            </w:pPr>
            <w:r w:rsidRPr="002E2847">
              <w:rPr>
                <w:rFonts w:ascii="Times New Roman" w:hAnsi="Times New Roman" w:cs="Times New Roman"/>
                <w:b/>
                <w:bCs/>
                <w:sz w:val="24"/>
                <w:szCs w:val="24"/>
                <w:lang w:eastAsia="ru-RU"/>
              </w:rPr>
              <w:t>Направление</w:t>
            </w:r>
          </w:p>
        </w:tc>
        <w:tc>
          <w:tcPr>
            <w:tcW w:w="4197" w:type="dxa"/>
            <w:tcBorders>
              <w:top w:val="single" w:sz="8" w:space="0" w:color="000000"/>
              <w:left w:val="single" w:sz="8" w:space="0" w:color="000000"/>
              <w:bottom w:val="single" w:sz="8" w:space="0" w:color="000000"/>
              <w:right w:val="single" w:sz="8" w:space="0" w:color="000000"/>
            </w:tcBorders>
            <w:vAlign w:val="center"/>
            <w:hideMark/>
          </w:tcPr>
          <w:p w:rsidR="003F55A1" w:rsidRPr="002E2847" w:rsidRDefault="003F55A1" w:rsidP="004C1EED">
            <w:pPr>
              <w:pStyle w:val="a4"/>
              <w:widowControl w:val="0"/>
              <w:jc w:val="center"/>
              <w:rPr>
                <w:rFonts w:ascii="Times New Roman" w:eastAsia="Times New Roman" w:hAnsi="Times New Roman" w:cs="Times New Roman"/>
                <w:sz w:val="24"/>
                <w:szCs w:val="24"/>
                <w:lang w:eastAsia="ru-RU"/>
              </w:rPr>
            </w:pPr>
            <w:r w:rsidRPr="002E2847">
              <w:rPr>
                <w:rFonts w:ascii="Times New Roman" w:hAnsi="Times New Roman" w:cs="Times New Roman"/>
                <w:b/>
                <w:bCs/>
                <w:sz w:val="24"/>
                <w:szCs w:val="24"/>
                <w:lang w:eastAsia="ru-RU"/>
              </w:rPr>
              <w:t>Содержание</w:t>
            </w:r>
          </w:p>
        </w:tc>
        <w:tc>
          <w:tcPr>
            <w:tcW w:w="3352" w:type="dxa"/>
            <w:tcBorders>
              <w:top w:val="single" w:sz="8" w:space="0" w:color="000000"/>
              <w:left w:val="single" w:sz="8" w:space="0" w:color="000000"/>
              <w:bottom w:val="single" w:sz="8" w:space="0" w:color="000000"/>
              <w:right w:val="single" w:sz="8" w:space="0" w:color="000000"/>
            </w:tcBorders>
            <w:vAlign w:val="center"/>
            <w:hideMark/>
          </w:tcPr>
          <w:p w:rsidR="003F55A1" w:rsidRPr="002E2847" w:rsidRDefault="003F55A1" w:rsidP="004C1EED">
            <w:pPr>
              <w:pStyle w:val="a4"/>
              <w:widowControl w:val="0"/>
              <w:jc w:val="center"/>
              <w:rPr>
                <w:rFonts w:ascii="Times New Roman" w:eastAsia="Times New Roman" w:hAnsi="Times New Roman" w:cs="Times New Roman"/>
                <w:sz w:val="24"/>
                <w:szCs w:val="24"/>
                <w:lang w:eastAsia="ru-RU"/>
              </w:rPr>
            </w:pPr>
            <w:r w:rsidRPr="002E2847">
              <w:rPr>
                <w:rFonts w:ascii="Times New Roman" w:hAnsi="Times New Roman" w:cs="Times New Roman"/>
                <w:b/>
                <w:bCs/>
                <w:sz w:val="24"/>
                <w:szCs w:val="24"/>
                <w:lang w:eastAsia="ru-RU"/>
              </w:rPr>
              <w:t>Форма</w:t>
            </w:r>
          </w:p>
        </w:tc>
      </w:tr>
      <w:tr w:rsidR="003F55A1" w:rsidRPr="002E2847" w:rsidTr="004C1EED">
        <w:trPr>
          <w:trHeight w:val="720"/>
          <w:jc w:val="center"/>
        </w:trPr>
        <w:tc>
          <w:tcPr>
            <w:tcW w:w="2113" w:type="dxa"/>
            <w:tcBorders>
              <w:top w:val="single" w:sz="8" w:space="0" w:color="000000"/>
              <w:left w:val="single" w:sz="8" w:space="0" w:color="000000"/>
              <w:bottom w:val="single" w:sz="8" w:space="0" w:color="000000"/>
              <w:right w:val="single" w:sz="8" w:space="0" w:color="000000"/>
            </w:tcBorders>
            <w:hideMark/>
          </w:tcPr>
          <w:p w:rsidR="003F55A1" w:rsidRPr="002E2847" w:rsidRDefault="003F55A1" w:rsidP="004C1EED">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b/>
                <w:bCs/>
                <w:sz w:val="24"/>
                <w:szCs w:val="24"/>
                <w:lang w:eastAsia="ru-RU"/>
              </w:rPr>
              <w:t>1. Содержательное (теоретическое)</w:t>
            </w:r>
          </w:p>
        </w:tc>
        <w:tc>
          <w:tcPr>
            <w:tcW w:w="4197" w:type="dxa"/>
            <w:tcBorders>
              <w:top w:val="single" w:sz="8" w:space="0" w:color="000000"/>
              <w:left w:val="single" w:sz="8" w:space="0" w:color="000000"/>
              <w:bottom w:val="single" w:sz="8" w:space="0" w:color="000000"/>
              <w:right w:val="single" w:sz="8" w:space="0" w:color="000000"/>
            </w:tcBorders>
            <w:hideMark/>
          </w:tcPr>
          <w:p w:rsidR="003F55A1" w:rsidRPr="002E2847" w:rsidRDefault="003F55A1" w:rsidP="004C1EED">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Основы семьи и семейного воспитания</w:t>
            </w:r>
          </w:p>
        </w:tc>
        <w:tc>
          <w:tcPr>
            <w:tcW w:w="3352" w:type="dxa"/>
            <w:tcBorders>
              <w:top w:val="single" w:sz="8" w:space="0" w:color="000000"/>
              <w:left w:val="single" w:sz="8" w:space="0" w:color="000000"/>
              <w:bottom w:val="single" w:sz="8" w:space="0" w:color="000000"/>
              <w:right w:val="single" w:sz="8" w:space="0" w:color="000000"/>
            </w:tcBorders>
            <w:hideMark/>
          </w:tcPr>
          <w:p w:rsidR="003F55A1" w:rsidRPr="002E2847" w:rsidRDefault="003F55A1" w:rsidP="004C1EED">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Консультация</w:t>
            </w:r>
          </w:p>
          <w:p w:rsidR="003F55A1" w:rsidRPr="002E2847" w:rsidRDefault="003F55A1" w:rsidP="004C1EED">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Лекция</w:t>
            </w:r>
          </w:p>
          <w:p w:rsidR="003F55A1" w:rsidRPr="002E2847" w:rsidRDefault="003F55A1" w:rsidP="004C1EED">
            <w:pPr>
              <w:pStyle w:val="a4"/>
              <w:widowControl w:val="0"/>
              <w:jc w:val="both"/>
              <w:rPr>
                <w:rFonts w:ascii="Times New Roman" w:eastAsia="Times New Roman" w:hAnsi="Times New Roman" w:cs="Times New Roman"/>
                <w:sz w:val="24"/>
                <w:szCs w:val="24"/>
                <w:lang w:eastAsia="ru-RU"/>
              </w:rPr>
            </w:pPr>
            <w:proofErr w:type="spellStart"/>
            <w:r w:rsidRPr="002E2847">
              <w:rPr>
                <w:rFonts w:ascii="Times New Roman" w:hAnsi="Times New Roman" w:cs="Times New Roman"/>
                <w:sz w:val="24"/>
                <w:szCs w:val="24"/>
                <w:lang w:eastAsia="ru-RU"/>
              </w:rPr>
              <w:t>Мультимедиапрезентация</w:t>
            </w:r>
            <w:proofErr w:type="spellEnd"/>
          </w:p>
        </w:tc>
      </w:tr>
      <w:tr w:rsidR="003F55A1" w:rsidRPr="002E2847" w:rsidTr="004C1EED">
        <w:trPr>
          <w:trHeight w:val="720"/>
          <w:jc w:val="center"/>
        </w:trPr>
        <w:tc>
          <w:tcPr>
            <w:tcW w:w="2113" w:type="dxa"/>
            <w:tcBorders>
              <w:top w:val="single" w:sz="8" w:space="0" w:color="000000"/>
              <w:left w:val="single" w:sz="8" w:space="0" w:color="000000"/>
              <w:bottom w:val="single" w:sz="8" w:space="0" w:color="000000"/>
              <w:right w:val="single" w:sz="8" w:space="0" w:color="000000"/>
            </w:tcBorders>
            <w:hideMark/>
          </w:tcPr>
          <w:p w:rsidR="003F55A1" w:rsidRPr="002E2847" w:rsidRDefault="003F55A1" w:rsidP="004C1EED">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b/>
                <w:bCs/>
                <w:sz w:val="24"/>
                <w:szCs w:val="24"/>
                <w:lang w:eastAsia="ru-RU"/>
              </w:rPr>
              <w:t>2. Личностно-психологическое</w:t>
            </w:r>
          </w:p>
        </w:tc>
        <w:tc>
          <w:tcPr>
            <w:tcW w:w="4197" w:type="dxa"/>
            <w:tcBorders>
              <w:top w:val="single" w:sz="8" w:space="0" w:color="000000"/>
              <w:left w:val="single" w:sz="8" w:space="0" w:color="000000"/>
              <w:bottom w:val="single" w:sz="8" w:space="0" w:color="000000"/>
              <w:right w:val="single" w:sz="8" w:space="0" w:color="000000"/>
            </w:tcBorders>
            <w:hideMark/>
          </w:tcPr>
          <w:p w:rsidR="003F55A1" w:rsidRPr="002E2847" w:rsidRDefault="003F55A1" w:rsidP="004C1EED">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Психологическая, эмоциональная подготовка педагога</w:t>
            </w:r>
          </w:p>
        </w:tc>
        <w:tc>
          <w:tcPr>
            <w:tcW w:w="3352" w:type="dxa"/>
            <w:vMerge w:val="restart"/>
            <w:tcBorders>
              <w:top w:val="single" w:sz="8" w:space="0" w:color="000000"/>
              <w:left w:val="single" w:sz="8" w:space="0" w:color="000000"/>
              <w:bottom w:val="single" w:sz="8" w:space="0" w:color="000000"/>
              <w:right w:val="single" w:sz="8" w:space="0" w:color="000000"/>
            </w:tcBorders>
            <w:hideMark/>
          </w:tcPr>
          <w:p w:rsidR="003F55A1" w:rsidRPr="002E2847" w:rsidRDefault="003F55A1" w:rsidP="004C1EED">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Тренинг</w:t>
            </w:r>
          </w:p>
          <w:p w:rsidR="003F55A1" w:rsidRPr="002E2847" w:rsidRDefault="003F55A1" w:rsidP="004C1EED">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Психологическое упражнение</w:t>
            </w:r>
          </w:p>
          <w:p w:rsidR="003F55A1" w:rsidRPr="002E2847" w:rsidRDefault="003F55A1" w:rsidP="004C1EED">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Мозговой штурм</w:t>
            </w:r>
          </w:p>
          <w:p w:rsidR="003F55A1" w:rsidRPr="002E2847" w:rsidRDefault="003F55A1" w:rsidP="004C1EED">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Деловая игра</w:t>
            </w:r>
          </w:p>
          <w:p w:rsidR="003F55A1" w:rsidRPr="002E2847" w:rsidRDefault="003F55A1" w:rsidP="004C1EED">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Практические упражнения</w:t>
            </w:r>
          </w:p>
        </w:tc>
      </w:tr>
      <w:tr w:rsidR="003F55A1" w:rsidRPr="002E2847" w:rsidTr="004C1EED">
        <w:trPr>
          <w:trHeight w:val="725"/>
          <w:jc w:val="center"/>
        </w:trPr>
        <w:tc>
          <w:tcPr>
            <w:tcW w:w="2113" w:type="dxa"/>
            <w:tcBorders>
              <w:top w:val="single" w:sz="8" w:space="0" w:color="000000"/>
              <w:left w:val="single" w:sz="8" w:space="0" w:color="000000"/>
              <w:bottom w:val="single" w:sz="8" w:space="0" w:color="000000"/>
              <w:right w:val="single" w:sz="8" w:space="0" w:color="000000"/>
            </w:tcBorders>
            <w:hideMark/>
          </w:tcPr>
          <w:p w:rsidR="003F55A1" w:rsidRPr="002E2847" w:rsidRDefault="003F55A1" w:rsidP="004C1EED">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b/>
                <w:bCs/>
                <w:sz w:val="24"/>
                <w:szCs w:val="24"/>
                <w:lang w:eastAsia="ru-RU"/>
              </w:rPr>
              <w:t>3. Коммуникативное</w:t>
            </w:r>
          </w:p>
        </w:tc>
        <w:tc>
          <w:tcPr>
            <w:tcW w:w="4197" w:type="dxa"/>
            <w:tcBorders>
              <w:top w:val="single" w:sz="8" w:space="0" w:color="000000"/>
              <w:left w:val="single" w:sz="8" w:space="0" w:color="000000"/>
              <w:bottom w:val="single" w:sz="8" w:space="0" w:color="000000"/>
              <w:right w:val="single" w:sz="8" w:space="0" w:color="000000"/>
            </w:tcBorders>
            <w:hideMark/>
          </w:tcPr>
          <w:p w:rsidR="003F55A1" w:rsidRPr="002E2847" w:rsidRDefault="003F55A1" w:rsidP="004C1EED">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 xml:space="preserve">Овладение навыками эффективной коммуникации, приёмами </w:t>
            </w:r>
            <w:proofErr w:type="spellStart"/>
            <w:proofErr w:type="gramStart"/>
            <w:r w:rsidRPr="002E2847">
              <w:rPr>
                <w:rFonts w:ascii="Times New Roman" w:hAnsi="Times New Roman" w:cs="Times New Roman"/>
                <w:sz w:val="24"/>
                <w:szCs w:val="24"/>
                <w:lang w:eastAsia="ru-RU"/>
              </w:rPr>
              <w:t>эффектив</w:t>
            </w:r>
            <w:r>
              <w:rPr>
                <w:rFonts w:ascii="Times New Roman" w:hAnsi="Times New Roman" w:cs="Times New Roman"/>
                <w:sz w:val="24"/>
                <w:szCs w:val="24"/>
                <w:lang w:eastAsia="ru-RU"/>
              </w:rPr>
              <w:t>-</w:t>
            </w:r>
            <w:r w:rsidRPr="002E2847">
              <w:rPr>
                <w:rFonts w:ascii="Times New Roman" w:hAnsi="Times New Roman" w:cs="Times New Roman"/>
                <w:sz w:val="24"/>
                <w:szCs w:val="24"/>
                <w:lang w:eastAsia="ru-RU"/>
              </w:rPr>
              <w:t>ного</w:t>
            </w:r>
            <w:proofErr w:type="spellEnd"/>
            <w:proofErr w:type="gramEnd"/>
            <w:r w:rsidRPr="002E2847">
              <w:rPr>
                <w:rFonts w:ascii="Times New Roman" w:hAnsi="Times New Roman" w:cs="Times New Roman"/>
                <w:sz w:val="24"/>
                <w:szCs w:val="24"/>
                <w:lang w:eastAsia="ru-RU"/>
              </w:rPr>
              <w:t xml:space="preserve"> социального взаимодействия</w:t>
            </w:r>
          </w:p>
        </w:tc>
        <w:tc>
          <w:tcPr>
            <w:tcW w:w="3352" w:type="dxa"/>
            <w:vMerge/>
            <w:tcBorders>
              <w:top w:val="single" w:sz="8" w:space="0" w:color="000000"/>
              <w:left w:val="single" w:sz="8" w:space="0" w:color="000000"/>
              <w:bottom w:val="single" w:sz="8" w:space="0" w:color="000000"/>
              <w:right w:val="single" w:sz="8" w:space="0" w:color="000000"/>
            </w:tcBorders>
            <w:vAlign w:val="center"/>
            <w:hideMark/>
          </w:tcPr>
          <w:p w:rsidR="003F55A1" w:rsidRPr="002E2847" w:rsidRDefault="003F55A1" w:rsidP="004C1EED">
            <w:pPr>
              <w:pStyle w:val="a4"/>
              <w:widowControl w:val="0"/>
              <w:jc w:val="both"/>
              <w:rPr>
                <w:rFonts w:ascii="Times New Roman" w:eastAsia="Times New Roman" w:hAnsi="Times New Roman" w:cs="Times New Roman"/>
                <w:sz w:val="24"/>
                <w:szCs w:val="24"/>
                <w:lang w:eastAsia="ru-RU"/>
              </w:rPr>
            </w:pPr>
          </w:p>
        </w:tc>
      </w:tr>
      <w:tr w:rsidR="003F55A1" w:rsidRPr="002E2847" w:rsidTr="004C1EED">
        <w:trPr>
          <w:trHeight w:val="930"/>
          <w:jc w:val="center"/>
        </w:trPr>
        <w:tc>
          <w:tcPr>
            <w:tcW w:w="2113" w:type="dxa"/>
            <w:tcBorders>
              <w:top w:val="single" w:sz="8" w:space="0" w:color="000000"/>
              <w:left w:val="single" w:sz="8" w:space="0" w:color="000000"/>
              <w:bottom w:val="single" w:sz="8" w:space="0" w:color="000000"/>
              <w:right w:val="single" w:sz="8" w:space="0" w:color="000000"/>
            </w:tcBorders>
            <w:hideMark/>
          </w:tcPr>
          <w:p w:rsidR="003F55A1" w:rsidRPr="002E2847" w:rsidRDefault="003F55A1" w:rsidP="004C1EED">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b/>
                <w:bCs/>
                <w:sz w:val="24"/>
                <w:szCs w:val="24"/>
                <w:lang w:eastAsia="ru-RU"/>
              </w:rPr>
              <w:t>4. Методическое</w:t>
            </w:r>
          </w:p>
        </w:tc>
        <w:tc>
          <w:tcPr>
            <w:tcW w:w="4197" w:type="dxa"/>
            <w:tcBorders>
              <w:top w:val="single" w:sz="8" w:space="0" w:color="000000"/>
              <w:left w:val="single" w:sz="8" w:space="0" w:color="000000"/>
              <w:bottom w:val="single" w:sz="8" w:space="0" w:color="000000"/>
              <w:right w:val="single" w:sz="8" w:space="0" w:color="000000"/>
            </w:tcBorders>
            <w:hideMark/>
          </w:tcPr>
          <w:p w:rsidR="003F55A1" w:rsidRPr="002E2847" w:rsidRDefault="003F55A1" w:rsidP="004C1EED">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Формы, методы и приемы эффективного взаимодействия педагога с семьей</w:t>
            </w:r>
          </w:p>
        </w:tc>
        <w:tc>
          <w:tcPr>
            <w:tcW w:w="3352" w:type="dxa"/>
            <w:tcBorders>
              <w:top w:val="single" w:sz="8" w:space="0" w:color="000000"/>
              <w:left w:val="single" w:sz="8" w:space="0" w:color="000000"/>
              <w:bottom w:val="single" w:sz="8" w:space="0" w:color="000000"/>
              <w:right w:val="single" w:sz="8" w:space="0" w:color="000000"/>
            </w:tcBorders>
            <w:hideMark/>
          </w:tcPr>
          <w:p w:rsidR="003F55A1" w:rsidRPr="002E2847" w:rsidRDefault="003F55A1" w:rsidP="004C1EED">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t>Семинар</w:t>
            </w:r>
          </w:p>
          <w:p w:rsidR="003F55A1" w:rsidRPr="002E2847" w:rsidRDefault="003F55A1" w:rsidP="004C1EED">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Круглый стол</w:t>
            </w:r>
          </w:p>
          <w:p w:rsidR="003F55A1" w:rsidRPr="002E2847" w:rsidRDefault="003F55A1" w:rsidP="004C1EED">
            <w:pPr>
              <w:pStyle w:val="a4"/>
              <w:widowControl w:val="0"/>
              <w:jc w:val="both"/>
              <w:rPr>
                <w:rFonts w:ascii="Times New Roman" w:hAnsi="Times New Roman" w:cs="Times New Roman"/>
                <w:sz w:val="24"/>
                <w:szCs w:val="24"/>
                <w:lang w:eastAsia="ru-RU"/>
              </w:rPr>
            </w:pPr>
            <w:r w:rsidRPr="002E2847">
              <w:rPr>
                <w:rFonts w:ascii="Times New Roman" w:hAnsi="Times New Roman" w:cs="Times New Roman"/>
                <w:sz w:val="24"/>
                <w:szCs w:val="24"/>
                <w:lang w:eastAsia="ru-RU"/>
              </w:rPr>
              <w:t>Мозговой штурм</w:t>
            </w:r>
          </w:p>
          <w:p w:rsidR="003F55A1" w:rsidRPr="002E2847" w:rsidRDefault="003F55A1" w:rsidP="004C1EED">
            <w:pPr>
              <w:pStyle w:val="a4"/>
              <w:widowControl w:val="0"/>
              <w:jc w:val="both"/>
              <w:rPr>
                <w:rFonts w:ascii="Times New Roman" w:eastAsia="Times New Roman" w:hAnsi="Times New Roman" w:cs="Times New Roman"/>
                <w:sz w:val="24"/>
                <w:szCs w:val="24"/>
                <w:lang w:eastAsia="ru-RU"/>
              </w:rPr>
            </w:pPr>
            <w:r w:rsidRPr="002E2847">
              <w:rPr>
                <w:rFonts w:ascii="Times New Roman" w:hAnsi="Times New Roman" w:cs="Times New Roman"/>
                <w:sz w:val="24"/>
                <w:szCs w:val="24"/>
                <w:lang w:eastAsia="ru-RU"/>
              </w:rPr>
              <w:lastRenderedPageBreak/>
              <w:t>Апробация форм работы</w:t>
            </w:r>
          </w:p>
        </w:tc>
      </w:tr>
    </w:tbl>
    <w:p w:rsidR="003F55A1" w:rsidRDefault="003F55A1" w:rsidP="001E6C90">
      <w:pPr>
        <w:pStyle w:val="a4"/>
        <w:widowControl w:val="0"/>
        <w:ind w:firstLine="709"/>
        <w:jc w:val="both"/>
        <w:rPr>
          <w:rStyle w:val="FontStyle11"/>
          <w:rFonts w:eastAsiaTheme="majorEastAsia"/>
          <w:sz w:val="24"/>
          <w:szCs w:val="24"/>
        </w:rPr>
      </w:pPr>
    </w:p>
    <w:p w:rsidR="00713296" w:rsidRPr="00F81D4A" w:rsidRDefault="00713296" w:rsidP="00932E7D">
      <w:pPr>
        <w:pStyle w:val="a4"/>
        <w:widowControl w:val="0"/>
        <w:ind w:right="333" w:firstLine="709"/>
        <w:jc w:val="both"/>
        <w:rPr>
          <w:rFonts w:ascii="Times New Roman" w:hAnsi="Times New Roman" w:cs="Times New Roman"/>
          <w:sz w:val="24"/>
          <w:szCs w:val="24"/>
        </w:rPr>
      </w:pPr>
      <w:r w:rsidRPr="002E2847">
        <w:rPr>
          <w:rFonts w:ascii="Times New Roman" w:hAnsi="Times New Roman" w:cs="Times New Roman"/>
          <w:sz w:val="24"/>
          <w:szCs w:val="24"/>
          <w:u w:val="single"/>
        </w:rPr>
        <w:t>Второй годовой задачей</w:t>
      </w:r>
      <w:r w:rsidRPr="002E2847">
        <w:rPr>
          <w:rFonts w:ascii="Times New Roman" w:hAnsi="Times New Roman" w:cs="Times New Roman"/>
          <w:sz w:val="24"/>
          <w:szCs w:val="24"/>
        </w:rPr>
        <w:t>, которую кол</w:t>
      </w:r>
      <w:r>
        <w:rPr>
          <w:rFonts w:ascii="Times New Roman" w:hAnsi="Times New Roman" w:cs="Times New Roman"/>
          <w:sz w:val="24"/>
          <w:szCs w:val="24"/>
        </w:rPr>
        <w:t>лектив ставил перед собой в 2020-2021</w:t>
      </w:r>
      <w:r w:rsidRPr="002E2847">
        <w:rPr>
          <w:rFonts w:ascii="Times New Roman" w:hAnsi="Times New Roman" w:cs="Times New Roman"/>
          <w:sz w:val="24"/>
          <w:szCs w:val="24"/>
        </w:rPr>
        <w:t xml:space="preserve"> </w:t>
      </w:r>
      <w:r w:rsidR="00932E7D">
        <w:rPr>
          <w:rFonts w:ascii="Times New Roman" w:hAnsi="Times New Roman" w:cs="Times New Roman"/>
          <w:sz w:val="24"/>
          <w:szCs w:val="24"/>
        </w:rPr>
        <w:t xml:space="preserve">году </w:t>
      </w:r>
      <w:r>
        <w:rPr>
          <w:rFonts w:ascii="Times New Roman" w:hAnsi="Times New Roman" w:cs="Times New Roman"/>
          <w:sz w:val="24"/>
          <w:szCs w:val="24"/>
        </w:rPr>
        <w:t>- повышение профессиональной компетентности</w:t>
      </w:r>
      <w:r w:rsidRPr="00F81D4A">
        <w:rPr>
          <w:rFonts w:ascii="Times New Roman" w:hAnsi="Times New Roman" w:cs="Times New Roman"/>
          <w:sz w:val="24"/>
          <w:szCs w:val="24"/>
        </w:rPr>
        <w:t xml:space="preserve"> педагогических работников </w:t>
      </w:r>
      <w:r w:rsidRPr="00471DD7">
        <w:rPr>
          <w:rFonts w:ascii="Times New Roman" w:hAnsi="Times New Roman" w:cs="Times New Roman"/>
          <w:sz w:val="24"/>
          <w:szCs w:val="24"/>
        </w:rPr>
        <w:t>в использовании ИКТ в работе с детьми и родителями с целью дистанционного обучения дошкольников.</w:t>
      </w:r>
    </w:p>
    <w:p w:rsidR="00AA7E9F" w:rsidRPr="00AA7E9F" w:rsidRDefault="00AA7E9F" w:rsidP="00AA7E9F">
      <w:pPr>
        <w:pStyle w:val="a4"/>
        <w:widowControl w:val="0"/>
        <w:ind w:firstLine="709"/>
        <w:jc w:val="both"/>
        <w:rPr>
          <w:rStyle w:val="a3"/>
          <w:rFonts w:ascii="Times New Roman" w:hAnsi="Times New Roman" w:cs="Times New Roman"/>
          <w:sz w:val="24"/>
          <w:szCs w:val="24"/>
        </w:rPr>
      </w:pPr>
      <w:r w:rsidRPr="00AA7E9F">
        <w:rPr>
          <w:rStyle w:val="a3"/>
          <w:rFonts w:ascii="Times New Roman" w:hAnsi="Times New Roman" w:cs="Times New Roman"/>
          <w:sz w:val="24"/>
          <w:szCs w:val="24"/>
        </w:rPr>
        <w:t>Введение ФГОС дошкольно</w:t>
      </w:r>
      <w:r>
        <w:rPr>
          <w:rStyle w:val="a3"/>
          <w:rFonts w:ascii="Times New Roman" w:hAnsi="Times New Roman" w:cs="Times New Roman"/>
          <w:sz w:val="24"/>
          <w:szCs w:val="24"/>
        </w:rPr>
        <w:t xml:space="preserve">го образования четко определило </w:t>
      </w:r>
      <w:r w:rsidRPr="00AA7E9F">
        <w:rPr>
          <w:rStyle w:val="a3"/>
          <w:rFonts w:ascii="Times New Roman" w:hAnsi="Times New Roman" w:cs="Times New Roman"/>
          <w:sz w:val="24"/>
          <w:szCs w:val="24"/>
        </w:rPr>
        <w:t>требования к педагогам в контексте информатизации образования, а именно:</w:t>
      </w:r>
    </w:p>
    <w:p w:rsidR="00AA7E9F" w:rsidRPr="00AA7E9F" w:rsidRDefault="00AA7E9F" w:rsidP="00AA7E9F">
      <w:pPr>
        <w:pStyle w:val="a4"/>
        <w:widowControl w:val="0"/>
        <w:ind w:firstLine="709"/>
        <w:jc w:val="both"/>
        <w:rPr>
          <w:rStyle w:val="a3"/>
          <w:rFonts w:ascii="Times New Roman" w:hAnsi="Times New Roman" w:cs="Times New Roman"/>
          <w:sz w:val="24"/>
          <w:szCs w:val="24"/>
        </w:rPr>
      </w:pPr>
      <w:proofErr w:type="gramStart"/>
      <w:r w:rsidRPr="00AA7E9F">
        <w:rPr>
          <w:rStyle w:val="a3"/>
          <w:rFonts w:ascii="Times New Roman" w:hAnsi="Times New Roman" w:cs="Times New Roman"/>
          <w:sz w:val="24"/>
          <w:szCs w:val="24"/>
        </w:rPr>
        <w:t xml:space="preserve">– владение </w:t>
      </w:r>
      <w:proofErr w:type="spellStart"/>
      <w:r w:rsidRPr="00AA7E9F">
        <w:rPr>
          <w:rStyle w:val="a3"/>
          <w:rFonts w:ascii="Times New Roman" w:hAnsi="Times New Roman" w:cs="Times New Roman"/>
          <w:sz w:val="24"/>
          <w:szCs w:val="24"/>
        </w:rPr>
        <w:t>ИКТ-компетенциями</w:t>
      </w:r>
      <w:proofErr w:type="spellEnd"/>
      <w:r w:rsidRPr="00AA7E9F">
        <w:rPr>
          <w:rStyle w:val="a3"/>
          <w:rFonts w:ascii="Times New Roman" w:hAnsi="Times New Roman" w:cs="Times New Roman"/>
          <w:sz w:val="24"/>
          <w:szCs w:val="24"/>
        </w:rPr>
        <w:t>, необходимыми и достаточными для</w:t>
      </w:r>
      <w:r>
        <w:rPr>
          <w:rStyle w:val="a3"/>
          <w:rFonts w:ascii="Times New Roman" w:hAnsi="Times New Roman" w:cs="Times New Roman"/>
          <w:sz w:val="24"/>
          <w:szCs w:val="24"/>
        </w:rPr>
        <w:t xml:space="preserve"> </w:t>
      </w:r>
      <w:r w:rsidRPr="00AA7E9F">
        <w:rPr>
          <w:rStyle w:val="a3"/>
          <w:rFonts w:ascii="Times New Roman" w:hAnsi="Times New Roman" w:cs="Times New Roman"/>
          <w:sz w:val="24"/>
          <w:szCs w:val="24"/>
        </w:rPr>
        <w:t>планирования, реализации и оценки образовательной работы с детьми</w:t>
      </w:r>
      <w:r>
        <w:rPr>
          <w:rStyle w:val="a3"/>
          <w:rFonts w:ascii="Times New Roman" w:hAnsi="Times New Roman" w:cs="Times New Roman"/>
          <w:sz w:val="24"/>
          <w:szCs w:val="24"/>
        </w:rPr>
        <w:t xml:space="preserve"> </w:t>
      </w:r>
      <w:r w:rsidRPr="00AA7E9F">
        <w:rPr>
          <w:rStyle w:val="a3"/>
          <w:rFonts w:ascii="Times New Roman" w:hAnsi="Times New Roman" w:cs="Times New Roman"/>
          <w:sz w:val="24"/>
          <w:szCs w:val="24"/>
        </w:rPr>
        <w:t>раннего и дошкольного возраста;</w:t>
      </w:r>
      <w:proofErr w:type="gramEnd"/>
    </w:p>
    <w:p w:rsidR="00AA7E9F" w:rsidRDefault="00AA7E9F" w:rsidP="00AA7E9F">
      <w:pPr>
        <w:pStyle w:val="a4"/>
        <w:widowControl w:val="0"/>
        <w:ind w:firstLine="709"/>
        <w:jc w:val="both"/>
        <w:rPr>
          <w:rStyle w:val="a3"/>
          <w:rFonts w:ascii="Times New Roman" w:hAnsi="Times New Roman" w:cs="Times New Roman"/>
          <w:sz w:val="24"/>
          <w:szCs w:val="24"/>
        </w:rPr>
      </w:pPr>
      <w:r w:rsidRPr="00AA7E9F">
        <w:rPr>
          <w:rStyle w:val="a3"/>
          <w:rFonts w:ascii="Times New Roman" w:hAnsi="Times New Roman" w:cs="Times New Roman"/>
          <w:sz w:val="24"/>
          <w:szCs w:val="24"/>
        </w:rPr>
        <w:t xml:space="preserve">– выстраивание партнерского </w:t>
      </w:r>
      <w:r>
        <w:rPr>
          <w:rStyle w:val="a3"/>
          <w:rFonts w:ascii="Times New Roman" w:hAnsi="Times New Roman" w:cs="Times New Roman"/>
          <w:sz w:val="24"/>
          <w:szCs w:val="24"/>
        </w:rPr>
        <w:t>взаимодействия с родителями (</w:t>
      </w:r>
      <w:r w:rsidRPr="00AA7E9F">
        <w:rPr>
          <w:rStyle w:val="a3"/>
          <w:rFonts w:ascii="Times New Roman" w:hAnsi="Times New Roman" w:cs="Times New Roman"/>
          <w:sz w:val="24"/>
          <w:szCs w:val="24"/>
        </w:rPr>
        <w:t>законными представителями) детей с целью</w:t>
      </w:r>
      <w:r>
        <w:rPr>
          <w:rStyle w:val="a3"/>
          <w:rFonts w:ascii="Times New Roman" w:hAnsi="Times New Roman" w:cs="Times New Roman"/>
          <w:sz w:val="24"/>
          <w:szCs w:val="24"/>
        </w:rPr>
        <w:t xml:space="preserve"> </w:t>
      </w:r>
      <w:r w:rsidRPr="00AA7E9F">
        <w:rPr>
          <w:rStyle w:val="a3"/>
          <w:rFonts w:ascii="Times New Roman" w:hAnsi="Times New Roman" w:cs="Times New Roman"/>
          <w:sz w:val="24"/>
          <w:szCs w:val="24"/>
        </w:rPr>
        <w:t>решения образовательных задач, применение методов и сре</w:t>
      </w:r>
      <w:proofErr w:type="gramStart"/>
      <w:r w:rsidRPr="00AA7E9F">
        <w:rPr>
          <w:rStyle w:val="a3"/>
          <w:rFonts w:ascii="Times New Roman" w:hAnsi="Times New Roman" w:cs="Times New Roman"/>
          <w:sz w:val="24"/>
          <w:szCs w:val="24"/>
        </w:rPr>
        <w:t>дств дл</w:t>
      </w:r>
      <w:proofErr w:type="gramEnd"/>
      <w:r w:rsidRPr="00AA7E9F">
        <w:rPr>
          <w:rStyle w:val="a3"/>
          <w:rFonts w:ascii="Times New Roman" w:hAnsi="Times New Roman" w:cs="Times New Roman"/>
          <w:sz w:val="24"/>
          <w:szCs w:val="24"/>
        </w:rPr>
        <w:t>я их</w:t>
      </w:r>
      <w:r>
        <w:rPr>
          <w:rStyle w:val="a3"/>
          <w:rFonts w:ascii="Times New Roman" w:hAnsi="Times New Roman" w:cs="Times New Roman"/>
          <w:sz w:val="24"/>
          <w:szCs w:val="24"/>
        </w:rPr>
        <w:t xml:space="preserve"> </w:t>
      </w:r>
      <w:r w:rsidRPr="00AA7E9F">
        <w:rPr>
          <w:rStyle w:val="a3"/>
          <w:rFonts w:ascii="Times New Roman" w:hAnsi="Times New Roman" w:cs="Times New Roman"/>
          <w:sz w:val="24"/>
          <w:szCs w:val="24"/>
        </w:rPr>
        <w:t>психолого-педагогического просвещения</w:t>
      </w:r>
      <w:r>
        <w:rPr>
          <w:rStyle w:val="a3"/>
          <w:rFonts w:ascii="Times New Roman" w:hAnsi="Times New Roman" w:cs="Times New Roman"/>
          <w:sz w:val="24"/>
          <w:szCs w:val="24"/>
        </w:rPr>
        <w:t>.</w:t>
      </w:r>
    </w:p>
    <w:p w:rsidR="000630B3" w:rsidRDefault="00AA7E9F" w:rsidP="001E6C90">
      <w:pPr>
        <w:pStyle w:val="a4"/>
        <w:widowControl w:val="0"/>
        <w:ind w:firstLine="709"/>
        <w:jc w:val="both"/>
        <w:rPr>
          <w:rStyle w:val="a3"/>
          <w:rFonts w:ascii="Times New Roman" w:hAnsi="Times New Roman" w:cs="Times New Roman"/>
          <w:sz w:val="24"/>
          <w:szCs w:val="24"/>
        </w:rPr>
      </w:pPr>
      <w:r>
        <w:rPr>
          <w:rStyle w:val="a3"/>
          <w:rFonts w:ascii="Times New Roman" w:hAnsi="Times New Roman" w:cs="Times New Roman"/>
          <w:sz w:val="24"/>
          <w:szCs w:val="24"/>
        </w:rPr>
        <w:t>Были поставлены задачи:</w:t>
      </w:r>
    </w:p>
    <w:p w:rsidR="00F92A98" w:rsidRPr="00F92A98" w:rsidRDefault="00F92A98" w:rsidP="00F92A98">
      <w:pPr>
        <w:pStyle w:val="a4"/>
        <w:widowControl w:val="0"/>
        <w:ind w:firstLine="709"/>
        <w:jc w:val="both"/>
        <w:rPr>
          <w:rStyle w:val="a3"/>
          <w:rFonts w:ascii="Times New Roman" w:hAnsi="Times New Roman" w:cs="Times New Roman"/>
          <w:sz w:val="24"/>
          <w:szCs w:val="24"/>
        </w:rPr>
      </w:pPr>
      <w:r>
        <w:rPr>
          <w:rStyle w:val="a3"/>
          <w:rFonts w:ascii="Times New Roman" w:hAnsi="Times New Roman" w:cs="Times New Roman"/>
          <w:sz w:val="24"/>
          <w:szCs w:val="24"/>
        </w:rPr>
        <w:t>1</w:t>
      </w:r>
      <w:r w:rsidRPr="00F92A98">
        <w:rPr>
          <w:rStyle w:val="a3"/>
          <w:rFonts w:ascii="Times New Roman" w:hAnsi="Times New Roman" w:cs="Times New Roman"/>
          <w:sz w:val="24"/>
          <w:szCs w:val="24"/>
        </w:rPr>
        <w:t>. Выявить</w:t>
      </w:r>
      <w:r w:rsidR="00F70E7A" w:rsidRPr="00F70E7A">
        <w:rPr>
          <w:rStyle w:val="a3"/>
          <w:rFonts w:ascii="Times New Roman" w:hAnsi="Times New Roman" w:cs="Times New Roman"/>
          <w:sz w:val="24"/>
          <w:szCs w:val="24"/>
        </w:rPr>
        <w:t xml:space="preserve"> </w:t>
      </w:r>
      <w:r w:rsidR="00F70E7A">
        <w:rPr>
          <w:rStyle w:val="a3"/>
          <w:rFonts w:ascii="Times New Roman" w:hAnsi="Times New Roman" w:cs="Times New Roman"/>
          <w:sz w:val="24"/>
          <w:szCs w:val="24"/>
        </w:rPr>
        <w:t>уровень владения информационно-коммуникационными технологиями  педагогами МАДОУ,</w:t>
      </w:r>
      <w:r w:rsidR="00F70E7A" w:rsidRPr="00F70E7A">
        <w:rPr>
          <w:rStyle w:val="a3"/>
          <w:rFonts w:ascii="Times New Roman" w:hAnsi="Times New Roman" w:cs="Times New Roman"/>
          <w:sz w:val="24"/>
          <w:szCs w:val="24"/>
        </w:rPr>
        <w:t xml:space="preserve"> </w:t>
      </w:r>
      <w:r w:rsidR="00F70E7A">
        <w:rPr>
          <w:rStyle w:val="a3"/>
          <w:rFonts w:ascii="Times New Roman" w:hAnsi="Times New Roman" w:cs="Times New Roman"/>
          <w:sz w:val="24"/>
          <w:szCs w:val="24"/>
        </w:rPr>
        <w:t>их затруднения и потенциальные</w:t>
      </w:r>
      <w:r w:rsidR="00F70E7A" w:rsidRPr="00F70E7A">
        <w:rPr>
          <w:rStyle w:val="a3"/>
          <w:rFonts w:ascii="Times New Roman" w:hAnsi="Times New Roman" w:cs="Times New Roman"/>
          <w:sz w:val="24"/>
          <w:szCs w:val="24"/>
        </w:rPr>
        <w:t xml:space="preserve"> возможности</w:t>
      </w:r>
      <w:r w:rsidR="00F70E7A">
        <w:rPr>
          <w:rStyle w:val="a3"/>
          <w:rFonts w:ascii="Times New Roman" w:hAnsi="Times New Roman" w:cs="Times New Roman"/>
          <w:sz w:val="24"/>
          <w:szCs w:val="24"/>
        </w:rPr>
        <w:t xml:space="preserve"> освоения ИКТ.</w:t>
      </w:r>
    </w:p>
    <w:p w:rsidR="00F92A98" w:rsidRPr="00F92A98" w:rsidRDefault="00F92A98" w:rsidP="00F92A98">
      <w:pPr>
        <w:pStyle w:val="a4"/>
        <w:widowControl w:val="0"/>
        <w:ind w:firstLine="709"/>
        <w:jc w:val="both"/>
        <w:rPr>
          <w:rStyle w:val="a3"/>
          <w:rFonts w:ascii="Times New Roman" w:hAnsi="Times New Roman" w:cs="Times New Roman"/>
          <w:sz w:val="24"/>
          <w:szCs w:val="24"/>
        </w:rPr>
      </w:pPr>
      <w:r>
        <w:rPr>
          <w:rStyle w:val="a3"/>
          <w:rFonts w:ascii="Times New Roman" w:hAnsi="Times New Roman" w:cs="Times New Roman"/>
          <w:sz w:val="24"/>
          <w:szCs w:val="24"/>
        </w:rPr>
        <w:t>2</w:t>
      </w:r>
      <w:r w:rsidRPr="00F92A98">
        <w:rPr>
          <w:rStyle w:val="a3"/>
          <w:rFonts w:ascii="Times New Roman" w:hAnsi="Times New Roman" w:cs="Times New Roman"/>
          <w:sz w:val="24"/>
          <w:szCs w:val="24"/>
        </w:rPr>
        <w:t xml:space="preserve">. Организовать методическую работу, направленную </w:t>
      </w:r>
      <w:r>
        <w:rPr>
          <w:rStyle w:val="a3"/>
          <w:rFonts w:ascii="Times New Roman" w:hAnsi="Times New Roman" w:cs="Times New Roman"/>
          <w:sz w:val="24"/>
          <w:szCs w:val="24"/>
        </w:rPr>
        <w:t xml:space="preserve">формирование информационной культуры и </w:t>
      </w:r>
      <w:r w:rsidRPr="00F92A98">
        <w:rPr>
          <w:rStyle w:val="a3"/>
          <w:rFonts w:ascii="Times New Roman" w:hAnsi="Times New Roman" w:cs="Times New Roman"/>
          <w:sz w:val="24"/>
          <w:szCs w:val="24"/>
        </w:rPr>
        <w:t>на развитие</w:t>
      </w:r>
      <w:r>
        <w:rPr>
          <w:rStyle w:val="a3"/>
          <w:rFonts w:ascii="Times New Roman" w:hAnsi="Times New Roman" w:cs="Times New Roman"/>
          <w:sz w:val="24"/>
          <w:szCs w:val="24"/>
        </w:rPr>
        <w:t xml:space="preserve"> </w:t>
      </w:r>
      <w:proofErr w:type="spellStart"/>
      <w:proofErr w:type="gramStart"/>
      <w:r w:rsidRPr="00F92A98">
        <w:rPr>
          <w:rStyle w:val="a3"/>
          <w:rFonts w:ascii="Times New Roman" w:hAnsi="Times New Roman" w:cs="Times New Roman"/>
          <w:sz w:val="24"/>
          <w:szCs w:val="24"/>
        </w:rPr>
        <w:t>ИКТ-компетентности</w:t>
      </w:r>
      <w:proofErr w:type="spellEnd"/>
      <w:proofErr w:type="gramEnd"/>
      <w:r w:rsidRPr="00F92A98">
        <w:rPr>
          <w:rStyle w:val="a3"/>
          <w:rFonts w:ascii="Times New Roman" w:hAnsi="Times New Roman" w:cs="Times New Roman"/>
          <w:sz w:val="24"/>
          <w:szCs w:val="24"/>
        </w:rPr>
        <w:t xml:space="preserve"> педагогов </w:t>
      </w:r>
      <w:r>
        <w:rPr>
          <w:rStyle w:val="a3"/>
          <w:rFonts w:ascii="Times New Roman" w:hAnsi="Times New Roman" w:cs="Times New Roman"/>
          <w:sz w:val="24"/>
          <w:szCs w:val="24"/>
        </w:rPr>
        <w:t>МАДОУ</w:t>
      </w:r>
      <w:r w:rsidRPr="00F92A98">
        <w:rPr>
          <w:rStyle w:val="a3"/>
          <w:rFonts w:ascii="Times New Roman" w:hAnsi="Times New Roman" w:cs="Times New Roman"/>
          <w:sz w:val="24"/>
          <w:szCs w:val="24"/>
        </w:rPr>
        <w:t>.</w:t>
      </w:r>
    </w:p>
    <w:p w:rsidR="00F92A98" w:rsidRDefault="00F92A98" w:rsidP="00F92A98">
      <w:pPr>
        <w:pStyle w:val="a4"/>
        <w:widowControl w:val="0"/>
        <w:ind w:firstLine="709"/>
        <w:jc w:val="both"/>
        <w:rPr>
          <w:rStyle w:val="a3"/>
          <w:rFonts w:ascii="Times New Roman" w:hAnsi="Times New Roman" w:cs="Times New Roman"/>
          <w:sz w:val="24"/>
          <w:szCs w:val="24"/>
        </w:rPr>
      </w:pPr>
      <w:r>
        <w:rPr>
          <w:rStyle w:val="a3"/>
          <w:rFonts w:ascii="Times New Roman" w:hAnsi="Times New Roman" w:cs="Times New Roman"/>
          <w:sz w:val="24"/>
          <w:szCs w:val="24"/>
        </w:rPr>
        <w:t>3</w:t>
      </w:r>
      <w:r w:rsidRPr="00F92A98">
        <w:rPr>
          <w:rStyle w:val="a3"/>
          <w:rFonts w:ascii="Times New Roman" w:hAnsi="Times New Roman" w:cs="Times New Roman"/>
          <w:sz w:val="24"/>
          <w:szCs w:val="24"/>
        </w:rPr>
        <w:t xml:space="preserve">. </w:t>
      </w:r>
      <w:r>
        <w:rPr>
          <w:rStyle w:val="a3"/>
          <w:rFonts w:ascii="Times New Roman" w:hAnsi="Times New Roman" w:cs="Times New Roman"/>
          <w:sz w:val="24"/>
          <w:szCs w:val="24"/>
        </w:rPr>
        <w:t>Обозначить пути повышения эффективности</w:t>
      </w:r>
      <w:r w:rsidRPr="00F92A98">
        <w:rPr>
          <w:rStyle w:val="a3"/>
          <w:rFonts w:ascii="Times New Roman" w:hAnsi="Times New Roman" w:cs="Times New Roman"/>
          <w:sz w:val="24"/>
          <w:szCs w:val="24"/>
        </w:rPr>
        <w:t xml:space="preserve"> </w:t>
      </w:r>
      <w:proofErr w:type="spellStart"/>
      <w:proofErr w:type="gramStart"/>
      <w:r w:rsidRPr="00F92A98">
        <w:rPr>
          <w:rStyle w:val="a3"/>
          <w:rFonts w:ascii="Times New Roman" w:hAnsi="Times New Roman" w:cs="Times New Roman"/>
          <w:sz w:val="24"/>
          <w:szCs w:val="24"/>
        </w:rPr>
        <w:t>ИКТ-компетентности</w:t>
      </w:r>
      <w:proofErr w:type="spellEnd"/>
      <w:proofErr w:type="gramEnd"/>
      <w:r w:rsidRPr="00F92A98">
        <w:rPr>
          <w:rStyle w:val="a3"/>
          <w:rFonts w:ascii="Times New Roman" w:hAnsi="Times New Roman" w:cs="Times New Roman"/>
          <w:sz w:val="24"/>
          <w:szCs w:val="24"/>
        </w:rPr>
        <w:t xml:space="preserve"> педагогов</w:t>
      </w:r>
      <w:r>
        <w:rPr>
          <w:rStyle w:val="a3"/>
          <w:rFonts w:ascii="Times New Roman" w:hAnsi="Times New Roman" w:cs="Times New Roman"/>
          <w:sz w:val="24"/>
          <w:szCs w:val="24"/>
        </w:rPr>
        <w:t>.</w:t>
      </w:r>
      <w:r w:rsidRPr="00F92A98">
        <w:rPr>
          <w:rStyle w:val="a3"/>
          <w:rFonts w:ascii="Times New Roman" w:hAnsi="Times New Roman" w:cs="Times New Roman"/>
          <w:sz w:val="24"/>
          <w:szCs w:val="24"/>
        </w:rPr>
        <w:t xml:space="preserve"> </w:t>
      </w:r>
    </w:p>
    <w:p w:rsidR="000630B3" w:rsidRDefault="000630B3" w:rsidP="00F92A98">
      <w:pPr>
        <w:pStyle w:val="a4"/>
        <w:widowControl w:val="0"/>
        <w:ind w:firstLine="709"/>
        <w:jc w:val="both"/>
        <w:rPr>
          <w:rStyle w:val="a3"/>
          <w:rFonts w:ascii="Times New Roman" w:hAnsi="Times New Roman" w:cs="Times New Roman"/>
          <w:sz w:val="24"/>
          <w:szCs w:val="24"/>
        </w:rPr>
      </w:pPr>
      <w:r>
        <w:rPr>
          <w:rStyle w:val="a3"/>
          <w:rFonts w:ascii="Times New Roman" w:hAnsi="Times New Roman" w:cs="Times New Roman"/>
          <w:sz w:val="24"/>
          <w:szCs w:val="24"/>
        </w:rPr>
        <w:t>Педагоги МАДОУ в 2020-2021 использовали свои знания в области</w:t>
      </w:r>
      <w:r w:rsidR="00932E7D">
        <w:rPr>
          <w:rStyle w:val="a3"/>
          <w:rFonts w:ascii="Times New Roman" w:hAnsi="Times New Roman" w:cs="Times New Roman"/>
          <w:sz w:val="24"/>
          <w:szCs w:val="24"/>
        </w:rPr>
        <w:t xml:space="preserve"> И</w:t>
      </w:r>
      <w:proofErr w:type="gramStart"/>
      <w:r w:rsidR="00932E7D">
        <w:rPr>
          <w:rStyle w:val="a3"/>
          <w:rFonts w:ascii="Times New Roman" w:hAnsi="Times New Roman" w:cs="Times New Roman"/>
          <w:sz w:val="24"/>
          <w:szCs w:val="24"/>
        </w:rPr>
        <w:t>КТ</w:t>
      </w:r>
      <w:r w:rsidR="00E3456F">
        <w:rPr>
          <w:rStyle w:val="a3"/>
          <w:rFonts w:ascii="Times New Roman" w:hAnsi="Times New Roman" w:cs="Times New Roman"/>
          <w:sz w:val="24"/>
          <w:szCs w:val="24"/>
        </w:rPr>
        <w:t xml:space="preserve"> в сл</w:t>
      </w:r>
      <w:proofErr w:type="gramEnd"/>
      <w:r w:rsidR="00E3456F">
        <w:rPr>
          <w:rStyle w:val="a3"/>
          <w:rFonts w:ascii="Times New Roman" w:hAnsi="Times New Roman" w:cs="Times New Roman"/>
          <w:sz w:val="24"/>
          <w:szCs w:val="24"/>
        </w:rPr>
        <w:t>едующих видах профессиональной деятельности</w:t>
      </w:r>
      <w:r>
        <w:rPr>
          <w:rStyle w:val="a3"/>
          <w:rFonts w:ascii="Times New Roman" w:hAnsi="Times New Roman" w:cs="Times New Roman"/>
          <w:sz w:val="24"/>
          <w:szCs w:val="24"/>
        </w:rPr>
        <w:t>:</w:t>
      </w:r>
    </w:p>
    <w:p w:rsidR="004B5481" w:rsidRDefault="004B5481" w:rsidP="004B5481">
      <w:pPr>
        <w:pStyle w:val="a4"/>
        <w:widowControl w:val="0"/>
        <w:ind w:firstLine="709"/>
        <w:jc w:val="both"/>
        <w:rPr>
          <w:rStyle w:val="a3"/>
          <w:rFonts w:ascii="Times New Roman" w:hAnsi="Times New Roman" w:cs="Times New Roman"/>
          <w:sz w:val="24"/>
          <w:szCs w:val="24"/>
        </w:rPr>
      </w:pPr>
      <w:r>
        <w:rPr>
          <w:rStyle w:val="a3"/>
          <w:rFonts w:ascii="Times New Roman" w:hAnsi="Times New Roman" w:cs="Times New Roman"/>
          <w:sz w:val="24"/>
          <w:szCs w:val="24"/>
        </w:rPr>
        <w:t xml:space="preserve">- представление опыта работы или обучающих материалов в виде </w:t>
      </w:r>
      <w:r>
        <w:rPr>
          <w:rStyle w:val="a3"/>
          <w:rFonts w:ascii="Times New Roman" w:hAnsi="Times New Roman" w:cs="Times New Roman"/>
          <w:sz w:val="24"/>
          <w:szCs w:val="24"/>
          <w:lang w:val="en-US"/>
        </w:rPr>
        <w:t>PowerPoint</w:t>
      </w:r>
      <w:r w:rsidRPr="000630B3">
        <w:rPr>
          <w:rStyle w:val="a3"/>
          <w:rFonts w:ascii="Times New Roman" w:hAnsi="Times New Roman" w:cs="Times New Roman"/>
          <w:sz w:val="24"/>
          <w:szCs w:val="24"/>
        </w:rPr>
        <w:t xml:space="preserve"> </w:t>
      </w:r>
      <w:r>
        <w:rPr>
          <w:rStyle w:val="a3"/>
          <w:rFonts w:ascii="Times New Roman" w:hAnsi="Times New Roman" w:cs="Times New Roman"/>
          <w:sz w:val="24"/>
          <w:szCs w:val="24"/>
        </w:rPr>
        <w:t>презентаций;</w:t>
      </w:r>
    </w:p>
    <w:p w:rsidR="004B5481" w:rsidRDefault="004B5481" w:rsidP="004B5481">
      <w:pPr>
        <w:pStyle w:val="a4"/>
        <w:widowControl w:val="0"/>
        <w:ind w:firstLine="709"/>
        <w:jc w:val="both"/>
        <w:rPr>
          <w:rStyle w:val="a3"/>
          <w:rFonts w:ascii="Times New Roman" w:hAnsi="Times New Roman" w:cs="Times New Roman"/>
          <w:sz w:val="24"/>
          <w:szCs w:val="24"/>
        </w:rPr>
      </w:pPr>
      <w:r>
        <w:rPr>
          <w:rStyle w:val="a3"/>
          <w:rFonts w:ascii="Times New Roman" w:hAnsi="Times New Roman" w:cs="Times New Roman"/>
          <w:sz w:val="24"/>
          <w:szCs w:val="24"/>
        </w:rPr>
        <w:t>- изготовление фото- и видеоотчетов для родителей о праздниках в МАДОУ, которые в период пандемии проходят без зрителей;</w:t>
      </w:r>
    </w:p>
    <w:p w:rsidR="00E3456F" w:rsidRDefault="00E3456F" w:rsidP="00E3456F">
      <w:pPr>
        <w:pStyle w:val="a4"/>
        <w:widowControl w:val="0"/>
        <w:ind w:firstLine="709"/>
        <w:jc w:val="both"/>
        <w:rPr>
          <w:rStyle w:val="a3"/>
          <w:rFonts w:ascii="Times New Roman" w:hAnsi="Times New Roman" w:cs="Times New Roman"/>
          <w:sz w:val="24"/>
          <w:szCs w:val="24"/>
        </w:rPr>
      </w:pPr>
      <w:r>
        <w:rPr>
          <w:rStyle w:val="a3"/>
          <w:rFonts w:ascii="Times New Roman" w:hAnsi="Times New Roman" w:cs="Times New Roman"/>
          <w:sz w:val="24"/>
          <w:szCs w:val="24"/>
        </w:rPr>
        <w:t xml:space="preserve">- использование электронной почты и </w:t>
      </w:r>
      <w:proofErr w:type="spellStart"/>
      <w:r>
        <w:rPr>
          <w:rStyle w:val="a3"/>
          <w:rFonts w:ascii="Times New Roman" w:hAnsi="Times New Roman" w:cs="Times New Roman"/>
          <w:sz w:val="24"/>
          <w:szCs w:val="24"/>
        </w:rPr>
        <w:t>мессенджеров</w:t>
      </w:r>
      <w:proofErr w:type="spellEnd"/>
      <w:r>
        <w:rPr>
          <w:rStyle w:val="a3"/>
          <w:rFonts w:ascii="Times New Roman" w:hAnsi="Times New Roman" w:cs="Times New Roman"/>
          <w:sz w:val="24"/>
          <w:szCs w:val="24"/>
        </w:rPr>
        <w:t xml:space="preserve"> для обмена информацией с руководителем, коллегами и родителями воспитанников;</w:t>
      </w:r>
    </w:p>
    <w:p w:rsidR="00E3456F" w:rsidRDefault="00E3456F" w:rsidP="00E3456F">
      <w:pPr>
        <w:pStyle w:val="a4"/>
        <w:widowControl w:val="0"/>
        <w:ind w:firstLine="709"/>
        <w:jc w:val="both"/>
        <w:rPr>
          <w:rStyle w:val="a3"/>
          <w:rFonts w:ascii="Times New Roman" w:hAnsi="Times New Roman" w:cs="Times New Roman"/>
          <w:sz w:val="24"/>
          <w:szCs w:val="24"/>
        </w:rPr>
      </w:pPr>
      <w:r>
        <w:rPr>
          <w:rStyle w:val="a3"/>
          <w:rFonts w:ascii="Times New Roman" w:hAnsi="Times New Roman" w:cs="Times New Roman"/>
          <w:sz w:val="24"/>
          <w:szCs w:val="24"/>
        </w:rPr>
        <w:t>- подготовка к размещению на сайте МАДОУ информации для родителей;</w:t>
      </w:r>
    </w:p>
    <w:p w:rsidR="004B5481" w:rsidRDefault="004B5481" w:rsidP="004B5481">
      <w:pPr>
        <w:pStyle w:val="a4"/>
        <w:widowControl w:val="0"/>
        <w:ind w:firstLine="709"/>
        <w:jc w:val="both"/>
        <w:rPr>
          <w:rStyle w:val="a3"/>
          <w:rFonts w:ascii="Times New Roman" w:hAnsi="Times New Roman" w:cs="Times New Roman"/>
          <w:sz w:val="24"/>
          <w:szCs w:val="24"/>
        </w:rPr>
      </w:pPr>
      <w:r>
        <w:rPr>
          <w:rStyle w:val="a3"/>
          <w:rFonts w:ascii="Times New Roman" w:hAnsi="Times New Roman" w:cs="Times New Roman"/>
          <w:sz w:val="24"/>
          <w:szCs w:val="24"/>
        </w:rPr>
        <w:t xml:space="preserve">- голосование по актуальным вопросам в </w:t>
      </w:r>
      <w:r>
        <w:rPr>
          <w:rStyle w:val="a3"/>
          <w:rFonts w:ascii="Times New Roman" w:hAnsi="Times New Roman" w:cs="Times New Roman"/>
          <w:sz w:val="24"/>
          <w:szCs w:val="24"/>
          <w:lang w:val="en-US"/>
        </w:rPr>
        <w:t>online</w:t>
      </w:r>
      <w:r w:rsidRPr="000630B3">
        <w:rPr>
          <w:rStyle w:val="a3"/>
          <w:rFonts w:ascii="Times New Roman" w:hAnsi="Times New Roman" w:cs="Times New Roman"/>
          <w:sz w:val="24"/>
          <w:szCs w:val="24"/>
        </w:rPr>
        <w:t xml:space="preserve"> </w:t>
      </w:r>
      <w:r>
        <w:rPr>
          <w:rStyle w:val="a3"/>
          <w:rFonts w:ascii="Times New Roman" w:hAnsi="Times New Roman" w:cs="Times New Roman"/>
          <w:sz w:val="24"/>
          <w:szCs w:val="24"/>
        </w:rPr>
        <w:t>режиме;</w:t>
      </w:r>
    </w:p>
    <w:p w:rsidR="004B5481" w:rsidRDefault="004B5481" w:rsidP="00E3456F">
      <w:pPr>
        <w:pStyle w:val="a4"/>
        <w:widowControl w:val="0"/>
        <w:ind w:firstLine="709"/>
        <w:jc w:val="both"/>
        <w:rPr>
          <w:rStyle w:val="a3"/>
          <w:rFonts w:ascii="Times New Roman" w:hAnsi="Times New Roman" w:cs="Times New Roman"/>
          <w:sz w:val="24"/>
          <w:szCs w:val="24"/>
        </w:rPr>
      </w:pPr>
      <w:r>
        <w:rPr>
          <w:rStyle w:val="a3"/>
          <w:rFonts w:ascii="Times New Roman" w:hAnsi="Times New Roman" w:cs="Times New Roman"/>
          <w:sz w:val="24"/>
          <w:szCs w:val="24"/>
        </w:rPr>
        <w:t>- прохождение курсов повышения квалификации в электронном формате</w:t>
      </w:r>
      <w:r w:rsidR="00E3456F">
        <w:rPr>
          <w:rStyle w:val="a3"/>
          <w:rFonts w:ascii="Times New Roman" w:hAnsi="Times New Roman" w:cs="Times New Roman"/>
          <w:sz w:val="24"/>
          <w:szCs w:val="24"/>
        </w:rPr>
        <w:t>;</w:t>
      </w:r>
    </w:p>
    <w:p w:rsidR="00AA7E9F" w:rsidRPr="00E3456F" w:rsidRDefault="00AA7E9F" w:rsidP="00E3456F">
      <w:pPr>
        <w:pStyle w:val="a4"/>
        <w:widowControl w:val="0"/>
        <w:ind w:firstLine="709"/>
        <w:jc w:val="both"/>
        <w:rPr>
          <w:rStyle w:val="a3"/>
          <w:rFonts w:ascii="Times New Roman" w:eastAsiaTheme="majorEastAsia" w:hAnsi="Times New Roman" w:cs="Times New Roman"/>
          <w:sz w:val="24"/>
          <w:szCs w:val="24"/>
        </w:rPr>
      </w:pPr>
      <w:r>
        <w:rPr>
          <w:rStyle w:val="a3"/>
          <w:rFonts w:ascii="Times New Roman" w:hAnsi="Times New Roman" w:cs="Times New Roman"/>
          <w:sz w:val="24"/>
          <w:szCs w:val="24"/>
        </w:rPr>
        <w:t>- использование комплексной автоматизированной информационной системы АИС СГО;</w:t>
      </w:r>
    </w:p>
    <w:p w:rsidR="000630B3" w:rsidRDefault="00E3456F" w:rsidP="001E6C90">
      <w:pPr>
        <w:pStyle w:val="a4"/>
        <w:widowControl w:val="0"/>
        <w:ind w:firstLine="709"/>
        <w:jc w:val="both"/>
        <w:rPr>
          <w:rStyle w:val="a3"/>
          <w:rFonts w:ascii="Times New Roman" w:hAnsi="Times New Roman" w:cs="Times New Roman"/>
          <w:sz w:val="24"/>
          <w:szCs w:val="24"/>
        </w:rPr>
      </w:pPr>
      <w:r>
        <w:rPr>
          <w:rStyle w:val="a3"/>
          <w:rFonts w:ascii="Times New Roman" w:hAnsi="Times New Roman" w:cs="Times New Roman"/>
          <w:sz w:val="24"/>
          <w:szCs w:val="24"/>
        </w:rPr>
        <w:t>- участие</w:t>
      </w:r>
      <w:r w:rsidR="000630B3">
        <w:rPr>
          <w:rStyle w:val="a3"/>
          <w:rFonts w:ascii="Times New Roman" w:hAnsi="Times New Roman" w:cs="Times New Roman"/>
          <w:sz w:val="24"/>
          <w:szCs w:val="24"/>
        </w:rPr>
        <w:t xml:space="preserve"> в </w:t>
      </w:r>
      <w:r w:rsidR="000630B3">
        <w:rPr>
          <w:rStyle w:val="a3"/>
          <w:rFonts w:ascii="Times New Roman" w:hAnsi="Times New Roman" w:cs="Times New Roman"/>
          <w:sz w:val="24"/>
          <w:szCs w:val="24"/>
          <w:lang w:val="en-US"/>
        </w:rPr>
        <w:t>zoom</w:t>
      </w:r>
      <w:r w:rsidR="000630B3">
        <w:rPr>
          <w:rStyle w:val="a3"/>
          <w:rFonts w:ascii="Times New Roman" w:hAnsi="Times New Roman" w:cs="Times New Roman"/>
          <w:sz w:val="24"/>
          <w:szCs w:val="24"/>
        </w:rPr>
        <w:t xml:space="preserve"> конференциях районных методических объединений педагого</w:t>
      </w:r>
      <w:r>
        <w:rPr>
          <w:rStyle w:val="a3"/>
          <w:rFonts w:ascii="Times New Roman" w:hAnsi="Times New Roman" w:cs="Times New Roman"/>
          <w:sz w:val="24"/>
          <w:szCs w:val="24"/>
        </w:rPr>
        <w:t>в как зрителей;</w:t>
      </w:r>
      <w:r w:rsidR="000630B3">
        <w:rPr>
          <w:rStyle w:val="a3"/>
          <w:rFonts w:ascii="Times New Roman" w:hAnsi="Times New Roman" w:cs="Times New Roman"/>
          <w:sz w:val="24"/>
          <w:szCs w:val="24"/>
        </w:rPr>
        <w:t xml:space="preserve"> как докладчики готовили </w:t>
      </w:r>
      <w:r w:rsidR="000630B3">
        <w:rPr>
          <w:rStyle w:val="a3"/>
          <w:rFonts w:ascii="Times New Roman" w:hAnsi="Times New Roman" w:cs="Times New Roman"/>
          <w:sz w:val="24"/>
          <w:szCs w:val="24"/>
          <w:lang w:val="en-US"/>
        </w:rPr>
        <w:t>PowerPoint</w:t>
      </w:r>
      <w:r w:rsidR="000630B3" w:rsidRPr="000630B3">
        <w:rPr>
          <w:rStyle w:val="a3"/>
          <w:rFonts w:ascii="Times New Roman" w:hAnsi="Times New Roman" w:cs="Times New Roman"/>
          <w:sz w:val="24"/>
          <w:szCs w:val="24"/>
        </w:rPr>
        <w:t xml:space="preserve"> </w:t>
      </w:r>
      <w:r w:rsidR="000630B3">
        <w:rPr>
          <w:rStyle w:val="a3"/>
          <w:rFonts w:ascii="Times New Roman" w:hAnsi="Times New Roman" w:cs="Times New Roman"/>
          <w:sz w:val="24"/>
          <w:szCs w:val="24"/>
        </w:rPr>
        <w:t>презентацию обобщения опыта работы с детьми и представляли его</w:t>
      </w:r>
      <w:r w:rsidR="000630B3" w:rsidRPr="000630B3">
        <w:rPr>
          <w:rStyle w:val="a3"/>
          <w:rFonts w:ascii="Times New Roman" w:hAnsi="Times New Roman" w:cs="Times New Roman"/>
          <w:sz w:val="24"/>
          <w:szCs w:val="24"/>
        </w:rPr>
        <w:t xml:space="preserve"> </w:t>
      </w:r>
      <w:r w:rsidR="000630B3">
        <w:rPr>
          <w:rStyle w:val="a3"/>
          <w:rFonts w:ascii="Times New Roman" w:hAnsi="Times New Roman" w:cs="Times New Roman"/>
          <w:sz w:val="24"/>
          <w:szCs w:val="24"/>
        </w:rPr>
        <w:t xml:space="preserve">коллегам в </w:t>
      </w:r>
      <w:r w:rsidR="00932E7D">
        <w:rPr>
          <w:rStyle w:val="a3"/>
          <w:rFonts w:ascii="Times New Roman" w:hAnsi="Times New Roman" w:cs="Times New Roman"/>
          <w:sz w:val="24"/>
          <w:szCs w:val="24"/>
          <w:lang w:val="en-US"/>
        </w:rPr>
        <w:t>online</w:t>
      </w:r>
      <w:r w:rsidR="000630B3" w:rsidRPr="000630B3">
        <w:rPr>
          <w:rStyle w:val="a3"/>
          <w:rFonts w:ascii="Times New Roman" w:hAnsi="Times New Roman" w:cs="Times New Roman"/>
          <w:sz w:val="24"/>
          <w:szCs w:val="24"/>
        </w:rPr>
        <w:t xml:space="preserve"> </w:t>
      </w:r>
      <w:r w:rsidR="000630B3">
        <w:rPr>
          <w:rStyle w:val="a3"/>
          <w:rFonts w:ascii="Times New Roman" w:hAnsi="Times New Roman" w:cs="Times New Roman"/>
          <w:sz w:val="24"/>
          <w:szCs w:val="24"/>
        </w:rPr>
        <w:t>режиме;</w:t>
      </w:r>
      <w:r w:rsidR="00453912">
        <w:rPr>
          <w:rStyle w:val="a3"/>
          <w:rFonts w:ascii="Times New Roman" w:hAnsi="Times New Roman" w:cs="Times New Roman"/>
          <w:sz w:val="24"/>
          <w:szCs w:val="24"/>
        </w:rPr>
        <w:t xml:space="preserve"> </w:t>
      </w:r>
    </w:p>
    <w:p w:rsidR="000630B3" w:rsidRDefault="000630B3" w:rsidP="001E6C90">
      <w:pPr>
        <w:pStyle w:val="a4"/>
        <w:widowControl w:val="0"/>
        <w:ind w:firstLine="709"/>
        <w:jc w:val="both"/>
        <w:rPr>
          <w:rStyle w:val="a3"/>
          <w:rFonts w:ascii="Times New Roman" w:hAnsi="Times New Roman" w:cs="Times New Roman"/>
          <w:sz w:val="24"/>
          <w:szCs w:val="24"/>
        </w:rPr>
      </w:pPr>
      <w:r>
        <w:rPr>
          <w:rStyle w:val="a3"/>
          <w:rFonts w:ascii="Times New Roman" w:hAnsi="Times New Roman" w:cs="Times New Roman"/>
          <w:sz w:val="24"/>
          <w:szCs w:val="24"/>
        </w:rPr>
        <w:t>- участ</w:t>
      </w:r>
      <w:r w:rsidR="00294DB1">
        <w:rPr>
          <w:rStyle w:val="a3"/>
          <w:rFonts w:ascii="Times New Roman" w:hAnsi="Times New Roman" w:cs="Times New Roman"/>
          <w:sz w:val="24"/>
          <w:szCs w:val="24"/>
        </w:rPr>
        <w:t>ие</w:t>
      </w:r>
      <w:r>
        <w:rPr>
          <w:rStyle w:val="a3"/>
          <w:rFonts w:ascii="Times New Roman" w:hAnsi="Times New Roman" w:cs="Times New Roman"/>
          <w:sz w:val="24"/>
          <w:szCs w:val="24"/>
        </w:rPr>
        <w:t xml:space="preserve"> в </w:t>
      </w:r>
      <w:r w:rsidR="00294DB1">
        <w:rPr>
          <w:rStyle w:val="a3"/>
          <w:rFonts w:ascii="Times New Roman" w:hAnsi="Times New Roman" w:cs="Times New Roman"/>
          <w:sz w:val="24"/>
          <w:szCs w:val="24"/>
        </w:rPr>
        <w:t xml:space="preserve">дистанционных </w:t>
      </w:r>
      <w:proofErr w:type="spellStart"/>
      <w:r w:rsidR="00294DB1">
        <w:rPr>
          <w:rStyle w:val="a3"/>
          <w:rFonts w:ascii="Times New Roman" w:hAnsi="Times New Roman" w:cs="Times New Roman"/>
          <w:sz w:val="24"/>
          <w:szCs w:val="24"/>
        </w:rPr>
        <w:t>вебинарах</w:t>
      </w:r>
      <w:proofErr w:type="spellEnd"/>
      <w:r w:rsidR="00294DB1">
        <w:rPr>
          <w:rStyle w:val="a3"/>
          <w:rFonts w:ascii="Times New Roman" w:hAnsi="Times New Roman" w:cs="Times New Roman"/>
          <w:sz w:val="24"/>
          <w:szCs w:val="24"/>
        </w:rPr>
        <w:t xml:space="preserve">, </w:t>
      </w:r>
      <w:r w:rsidR="00453912">
        <w:rPr>
          <w:rStyle w:val="a3"/>
          <w:rFonts w:ascii="Times New Roman" w:hAnsi="Times New Roman" w:cs="Times New Roman"/>
          <w:sz w:val="24"/>
          <w:szCs w:val="24"/>
        </w:rPr>
        <w:t>конференциях</w:t>
      </w:r>
      <w:r w:rsidR="00932E7D">
        <w:rPr>
          <w:rStyle w:val="a3"/>
          <w:rFonts w:ascii="Times New Roman" w:hAnsi="Times New Roman" w:cs="Times New Roman"/>
          <w:sz w:val="24"/>
          <w:szCs w:val="24"/>
        </w:rPr>
        <w:t xml:space="preserve"> в </w:t>
      </w:r>
      <w:r w:rsidR="00932E7D">
        <w:rPr>
          <w:rStyle w:val="a3"/>
          <w:rFonts w:ascii="Times New Roman" w:hAnsi="Times New Roman" w:cs="Times New Roman"/>
          <w:sz w:val="24"/>
          <w:szCs w:val="24"/>
          <w:lang w:val="en-US"/>
        </w:rPr>
        <w:t>online</w:t>
      </w:r>
      <w:r w:rsidR="00932E7D" w:rsidRPr="000630B3">
        <w:rPr>
          <w:rStyle w:val="a3"/>
          <w:rFonts w:ascii="Times New Roman" w:hAnsi="Times New Roman" w:cs="Times New Roman"/>
          <w:sz w:val="24"/>
          <w:szCs w:val="24"/>
        </w:rPr>
        <w:t xml:space="preserve"> </w:t>
      </w:r>
      <w:r w:rsidR="00932E7D">
        <w:rPr>
          <w:rStyle w:val="a3"/>
          <w:rFonts w:ascii="Times New Roman" w:hAnsi="Times New Roman" w:cs="Times New Roman"/>
          <w:sz w:val="24"/>
          <w:szCs w:val="24"/>
        </w:rPr>
        <w:t>режиме</w:t>
      </w:r>
      <w:r w:rsidR="00453912">
        <w:rPr>
          <w:rStyle w:val="a3"/>
          <w:rFonts w:ascii="Times New Roman" w:hAnsi="Times New Roman" w:cs="Times New Roman"/>
          <w:sz w:val="24"/>
          <w:szCs w:val="24"/>
        </w:rPr>
        <w:t xml:space="preserve">, которые проводили </w:t>
      </w:r>
      <w:r w:rsidR="00294DB1" w:rsidRPr="00294DB1">
        <w:rPr>
          <w:rStyle w:val="a3"/>
          <w:rFonts w:ascii="Times New Roman" w:hAnsi="Times New Roman" w:cs="Times New Roman"/>
          <w:sz w:val="24"/>
          <w:szCs w:val="24"/>
        </w:rPr>
        <w:t>ГБОУ ИРО Краснодарского края</w:t>
      </w:r>
      <w:r w:rsidR="00294DB1">
        <w:rPr>
          <w:rStyle w:val="a3"/>
          <w:rFonts w:ascii="Times New Roman" w:hAnsi="Times New Roman" w:cs="Times New Roman"/>
          <w:sz w:val="24"/>
          <w:szCs w:val="24"/>
        </w:rPr>
        <w:t xml:space="preserve">, </w:t>
      </w:r>
      <w:r w:rsidR="00294DB1" w:rsidRPr="00294DB1">
        <w:rPr>
          <w:rStyle w:val="a3"/>
          <w:rFonts w:ascii="Times New Roman" w:hAnsi="Times New Roman" w:cs="Times New Roman"/>
          <w:sz w:val="24"/>
          <w:szCs w:val="24"/>
        </w:rPr>
        <w:t>Всероссийская общественная организация содействия развитию профессиональной сферы дошкольного образования</w:t>
      </w:r>
      <w:r w:rsidR="00294DB1">
        <w:rPr>
          <w:rStyle w:val="a3"/>
          <w:rFonts w:ascii="Times New Roman" w:hAnsi="Times New Roman" w:cs="Times New Roman"/>
          <w:sz w:val="24"/>
          <w:szCs w:val="24"/>
        </w:rPr>
        <w:t xml:space="preserve"> «Воспитатели России» и другие организаторы</w:t>
      </w:r>
      <w:r w:rsidR="00E3456F">
        <w:rPr>
          <w:rStyle w:val="a3"/>
          <w:rFonts w:ascii="Times New Roman" w:hAnsi="Times New Roman" w:cs="Times New Roman"/>
          <w:sz w:val="24"/>
          <w:szCs w:val="24"/>
        </w:rPr>
        <w:t>;</w:t>
      </w:r>
    </w:p>
    <w:p w:rsidR="00E3456F" w:rsidRDefault="00E3456F" w:rsidP="001E6C90">
      <w:pPr>
        <w:pStyle w:val="a4"/>
        <w:widowControl w:val="0"/>
        <w:ind w:firstLine="709"/>
        <w:jc w:val="both"/>
        <w:rPr>
          <w:rStyle w:val="a3"/>
          <w:rFonts w:ascii="Times New Roman" w:hAnsi="Times New Roman" w:cs="Times New Roman"/>
          <w:sz w:val="24"/>
          <w:szCs w:val="24"/>
        </w:rPr>
      </w:pPr>
      <w:r>
        <w:rPr>
          <w:rStyle w:val="a3"/>
          <w:rFonts w:ascii="Times New Roman" w:hAnsi="Times New Roman" w:cs="Times New Roman"/>
          <w:sz w:val="24"/>
          <w:szCs w:val="24"/>
        </w:rPr>
        <w:t xml:space="preserve">- участие в Интернет </w:t>
      </w:r>
      <w:proofErr w:type="gramStart"/>
      <w:r>
        <w:rPr>
          <w:rStyle w:val="a3"/>
          <w:rFonts w:ascii="Times New Roman" w:hAnsi="Times New Roman" w:cs="Times New Roman"/>
          <w:sz w:val="24"/>
          <w:szCs w:val="24"/>
        </w:rPr>
        <w:t>конкурсах</w:t>
      </w:r>
      <w:proofErr w:type="gramEnd"/>
      <w:r>
        <w:rPr>
          <w:rStyle w:val="a3"/>
          <w:rFonts w:ascii="Times New Roman" w:hAnsi="Times New Roman" w:cs="Times New Roman"/>
          <w:sz w:val="24"/>
          <w:szCs w:val="24"/>
        </w:rPr>
        <w:t>;</w:t>
      </w:r>
    </w:p>
    <w:p w:rsidR="00294DB1" w:rsidRDefault="00453912" w:rsidP="00E3456F">
      <w:pPr>
        <w:pStyle w:val="a4"/>
        <w:widowControl w:val="0"/>
        <w:ind w:firstLine="709"/>
        <w:jc w:val="both"/>
        <w:rPr>
          <w:rStyle w:val="a3"/>
          <w:rFonts w:ascii="Times New Roman" w:hAnsi="Times New Roman" w:cs="Times New Roman"/>
          <w:sz w:val="24"/>
          <w:szCs w:val="24"/>
        </w:rPr>
      </w:pPr>
      <w:r>
        <w:rPr>
          <w:rStyle w:val="a3"/>
          <w:rFonts w:ascii="Times New Roman" w:hAnsi="Times New Roman" w:cs="Times New Roman"/>
          <w:sz w:val="24"/>
          <w:szCs w:val="24"/>
        </w:rPr>
        <w:t xml:space="preserve">- участие в муниципальных и региональных конкурсах </w:t>
      </w:r>
      <w:r w:rsidR="00E3456F">
        <w:rPr>
          <w:rStyle w:val="a3"/>
          <w:rFonts w:ascii="Times New Roman" w:hAnsi="Times New Roman" w:cs="Times New Roman"/>
          <w:sz w:val="24"/>
          <w:szCs w:val="24"/>
        </w:rPr>
        <w:t>(подготовка материала фото-, аудио-</w:t>
      </w:r>
      <w:r>
        <w:rPr>
          <w:rStyle w:val="a3"/>
          <w:rFonts w:ascii="Times New Roman" w:hAnsi="Times New Roman" w:cs="Times New Roman"/>
          <w:sz w:val="24"/>
          <w:szCs w:val="24"/>
        </w:rPr>
        <w:t xml:space="preserve"> </w:t>
      </w:r>
      <w:r w:rsidR="00E3456F">
        <w:rPr>
          <w:rStyle w:val="a3"/>
          <w:rFonts w:ascii="Times New Roman" w:hAnsi="Times New Roman" w:cs="Times New Roman"/>
          <w:sz w:val="24"/>
          <w:szCs w:val="24"/>
        </w:rPr>
        <w:t xml:space="preserve">и видео формате и его </w:t>
      </w:r>
      <w:r>
        <w:rPr>
          <w:rStyle w:val="a3"/>
          <w:rFonts w:ascii="Times New Roman" w:hAnsi="Times New Roman" w:cs="Times New Roman"/>
          <w:sz w:val="24"/>
          <w:szCs w:val="24"/>
        </w:rPr>
        <w:t xml:space="preserve">размещение через </w:t>
      </w:r>
      <w:proofErr w:type="spellStart"/>
      <w:r>
        <w:rPr>
          <w:rStyle w:val="a3"/>
          <w:rFonts w:ascii="Times New Roman" w:hAnsi="Times New Roman" w:cs="Times New Roman"/>
          <w:sz w:val="24"/>
          <w:szCs w:val="24"/>
        </w:rPr>
        <w:t>гугл</w:t>
      </w:r>
      <w:proofErr w:type="spellEnd"/>
      <w:r>
        <w:rPr>
          <w:rStyle w:val="a3"/>
          <w:rFonts w:ascii="Times New Roman" w:hAnsi="Times New Roman" w:cs="Times New Roman"/>
          <w:sz w:val="24"/>
          <w:szCs w:val="24"/>
        </w:rPr>
        <w:t xml:space="preserve"> формы</w:t>
      </w:r>
      <w:r w:rsidR="00294DB1">
        <w:rPr>
          <w:rStyle w:val="a3"/>
          <w:rFonts w:ascii="Times New Roman" w:hAnsi="Times New Roman" w:cs="Times New Roman"/>
          <w:sz w:val="24"/>
          <w:szCs w:val="24"/>
        </w:rPr>
        <w:t>,</w:t>
      </w:r>
      <w:r>
        <w:rPr>
          <w:rStyle w:val="a3"/>
          <w:rFonts w:ascii="Times New Roman" w:hAnsi="Times New Roman" w:cs="Times New Roman"/>
          <w:sz w:val="24"/>
          <w:szCs w:val="24"/>
        </w:rPr>
        <w:t xml:space="preserve"> </w:t>
      </w:r>
      <w:proofErr w:type="spellStart"/>
      <w:r>
        <w:rPr>
          <w:rStyle w:val="a3"/>
          <w:rFonts w:ascii="Times New Roman" w:hAnsi="Times New Roman" w:cs="Times New Roman"/>
          <w:sz w:val="24"/>
          <w:szCs w:val="24"/>
        </w:rPr>
        <w:t>гугл</w:t>
      </w:r>
      <w:proofErr w:type="spellEnd"/>
      <w:r>
        <w:rPr>
          <w:rStyle w:val="a3"/>
          <w:rFonts w:ascii="Times New Roman" w:hAnsi="Times New Roman" w:cs="Times New Roman"/>
          <w:sz w:val="24"/>
          <w:szCs w:val="24"/>
        </w:rPr>
        <w:t xml:space="preserve"> диск</w:t>
      </w:r>
      <w:r w:rsidR="00294DB1">
        <w:rPr>
          <w:rStyle w:val="a3"/>
          <w:rFonts w:ascii="Times New Roman" w:hAnsi="Times New Roman" w:cs="Times New Roman"/>
          <w:sz w:val="24"/>
          <w:szCs w:val="24"/>
        </w:rPr>
        <w:t xml:space="preserve">, на </w:t>
      </w:r>
      <w:proofErr w:type="spellStart"/>
      <w:r w:rsidR="00294DB1" w:rsidRPr="00294DB1">
        <w:rPr>
          <w:rStyle w:val="a3"/>
          <w:rFonts w:ascii="Times New Roman" w:hAnsi="Times New Roman" w:cs="Times New Roman"/>
          <w:sz w:val="24"/>
          <w:szCs w:val="24"/>
        </w:rPr>
        <w:t>МедиаВики</w:t>
      </w:r>
      <w:proofErr w:type="spellEnd"/>
      <w:r w:rsidR="00294DB1" w:rsidRPr="00294DB1">
        <w:rPr>
          <w:rStyle w:val="a3"/>
          <w:rFonts w:ascii="Times New Roman" w:hAnsi="Times New Roman" w:cs="Times New Roman"/>
          <w:sz w:val="24"/>
          <w:szCs w:val="24"/>
        </w:rPr>
        <w:t xml:space="preserve"> ГБОУ ИРО Краснодарского края</w:t>
      </w:r>
      <w:r w:rsidR="00E3456F">
        <w:rPr>
          <w:rStyle w:val="a3"/>
          <w:rFonts w:ascii="Times New Roman" w:hAnsi="Times New Roman" w:cs="Times New Roman"/>
          <w:sz w:val="24"/>
          <w:szCs w:val="24"/>
        </w:rPr>
        <w:t>);</w:t>
      </w:r>
    </w:p>
    <w:p w:rsidR="00453912" w:rsidRDefault="00453912" w:rsidP="001E6C90">
      <w:pPr>
        <w:pStyle w:val="a4"/>
        <w:widowControl w:val="0"/>
        <w:ind w:firstLine="709"/>
        <w:jc w:val="both"/>
        <w:rPr>
          <w:rStyle w:val="a3"/>
          <w:rFonts w:ascii="Times New Roman" w:hAnsi="Times New Roman" w:cs="Times New Roman"/>
          <w:sz w:val="24"/>
          <w:szCs w:val="24"/>
        </w:rPr>
      </w:pPr>
      <w:r>
        <w:rPr>
          <w:rStyle w:val="a3"/>
          <w:rFonts w:ascii="Times New Roman" w:hAnsi="Times New Roman" w:cs="Times New Roman"/>
          <w:sz w:val="24"/>
          <w:szCs w:val="24"/>
        </w:rPr>
        <w:t>- аттестация педагогических работников в электронном формате (подача заявления и форм на аттестацию в электронном виде</w:t>
      </w:r>
      <w:r w:rsidR="00932E7D">
        <w:rPr>
          <w:rStyle w:val="a3"/>
          <w:rFonts w:ascii="Times New Roman" w:hAnsi="Times New Roman" w:cs="Times New Roman"/>
          <w:sz w:val="24"/>
          <w:szCs w:val="24"/>
        </w:rPr>
        <w:t>,</w:t>
      </w:r>
      <w:r>
        <w:rPr>
          <w:rStyle w:val="a3"/>
          <w:rFonts w:ascii="Times New Roman" w:hAnsi="Times New Roman" w:cs="Times New Roman"/>
          <w:sz w:val="24"/>
          <w:szCs w:val="24"/>
        </w:rPr>
        <w:t xml:space="preserve"> подготовка и размещение результатов </w:t>
      </w:r>
      <w:r w:rsidRPr="00453912">
        <w:rPr>
          <w:rStyle w:val="a3"/>
          <w:rFonts w:ascii="Times New Roman" w:hAnsi="Times New Roman" w:cs="Times New Roman"/>
          <w:sz w:val="24"/>
          <w:szCs w:val="24"/>
        </w:rPr>
        <w:t>профессиональной деятельности педагогических работников, аттестуемых в целях установления квалификационной категории (первой, высшей)</w:t>
      </w:r>
      <w:r>
        <w:rPr>
          <w:rStyle w:val="a3"/>
          <w:rFonts w:ascii="Times New Roman" w:hAnsi="Times New Roman" w:cs="Times New Roman"/>
          <w:sz w:val="24"/>
          <w:szCs w:val="24"/>
        </w:rPr>
        <w:t xml:space="preserve"> на сайте МАДОУ)</w:t>
      </w:r>
      <w:r w:rsidR="00E3456F">
        <w:rPr>
          <w:rStyle w:val="a3"/>
          <w:rFonts w:ascii="Times New Roman" w:hAnsi="Times New Roman" w:cs="Times New Roman"/>
          <w:sz w:val="24"/>
          <w:szCs w:val="24"/>
        </w:rPr>
        <w:t>;</w:t>
      </w:r>
    </w:p>
    <w:p w:rsidR="007430C5" w:rsidRDefault="004B5481" w:rsidP="007430C5">
      <w:pPr>
        <w:pStyle w:val="a4"/>
        <w:widowControl w:val="0"/>
        <w:ind w:firstLine="709"/>
        <w:jc w:val="both"/>
        <w:rPr>
          <w:rStyle w:val="a3"/>
          <w:rFonts w:ascii="Times New Roman" w:hAnsi="Times New Roman" w:cs="Times New Roman"/>
          <w:sz w:val="24"/>
          <w:szCs w:val="24"/>
        </w:rPr>
      </w:pPr>
      <w:r>
        <w:rPr>
          <w:rFonts w:ascii="Times New Roman" w:hAnsi="Times New Roman" w:cs="Times New Roman"/>
          <w:sz w:val="24"/>
          <w:szCs w:val="24"/>
        </w:rPr>
        <w:t>По итогам</w:t>
      </w:r>
      <w:r w:rsidRPr="002E2847">
        <w:rPr>
          <w:rFonts w:ascii="Times New Roman" w:hAnsi="Times New Roman" w:cs="Times New Roman"/>
          <w:sz w:val="24"/>
          <w:szCs w:val="24"/>
        </w:rPr>
        <w:t xml:space="preserve"> </w:t>
      </w:r>
      <w:r w:rsidR="007430C5">
        <w:rPr>
          <w:rFonts w:ascii="Times New Roman" w:hAnsi="Times New Roman" w:cs="Times New Roman"/>
          <w:sz w:val="24"/>
          <w:szCs w:val="24"/>
        </w:rPr>
        <w:t>анализа работы по реализации второй задачи</w:t>
      </w:r>
      <w:r w:rsidR="007430C5" w:rsidRPr="007430C5">
        <w:rPr>
          <w:rFonts w:ascii="Times New Roman" w:hAnsi="Times New Roman" w:cs="Times New Roman"/>
          <w:sz w:val="24"/>
          <w:szCs w:val="24"/>
        </w:rPr>
        <w:t xml:space="preserve"> </w:t>
      </w:r>
      <w:r w:rsidR="007430C5">
        <w:rPr>
          <w:rFonts w:ascii="Times New Roman" w:hAnsi="Times New Roman" w:cs="Times New Roman"/>
          <w:sz w:val="24"/>
          <w:szCs w:val="24"/>
        </w:rPr>
        <w:t xml:space="preserve">«Повышение профессиональной </w:t>
      </w:r>
      <w:r w:rsidR="007430C5">
        <w:rPr>
          <w:rFonts w:ascii="Times New Roman" w:hAnsi="Times New Roman" w:cs="Times New Roman"/>
          <w:sz w:val="24"/>
          <w:szCs w:val="24"/>
        </w:rPr>
        <w:lastRenderedPageBreak/>
        <w:t>компетентности</w:t>
      </w:r>
      <w:r w:rsidR="007430C5" w:rsidRPr="007430C5">
        <w:rPr>
          <w:rFonts w:ascii="Times New Roman" w:hAnsi="Times New Roman" w:cs="Times New Roman"/>
          <w:sz w:val="24"/>
          <w:szCs w:val="24"/>
        </w:rPr>
        <w:t xml:space="preserve"> педагогических работников в использовании ИКТ в работе с детьми и родителями с целью дистанционного обучения дошкольников</w:t>
      </w:r>
      <w:r w:rsidR="007430C5">
        <w:rPr>
          <w:rFonts w:ascii="Times New Roman" w:hAnsi="Times New Roman" w:cs="Times New Roman"/>
          <w:sz w:val="24"/>
          <w:szCs w:val="24"/>
        </w:rPr>
        <w:t>»,</w:t>
      </w:r>
      <w:r>
        <w:rPr>
          <w:rStyle w:val="a3"/>
          <w:rFonts w:ascii="Times New Roman" w:hAnsi="Times New Roman" w:cs="Times New Roman"/>
          <w:sz w:val="24"/>
          <w:szCs w:val="24"/>
        </w:rPr>
        <w:t xml:space="preserve"> </w:t>
      </w:r>
      <w:r w:rsidR="007430C5">
        <w:rPr>
          <w:rStyle w:val="a3"/>
          <w:rFonts w:ascii="Times New Roman" w:hAnsi="Times New Roman" w:cs="Times New Roman"/>
          <w:sz w:val="24"/>
          <w:szCs w:val="24"/>
        </w:rPr>
        <w:t xml:space="preserve">необходимо </w:t>
      </w:r>
      <w:r w:rsidR="007430C5" w:rsidRPr="007430C5">
        <w:rPr>
          <w:rStyle w:val="a3"/>
          <w:rFonts w:ascii="Times New Roman" w:hAnsi="Times New Roman" w:cs="Times New Roman"/>
          <w:sz w:val="24"/>
          <w:szCs w:val="24"/>
        </w:rPr>
        <w:t>совершенствование навыков использования педагогами IT-технологий в образовательном процессе</w:t>
      </w:r>
      <w:r w:rsidR="007430C5">
        <w:rPr>
          <w:rStyle w:val="a3"/>
          <w:rFonts w:ascii="Times New Roman" w:hAnsi="Times New Roman" w:cs="Times New Roman"/>
          <w:sz w:val="24"/>
          <w:szCs w:val="24"/>
        </w:rPr>
        <w:t>.</w:t>
      </w:r>
    </w:p>
    <w:p w:rsidR="007430C5" w:rsidRPr="007430C5" w:rsidRDefault="007430C5" w:rsidP="007430C5">
      <w:pPr>
        <w:pStyle w:val="a4"/>
        <w:widowControl w:val="0"/>
        <w:ind w:right="333" w:firstLine="709"/>
        <w:jc w:val="both"/>
      </w:pPr>
      <w:r w:rsidRPr="007430C5">
        <w:rPr>
          <w:rStyle w:val="a3"/>
          <w:rFonts w:ascii="Times New Roman" w:hAnsi="Times New Roman" w:cs="Times New Roman"/>
          <w:sz w:val="24"/>
          <w:szCs w:val="24"/>
          <w:u w:val="single"/>
        </w:rPr>
        <w:t>Третья задача</w:t>
      </w:r>
      <w:r>
        <w:rPr>
          <w:rStyle w:val="a3"/>
          <w:rFonts w:ascii="Times New Roman" w:hAnsi="Times New Roman" w:cs="Times New Roman"/>
          <w:sz w:val="24"/>
          <w:szCs w:val="24"/>
        </w:rPr>
        <w:t xml:space="preserve"> плана 2020-2021 года «</w:t>
      </w:r>
      <w:r>
        <w:rPr>
          <w:rFonts w:ascii="Times New Roman" w:hAnsi="Times New Roman" w:cs="Times New Roman"/>
          <w:sz w:val="24"/>
          <w:szCs w:val="24"/>
        </w:rPr>
        <w:t>Использование  образовательных терренкуров для гармоничного развития дошкольников».</w:t>
      </w:r>
    </w:p>
    <w:p w:rsidR="007430C5" w:rsidRDefault="007430C5" w:rsidP="007430C5">
      <w:pPr>
        <w:pStyle w:val="a4"/>
        <w:widowControl w:val="0"/>
        <w:ind w:firstLine="709"/>
        <w:jc w:val="both"/>
        <w:rPr>
          <w:rStyle w:val="a3"/>
          <w:rFonts w:ascii="Times New Roman" w:hAnsi="Times New Roman" w:cs="Times New Roman"/>
          <w:sz w:val="24"/>
          <w:szCs w:val="24"/>
        </w:rPr>
      </w:pPr>
      <w:r w:rsidRPr="007430C5">
        <w:rPr>
          <w:rStyle w:val="a3"/>
          <w:rFonts w:ascii="Times New Roman" w:hAnsi="Times New Roman" w:cs="Times New Roman"/>
          <w:sz w:val="24"/>
          <w:szCs w:val="24"/>
        </w:rPr>
        <w:t xml:space="preserve">По требованиям ФГОС </w:t>
      </w:r>
      <w:proofErr w:type="gramStart"/>
      <w:r w:rsidRPr="007430C5">
        <w:rPr>
          <w:rStyle w:val="a3"/>
          <w:rFonts w:ascii="Times New Roman" w:hAnsi="Times New Roman" w:cs="Times New Roman"/>
          <w:sz w:val="24"/>
          <w:szCs w:val="24"/>
        </w:rPr>
        <w:t>ДО</w:t>
      </w:r>
      <w:proofErr w:type="gramEnd"/>
      <w:r w:rsidRPr="007430C5">
        <w:rPr>
          <w:rStyle w:val="a3"/>
          <w:rFonts w:ascii="Times New Roman" w:hAnsi="Times New Roman" w:cs="Times New Roman"/>
          <w:sz w:val="24"/>
          <w:szCs w:val="24"/>
        </w:rPr>
        <w:t xml:space="preserve"> </w:t>
      </w:r>
      <w:proofErr w:type="gramStart"/>
      <w:r w:rsidRPr="007430C5">
        <w:rPr>
          <w:rStyle w:val="a3"/>
          <w:rFonts w:ascii="Times New Roman" w:hAnsi="Times New Roman" w:cs="Times New Roman"/>
          <w:sz w:val="24"/>
          <w:szCs w:val="24"/>
        </w:rPr>
        <w:t>предметно-пространственная</w:t>
      </w:r>
      <w:proofErr w:type="gramEnd"/>
      <w:r w:rsidRPr="007430C5">
        <w:rPr>
          <w:rStyle w:val="a3"/>
          <w:rFonts w:ascii="Times New Roman" w:hAnsi="Times New Roman" w:cs="Times New Roman"/>
          <w:sz w:val="24"/>
          <w:szCs w:val="24"/>
        </w:rPr>
        <w:t xml:space="preserve"> среда на участках должна быть направлена не только на обеспечение двигательной активности детей на свежем воздухе, но и на игровую, познавательную, исследовательскую и творческую активность воспитанников, а значит, способствовать их познавательному, интеллектуально-творческому и социально-личностному развитию.</w:t>
      </w:r>
      <w:r>
        <w:rPr>
          <w:rStyle w:val="a3"/>
          <w:rFonts w:ascii="Times New Roman" w:hAnsi="Times New Roman" w:cs="Times New Roman"/>
          <w:sz w:val="24"/>
          <w:szCs w:val="24"/>
        </w:rPr>
        <w:t xml:space="preserve"> </w:t>
      </w:r>
    </w:p>
    <w:p w:rsidR="00697206" w:rsidRPr="00697206" w:rsidRDefault="00697206" w:rsidP="00697206">
      <w:pPr>
        <w:pStyle w:val="a4"/>
        <w:widowControl w:val="0"/>
        <w:ind w:firstLine="709"/>
        <w:jc w:val="both"/>
        <w:rPr>
          <w:rStyle w:val="a3"/>
          <w:rFonts w:ascii="Times New Roman" w:hAnsi="Times New Roman" w:cs="Times New Roman"/>
          <w:sz w:val="24"/>
          <w:szCs w:val="24"/>
        </w:rPr>
      </w:pPr>
      <w:r w:rsidRPr="00697206">
        <w:rPr>
          <w:rStyle w:val="a3"/>
          <w:rFonts w:ascii="Times New Roman" w:hAnsi="Times New Roman" w:cs="Times New Roman"/>
          <w:sz w:val="24"/>
          <w:szCs w:val="24"/>
        </w:rPr>
        <w:t xml:space="preserve">На педагогическом совете в августе педагоги были ознакомлены с этой задачей, начали изучать опыт работы других </w:t>
      </w:r>
      <w:proofErr w:type="spellStart"/>
      <w:r w:rsidRPr="00697206">
        <w:rPr>
          <w:rStyle w:val="a3"/>
          <w:rFonts w:ascii="Times New Roman" w:hAnsi="Times New Roman" w:cs="Times New Roman"/>
          <w:sz w:val="24"/>
          <w:szCs w:val="24"/>
        </w:rPr>
        <w:t>д</w:t>
      </w:r>
      <w:proofErr w:type="spellEnd"/>
      <w:r w:rsidRPr="00697206">
        <w:rPr>
          <w:rStyle w:val="a3"/>
          <w:rFonts w:ascii="Times New Roman" w:hAnsi="Times New Roman" w:cs="Times New Roman"/>
          <w:sz w:val="24"/>
          <w:szCs w:val="24"/>
        </w:rPr>
        <w:t>/</w:t>
      </w:r>
      <w:proofErr w:type="gramStart"/>
      <w:r w:rsidRPr="00697206">
        <w:rPr>
          <w:rStyle w:val="a3"/>
          <w:rFonts w:ascii="Times New Roman" w:hAnsi="Times New Roman" w:cs="Times New Roman"/>
          <w:sz w:val="24"/>
          <w:szCs w:val="24"/>
        </w:rPr>
        <w:t>с</w:t>
      </w:r>
      <w:proofErr w:type="gramEnd"/>
      <w:r w:rsidRPr="00697206">
        <w:rPr>
          <w:rStyle w:val="a3"/>
          <w:rFonts w:ascii="Times New Roman" w:hAnsi="Times New Roman" w:cs="Times New Roman"/>
          <w:sz w:val="24"/>
          <w:szCs w:val="24"/>
        </w:rPr>
        <w:t xml:space="preserve"> </w:t>
      </w:r>
      <w:proofErr w:type="gramStart"/>
      <w:r w:rsidRPr="00697206">
        <w:rPr>
          <w:rStyle w:val="a3"/>
          <w:rFonts w:ascii="Times New Roman" w:hAnsi="Times New Roman" w:cs="Times New Roman"/>
          <w:sz w:val="24"/>
          <w:szCs w:val="24"/>
        </w:rPr>
        <w:t>по</w:t>
      </w:r>
      <w:proofErr w:type="gramEnd"/>
      <w:r w:rsidRPr="00697206">
        <w:rPr>
          <w:rStyle w:val="a3"/>
          <w:rFonts w:ascii="Times New Roman" w:hAnsi="Times New Roman" w:cs="Times New Roman"/>
          <w:sz w:val="24"/>
          <w:szCs w:val="24"/>
        </w:rPr>
        <w:t xml:space="preserve"> этой теме, стали подбирать материал.</w:t>
      </w:r>
    </w:p>
    <w:p w:rsidR="00697206" w:rsidRPr="00697206" w:rsidRDefault="00697206" w:rsidP="00697206">
      <w:pPr>
        <w:pStyle w:val="a4"/>
        <w:widowControl w:val="0"/>
        <w:ind w:firstLine="709"/>
        <w:jc w:val="both"/>
        <w:rPr>
          <w:rStyle w:val="a3"/>
          <w:rFonts w:ascii="Times New Roman" w:hAnsi="Times New Roman" w:cs="Times New Roman"/>
          <w:sz w:val="24"/>
          <w:szCs w:val="24"/>
        </w:rPr>
      </w:pPr>
      <w:r w:rsidRPr="00697206">
        <w:rPr>
          <w:rStyle w:val="a3"/>
          <w:rFonts w:ascii="Times New Roman" w:hAnsi="Times New Roman" w:cs="Times New Roman"/>
          <w:sz w:val="24"/>
          <w:szCs w:val="24"/>
        </w:rPr>
        <w:t xml:space="preserve">В перспективе по территории </w:t>
      </w:r>
      <w:r>
        <w:rPr>
          <w:rStyle w:val="a3"/>
          <w:rFonts w:ascii="Times New Roman" w:hAnsi="Times New Roman" w:cs="Times New Roman"/>
          <w:sz w:val="24"/>
          <w:szCs w:val="24"/>
        </w:rPr>
        <w:t>МАДОУ</w:t>
      </w:r>
      <w:r w:rsidRPr="00697206">
        <w:rPr>
          <w:rStyle w:val="a3"/>
          <w:rFonts w:ascii="Times New Roman" w:hAnsi="Times New Roman" w:cs="Times New Roman"/>
          <w:sz w:val="24"/>
          <w:szCs w:val="24"/>
        </w:rPr>
        <w:t xml:space="preserve"> будут проложены несколько маршрутов определенной протяженности с остановками в образовательных Центрах.</w:t>
      </w:r>
      <w:r>
        <w:rPr>
          <w:rStyle w:val="a3"/>
          <w:rFonts w:ascii="Times New Roman" w:hAnsi="Times New Roman" w:cs="Times New Roman"/>
          <w:sz w:val="24"/>
          <w:szCs w:val="24"/>
        </w:rPr>
        <w:t xml:space="preserve"> </w:t>
      </w:r>
      <w:r w:rsidRPr="00697206">
        <w:rPr>
          <w:rStyle w:val="a3"/>
          <w:rFonts w:ascii="Times New Roman" w:hAnsi="Times New Roman" w:cs="Times New Roman"/>
          <w:sz w:val="24"/>
          <w:szCs w:val="24"/>
        </w:rPr>
        <w:t xml:space="preserve">Передвигаясь по маршруту терренкура от одного Центра к другому дети </w:t>
      </w:r>
    </w:p>
    <w:p w:rsidR="00697206" w:rsidRPr="00697206" w:rsidRDefault="00697206" w:rsidP="00697206">
      <w:pPr>
        <w:pStyle w:val="a4"/>
        <w:widowControl w:val="0"/>
        <w:ind w:firstLine="709"/>
        <w:jc w:val="both"/>
        <w:rPr>
          <w:rStyle w:val="a3"/>
          <w:rFonts w:ascii="Times New Roman" w:hAnsi="Times New Roman" w:cs="Times New Roman"/>
          <w:sz w:val="24"/>
          <w:szCs w:val="24"/>
        </w:rPr>
      </w:pPr>
      <w:r w:rsidRPr="00697206">
        <w:rPr>
          <w:rStyle w:val="a3"/>
          <w:rFonts w:ascii="Times New Roman" w:hAnsi="Times New Roman" w:cs="Times New Roman"/>
          <w:sz w:val="24"/>
          <w:szCs w:val="24"/>
        </w:rPr>
        <w:t>- проводят опыты, наблюдения, исследования, изучают свойства растений и голоса и следы птиц и животных,</w:t>
      </w:r>
    </w:p>
    <w:p w:rsidR="00697206" w:rsidRPr="00697206" w:rsidRDefault="00697206" w:rsidP="00697206">
      <w:pPr>
        <w:pStyle w:val="a4"/>
        <w:widowControl w:val="0"/>
        <w:ind w:firstLine="709"/>
        <w:jc w:val="both"/>
        <w:rPr>
          <w:rStyle w:val="a3"/>
          <w:rFonts w:ascii="Times New Roman" w:hAnsi="Times New Roman" w:cs="Times New Roman"/>
          <w:sz w:val="24"/>
          <w:szCs w:val="24"/>
        </w:rPr>
      </w:pPr>
      <w:r w:rsidRPr="00697206">
        <w:rPr>
          <w:rStyle w:val="a3"/>
          <w:rFonts w:ascii="Times New Roman" w:hAnsi="Times New Roman" w:cs="Times New Roman"/>
          <w:sz w:val="24"/>
          <w:szCs w:val="24"/>
        </w:rPr>
        <w:t xml:space="preserve">- занимаются веселой математикой, </w:t>
      </w:r>
    </w:p>
    <w:p w:rsidR="00697206" w:rsidRPr="00697206" w:rsidRDefault="00697206" w:rsidP="00697206">
      <w:pPr>
        <w:pStyle w:val="a4"/>
        <w:widowControl w:val="0"/>
        <w:ind w:firstLine="709"/>
        <w:jc w:val="both"/>
        <w:rPr>
          <w:rStyle w:val="a3"/>
          <w:rFonts w:ascii="Times New Roman" w:hAnsi="Times New Roman" w:cs="Times New Roman"/>
          <w:sz w:val="24"/>
          <w:szCs w:val="24"/>
        </w:rPr>
      </w:pPr>
      <w:r w:rsidRPr="00697206">
        <w:rPr>
          <w:rStyle w:val="a3"/>
          <w:rFonts w:ascii="Times New Roman" w:hAnsi="Times New Roman" w:cs="Times New Roman"/>
          <w:sz w:val="24"/>
          <w:szCs w:val="24"/>
        </w:rPr>
        <w:t xml:space="preserve">- отгадывают загадки, составляют устные рассказы, </w:t>
      </w:r>
    </w:p>
    <w:p w:rsidR="00697206" w:rsidRPr="00697206" w:rsidRDefault="00697206" w:rsidP="00697206">
      <w:pPr>
        <w:pStyle w:val="a4"/>
        <w:widowControl w:val="0"/>
        <w:ind w:firstLine="709"/>
        <w:jc w:val="both"/>
        <w:rPr>
          <w:rStyle w:val="a3"/>
          <w:rFonts w:ascii="Times New Roman" w:hAnsi="Times New Roman" w:cs="Times New Roman"/>
          <w:sz w:val="24"/>
          <w:szCs w:val="24"/>
        </w:rPr>
      </w:pPr>
      <w:r w:rsidRPr="00697206">
        <w:rPr>
          <w:rStyle w:val="a3"/>
          <w:rFonts w:ascii="Times New Roman" w:hAnsi="Times New Roman" w:cs="Times New Roman"/>
          <w:sz w:val="24"/>
          <w:szCs w:val="24"/>
        </w:rPr>
        <w:t xml:space="preserve">- занимаются физическими упражнениями, играют в подвижные и интеллектуальные игры. </w:t>
      </w:r>
    </w:p>
    <w:p w:rsidR="007430C5" w:rsidRDefault="00697206" w:rsidP="00697206">
      <w:pPr>
        <w:pStyle w:val="a4"/>
        <w:widowControl w:val="0"/>
        <w:ind w:firstLine="709"/>
        <w:jc w:val="both"/>
        <w:rPr>
          <w:rStyle w:val="a3"/>
          <w:rFonts w:ascii="Times New Roman" w:hAnsi="Times New Roman" w:cs="Times New Roman"/>
          <w:sz w:val="24"/>
          <w:szCs w:val="24"/>
        </w:rPr>
      </w:pPr>
      <w:r w:rsidRPr="00697206">
        <w:rPr>
          <w:rStyle w:val="a3"/>
          <w:rFonts w:ascii="Times New Roman" w:hAnsi="Times New Roman" w:cs="Times New Roman"/>
          <w:sz w:val="24"/>
          <w:szCs w:val="24"/>
        </w:rPr>
        <w:t>- делятся впечатлениями друг с другом и фиксируют их разными способами (рисунок, схема, рассказ)</w:t>
      </w:r>
      <w:r>
        <w:rPr>
          <w:rStyle w:val="a3"/>
          <w:rFonts w:ascii="Times New Roman" w:hAnsi="Times New Roman" w:cs="Times New Roman"/>
          <w:sz w:val="24"/>
          <w:szCs w:val="24"/>
        </w:rPr>
        <w:t>.</w:t>
      </w:r>
    </w:p>
    <w:p w:rsidR="00697206" w:rsidRPr="00697206" w:rsidRDefault="00697206" w:rsidP="00697206">
      <w:pPr>
        <w:pStyle w:val="a4"/>
        <w:widowControl w:val="0"/>
        <w:ind w:firstLine="709"/>
        <w:jc w:val="both"/>
        <w:rPr>
          <w:rStyle w:val="a3"/>
          <w:rFonts w:ascii="Times New Roman" w:hAnsi="Times New Roman" w:cs="Times New Roman"/>
          <w:sz w:val="24"/>
          <w:szCs w:val="24"/>
        </w:rPr>
      </w:pPr>
      <w:r w:rsidRPr="00697206">
        <w:rPr>
          <w:rStyle w:val="a3"/>
          <w:rFonts w:ascii="Times New Roman" w:hAnsi="Times New Roman" w:cs="Times New Roman"/>
          <w:sz w:val="24"/>
          <w:szCs w:val="24"/>
        </w:rPr>
        <w:t>Содержание образовательной деятельности в этих Центрах и является предметом образовательных проектов, которые реализуют наши педагоги.</w:t>
      </w:r>
    </w:p>
    <w:p w:rsidR="00697206" w:rsidRPr="00697206" w:rsidRDefault="00697206" w:rsidP="00697206">
      <w:pPr>
        <w:pStyle w:val="a4"/>
        <w:widowControl w:val="0"/>
        <w:ind w:firstLine="709"/>
        <w:jc w:val="both"/>
        <w:rPr>
          <w:rStyle w:val="a3"/>
          <w:rFonts w:ascii="Times New Roman" w:hAnsi="Times New Roman" w:cs="Times New Roman"/>
          <w:sz w:val="24"/>
          <w:szCs w:val="24"/>
        </w:rPr>
      </w:pPr>
      <w:r w:rsidRPr="00697206">
        <w:rPr>
          <w:rStyle w:val="a3"/>
          <w:rFonts w:ascii="Times New Roman" w:hAnsi="Times New Roman" w:cs="Times New Roman"/>
          <w:sz w:val="24"/>
          <w:szCs w:val="24"/>
        </w:rPr>
        <w:t xml:space="preserve">Они определились с названиями Центров, подготовили паспорта проектов (сроки реализации разные, в основном до конца мая, а </w:t>
      </w:r>
      <w:proofErr w:type="gramStart"/>
      <w:r w:rsidRPr="00697206">
        <w:rPr>
          <w:rStyle w:val="a3"/>
          <w:rFonts w:ascii="Times New Roman" w:hAnsi="Times New Roman" w:cs="Times New Roman"/>
          <w:sz w:val="24"/>
          <w:szCs w:val="24"/>
        </w:rPr>
        <w:t>например</w:t>
      </w:r>
      <w:proofErr w:type="gramEnd"/>
      <w:r w:rsidRPr="00697206">
        <w:rPr>
          <w:rStyle w:val="a3"/>
          <w:rFonts w:ascii="Times New Roman" w:hAnsi="Times New Roman" w:cs="Times New Roman"/>
          <w:sz w:val="24"/>
          <w:szCs w:val="24"/>
        </w:rPr>
        <w:t xml:space="preserve"> в группе Цыпленок до конца августа).</w:t>
      </w:r>
    </w:p>
    <w:p w:rsidR="00697206" w:rsidRPr="00697206" w:rsidRDefault="00697206" w:rsidP="00697206">
      <w:pPr>
        <w:pStyle w:val="a4"/>
        <w:widowControl w:val="0"/>
        <w:ind w:firstLine="709"/>
        <w:jc w:val="both"/>
        <w:rPr>
          <w:rStyle w:val="a3"/>
          <w:rFonts w:ascii="Times New Roman" w:hAnsi="Times New Roman" w:cs="Times New Roman"/>
          <w:sz w:val="24"/>
          <w:szCs w:val="24"/>
        </w:rPr>
      </w:pPr>
      <w:r w:rsidRPr="00697206">
        <w:rPr>
          <w:rStyle w:val="a3"/>
          <w:rFonts w:ascii="Times New Roman" w:hAnsi="Times New Roman" w:cs="Times New Roman"/>
          <w:sz w:val="24"/>
          <w:szCs w:val="24"/>
        </w:rPr>
        <w:t xml:space="preserve">Основная задача этих проектов накопить опыт и материал, чтобы образовательная и игровая среда на участке МАДОУ в полной мере соответствовала требованиям ФГОС: </w:t>
      </w:r>
    </w:p>
    <w:p w:rsidR="00697206" w:rsidRPr="00697206" w:rsidRDefault="00697206" w:rsidP="00697206">
      <w:pPr>
        <w:pStyle w:val="a4"/>
        <w:widowControl w:val="0"/>
        <w:ind w:firstLine="709"/>
        <w:jc w:val="both"/>
        <w:rPr>
          <w:rStyle w:val="a3"/>
          <w:rFonts w:ascii="Times New Roman" w:hAnsi="Times New Roman" w:cs="Times New Roman"/>
          <w:sz w:val="24"/>
          <w:szCs w:val="24"/>
        </w:rPr>
      </w:pPr>
      <w:r w:rsidRPr="00697206">
        <w:rPr>
          <w:rStyle w:val="a3"/>
          <w:rFonts w:ascii="Times New Roman" w:hAnsi="Times New Roman" w:cs="Times New Roman"/>
          <w:sz w:val="24"/>
          <w:szCs w:val="24"/>
        </w:rPr>
        <w:t xml:space="preserve">- проблемная насыщенность; </w:t>
      </w:r>
    </w:p>
    <w:p w:rsidR="00697206" w:rsidRPr="00697206" w:rsidRDefault="00697206" w:rsidP="00697206">
      <w:pPr>
        <w:pStyle w:val="a4"/>
        <w:widowControl w:val="0"/>
        <w:ind w:firstLine="709"/>
        <w:jc w:val="both"/>
        <w:rPr>
          <w:rStyle w:val="a3"/>
          <w:rFonts w:ascii="Times New Roman" w:hAnsi="Times New Roman" w:cs="Times New Roman"/>
          <w:sz w:val="24"/>
          <w:szCs w:val="24"/>
        </w:rPr>
      </w:pPr>
      <w:r w:rsidRPr="00697206">
        <w:rPr>
          <w:rStyle w:val="a3"/>
          <w:rFonts w:ascii="Times New Roman" w:hAnsi="Times New Roman" w:cs="Times New Roman"/>
          <w:sz w:val="24"/>
          <w:szCs w:val="24"/>
        </w:rPr>
        <w:t xml:space="preserve">-открытость к активному достраиванию ребенком, </w:t>
      </w:r>
    </w:p>
    <w:p w:rsidR="00697206" w:rsidRPr="00697206" w:rsidRDefault="00697206" w:rsidP="00697206">
      <w:pPr>
        <w:pStyle w:val="a4"/>
        <w:widowControl w:val="0"/>
        <w:ind w:firstLine="709"/>
        <w:jc w:val="both"/>
        <w:rPr>
          <w:rStyle w:val="a3"/>
          <w:rFonts w:ascii="Times New Roman" w:hAnsi="Times New Roman" w:cs="Times New Roman"/>
          <w:sz w:val="24"/>
          <w:szCs w:val="24"/>
        </w:rPr>
      </w:pPr>
      <w:r w:rsidRPr="00697206">
        <w:rPr>
          <w:rStyle w:val="a3"/>
          <w:rFonts w:ascii="Times New Roman" w:hAnsi="Times New Roman" w:cs="Times New Roman"/>
          <w:sz w:val="24"/>
          <w:szCs w:val="24"/>
        </w:rPr>
        <w:t xml:space="preserve">- диалогический способ взаимодействия; </w:t>
      </w:r>
    </w:p>
    <w:p w:rsidR="00697206" w:rsidRPr="00697206" w:rsidRDefault="00697206" w:rsidP="00697206">
      <w:pPr>
        <w:pStyle w:val="a4"/>
        <w:widowControl w:val="0"/>
        <w:ind w:firstLine="709"/>
        <w:jc w:val="both"/>
        <w:rPr>
          <w:rStyle w:val="a3"/>
          <w:rFonts w:ascii="Times New Roman" w:hAnsi="Times New Roman" w:cs="Times New Roman"/>
          <w:sz w:val="24"/>
          <w:szCs w:val="24"/>
        </w:rPr>
      </w:pPr>
      <w:r w:rsidRPr="00697206">
        <w:rPr>
          <w:rStyle w:val="a3"/>
          <w:rFonts w:ascii="Times New Roman" w:hAnsi="Times New Roman" w:cs="Times New Roman"/>
          <w:sz w:val="24"/>
          <w:szCs w:val="24"/>
        </w:rPr>
        <w:t xml:space="preserve">- многофункциональность; </w:t>
      </w:r>
    </w:p>
    <w:p w:rsidR="00697206" w:rsidRPr="00697206" w:rsidRDefault="00697206" w:rsidP="00697206">
      <w:pPr>
        <w:pStyle w:val="a4"/>
        <w:widowControl w:val="0"/>
        <w:ind w:firstLine="709"/>
        <w:jc w:val="both"/>
        <w:rPr>
          <w:rStyle w:val="a3"/>
          <w:rFonts w:ascii="Times New Roman" w:hAnsi="Times New Roman" w:cs="Times New Roman"/>
          <w:sz w:val="24"/>
          <w:szCs w:val="24"/>
        </w:rPr>
      </w:pPr>
      <w:r w:rsidRPr="00697206">
        <w:rPr>
          <w:rStyle w:val="a3"/>
          <w:rFonts w:ascii="Times New Roman" w:hAnsi="Times New Roman" w:cs="Times New Roman"/>
          <w:sz w:val="24"/>
          <w:szCs w:val="24"/>
        </w:rPr>
        <w:t xml:space="preserve">- приспособленность к нуждам совместной деятельности детей и взрослых. </w:t>
      </w:r>
    </w:p>
    <w:p w:rsidR="00697206" w:rsidRDefault="00697206" w:rsidP="00697206">
      <w:pPr>
        <w:pStyle w:val="a4"/>
        <w:widowControl w:val="0"/>
        <w:ind w:firstLine="709"/>
        <w:jc w:val="both"/>
        <w:rPr>
          <w:rStyle w:val="a3"/>
          <w:rFonts w:ascii="Times New Roman" w:hAnsi="Times New Roman" w:cs="Times New Roman"/>
          <w:sz w:val="24"/>
          <w:szCs w:val="24"/>
        </w:rPr>
      </w:pPr>
      <w:proofErr w:type="spellStart"/>
      <w:r w:rsidRPr="00697206">
        <w:rPr>
          <w:rStyle w:val="a3"/>
          <w:rFonts w:ascii="Times New Roman" w:hAnsi="Times New Roman" w:cs="Times New Roman"/>
          <w:sz w:val="24"/>
          <w:szCs w:val="24"/>
        </w:rPr>
        <w:t>Трансформируемость</w:t>
      </w:r>
      <w:proofErr w:type="spellEnd"/>
      <w:r w:rsidRPr="00697206">
        <w:rPr>
          <w:rStyle w:val="a3"/>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97206" w:rsidRPr="00697206" w:rsidRDefault="00697206" w:rsidP="00697206">
      <w:pPr>
        <w:pStyle w:val="a4"/>
        <w:widowControl w:val="0"/>
        <w:ind w:firstLine="709"/>
        <w:jc w:val="both"/>
        <w:rPr>
          <w:rStyle w:val="a3"/>
          <w:rFonts w:ascii="Times New Roman" w:hAnsi="Times New Roman" w:cs="Times New Roman"/>
          <w:sz w:val="24"/>
          <w:szCs w:val="24"/>
        </w:rPr>
      </w:pPr>
      <w:r w:rsidRPr="00697206">
        <w:rPr>
          <w:rStyle w:val="a3"/>
          <w:rFonts w:ascii="Times New Roman" w:hAnsi="Times New Roman" w:cs="Times New Roman"/>
          <w:sz w:val="24"/>
          <w:szCs w:val="24"/>
        </w:rPr>
        <w:t xml:space="preserve">В следующем учебном году начнет работу творческая группа </w:t>
      </w:r>
      <w:r>
        <w:rPr>
          <w:rStyle w:val="a3"/>
          <w:rFonts w:ascii="Times New Roman" w:hAnsi="Times New Roman" w:cs="Times New Roman"/>
          <w:sz w:val="24"/>
          <w:szCs w:val="24"/>
        </w:rPr>
        <w:t>педагогов, которая разрабо</w:t>
      </w:r>
      <w:r w:rsidRPr="00697206">
        <w:rPr>
          <w:rStyle w:val="a3"/>
          <w:rFonts w:ascii="Times New Roman" w:hAnsi="Times New Roman" w:cs="Times New Roman"/>
          <w:sz w:val="24"/>
          <w:szCs w:val="24"/>
        </w:rPr>
        <w:t xml:space="preserve">тает сценарии образовательных терренкуров, соотнесет эти маршруты и календарно-тематическое планирование прогулок в каждой группе. В итоге у нас будут картотеки игр и заданий для каждого Центра по возрастам и временам года. </w:t>
      </w:r>
      <w:r>
        <w:rPr>
          <w:rStyle w:val="a3"/>
          <w:rFonts w:ascii="Times New Roman" w:hAnsi="Times New Roman" w:cs="Times New Roman"/>
          <w:sz w:val="24"/>
          <w:szCs w:val="24"/>
        </w:rPr>
        <w:t xml:space="preserve"> </w:t>
      </w:r>
      <w:r w:rsidRPr="00697206">
        <w:rPr>
          <w:rStyle w:val="a3"/>
          <w:rFonts w:ascii="Times New Roman" w:hAnsi="Times New Roman" w:cs="Times New Roman"/>
          <w:sz w:val="24"/>
          <w:szCs w:val="24"/>
        </w:rPr>
        <w:t xml:space="preserve">2-3 раза в месяц (по плану) часть прогулки или вся прогулка будет проходить по образовательному терренкуру с остановками в Центрах и выполнением там заданий. </w:t>
      </w:r>
    </w:p>
    <w:p w:rsidR="00697206" w:rsidRDefault="00697206" w:rsidP="00697206">
      <w:pPr>
        <w:pStyle w:val="a4"/>
        <w:widowControl w:val="0"/>
        <w:ind w:firstLine="709"/>
        <w:jc w:val="both"/>
        <w:rPr>
          <w:rStyle w:val="a3"/>
          <w:rFonts w:ascii="Times New Roman" w:hAnsi="Times New Roman" w:cs="Times New Roman"/>
          <w:sz w:val="24"/>
          <w:szCs w:val="24"/>
        </w:rPr>
      </w:pPr>
      <w:r>
        <w:rPr>
          <w:rStyle w:val="a3"/>
          <w:rFonts w:ascii="Times New Roman" w:hAnsi="Times New Roman" w:cs="Times New Roman"/>
          <w:sz w:val="24"/>
          <w:szCs w:val="24"/>
        </w:rPr>
        <w:t>В карточке</w:t>
      </w:r>
      <w:r w:rsidRPr="00697206">
        <w:rPr>
          <w:rStyle w:val="a3"/>
          <w:rFonts w:ascii="Times New Roman" w:hAnsi="Times New Roman" w:cs="Times New Roman"/>
          <w:sz w:val="24"/>
          <w:szCs w:val="24"/>
        </w:rPr>
        <w:t xml:space="preserve"> образовательного терренкура, в которой указывается содержание деятельности детей и взрослых в Центрах, материал, методы и приемы руководства детской деятельностью. Предполагается, что задания в Центрах будут чередоваться с физической активностью. </w:t>
      </w:r>
      <w:proofErr w:type="gramStart"/>
      <w:r w:rsidRPr="00697206">
        <w:rPr>
          <w:rStyle w:val="a3"/>
          <w:rFonts w:ascii="Times New Roman" w:hAnsi="Times New Roman" w:cs="Times New Roman"/>
          <w:sz w:val="24"/>
          <w:szCs w:val="24"/>
        </w:rPr>
        <w:t xml:space="preserve">Перемещаясь по маршруту, выполняя разноплановые задания, ребенок многому учится – общаться со сверстниками и взрослыми, выслушивать и выполнять правила, регулировать своё поведение, договариваться, у него развивается внимание, память, </w:t>
      </w:r>
      <w:r w:rsidRPr="00697206">
        <w:rPr>
          <w:rStyle w:val="a3"/>
          <w:rFonts w:ascii="Times New Roman" w:hAnsi="Times New Roman" w:cs="Times New Roman"/>
          <w:sz w:val="24"/>
          <w:szCs w:val="24"/>
        </w:rPr>
        <w:lastRenderedPageBreak/>
        <w:t>сообразительность, крупная и мелкая моторика, речь, глазомер, соотносящие движения и другие качества.</w:t>
      </w:r>
      <w:proofErr w:type="gramEnd"/>
    </w:p>
    <w:p w:rsidR="00713296" w:rsidRDefault="00697206" w:rsidP="00697206">
      <w:pPr>
        <w:pStyle w:val="a4"/>
        <w:widowControl w:val="0"/>
        <w:ind w:firstLine="709"/>
        <w:jc w:val="both"/>
        <w:rPr>
          <w:rStyle w:val="a3"/>
          <w:rFonts w:ascii="Times New Roman" w:hAnsi="Times New Roman"/>
        </w:rPr>
      </w:pPr>
      <w:r w:rsidRPr="00697206">
        <w:rPr>
          <w:rStyle w:val="a3"/>
          <w:rFonts w:ascii="Times New Roman" w:hAnsi="Times New Roman" w:cs="Times New Roman"/>
          <w:sz w:val="24"/>
          <w:szCs w:val="24"/>
        </w:rPr>
        <w:t>Эта работа рассчитана на несколько лет и в результате будет внедрена в практику новая форма оздоровления воспитанников, повышения уровня двигательной активности и познавательно-исследовательской деятельности детей и взрослых. Будут созданы условия для организации пеших прогулок для всестороннего развития детей.</w:t>
      </w:r>
      <w:r>
        <w:rPr>
          <w:rStyle w:val="a3"/>
          <w:rFonts w:ascii="Times New Roman" w:hAnsi="Times New Roman" w:cs="Times New Roman"/>
          <w:sz w:val="24"/>
          <w:szCs w:val="24"/>
        </w:rPr>
        <w:t xml:space="preserve"> </w:t>
      </w:r>
      <w:r w:rsidRPr="00697206">
        <w:rPr>
          <w:rStyle w:val="a3"/>
          <w:rFonts w:ascii="Times New Roman" w:hAnsi="Times New Roman" w:cs="Times New Roman"/>
          <w:sz w:val="24"/>
          <w:szCs w:val="24"/>
        </w:rPr>
        <w:t>Повысится уровень профессионального мастерства педагогов МАДОУ</w:t>
      </w:r>
      <w:r w:rsidRPr="00697206">
        <w:rPr>
          <w:rStyle w:val="a3"/>
          <w:rFonts w:ascii="Times New Roman" w:hAnsi="Times New Roman"/>
        </w:rPr>
        <w:t>.</w:t>
      </w:r>
    </w:p>
    <w:p w:rsidR="00697206" w:rsidRDefault="00697206" w:rsidP="00697206">
      <w:pPr>
        <w:pStyle w:val="a4"/>
        <w:widowControl w:val="0"/>
        <w:ind w:firstLine="709"/>
        <w:jc w:val="both"/>
        <w:rPr>
          <w:rStyle w:val="a3"/>
          <w:rFonts w:ascii="Times New Roman" w:hAnsi="Times New Roman" w:cs="Times New Roman"/>
          <w:sz w:val="24"/>
          <w:szCs w:val="24"/>
        </w:rPr>
      </w:pPr>
      <w:r>
        <w:rPr>
          <w:rStyle w:val="a3"/>
          <w:rFonts w:ascii="Times New Roman" w:hAnsi="Times New Roman" w:cs="Times New Roman"/>
          <w:sz w:val="24"/>
          <w:szCs w:val="24"/>
        </w:rPr>
        <w:t>По результатам анализа решения третьей задачи 2020-2021 года сформулирована одна из задач 2021-2022 года: «И</w:t>
      </w:r>
      <w:r w:rsidRPr="00697206">
        <w:rPr>
          <w:rStyle w:val="a3"/>
          <w:rFonts w:ascii="Times New Roman" w:hAnsi="Times New Roman" w:cs="Times New Roman"/>
          <w:sz w:val="24"/>
          <w:szCs w:val="24"/>
        </w:rPr>
        <w:t>спользование современных форм организации двигательной деятельности ребенка, обеспечивающей его физ</w:t>
      </w:r>
      <w:r>
        <w:rPr>
          <w:rStyle w:val="a3"/>
          <w:rFonts w:ascii="Times New Roman" w:hAnsi="Times New Roman" w:cs="Times New Roman"/>
          <w:sz w:val="24"/>
          <w:szCs w:val="24"/>
        </w:rPr>
        <w:t xml:space="preserve">ическое и </w:t>
      </w:r>
      <w:proofErr w:type="spellStart"/>
      <w:r>
        <w:rPr>
          <w:rStyle w:val="a3"/>
          <w:rFonts w:ascii="Times New Roman" w:hAnsi="Times New Roman" w:cs="Times New Roman"/>
          <w:sz w:val="24"/>
          <w:szCs w:val="24"/>
        </w:rPr>
        <w:t>психоречевое</w:t>
      </w:r>
      <w:proofErr w:type="spellEnd"/>
      <w:r>
        <w:rPr>
          <w:rStyle w:val="a3"/>
          <w:rFonts w:ascii="Times New Roman" w:hAnsi="Times New Roman" w:cs="Times New Roman"/>
          <w:sz w:val="24"/>
          <w:szCs w:val="24"/>
        </w:rPr>
        <w:t xml:space="preserve"> развитие».</w:t>
      </w:r>
    </w:p>
    <w:p w:rsidR="00697206" w:rsidRDefault="00697206" w:rsidP="00697206">
      <w:pPr>
        <w:pStyle w:val="a4"/>
        <w:widowControl w:val="0"/>
        <w:ind w:firstLine="709"/>
        <w:jc w:val="both"/>
        <w:rPr>
          <w:rStyle w:val="a3"/>
          <w:rFonts w:ascii="Times New Roman" w:hAnsi="Times New Roman" w:cs="Times New Roman"/>
          <w:sz w:val="24"/>
          <w:szCs w:val="24"/>
        </w:rPr>
      </w:pPr>
      <w:r w:rsidRPr="00697206">
        <w:rPr>
          <w:rStyle w:val="a3"/>
          <w:rFonts w:ascii="Times New Roman" w:hAnsi="Times New Roman" w:cs="Times New Roman"/>
          <w:sz w:val="24"/>
          <w:szCs w:val="24"/>
        </w:rPr>
        <w:t xml:space="preserve">В соответствии с целевыми ориентирами, которые обозначены во ФГОС дошкольного образования, ребенок на этапе завершения дошкольного образования должен обладать развитым воображением, проявлять инициативу и самостоятельность в разных видах деятельности, активно взаимодействовать </w:t>
      </w:r>
      <w:proofErr w:type="gramStart"/>
      <w:r w:rsidRPr="00697206">
        <w:rPr>
          <w:rStyle w:val="a3"/>
          <w:rFonts w:ascii="Times New Roman" w:hAnsi="Times New Roman" w:cs="Times New Roman"/>
          <w:sz w:val="24"/>
          <w:szCs w:val="24"/>
        </w:rPr>
        <w:t>со</w:t>
      </w:r>
      <w:proofErr w:type="gramEnd"/>
      <w:r w:rsidRPr="00697206">
        <w:rPr>
          <w:rStyle w:val="a3"/>
          <w:rFonts w:ascii="Times New Roman" w:hAnsi="Times New Roman" w:cs="Times New Roman"/>
          <w:sz w:val="24"/>
          <w:szCs w:val="24"/>
        </w:rPr>
        <w:t xml:space="preserve"> взрослыми и сверстниками. Все эти личностные характеристики особенно ярко развиваются в популярном и увлекательном направлении игровой деятельности дошкольников, в самом распространенном виде детского творчества – театрализованной деятельности.</w:t>
      </w:r>
    </w:p>
    <w:p w:rsidR="00BA3FEC" w:rsidRDefault="00BA3FEC" w:rsidP="001E6C90">
      <w:pPr>
        <w:pStyle w:val="a4"/>
        <w:widowControl w:val="0"/>
        <w:ind w:firstLine="709"/>
        <w:jc w:val="center"/>
        <w:rPr>
          <w:rStyle w:val="FontStyle11"/>
          <w:rFonts w:eastAsiaTheme="majorEastAsia"/>
          <w:b/>
          <w:sz w:val="24"/>
          <w:szCs w:val="24"/>
        </w:rPr>
      </w:pPr>
    </w:p>
    <w:p w:rsidR="00D76E9C" w:rsidRPr="001E6C90" w:rsidRDefault="00D76E9C" w:rsidP="001E6C90">
      <w:pPr>
        <w:pStyle w:val="a4"/>
        <w:widowControl w:val="0"/>
        <w:ind w:firstLine="709"/>
        <w:jc w:val="center"/>
        <w:rPr>
          <w:rStyle w:val="FontStyle11"/>
          <w:rFonts w:eastAsiaTheme="majorEastAsia"/>
          <w:b/>
          <w:sz w:val="24"/>
          <w:szCs w:val="24"/>
        </w:rPr>
      </w:pPr>
      <w:r w:rsidRPr="001E6C90">
        <w:rPr>
          <w:rStyle w:val="FontStyle11"/>
          <w:rFonts w:eastAsiaTheme="majorEastAsia"/>
          <w:b/>
          <w:sz w:val="24"/>
          <w:szCs w:val="24"/>
        </w:rPr>
        <w:t xml:space="preserve">Анализ выполнения запланированных мероприятий годового плана </w:t>
      </w:r>
    </w:p>
    <w:p w:rsidR="00E1734E" w:rsidRPr="001E6C90" w:rsidRDefault="00D76E9C" w:rsidP="001E6C90">
      <w:pPr>
        <w:pStyle w:val="a4"/>
        <w:widowControl w:val="0"/>
        <w:ind w:firstLine="709"/>
        <w:jc w:val="center"/>
        <w:rPr>
          <w:rStyle w:val="FontStyle11"/>
          <w:rFonts w:eastAsiaTheme="majorEastAsia"/>
          <w:b/>
          <w:sz w:val="24"/>
          <w:szCs w:val="24"/>
        </w:rPr>
      </w:pPr>
      <w:r w:rsidRPr="001E6C90">
        <w:rPr>
          <w:rStyle w:val="FontStyle11"/>
          <w:rFonts w:eastAsiaTheme="majorEastAsia"/>
          <w:b/>
          <w:sz w:val="24"/>
          <w:szCs w:val="24"/>
        </w:rPr>
        <w:t>воспитательно-образовательной работы на  2020-2021 год</w:t>
      </w:r>
    </w:p>
    <w:p w:rsidR="00D76E9C" w:rsidRPr="001E6C90" w:rsidRDefault="00D76E9C" w:rsidP="001E6C90">
      <w:pPr>
        <w:pStyle w:val="a4"/>
        <w:widowControl w:val="0"/>
        <w:ind w:firstLine="709"/>
        <w:jc w:val="both"/>
        <w:rPr>
          <w:rStyle w:val="FontStyle11"/>
          <w:rFonts w:eastAsiaTheme="majorEastAsia"/>
          <w:sz w:val="24"/>
          <w:szCs w:val="24"/>
        </w:rPr>
      </w:pPr>
    </w:p>
    <w:tbl>
      <w:tblPr>
        <w:tblpPr w:leftFromText="180" w:rightFromText="180" w:bottomFromText="200" w:vertAnchor="text" w:horzAnchor="margin" w:tblpXSpec="center" w:tblpY="8"/>
        <w:tblW w:w="0" w:type="auto"/>
        <w:tblLayout w:type="fixed"/>
        <w:tblLook w:val="04A0"/>
      </w:tblPr>
      <w:tblGrid>
        <w:gridCol w:w="1809"/>
        <w:gridCol w:w="4775"/>
        <w:gridCol w:w="993"/>
        <w:gridCol w:w="992"/>
        <w:gridCol w:w="856"/>
      </w:tblGrid>
      <w:tr w:rsidR="00E1734E" w:rsidRPr="001E6C90" w:rsidTr="00F81D4A">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Учебный год</w:t>
            </w:r>
          </w:p>
        </w:tc>
        <w:tc>
          <w:tcPr>
            <w:tcW w:w="5768" w:type="dxa"/>
            <w:gridSpan w:val="2"/>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Запланировано</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Выполнено полностью</w:t>
            </w:r>
          </w:p>
        </w:tc>
      </w:tr>
      <w:tr w:rsidR="00E1734E" w:rsidRPr="001E6C90"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widowControl w:val="0"/>
              <w:suppressAutoHyphens w:val="0"/>
            </w:pPr>
          </w:p>
        </w:tc>
        <w:tc>
          <w:tcPr>
            <w:tcW w:w="4775"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Тема</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Кол-во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Кол-во</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w:t>
            </w:r>
          </w:p>
        </w:tc>
      </w:tr>
      <w:tr w:rsidR="00E1734E" w:rsidRPr="001E6C90" w:rsidTr="00F81D4A">
        <w:tc>
          <w:tcPr>
            <w:tcW w:w="1809" w:type="dxa"/>
            <w:vMerge w:val="restart"/>
            <w:tcBorders>
              <w:top w:val="single" w:sz="4" w:space="0" w:color="auto"/>
              <w:left w:val="single" w:sz="4" w:space="0" w:color="auto"/>
              <w:bottom w:val="single" w:sz="4" w:space="0" w:color="auto"/>
              <w:right w:val="single" w:sz="4" w:space="0" w:color="auto"/>
            </w:tcBorders>
            <w:hideMark/>
          </w:tcPr>
          <w:p w:rsidR="00E1734E" w:rsidRPr="001E6C90" w:rsidRDefault="00236943" w:rsidP="001E6C90">
            <w:pPr>
              <w:pStyle w:val="a4"/>
              <w:widowControl w:val="0"/>
              <w:spacing w:line="276"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2020-2021</w:t>
            </w:r>
          </w:p>
          <w:p w:rsidR="00E1734E" w:rsidRPr="001E6C90" w:rsidRDefault="00E1734E" w:rsidP="001E6C90">
            <w:pPr>
              <w:pStyle w:val="a4"/>
              <w:widowControl w:val="0"/>
              <w:spacing w:line="276" w:lineRule="auto"/>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учебный год</w:t>
            </w:r>
          </w:p>
        </w:tc>
        <w:tc>
          <w:tcPr>
            <w:tcW w:w="4775" w:type="dxa"/>
            <w:tcBorders>
              <w:top w:val="single" w:sz="4" w:space="0" w:color="auto"/>
              <w:left w:val="single" w:sz="4" w:space="0" w:color="auto"/>
              <w:bottom w:val="single" w:sz="4" w:space="0" w:color="auto"/>
              <w:right w:val="single" w:sz="4" w:space="0" w:color="auto"/>
            </w:tcBorders>
            <w:hideMark/>
          </w:tcPr>
          <w:p w:rsidR="00E1734E" w:rsidRPr="001E6C90" w:rsidRDefault="00E1734E" w:rsidP="001E6C90">
            <w:pPr>
              <w:pStyle w:val="a4"/>
              <w:widowControl w:val="0"/>
              <w:spacing w:line="276" w:lineRule="auto"/>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Педагогические советы</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236943" w:rsidP="001E6C90">
            <w:pPr>
              <w:pStyle w:val="a4"/>
              <w:widowControl w:val="0"/>
              <w:spacing w:line="276"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5</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100</w:t>
            </w:r>
          </w:p>
        </w:tc>
      </w:tr>
      <w:tr w:rsidR="00E1734E" w:rsidRPr="001E6C90"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widowControl w:val="0"/>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1E6C90" w:rsidRDefault="00E1734E" w:rsidP="001E6C90">
            <w:pPr>
              <w:pStyle w:val="a4"/>
              <w:widowControl w:val="0"/>
              <w:spacing w:line="276" w:lineRule="auto"/>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Семинары-практикумы</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4</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100</w:t>
            </w:r>
          </w:p>
        </w:tc>
      </w:tr>
      <w:tr w:rsidR="00E1734E" w:rsidRPr="001E6C90"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widowControl w:val="0"/>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1E6C90" w:rsidRDefault="00E1734E" w:rsidP="001E6C90">
            <w:pPr>
              <w:pStyle w:val="a4"/>
              <w:widowControl w:val="0"/>
              <w:spacing w:line="276" w:lineRule="auto"/>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Заседания</w:t>
            </w:r>
          </w:p>
          <w:p w:rsidR="00E1734E" w:rsidRPr="001E6C90" w:rsidRDefault="00E1734E" w:rsidP="001E6C90">
            <w:pPr>
              <w:pStyle w:val="a4"/>
              <w:widowControl w:val="0"/>
              <w:spacing w:line="276" w:lineRule="auto"/>
              <w:jc w:val="both"/>
              <w:rPr>
                <w:rFonts w:ascii="Times New Roman" w:eastAsia="Times New Roman" w:hAnsi="Times New Roman" w:cs="Times New Roman"/>
                <w:sz w:val="24"/>
                <w:szCs w:val="24"/>
                <w:lang w:eastAsia="ar-SA"/>
              </w:rPr>
            </w:pPr>
            <w:proofErr w:type="spellStart"/>
            <w:r w:rsidRPr="001E6C90">
              <w:rPr>
                <w:rFonts w:ascii="Times New Roman" w:hAnsi="Times New Roman" w:cs="Times New Roman"/>
                <w:sz w:val="24"/>
                <w:szCs w:val="24"/>
              </w:rPr>
              <w:t>ПМПк</w:t>
            </w:r>
            <w:proofErr w:type="spellEnd"/>
            <w:r w:rsidRPr="001E6C90">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4</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100</w:t>
            </w:r>
          </w:p>
        </w:tc>
      </w:tr>
      <w:tr w:rsidR="00E1734E" w:rsidRPr="001E6C90"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widowControl w:val="0"/>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1E6C90" w:rsidRDefault="00E1734E" w:rsidP="001E6C90">
            <w:pPr>
              <w:pStyle w:val="a4"/>
              <w:widowControl w:val="0"/>
              <w:spacing w:line="276" w:lineRule="auto"/>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Заседания МПС-</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4</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100</w:t>
            </w:r>
          </w:p>
        </w:tc>
      </w:tr>
      <w:tr w:rsidR="00E1734E" w:rsidRPr="001E6C90"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widowControl w:val="0"/>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1E6C90" w:rsidRDefault="00E1734E" w:rsidP="001E6C90">
            <w:pPr>
              <w:pStyle w:val="a4"/>
              <w:widowControl w:val="0"/>
              <w:spacing w:line="276" w:lineRule="auto"/>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Консультации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25</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100</w:t>
            </w:r>
          </w:p>
        </w:tc>
      </w:tr>
      <w:tr w:rsidR="00E1734E" w:rsidRPr="001E6C90"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widowControl w:val="0"/>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1E6C90" w:rsidRDefault="00E1734E" w:rsidP="001E6C90">
            <w:pPr>
              <w:pStyle w:val="a4"/>
              <w:widowControl w:val="0"/>
              <w:spacing w:line="276" w:lineRule="auto"/>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Аттестация педагогических кадров:</w:t>
            </w:r>
          </w:p>
          <w:p w:rsidR="00E1734E" w:rsidRPr="001E6C90" w:rsidRDefault="00E1734E" w:rsidP="001E6C90">
            <w:pPr>
              <w:pStyle w:val="a4"/>
              <w:widowControl w:val="0"/>
              <w:spacing w:line="276" w:lineRule="auto"/>
              <w:jc w:val="both"/>
              <w:rPr>
                <w:rFonts w:ascii="Times New Roman" w:hAnsi="Times New Roman" w:cs="Times New Roman"/>
                <w:sz w:val="24"/>
                <w:szCs w:val="24"/>
              </w:rPr>
            </w:pPr>
            <w:r w:rsidRPr="001E6C90">
              <w:rPr>
                <w:rFonts w:ascii="Times New Roman" w:hAnsi="Times New Roman" w:cs="Times New Roman"/>
                <w:sz w:val="24"/>
                <w:szCs w:val="24"/>
              </w:rPr>
              <w:t>соответствие/квалификация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236943" w:rsidP="001E6C90">
            <w:pPr>
              <w:pStyle w:val="a4"/>
              <w:widowControl w:val="0"/>
              <w:spacing w:line="276"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236943" w:rsidP="001E6C90">
            <w:pPr>
              <w:pStyle w:val="a4"/>
              <w:widowControl w:val="0"/>
              <w:spacing w:line="276"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10</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100%</w:t>
            </w:r>
          </w:p>
        </w:tc>
      </w:tr>
      <w:tr w:rsidR="00E1734E" w:rsidRPr="001E6C90"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widowControl w:val="0"/>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1E6C90" w:rsidRDefault="00E1734E" w:rsidP="001E6C90">
            <w:pPr>
              <w:pStyle w:val="a4"/>
              <w:widowControl w:val="0"/>
              <w:spacing w:line="276" w:lineRule="auto"/>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Выставки детского творчества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8</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100</w:t>
            </w:r>
          </w:p>
        </w:tc>
      </w:tr>
      <w:tr w:rsidR="00E1734E" w:rsidRPr="001E6C90"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widowControl w:val="0"/>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1E6C90" w:rsidRDefault="00E1734E" w:rsidP="001E6C90">
            <w:pPr>
              <w:pStyle w:val="a4"/>
              <w:widowControl w:val="0"/>
              <w:spacing w:line="276" w:lineRule="auto"/>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Музыкальные праздники и развлечения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14</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100</w:t>
            </w:r>
          </w:p>
        </w:tc>
      </w:tr>
      <w:tr w:rsidR="00E1734E" w:rsidRPr="001E6C90" w:rsidTr="00F81D4A">
        <w:tc>
          <w:tcPr>
            <w:tcW w:w="1809" w:type="dxa"/>
            <w:vMerge/>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widowControl w:val="0"/>
              <w:suppressAutoHyphens w:val="0"/>
            </w:pPr>
          </w:p>
        </w:tc>
        <w:tc>
          <w:tcPr>
            <w:tcW w:w="4775" w:type="dxa"/>
            <w:tcBorders>
              <w:top w:val="single" w:sz="4" w:space="0" w:color="auto"/>
              <w:left w:val="single" w:sz="4" w:space="0" w:color="auto"/>
              <w:bottom w:val="single" w:sz="4" w:space="0" w:color="auto"/>
              <w:right w:val="single" w:sz="4" w:space="0" w:color="auto"/>
            </w:tcBorders>
            <w:hideMark/>
          </w:tcPr>
          <w:p w:rsidR="00E1734E" w:rsidRPr="001E6C90" w:rsidRDefault="00E1734E" w:rsidP="001E6C90">
            <w:pPr>
              <w:pStyle w:val="a4"/>
              <w:widowControl w:val="0"/>
              <w:spacing w:line="276" w:lineRule="auto"/>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Акции с участием родителей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14</w:t>
            </w:r>
          </w:p>
        </w:tc>
        <w:tc>
          <w:tcPr>
            <w:tcW w:w="856" w:type="dxa"/>
            <w:tcBorders>
              <w:top w:val="single" w:sz="4" w:space="0" w:color="auto"/>
              <w:left w:val="single" w:sz="4" w:space="0" w:color="auto"/>
              <w:bottom w:val="single" w:sz="4" w:space="0" w:color="auto"/>
              <w:right w:val="single" w:sz="4" w:space="0" w:color="auto"/>
            </w:tcBorders>
            <w:vAlign w:val="center"/>
            <w:hideMark/>
          </w:tcPr>
          <w:p w:rsidR="00E1734E" w:rsidRPr="001E6C90" w:rsidRDefault="00E1734E" w:rsidP="001E6C90">
            <w:pPr>
              <w:pStyle w:val="a4"/>
              <w:widowControl w:val="0"/>
              <w:spacing w:line="276" w:lineRule="auto"/>
              <w:jc w:val="center"/>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100</w:t>
            </w:r>
          </w:p>
        </w:tc>
      </w:tr>
    </w:tbl>
    <w:p w:rsidR="0011302B" w:rsidRPr="001E6C90" w:rsidRDefault="0011302B" w:rsidP="001E6C90">
      <w:pPr>
        <w:pStyle w:val="a4"/>
        <w:widowControl w:val="0"/>
        <w:ind w:right="333"/>
        <w:jc w:val="both"/>
        <w:rPr>
          <w:rFonts w:ascii="Times New Roman" w:hAnsi="Times New Roman" w:cs="Times New Roman"/>
          <w:color w:val="FF0000"/>
          <w:sz w:val="24"/>
          <w:szCs w:val="24"/>
        </w:rPr>
      </w:pPr>
    </w:p>
    <w:p w:rsidR="00E1734E" w:rsidRPr="001E6C90" w:rsidRDefault="00E1734E" w:rsidP="001E6C90">
      <w:pPr>
        <w:widowControl w:val="0"/>
        <w:suppressAutoHyphens w:val="0"/>
      </w:pPr>
      <w:r w:rsidRPr="001E6C90">
        <w:br w:type="page"/>
      </w:r>
    </w:p>
    <w:p w:rsidR="002E2847" w:rsidRPr="001E6C90" w:rsidRDefault="002E2847" w:rsidP="001E6C90">
      <w:pPr>
        <w:pStyle w:val="a4"/>
        <w:widowControl w:val="0"/>
        <w:spacing w:line="276" w:lineRule="auto"/>
        <w:jc w:val="both"/>
        <w:rPr>
          <w:rFonts w:ascii="Times New Roman" w:hAnsi="Times New Roman" w:cs="Times New Roman"/>
          <w:sz w:val="24"/>
          <w:szCs w:val="24"/>
        </w:rPr>
      </w:pPr>
      <w:r w:rsidRPr="001E6C90">
        <w:rPr>
          <w:rFonts w:ascii="Times New Roman" w:hAnsi="Times New Roman" w:cs="Times New Roman"/>
          <w:b/>
          <w:sz w:val="24"/>
          <w:szCs w:val="24"/>
          <w:lang w:val="en-US"/>
        </w:rPr>
        <w:lastRenderedPageBreak/>
        <w:t>VIII</w:t>
      </w:r>
      <w:r w:rsidRPr="001E6C90">
        <w:rPr>
          <w:rFonts w:ascii="Times New Roman" w:hAnsi="Times New Roman" w:cs="Times New Roman"/>
          <w:b/>
          <w:sz w:val="24"/>
          <w:szCs w:val="24"/>
        </w:rPr>
        <w:t>. ОРГАНИЗАЦИЯ ВОСПИТАТЕЛЬНО-ОБРАЗОВАТЕЛЬНОЙ РАБОТЫ С ДЕТЬМИ.</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p>
    <w:p w:rsidR="002E2847" w:rsidRPr="001E6C90" w:rsidRDefault="009D140B"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В </w:t>
      </w:r>
      <w:r w:rsidR="002E2847" w:rsidRPr="001E6C90">
        <w:rPr>
          <w:rFonts w:ascii="Times New Roman" w:hAnsi="Times New Roman" w:cs="Times New Roman"/>
          <w:sz w:val="24"/>
          <w:szCs w:val="24"/>
        </w:rPr>
        <w:t>2020</w:t>
      </w:r>
      <w:r w:rsidRPr="001E6C90">
        <w:rPr>
          <w:rFonts w:ascii="Times New Roman" w:hAnsi="Times New Roman" w:cs="Times New Roman"/>
          <w:sz w:val="24"/>
          <w:szCs w:val="24"/>
        </w:rPr>
        <w:t>-2021</w:t>
      </w:r>
      <w:r w:rsidR="002E2847" w:rsidRPr="001E6C90">
        <w:rPr>
          <w:rFonts w:ascii="Times New Roman" w:hAnsi="Times New Roman" w:cs="Times New Roman"/>
          <w:sz w:val="24"/>
          <w:szCs w:val="24"/>
        </w:rPr>
        <w:t xml:space="preserve"> году в МАДОУ ЦРР-д/с № 14 функционировало12 групп общеразвивающей направленности групп: 2 группы раннего возраста для детей 2-3 лет, 10 групп для детей 3-8 лет.</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В группах </w:t>
      </w:r>
      <w:r w:rsidR="009D140B" w:rsidRPr="001E6C90">
        <w:rPr>
          <w:rFonts w:ascii="Times New Roman" w:hAnsi="Times New Roman" w:cs="Times New Roman"/>
          <w:sz w:val="24"/>
          <w:szCs w:val="24"/>
        </w:rPr>
        <w:t xml:space="preserve">общеразвивающей направленности </w:t>
      </w:r>
      <w:r w:rsidRPr="001E6C90">
        <w:rPr>
          <w:rFonts w:ascii="Times New Roman" w:hAnsi="Times New Roman" w:cs="Times New Roman"/>
          <w:sz w:val="24"/>
          <w:szCs w:val="24"/>
        </w:rPr>
        <w:t>была реализована Основная о</w:t>
      </w:r>
      <w:r w:rsidR="009D140B" w:rsidRPr="001E6C90">
        <w:rPr>
          <w:rFonts w:ascii="Times New Roman" w:hAnsi="Times New Roman" w:cs="Times New Roman"/>
          <w:sz w:val="24"/>
          <w:szCs w:val="24"/>
        </w:rPr>
        <w:t xml:space="preserve">бщеобразовательная программа - </w:t>
      </w:r>
      <w:r w:rsidRPr="001E6C90">
        <w:rPr>
          <w:rFonts w:ascii="Times New Roman" w:hAnsi="Times New Roman" w:cs="Times New Roman"/>
          <w:sz w:val="24"/>
          <w:szCs w:val="24"/>
        </w:rPr>
        <w:t>образовательная программа дошкольного образования, р</w:t>
      </w:r>
      <w:r w:rsidR="000E440E" w:rsidRPr="001E6C90">
        <w:rPr>
          <w:rFonts w:ascii="Times New Roman" w:hAnsi="Times New Roman" w:cs="Times New Roman"/>
          <w:sz w:val="24"/>
          <w:szCs w:val="24"/>
        </w:rPr>
        <w:t xml:space="preserve">азработанная </w:t>
      </w:r>
      <w:r w:rsidR="009D140B" w:rsidRPr="001E6C90">
        <w:rPr>
          <w:rFonts w:ascii="Times New Roman" w:hAnsi="Times New Roman" w:cs="Times New Roman"/>
          <w:sz w:val="24"/>
          <w:szCs w:val="24"/>
        </w:rPr>
        <w:t xml:space="preserve">с учетом </w:t>
      </w:r>
      <w:r w:rsidR="000E440E" w:rsidRPr="001E6C90">
        <w:rPr>
          <w:rFonts w:ascii="Times New Roman" w:hAnsi="Times New Roman" w:cs="Times New Roman"/>
          <w:sz w:val="24"/>
          <w:szCs w:val="24"/>
        </w:rPr>
        <w:t xml:space="preserve"> К</w:t>
      </w:r>
      <w:r w:rsidRPr="001E6C90">
        <w:rPr>
          <w:rFonts w:ascii="Times New Roman" w:hAnsi="Times New Roman" w:cs="Times New Roman"/>
          <w:sz w:val="24"/>
          <w:szCs w:val="24"/>
        </w:rPr>
        <w:t xml:space="preserve">омплексной образовательной программы дошкольного образования </w:t>
      </w:r>
      <w:r w:rsidR="009D140B" w:rsidRPr="001E6C90">
        <w:rPr>
          <w:rFonts w:ascii="Times New Roman" w:hAnsi="Times New Roman" w:cs="Times New Roman"/>
          <w:sz w:val="24"/>
          <w:szCs w:val="24"/>
        </w:rPr>
        <w:t xml:space="preserve">«ДЕТСТВО» /Т.И. Бабаева, А.Г. Гогоберидзе, О.В. Солнцева и др. – СПб.: ООО «ИЗДАТЕЛЬСТВО «ДЕТСТВО ПРЕСС», 2019. – 352 </w:t>
      </w:r>
      <w:proofErr w:type="gramStart"/>
      <w:r w:rsidR="009D140B" w:rsidRPr="001E6C90">
        <w:rPr>
          <w:rFonts w:ascii="Times New Roman" w:hAnsi="Times New Roman" w:cs="Times New Roman"/>
          <w:sz w:val="24"/>
          <w:szCs w:val="24"/>
        </w:rPr>
        <w:t>с</w:t>
      </w:r>
      <w:proofErr w:type="gramEnd"/>
      <w:r w:rsidR="009D140B" w:rsidRPr="001E6C90">
        <w:rPr>
          <w:rFonts w:ascii="Times New Roman" w:hAnsi="Times New Roman" w:cs="Times New Roman"/>
          <w:sz w:val="24"/>
          <w:szCs w:val="24"/>
        </w:rPr>
        <w:t>.</w:t>
      </w:r>
      <w:r w:rsidR="000E440E" w:rsidRPr="001E6C90">
        <w:rPr>
          <w:rFonts w:ascii="Times New Roman" w:hAnsi="Times New Roman" w:cs="Times New Roman"/>
          <w:sz w:val="24"/>
          <w:szCs w:val="24"/>
        </w:rPr>
        <w:t>.</w:t>
      </w:r>
    </w:p>
    <w:p w:rsidR="002E2847" w:rsidRPr="001E6C90" w:rsidRDefault="002E2847" w:rsidP="001E6C90">
      <w:pPr>
        <w:pStyle w:val="a4"/>
        <w:widowControl w:val="0"/>
        <w:spacing w:line="276" w:lineRule="auto"/>
        <w:ind w:firstLine="709"/>
        <w:jc w:val="both"/>
        <w:rPr>
          <w:rFonts w:ascii="Times New Roman" w:hAnsi="Times New Roman" w:cs="Times New Roman"/>
          <w:b/>
          <w:sz w:val="24"/>
          <w:szCs w:val="24"/>
        </w:rPr>
      </w:pPr>
      <w:r w:rsidRPr="001E6C90">
        <w:rPr>
          <w:rFonts w:ascii="Times New Roman" w:hAnsi="Times New Roman" w:cs="Times New Roman"/>
          <w:sz w:val="24"/>
          <w:szCs w:val="24"/>
        </w:rPr>
        <w:t xml:space="preserve">Для полной реализации поставленных задач были использованы следующие </w:t>
      </w:r>
      <w:r w:rsidRPr="001E6C90">
        <w:rPr>
          <w:rFonts w:ascii="Times New Roman" w:hAnsi="Times New Roman" w:cs="Times New Roman"/>
          <w:b/>
          <w:sz w:val="24"/>
          <w:szCs w:val="24"/>
        </w:rPr>
        <w:t xml:space="preserve">парциальные программы: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Ушакова  О.С. «Программа   развития речи детей  дошкольного возраста в детском саду»;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Ушакова  О.С. «Знакомим с литературой детей 5-7 лет»;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Воронкевич  О.А. «Добро пожаловать в экологию»;</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Лыкова  И.А. «Изобразительная деятельность в детском саду».</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p>
    <w:p w:rsidR="002E2847" w:rsidRPr="001E6C90" w:rsidRDefault="00003321" w:rsidP="001E6C90">
      <w:pPr>
        <w:pStyle w:val="a4"/>
        <w:widowControl w:val="0"/>
        <w:spacing w:line="276" w:lineRule="auto"/>
        <w:ind w:firstLine="709"/>
        <w:jc w:val="both"/>
        <w:rPr>
          <w:rFonts w:ascii="Times New Roman" w:hAnsi="Times New Roman" w:cs="Times New Roman"/>
          <w:b/>
          <w:sz w:val="24"/>
          <w:szCs w:val="24"/>
        </w:rPr>
      </w:pPr>
      <w:r w:rsidRPr="001E6C90">
        <w:rPr>
          <w:rFonts w:ascii="Times New Roman" w:hAnsi="Times New Roman" w:cs="Times New Roman"/>
          <w:b/>
          <w:sz w:val="24"/>
          <w:szCs w:val="24"/>
        </w:rPr>
        <w:t xml:space="preserve">8.1. </w:t>
      </w:r>
      <w:r w:rsidR="002E2847" w:rsidRPr="001E6C90">
        <w:rPr>
          <w:rFonts w:ascii="Times New Roman" w:hAnsi="Times New Roman" w:cs="Times New Roman"/>
          <w:b/>
          <w:sz w:val="24"/>
          <w:szCs w:val="24"/>
        </w:rPr>
        <w:t>Педагогические технологии по основным направлениям</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b/>
          <w:sz w:val="24"/>
          <w:szCs w:val="24"/>
          <w:u w:val="single"/>
        </w:rPr>
        <w:t>Познавательное развитие:</w:t>
      </w:r>
      <w:r w:rsidRPr="001E6C90">
        <w:rPr>
          <w:rFonts w:ascii="Times New Roman" w:hAnsi="Times New Roman" w:cs="Times New Roman"/>
          <w:sz w:val="24"/>
          <w:szCs w:val="24"/>
        </w:rPr>
        <w:t xml:space="preserve"> </w:t>
      </w:r>
      <w:proofErr w:type="spellStart"/>
      <w:r w:rsidRPr="001E6C90">
        <w:rPr>
          <w:rFonts w:ascii="Times New Roman" w:hAnsi="Times New Roman" w:cs="Times New Roman"/>
          <w:sz w:val="24"/>
          <w:szCs w:val="24"/>
        </w:rPr>
        <w:t>Аджи</w:t>
      </w:r>
      <w:proofErr w:type="spellEnd"/>
      <w:r w:rsidRPr="001E6C90">
        <w:rPr>
          <w:rFonts w:ascii="Times New Roman" w:hAnsi="Times New Roman" w:cs="Times New Roman"/>
          <w:sz w:val="24"/>
          <w:szCs w:val="24"/>
        </w:rPr>
        <w:t xml:space="preserve"> А.В «Конспекты интегрированных занятий в подготовительной группе»; </w:t>
      </w:r>
      <w:proofErr w:type="spellStart"/>
      <w:r w:rsidRPr="001E6C90">
        <w:rPr>
          <w:rFonts w:ascii="Times New Roman" w:hAnsi="Times New Roman" w:cs="Times New Roman"/>
          <w:sz w:val="24"/>
          <w:szCs w:val="24"/>
        </w:rPr>
        <w:t>Горбатенко</w:t>
      </w:r>
      <w:proofErr w:type="spellEnd"/>
      <w:r w:rsidRPr="001E6C90">
        <w:rPr>
          <w:rFonts w:ascii="Times New Roman" w:hAnsi="Times New Roman" w:cs="Times New Roman"/>
          <w:sz w:val="24"/>
          <w:szCs w:val="24"/>
        </w:rPr>
        <w:t xml:space="preserve"> О.Ф. «Комплексные занятия с детьми 4-7 лет»; </w:t>
      </w:r>
      <w:proofErr w:type="spellStart"/>
      <w:r w:rsidRPr="001E6C90">
        <w:rPr>
          <w:rFonts w:ascii="Times New Roman" w:hAnsi="Times New Roman" w:cs="Times New Roman"/>
          <w:sz w:val="24"/>
          <w:szCs w:val="24"/>
        </w:rPr>
        <w:t>Волчкова</w:t>
      </w:r>
      <w:proofErr w:type="spellEnd"/>
      <w:r w:rsidRPr="001E6C90">
        <w:rPr>
          <w:rFonts w:ascii="Times New Roman" w:hAnsi="Times New Roman" w:cs="Times New Roman"/>
          <w:sz w:val="24"/>
          <w:szCs w:val="24"/>
        </w:rPr>
        <w:t xml:space="preserve"> В.Н. «Занятия. Познавательное развитие»; Вахрушева Л.Н. «Воспитание познавательных интересов»; Мартынова Е.А. «Организация опытно-экспериментальной работы 2-7 лет»; Полынова В.К. «Основы безопасной жизнедеятельности детей»;  </w:t>
      </w:r>
      <w:proofErr w:type="spellStart"/>
      <w:r w:rsidRPr="001E6C90">
        <w:rPr>
          <w:rFonts w:ascii="Times New Roman" w:hAnsi="Times New Roman" w:cs="Times New Roman"/>
          <w:sz w:val="24"/>
          <w:szCs w:val="24"/>
        </w:rPr>
        <w:t>Солом</w:t>
      </w:r>
      <w:r w:rsidR="000E440E" w:rsidRPr="001E6C90">
        <w:rPr>
          <w:rFonts w:ascii="Times New Roman" w:hAnsi="Times New Roman" w:cs="Times New Roman"/>
          <w:sz w:val="24"/>
          <w:szCs w:val="24"/>
        </w:rPr>
        <w:t>е</w:t>
      </w:r>
      <w:r w:rsidRPr="001E6C90">
        <w:rPr>
          <w:rFonts w:ascii="Times New Roman" w:hAnsi="Times New Roman" w:cs="Times New Roman"/>
          <w:sz w:val="24"/>
          <w:szCs w:val="24"/>
        </w:rPr>
        <w:t>никова</w:t>
      </w:r>
      <w:proofErr w:type="spellEnd"/>
      <w:r w:rsidRPr="001E6C90">
        <w:rPr>
          <w:rFonts w:ascii="Times New Roman" w:hAnsi="Times New Roman" w:cs="Times New Roman"/>
          <w:sz w:val="24"/>
          <w:szCs w:val="24"/>
        </w:rPr>
        <w:t xml:space="preserve"> О.А. «Занятия по формированию элементарных экологических  представлений»; Бондаренко  Т.М. «Экологические занятия с детьми»; Николаева С.Н. «Методика экологического воспитания в детском саду»; </w:t>
      </w:r>
      <w:proofErr w:type="spellStart"/>
      <w:r w:rsidRPr="001E6C90">
        <w:rPr>
          <w:rFonts w:ascii="Times New Roman" w:hAnsi="Times New Roman" w:cs="Times New Roman"/>
          <w:sz w:val="24"/>
          <w:szCs w:val="24"/>
        </w:rPr>
        <w:t>Коротовских</w:t>
      </w:r>
      <w:proofErr w:type="spellEnd"/>
      <w:r w:rsidRPr="001E6C90">
        <w:rPr>
          <w:rFonts w:ascii="Times New Roman" w:hAnsi="Times New Roman" w:cs="Times New Roman"/>
          <w:sz w:val="24"/>
          <w:szCs w:val="24"/>
        </w:rPr>
        <w:t xml:space="preserve">  Л.Н. «Планы-конспекты занятий по развитию математических представлений у детей дошкольного возраста»; </w:t>
      </w:r>
      <w:proofErr w:type="spellStart"/>
      <w:r w:rsidRPr="001E6C90">
        <w:rPr>
          <w:rFonts w:ascii="Times New Roman" w:hAnsi="Times New Roman" w:cs="Times New Roman"/>
          <w:sz w:val="24"/>
          <w:szCs w:val="24"/>
        </w:rPr>
        <w:t>Шумаева</w:t>
      </w:r>
      <w:proofErr w:type="spellEnd"/>
      <w:r w:rsidRPr="001E6C90">
        <w:rPr>
          <w:rFonts w:ascii="Times New Roman" w:hAnsi="Times New Roman" w:cs="Times New Roman"/>
          <w:sz w:val="24"/>
          <w:szCs w:val="24"/>
        </w:rPr>
        <w:t xml:space="preserve"> Д.Г. «Как хорошо уметь читать»; </w:t>
      </w:r>
      <w:proofErr w:type="spellStart"/>
      <w:r w:rsidRPr="001E6C90">
        <w:rPr>
          <w:rFonts w:ascii="Times New Roman" w:hAnsi="Times New Roman" w:cs="Times New Roman"/>
          <w:sz w:val="24"/>
          <w:szCs w:val="24"/>
        </w:rPr>
        <w:t>Журова</w:t>
      </w:r>
      <w:proofErr w:type="spellEnd"/>
      <w:r w:rsidRPr="001E6C90">
        <w:rPr>
          <w:rFonts w:ascii="Times New Roman" w:hAnsi="Times New Roman" w:cs="Times New Roman"/>
          <w:sz w:val="24"/>
          <w:szCs w:val="24"/>
        </w:rPr>
        <w:t xml:space="preserve"> Л.Е., Васнецова Н.С. «Обучение дошкольников грамоте».</w:t>
      </w:r>
    </w:p>
    <w:p w:rsidR="002E2847" w:rsidRPr="001E6C90" w:rsidRDefault="002E2847" w:rsidP="001E6C90">
      <w:pPr>
        <w:pStyle w:val="a4"/>
        <w:widowControl w:val="0"/>
        <w:spacing w:line="276" w:lineRule="auto"/>
        <w:ind w:firstLine="709"/>
        <w:jc w:val="both"/>
        <w:rPr>
          <w:rFonts w:ascii="Times New Roman" w:hAnsi="Times New Roman" w:cs="Times New Roman"/>
          <w:b/>
          <w:sz w:val="24"/>
          <w:szCs w:val="24"/>
          <w:u w:val="single"/>
        </w:rPr>
      </w:pPr>
      <w:r w:rsidRPr="001E6C90">
        <w:rPr>
          <w:rFonts w:ascii="Times New Roman" w:hAnsi="Times New Roman" w:cs="Times New Roman"/>
          <w:b/>
          <w:sz w:val="24"/>
          <w:szCs w:val="24"/>
          <w:u w:val="single"/>
        </w:rPr>
        <w:t xml:space="preserve">Речевое развитие: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Литвинова О.Э «Речевое развитие детей раннего возраста. Словарь. Звуковая культура речи» 1 часть - СПб</w:t>
      </w:r>
      <w:proofErr w:type="gramStart"/>
      <w:r w:rsidRPr="001E6C90">
        <w:rPr>
          <w:rFonts w:ascii="Times New Roman" w:hAnsi="Times New Roman" w:cs="Times New Roman"/>
          <w:sz w:val="24"/>
          <w:szCs w:val="24"/>
        </w:rPr>
        <w:t>.; «</w:t>
      </w:r>
      <w:proofErr w:type="gramEnd"/>
      <w:r w:rsidRPr="001E6C90">
        <w:rPr>
          <w:rFonts w:ascii="Times New Roman" w:hAnsi="Times New Roman" w:cs="Times New Roman"/>
          <w:sz w:val="24"/>
          <w:szCs w:val="24"/>
        </w:rPr>
        <w:t>Детство - Пресс», 2018г</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Литвинова О.Э «Речевое развитие детей раннего возраста. Словарь. Звуковая культура речи» 2 часть - СПб</w:t>
      </w:r>
      <w:proofErr w:type="gramStart"/>
      <w:r w:rsidRPr="001E6C90">
        <w:rPr>
          <w:rFonts w:ascii="Times New Roman" w:hAnsi="Times New Roman" w:cs="Times New Roman"/>
          <w:sz w:val="24"/>
          <w:szCs w:val="24"/>
        </w:rPr>
        <w:t>.; «</w:t>
      </w:r>
      <w:proofErr w:type="gramEnd"/>
      <w:r w:rsidRPr="001E6C90">
        <w:rPr>
          <w:rFonts w:ascii="Times New Roman" w:hAnsi="Times New Roman" w:cs="Times New Roman"/>
          <w:sz w:val="24"/>
          <w:szCs w:val="24"/>
        </w:rPr>
        <w:t>Детство - Пресс», 2018г</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Литвинова О.Э «Речевое развитие детей раннего возраста. Владение речью, как средством общения» 3 часть - СПб</w:t>
      </w:r>
      <w:proofErr w:type="gramStart"/>
      <w:r w:rsidRPr="001E6C90">
        <w:rPr>
          <w:rFonts w:ascii="Times New Roman" w:hAnsi="Times New Roman" w:cs="Times New Roman"/>
          <w:sz w:val="24"/>
          <w:szCs w:val="24"/>
        </w:rPr>
        <w:t>.; «</w:t>
      </w:r>
      <w:proofErr w:type="gramEnd"/>
      <w:r w:rsidRPr="001E6C90">
        <w:rPr>
          <w:rFonts w:ascii="Times New Roman" w:hAnsi="Times New Roman" w:cs="Times New Roman"/>
          <w:sz w:val="24"/>
          <w:szCs w:val="24"/>
        </w:rPr>
        <w:t>Детство - Пресс», 2018г.</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proofErr w:type="spellStart"/>
      <w:r w:rsidRPr="001E6C90">
        <w:rPr>
          <w:rFonts w:ascii="Times New Roman" w:hAnsi="Times New Roman" w:cs="Times New Roman"/>
          <w:sz w:val="24"/>
          <w:szCs w:val="24"/>
        </w:rPr>
        <w:t>Ельцова</w:t>
      </w:r>
      <w:proofErr w:type="spellEnd"/>
      <w:r w:rsidRPr="001E6C90">
        <w:rPr>
          <w:rFonts w:ascii="Times New Roman" w:hAnsi="Times New Roman" w:cs="Times New Roman"/>
          <w:sz w:val="24"/>
          <w:szCs w:val="24"/>
        </w:rPr>
        <w:t xml:space="preserve"> О.М. «Речевое развитие», 2016г.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proofErr w:type="spellStart"/>
      <w:r w:rsidRPr="001E6C90">
        <w:rPr>
          <w:rFonts w:ascii="Times New Roman" w:hAnsi="Times New Roman" w:cs="Times New Roman"/>
          <w:sz w:val="24"/>
          <w:szCs w:val="24"/>
        </w:rPr>
        <w:t>Ельцова</w:t>
      </w:r>
      <w:proofErr w:type="spellEnd"/>
      <w:r w:rsidRPr="001E6C90">
        <w:rPr>
          <w:rFonts w:ascii="Times New Roman" w:hAnsi="Times New Roman" w:cs="Times New Roman"/>
          <w:sz w:val="24"/>
          <w:szCs w:val="24"/>
        </w:rPr>
        <w:t xml:space="preserve"> О.М. «Реализация содержания образовательной области «Речевое развитие» в форме игровых обучающих ситуаций», 2018г.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proofErr w:type="spellStart"/>
      <w:r w:rsidRPr="001E6C90">
        <w:rPr>
          <w:rFonts w:ascii="Times New Roman" w:hAnsi="Times New Roman" w:cs="Times New Roman"/>
          <w:sz w:val="24"/>
          <w:szCs w:val="24"/>
        </w:rPr>
        <w:t>Ельцова</w:t>
      </w:r>
      <w:proofErr w:type="spellEnd"/>
      <w:r w:rsidRPr="001E6C90">
        <w:rPr>
          <w:rFonts w:ascii="Times New Roman" w:hAnsi="Times New Roman" w:cs="Times New Roman"/>
          <w:sz w:val="24"/>
          <w:szCs w:val="24"/>
        </w:rPr>
        <w:t xml:space="preserve"> О.М. «Сценарии образовательных ситуаций по ознакомлению дошкольников с детской литературой», 2019г.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proofErr w:type="spellStart"/>
      <w:r w:rsidRPr="001E6C90">
        <w:rPr>
          <w:rFonts w:ascii="Times New Roman" w:hAnsi="Times New Roman" w:cs="Times New Roman"/>
          <w:sz w:val="24"/>
          <w:szCs w:val="24"/>
        </w:rPr>
        <w:t>Ельцова</w:t>
      </w:r>
      <w:proofErr w:type="spellEnd"/>
      <w:r w:rsidRPr="001E6C90">
        <w:rPr>
          <w:rFonts w:ascii="Times New Roman" w:hAnsi="Times New Roman" w:cs="Times New Roman"/>
          <w:sz w:val="24"/>
          <w:szCs w:val="24"/>
        </w:rPr>
        <w:t xml:space="preserve"> О.М. «Ознакомление дошкольников с литературой», 2018г.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Громова О.Е. «Занятия по развитию речи», 2019г.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Ушакова О.С. «Развитие речи детей», 2019г.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lastRenderedPageBreak/>
        <w:t>Ушакова О.С. «Ознакомление дошкольников с литературой и развитие речи», 2019</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proofErr w:type="spellStart"/>
      <w:r w:rsidRPr="001E6C90">
        <w:rPr>
          <w:rFonts w:ascii="Times New Roman" w:hAnsi="Times New Roman" w:cs="Times New Roman"/>
          <w:sz w:val="24"/>
          <w:szCs w:val="24"/>
        </w:rPr>
        <w:t>Маханева</w:t>
      </w:r>
      <w:proofErr w:type="spellEnd"/>
      <w:r w:rsidRPr="001E6C90">
        <w:rPr>
          <w:rFonts w:ascii="Times New Roman" w:hAnsi="Times New Roman" w:cs="Times New Roman"/>
          <w:sz w:val="24"/>
          <w:szCs w:val="24"/>
        </w:rPr>
        <w:t xml:space="preserve"> М.Д. «Обучение грамоте детей 5-8 лет», 2019г.</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b/>
          <w:sz w:val="24"/>
          <w:szCs w:val="24"/>
          <w:u w:val="single"/>
        </w:rPr>
        <w:t xml:space="preserve">Социально-коммуникативное развитие: </w:t>
      </w:r>
      <w:proofErr w:type="spellStart"/>
      <w:r w:rsidRPr="001E6C90">
        <w:rPr>
          <w:rFonts w:ascii="Times New Roman" w:hAnsi="Times New Roman" w:cs="Times New Roman"/>
          <w:sz w:val="24"/>
          <w:szCs w:val="24"/>
        </w:rPr>
        <w:t>Мосалова</w:t>
      </w:r>
      <w:proofErr w:type="spellEnd"/>
      <w:r w:rsidRPr="001E6C90">
        <w:rPr>
          <w:rFonts w:ascii="Times New Roman" w:hAnsi="Times New Roman" w:cs="Times New Roman"/>
          <w:sz w:val="24"/>
          <w:szCs w:val="24"/>
        </w:rPr>
        <w:t xml:space="preserve">  Л.Л. «Я и мир»; Алешина  Н.В. «Ознакомление дошкольников с окружающей и социальной действительностью»; Шипицына Л.М. «Азбука общения»; </w:t>
      </w:r>
      <w:proofErr w:type="spellStart"/>
      <w:r w:rsidRPr="001E6C90">
        <w:rPr>
          <w:rFonts w:ascii="Times New Roman" w:hAnsi="Times New Roman" w:cs="Times New Roman"/>
          <w:sz w:val="24"/>
          <w:szCs w:val="24"/>
        </w:rPr>
        <w:t>Горбатенко</w:t>
      </w:r>
      <w:proofErr w:type="spellEnd"/>
      <w:r w:rsidRPr="001E6C90">
        <w:rPr>
          <w:rFonts w:ascii="Times New Roman" w:hAnsi="Times New Roman" w:cs="Times New Roman"/>
          <w:sz w:val="24"/>
          <w:szCs w:val="24"/>
        </w:rPr>
        <w:t xml:space="preserve">  О.Ф. «Социальный мир»; </w:t>
      </w:r>
      <w:proofErr w:type="spellStart"/>
      <w:r w:rsidRPr="001E6C90">
        <w:rPr>
          <w:rFonts w:ascii="Times New Roman" w:hAnsi="Times New Roman" w:cs="Times New Roman"/>
          <w:sz w:val="24"/>
          <w:szCs w:val="24"/>
        </w:rPr>
        <w:t>Ветохина</w:t>
      </w:r>
      <w:proofErr w:type="spellEnd"/>
      <w:r w:rsidRPr="001E6C90">
        <w:rPr>
          <w:rFonts w:ascii="Times New Roman" w:hAnsi="Times New Roman" w:cs="Times New Roman"/>
          <w:sz w:val="24"/>
          <w:szCs w:val="24"/>
        </w:rPr>
        <w:t xml:space="preserve"> А.Я. «Нравственно-патриотическое воспитание детей»; </w:t>
      </w:r>
      <w:proofErr w:type="spellStart"/>
      <w:r w:rsidRPr="001E6C90">
        <w:rPr>
          <w:rFonts w:ascii="Times New Roman" w:hAnsi="Times New Roman" w:cs="Times New Roman"/>
          <w:sz w:val="24"/>
          <w:szCs w:val="24"/>
        </w:rPr>
        <w:t>Кондрыкинская</w:t>
      </w:r>
      <w:proofErr w:type="spellEnd"/>
      <w:r w:rsidRPr="001E6C90">
        <w:rPr>
          <w:rFonts w:ascii="Times New Roman" w:hAnsi="Times New Roman" w:cs="Times New Roman"/>
          <w:sz w:val="24"/>
          <w:szCs w:val="24"/>
        </w:rPr>
        <w:t xml:space="preserve"> А.А. «Занятия по патриотическому воспитанию в детском саду»; Белкина Л.В. «Адаптация детей раннего возраста».</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b/>
          <w:sz w:val="24"/>
          <w:szCs w:val="24"/>
          <w:u w:val="single"/>
        </w:rPr>
        <w:t>Художественно-эстетическое развитие:</w:t>
      </w:r>
      <w:r w:rsidRPr="001E6C90">
        <w:rPr>
          <w:rFonts w:ascii="Times New Roman" w:hAnsi="Times New Roman" w:cs="Times New Roman"/>
          <w:sz w:val="24"/>
          <w:szCs w:val="24"/>
        </w:rPr>
        <w:t xml:space="preserve">  </w:t>
      </w:r>
      <w:proofErr w:type="spellStart"/>
      <w:r w:rsidRPr="001E6C90">
        <w:rPr>
          <w:rFonts w:ascii="Times New Roman" w:hAnsi="Times New Roman" w:cs="Times New Roman"/>
          <w:sz w:val="24"/>
          <w:szCs w:val="24"/>
        </w:rPr>
        <w:t>Швайко</w:t>
      </w:r>
      <w:proofErr w:type="spellEnd"/>
      <w:r w:rsidRPr="001E6C90">
        <w:rPr>
          <w:rFonts w:ascii="Times New Roman" w:hAnsi="Times New Roman" w:cs="Times New Roman"/>
          <w:sz w:val="24"/>
          <w:szCs w:val="24"/>
        </w:rPr>
        <w:t xml:space="preserve"> Г.С. «Занятия по изобразительной  деятельности в детском саду»; Полозова Е.В. «Продуктивная деятельность с детьми младшего возраста»; </w:t>
      </w:r>
      <w:proofErr w:type="spellStart"/>
      <w:r w:rsidRPr="001E6C90">
        <w:rPr>
          <w:rFonts w:ascii="Times New Roman" w:hAnsi="Times New Roman" w:cs="Times New Roman"/>
          <w:sz w:val="24"/>
          <w:szCs w:val="24"/>
        </w:rPr>
        <w:t>Волчкова</w:t>
      </w:r>
      <w:proofErr w:type="spellEnd"/>
      <w:r w:rsidRPr="001E6C90">
        <w:rPr>
          <w:rFonts w:ascii="Times New Roman" w:hAnsi="Times New Roman" w:cs="Times New Roman"/>
          <w:sz w:val="24"/>
          <w:szCs w:val="24"/>
        </w:rPr>
        <w:t xml:space="preserve"> В.Н. «Комплексные занятия по изобразительной деятельности»; Леонова Н.Н. «Художественное творчество»; Казакова      Т.Г. «Развивайте у дошкольников творчество»; </w:t>
      </w:r>
      <w:proofErr w:type="spellStart"/>
      <w:r w:rsidRPr="001E6C90">
        <w:rPr>
          <w:rFonts w:ascii="Times New Roman" w:hAnsi="Times New Roman" w:cs="Times New Roman"/>
          <w:sz w:val="24"/>
          <w:szCs w:val="24"/>
        </w:rPr>
        <w:t>Колдина</w:t>
      </w:r>
      <w:proofErr w:type="spellEnd"/>
      <w:r w:rsidRPr="001E6C90">
        <w:rPr>
          <w:rFonts w:ascii="Times New Roman" w:hAnsi="Times New Roman" w:cs="Times New Roman"/>
          <w:sz w:val="24"/>
          <w:szCs w:val="24"/>
        </w:rPr>
        <w:t xml:space="preserve"> Д.Н. «Лепка в детском саду»;  </w:t>
      </w:r>
      <w:proofErr w:type="spellStart"/>
      <w:r w:rsidRPr="001E6C90">
        <w:rPr>
          <w:rFonts w:ascii="Times New Roman" w:hAnsi="Times New Roman" w:cs="Times New Roman"/>
          <w:sz w:val="24"/>
          <w:szCs w:val="24"/>
        </w:rPr>
        <w:t>Лиштван</w:t>
      </w:r>
      <w:proofErr w:type="spellEnd"/>
      <w:r w:rsidRPr="001E6C90">
        <w:rPr>
          <w:rFonts w:ascii="Times New Roman" w:hAnsi="Times New Roman" w:cs="Times New Roman"/>
          <w:sz w:val="24"/>
          <w:szCs w:val="24"/>
        </w:rPr>
        <w:t xml:space="preserve"> З.В. «Конструирование»; </w:t>
      </w:r>
      <w:proofErr w:type="spellStart"/>
      <w:r w:rsidRPr="001E6C90">
        <w:rPr>
          <w:rFonts w:ascii="Times New Roman" w:hAnsi="Times New Roman" w:cs="Times New Roman"/>
          <w:sz w:val="24"/>
          <w:szCs w:val="24"/>
        </w:rPr>
        <w:t>Куцакова</w:t>
      </w:r>
      <w:proofErr w:type="spellEnd"/>
      <w:r w:rsidRPr="001E6C90">
        <w:rPr>
          <w:rFonts w:ascii="Times New Roman" w:hAnsi="Times New Roman" w:cs="Times New Roman"/>
          <w:sz w:val="24"/>
          <w:szCs w:val="24"/>
        </w:rPr>
        <w:t xml:space="preserve">  Л.В. «Занятия по конструированию из строительного материала»; </w:t>
      </w:r>
      <w:proofErr w:type="spellStart"/>
      <w:r w:rsidRPr="001E6C90">
        <w:rPr>
          <w:rFonts w:ascii="Times New Roman" w:hAnsi="Times New Roman" w:cs="Times New Roman"/>
          <w:sz w:val="24"/>
          <w:szCs w:val="24"/>
        </w:rPr>
        <w:t>Фешина</w:t>
      </w:r>
      <w:proofErr w:type="spellEnd"/>
      <w:r w:rsidRPr="001E6C90">
        <w:rPr>
          <w:rFonts w:ascii="Times New Roman" w:hAnsi="Times New Roman" w:cs="Times New Roman"/>
          <w:sz w:val="24"/>
          <w:szCs w:val="24"/>
        </w:rPr>
        <w:t xml:space="preserve"> Е.В. «</w:t>
      </w:r>
      <w:proofErr w:type="spellStart"/>
      <w:r w:rsidRPr="001E6C90">
        <w:rPr>
          <w:rFonts w:ascii="Times New Roman" w:hAnsi="Times New Roman" w:cs="Times New Roman"/>
          <w:sz w:val="24"/>
          <w:szCs w:val="24"/>
        </w:rPr>
        <w:t>Лего-конструирование</w:t>
      </w:r>
      <w:proofErr w:type="spellEnd"/>
      <w:r w:rsidRPr="001E6C90">
        <w:rPr>
          <w:rFonts w:ascii="Times New Roman" w:hAnsi="Times New Roman" w:cs="Times New Roman"/>
          <w:sz w:val="24"/>
          <w:szCs w:val="24"/>
        </w:rPr>
        <w:t xml:space="preserve">»; </w:t>
      </w:r>
      <w:proofErr w:type="spellStart"/>
      <w:r w:rsidRPr="001E6C90">
        <w:rPr>
          <w:rFonts w:ascii="Times New Roman" w:hAnsi="Times New Roman" w:cs="Times New Roman"/>
          <w:sz w:val="24"/>
          <w:szCs w:val="24"/>
        </w:rPr>
        <w:t>Янушко</w:t>
      </w:r>
      <w:proofErr w:type="spellEnd"/>
      <w:r w:rsidRPr="001E6C90">
        <w:rPr>
          <w:rFonts w:ascii="Times New Roman" w:hAnsi="Times New Roman" w:cs="Times New Roman"/>
          <w:sz w:val="24"/>
          <w:szCs w:val="24"/>
        </w:rPr>
        <w:t xml:space="preserve"> Е.А. «Лепка с детьми раннего возраста».</w:t>
      </w:r>
    </w:p>
    <w:p w:rsidR="002E2847" w:rsidRPr="001E6C90" w:rsidRDefault="002E2847" w:rsidP="001E6C90">
      <w:pPr>
        <w:pStyle w:val="a4"/>
        <w:widowControl w:val="0"/>
        <w:spacing w:line="276" w:lineRule="auto"/>
        <w:ind w:firstLine="709"/>
        <w:jc w:val="both"/>
        <w:rPr>
          <w:rFonts w:ascii="Times New Roman" w:hAnsi="Times New Roman" w:cs="Times New Roman"/>
          <w:b/>
          <w:sz w:val="24"/>
          <w:szCs w:val="24"/>
          <w:u w:val="single"/>
        </w:rPr>
      </w:pPr>
      <w:r w:rsidRPr="001E6C90">
        <w:rPr>
          <w:rFonts w:ascii="Times New Roman" w:hAnsi="Times New Roman" w:cs="Times New Roman"/>
          <w:b/>
          <w:sz w:val="24"/>
          <w:szCs w:val="24"/>
          <w:u w:val="single"/>
        </w:rPr>
        <w:t xml:space="preserve">Физическое развитие: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proofErr w:type="spellStart"/>
      <w:r w:rsidRPr="001E6C90">
        <w:rPr>
          <w:rFonts w:ascii="Times New Roman" w:hAnsi="Times New Roman" w:cs="Times New Roman"/>
          <w:sz w:val="24"/>
          <w:szCs w:val="24"/>
        </w:rPr>
        <w:t>Грядкина</w:t>
      </w:r>
      <w:proofErr w:type="spellEnd"/>
      <w:r w:rsidRPr="001E6C90">
        <w:rPr>
          <w:rFonts w:ascii="Times New Roman" w:hAnsi="Times New Roman" w:cs="Times New Roman"/>
          <w:sz w:val="24"/>
          <w:szCs w:val="24"/>
        </w:rPr>
        <w:t xml:space="preserve"> Т.С. «Образовательная область «Физическое развитие», 2017 г.</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Анисимова М.С., Хабарова Т.В. «Двигательная деятельность 3-5 лет», «Двигательная деятельность 5-7 лет», 2016г.</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Громова С.П. «Здоровый дошкольник»;</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Утробина К.К. «Занимательная физкультура»;</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proofErr w:type="spellStart"/>
      <w:r w:rsidRPr="001E6C90">
        <w:rPr>
          <w:rFonts w:ascii="Times New Roman" w:hAnsi="Times New Roman" w:cs="Times New Roman"/>
          <w:sz w:val="24"/>
          <w:szCs w:val="24"/>
        </w:rPr>
        <w:t>Картушина</w:t>
      </w:r>
      <w:proofErr w:type="spellEnd"/>
      <w:r w:rsidRPr="001E6C90">
        <w:rPr>
          <w:rFonts w:ascii="Times New Roman" w:hAnsi="Times New Roman" w:cs="Times New Roman"/>
          <w:sz w:val="24"/>
          <w:szCs w:val="24"/>
        </w:rPr>
        <w:t xml:space="preserve"> М.Ю. «Быть здоровыми хотим»;</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Моргунова О.Н. «Физкультурно-оздоровительная работа в ДОУ».</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В 2020</w:t>
      </w:r>
      <w:r w:rsidR="003229D3" w:rsidRPr="001E6C90">
        <w:rPr>
          <w:rFonts w:ascii="Times New Roman" w:hAnsi="Times New Roman" w:cs="Times New Roman"/>
          <w:sz w:val="24"/>
          <w:szCs w:val="24"/>
        </w:rPr>
        <w:t>-2021</w:t>
      </w:r>
      <w:r w:rsidRPr="001E6C90">
        <w:rPr>
          <w:rFonts w:ascii="Times New Roman" w:hAnsi="Times New Roman" w:cs="Times New Roman"/>
          <w:sz w:val="24"/>
          <w:szCs w:val="24"/>
        </w:rPr>
        <w:t xml:space="preserve"> году в МАДОУ ЦРР-д/с № 14 функционировало 2 группы компенсирующей направленности для детей с тяжелыми нарушениями для детей в возрасте 5-7 лет.</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В группах была реализована Адаптированная основная </w:t>
      </w:r>
      <w:proofErr w:type="spellStart"/>
      <w:r w:rsidRPr="001E6C90">
        <w:rPr>
          <w:rFonts w:ascii="Times New Roman" w:hAnsi="Times New Roman" w:cs="Times New Roman"/>
          <w:sz w:val="24"/>
          <w:szCs w:val="24"/>
        </w:rPr>
        <w:t>о</w:t>
      </w:r>
      <w:r w:rsidR="003229D3" w:rsidRPr="001E6C90">
        <w:rPr>
          <w:rFonts w:ascii="Times New Roman" w:hAnsi="Times New Roman" w:cs="Times New Roman"/>
          <w:sz w:val="24"/>
          <w:szCs w:val="24"/>
        </w:rPr>
        <w:t>бще</w:t>
      </w:r>
      <w:r w:rsidRPr="001E6C90">
        <w:rPr>
          <w:rFonts w:ascii="Times New Roman" w:hAnsi="Times New Roman" w:cs="Times New Roman"/>
          <w:sz w:val="24"/>
          <w:szCs w:val="24"/>
        </w:rPr>
        <w:t>бразовательная</w:t>
      </w:r>
      <w:proofErr w:type="spellEnd"/>
      <w:r w:rsidRPr="001E6C90">
        <w:rPr>
          <w:rFonts w:ascii="Times New Roman" w:hAnsi="Times New Roman" w:cs="Times New Roman"/>
          <w:sz w:val="24"/>
          <w:szCs w:val="24"/>
        </w:rPr>
        <w:t xml:space="preserve"> программа дошкольного образования, разработанная на основе  авторской программы О.С. </w:t>
      </w:r>
      <w:proofErr w:type="spellStart"/>
      <w:r w:rsidRPr="001E6C90">
        <w:rPr>
          <w:rFonts w:ascii="Times New Roman" w:hAnsi="Times New Roman" w:cs="Times New Roman"/>
          <w:sz w:val="24"/>
          <w:szCs w:val="24"/>
        </w:rPr>
        <w:t>Гомзяк</w:t>
      </w:r>
      <w:proofErr w:type="spellEnd"/>
      <w:r w:rsidRPr="001E6C90">
        <w:rPr>
          <w:rFonts w:ascii="Times New Roman" w:hAnsi="Times New Roman" w:cs="Times New Roman"/>
          <w:sz w:val="24"/>
          <w:szCs w:val="24"/>
        </w:rPr>
        <w:t xml:space="preserve"> «Комплексный подход к преодолению общего недоразвития речи у детей старшего дошкольного возраста».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Для осуществления коррекционно-развивающей работы по различным направлениям учителя-логопеды используют разнообразный комплект методических, дидактических, наглядных пособий. Программно-методическое обеспечение образовательного процесса обеспечивает физическое, познавательное, речевое, социально-коммуникативное, художественно-эстетическое развитие воспитанников. С одной стороны, предусмотрено использование образовательных программ, обеспечивающих разностороннее развитие ребенка на уровне требований государственного стандарта, а с другой, превышающих его по всем направлениям развития ребенка.</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Содержание образовательной  деятельности с детьми  в МАДОУ запланировано  в соответствии с направлениями развития ребенка, представленными в пяти образовательных областях:</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-«Социально-коммуникативное развитие»</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-«Познавательное развитие»</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lastRenderedPageBreak/>
        <w:t>-«Речевое развитие»</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-«Художественно-эстетическое развитие»</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-«Физическое развитие».</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Образовательный процесс в МАДОУ строится:</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на использовании инновационных педагогических технологий, направленных на партнерство, сотрудничество педагога и ребенка;</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-на адекватных возрасту детей формах работы;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 </w:t>
      </w:r>
      <w:r w:rsidRPr="001E6C90">
        <w:rPr>
          <w:rStyle w:val="c3"/>
          <w:rFonts w:ascii="Times New Roman" w:hAnsi="Times New Roman" w:cs="Times New Roman"/>
          <w:sz w:val="24"/>
          <w:szCs w:val="24"/>
        </w:rPr>
        <w:t xml:space="preserve">в процессе организации различных видов детской деятельности и культурных практик.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-с учетом принципа интеграции образовательных областей и комплексно-тематического принципа построения воспитательно-образовательного процесса, что обеспечивает целостное представление детей об окружающем мире, возможность освоения информации через разные каналы </w:t>
      </w:r>
      <w:r w:rsidR="009610F6">
        <w:rPr>
          <w:rFonts w:ascii="Times New Roman" w:hAnsi="Times New Roman" w:cs="Times New Roman"/>
          <w:sz w:val="24"/>
          <w:szCs w:val="24"/>
        </w:rPr>
        <w:t xml:space="preserve">восприятии </w:t>
      </w:r>
      <w:r w:rsidRPr="001E6C90">
        <w:rPr>
          <w:rFonts w:ascii="Times New Roman" w:hAnsi="Times New Roman" w:cs="Times New Roman"/>
          <w:sz w:val="24"/>
          <w:szCs w:val="24"/>
        </w:rPr>
        <w:t>- зрительный, слуховой, кинестетический;</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Образовательная  деятельность  в разных возрастных группах осуществляется в соответствии с учебным планом и расписанием образовательной деятельности, утвержденным приказом заведующего МАДОУ. Учебная нагрузка определена в со</w:t>
      </w:r>
      <w:r w:rsidR="003229D3" w:rsidRPr="001E6C90">
        <w:rPr>
          <w:rFonts w:ascii="Times New Roman" w:hAnsi="Times New Roman" w:cs="Times New Roman"/>
          <w:sz w:val="24"/>
          <w:szCs w:val="24"/>
        </w:rPr>
        <w:t>ответствии с требованиями СанПиН</w:t>
      </w:r>
      <w:r w:rsidRPr="001E6C90">
        <w:rPr>
          <w:rFonts w:ascii="Times New Roman" w:hAnsi="Times New Roman" w:cs="Times New Roman"/>
          <w:sz w:val="24"/>
          <w:szCs w:val="24"/>
        </w:rPr>
        <w:t>, соблюдается  время отдыха  и чередование между различными видами образовательной деятельности.</w:t>
      </w:r>
    </w:p>
    <w:p w:rsidR="00003321" w:rsidRPr="001E6C90" w:rsidRDefault="00003321" w:rsidP="001E6C90">
      <w:pPr>
        <w:pStyle w:val="a4"/>
        <w:widowControl w:val="0"/>
        <w:spacing w:line="276" w:lineRule="auto"/>
        <w:ind w:firstLine="709"/>
        <w:jc w:val="both"/>
        <w:rPr>
          <w:rFonts w:ascii="Times New Roman" w:hAnsi="Times New Roman" w:cs="Times New Roman"/>
          <w:sz w:val="24"/>
          <w:szCs w:val="24"/>
        </w:rPr>
      </w:pPr>
    </w:p>
    <w:p w:rsidR="00003321" w:rsidRPr="001E6C90" w:rsidRDefault="00FD07A2" w:rsidP="001E6C90">
      <w:pPr>
        <w:pStyle w:val="a4"/>
        <w:widowControl w:val="0"/>
        <w:spacing w:line="276" w:lineRule="auto"/>
        <w:ind w:firstLine="709"/>
        <w:jc w:val="both"/>
        <w:rPr>
          <w:rFonts w:ascii="Times New Roman" w:hAnsi="Times New Roman" w:cs="Times New Roman"/>
          <w:b/>
          <w:sz w:val="24"/>
          <w:szCs w:val="24"/>
        </w:rPr>
      </w:pPr>
      <w:r w:rsidRPr="001E6C90">
        <w:rPr>
          <w:rFonts w:ascii="Times New Roman" w:hAnsi="Times New Roman" w:cs="Times New Roman"/>
          <w:b/>
          <w:sz w:val="24"/>
          <w:szCs w:val="24"/>
        </w:rPr>
        <w:t xml:space="preserve">8.2. </w:t>
      </w:r>
      <w:r w:rsidR="00003321" w:rsidRPr="001E6C90">
        <w:rPr>
          <w:rFonts w:ascii="Times New Roman" w:hAnsi="Times New Roman" w:cs="Times New Roman"/>
          <w:b/>
          <w:sz w:val="24"/>
          <w:szCs w:val="24"/>
        </w:rPr>
        <w:t>Вариативная часть, формируемая участниками образовательного процесса.</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Основная общеобразовательная программа - осно</w:t>
      </w:r>
      <w:r w:rsidR="00FD07A2" w:rsidRPr="001E6C90">
        <w:rPr>
          <w:rFonts w:ascii="Times New Roman" w:hAnsi="Times New Roman" w:cs="Times New Roman"/>
          <w:sz w:val="24"/>
          <w:szCs w:val="24"/>
        </w:rPr>
        <w:t xml:space="preserve">вная образовательная программа </w:t>
      </w:r>
      <w:r w:rsidRPr="001E6C90">
        <w:rPr>
          <w:rFonts w:ascii="Times New Roman" w:hAnsi="Times New Roman" w:cs="Times New Roman"/>
          <w:sz w:val="24"/>
          <w:szCs w:val="24"/>
        </w:rPr>
        <w:t>МАДОУ содержит вариативную часть, формируемую участниками образовательного процесса.</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b/>
          <w:sz w:val="24"/>
          <w:szCs w:val="24"/>
        </w:rPr>
        <w:t>Цели и задачи  деятельности МАДОУ по реализации  вариативной части</w:t>
      </w:r>
      <w:r w:rsidRPr="001E6C90">
        <w:rPr>
          <w:rFonts w:ascii="Times New Roman" w:hAnsi="Times New Roman" w:cs="Times New Roman"/>
          <w:sz w:val="24"/>
          <w:szCs w:val="24"/>
        </w:rPr>
        <w:t xml:space="preserve"> определены на основе анализа ФГОС, программы «Детство», предшествующей педагогической деятельности, потребностей детей и родителей, регионального компонента.</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В </w:t>
      </w:r>
      <w:r w:rsidR="003229D3" w:rsidRPr="001E6C90">
        <w:rPr>
          <w:rFonts w:ascii="Times New Roman" w:hAnsi="Times New Roman" w:cs="Times New Roman"/>
          <w:sz w:val="24"/>
          <w:szCs w:val="24"/>
        </w:rPr>
        <w:t>2020-2021</w:t>
      </w:r>
      <w:r w:rsidRPr="001E6C90">
        <w:rPr>
          <w:rFonts w:ascii="Times New Roman" w:hAnsi="Times New Roman" w:cs="Times New Roman"/>
          <w:sz w:val="24"/>
          <w:szCs w:val="24"/>
        </w:rPr>
        <w:t xml:space="preserve"> учебном году  в вариативную часть Основной образовательной программы дошкольного образования были включены программы по поликультурному образованию  и по формированию у детей любви к родному краю (краеведение). Проведенный мониторинг знаний детей показал правильность выбора данных программ: у детей сформированы знания и представления о культуре своего народа, народов мира, об исторических корнях, традициях, обычаях кубанского казачества.</w:t>
      </w:r>
    </w:p>
    <w:p w:rsidR="002E2847" w:rsidRPr="001E6C90" w:rsidRDefault="002E2847" w:rsidP="001E6C90">
      <w:pPr>
        <w:pStyle w:val="a4"/>
        <w:widowControl w:val="0"/>
        <w:spacing w:line="276" w:lineRule="auto"/>
        <w:ind w:firstLine="709"/>
        <w:jc w:val="both"/>
        <w:rPr>
          <w:rFonts w:ascii="Times New Roman" w:hAnsi="Times New Roman" w:cs="Times New Roman"/>
          <w:b/>
          <w:sz w:val="24"/>
          <w:szCs w:val="24"/>
        </w:rPr>
      </w:pPr>
      <w:r w:rsidRPr="001E6C90">
        <w:rPr>
          <w:rFonts w:ascii="Times New Roman" w:hAnsi="Times New Roman" w:cs="Times New Roman"/>
          <w:sz w:val="24"/>
          <w:szCs w:val="24"/>
        </w:rPr>
        <w:t xml:space="preserve">Для оценки эффективности освоения воспитанниками основной образовательной программы дошкольного образования в МАДОУ </w:t>
      </w:r>
      <w:r w:rsidRPr="001E6C90">
        <w:rPr>
          <w:rFonts w:ascii="Times New Roman" w:hAnsi="Times New Roman" w:cs="Times New Roman"/>
          <w:b/>
          <w:sz w:val="24"/>
          <w:szCs w:val="24"/>
        </w:rPr>
        <w:t xml:space="preserve">разработана система оценки качества выполнения программы.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Педагогическая диагностика  проводится 2 раза в год: сентябрь и март. Длительность проведения: 1 неделя.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Style w:val="afc"/>
          <w:rFonts w:ascii="Times New Roman" w:hAnsi="Times New Roman" w:cs="Times New Roman"/>
          <w:sz w:val="24"/>
          <w:szCs w:val="24"/>
        </w:rPr>
        <w:t>Цель диагностики</w:t>
      </w:r>
      <w:r w:rsidRPr="001E6C90">
        <w:rPr>
          <w:rStyle w:val="apple-converted-space"/>
          <w:rFonts w:ascii="Times New Roman" w:hAnsi="Times New Roman" w:cs="Times New Roman"/>
        </w:rPr>
        <w:t> </w:t>
      </w:r>
      <w:r w:rsidRPr="001E6C90">
        <w:rPr>
          <w:rFonts w:ascii="Times New Roman" w:hAnsi="Times New Roman" w:cs="Times New Roman"/>
          <w:sz w:val="24"/>
          <w:szCs w:val="24"/>
        </w:rPr>
        <w:t>заключается в определении степени освоения ребенком образовательной программы и влияния образовательного процесса, организуемого в дошкольном учреждении, на развитие воспитанников.</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Style w:val="afc"/>
          <w:rFonts w:ascii="Times New Roman" w:hAnsi="Times New Roman" w:cs="Times New Roman"/>
          <w:sz w:val="24"/>
          <w:szCs w:val="24"/>
        </w:rPr>
        <w:t>В ходе диагностики педагоги используют разнообразные методы получения результатов:</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lastRenderedPageBreak/>
        <w:t>-наблюдения за детьми;</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-беседы;</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-анализ продуктов детской деятельности;</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-диагностические ситуации.</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Style w:val="afc"/>
          <w:rFonts w:ascii="Times New Roman" w:hAnsi="Times New Roman" w:cs="Times New Roman"/>
          <w:sz w:val="24"/>
          <w:szCs w:val="24"/>
        </w:rPr>
        <w:t>Используемый диагностический инструментарий:</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протоколы наблюдений за детьми;</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-вопросники;</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-диагностические задания (дидактические игры, проблемно-игровые и образовательные ситуации);</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-продукты детской деятельности;</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-диагностические карты для заполнения показателей.</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shd w:val="clear" w:color="auto" w:fill="FFFFFF"/>
        </w:rPr>
      </w:pP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Анализ диагностических карт педагогической диагностики в МАДОУ, прове</w:t>
      </w:r>
      <w:r w:rsidR="003229D3" w:rsidRPr="001E6C90">
        <w:rPr>
          <w:rFonts w:ascii="Times New Roman" w:hAnsi="Times New Roman" w:cs="Times New Roman"/>
          <w:sz w:val="24"/>
          <w:szCs w:val="24"/>
          <w:shd w:val="clear" w:color="auto" w:fill="FFFFFF"/>
        </w:rPr>
        <w:t>денной педагогами   в марте 2021</w:t>
      </w:r>
      <w:r w:rsidRPr="001E6C90">
        <w:rPr>
          <w:rFonts w:ascii="Times New Roman" w:hAnsi="Times New Roman" w:cs="Times New Roman"/>
          <w:sz w:val="24"/>
          <w:szCs w:val="24"/>
          <w:shd w:val="clear" w:color="auto" w:fill="FFFFFF"/>
        </w:rPr>
        <w:t xml:space="preserve"> г. показал:</w:t>
      </w:r>
    </w:p>
    <w:tbl>
      <w:tblPr>
        <w:tblW w:w="9750" w:type="dxa"/>
        <w:tblLayout w:type="fixed"/>
        <w:tblLook w:val="04A0"/>
      </w:tblPr>
      <w:tblGrid>
        <w:gridCol w:w="1602"/>
        <w:gridCol w:w="1628"/>
        <w:gridCol w:w="1630"/>
        <w:gridCol w:w="1630"/>
        <w:gridCol w:w="1630"/>
        <w:gridCol w:w="1630"/>
      </w:tblGrid>
      <w:tr w:rsidR="002E2847" w:rsidRPr="001E6C90" w:rsidTr="002E2847">
        <w:tc>
          <w:tcPr>
            <w:tcW w:w="16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2847" w:rsidRPr="001E6C90" w:rsidRDefault="002E2847" w:rsidP="001E6C90">
            <w:pPr>
              <w:widowControl w:val="0"/>
              <w:suppressAutoHyphens w:val="0"/>
              <w:spacing w:line="276" w:lineRule="auto"/>
              <w:rPr>
                <w:shd w:val="clear" w:color="auto" w:fill="FFFFFF"/>
                <w:lang w:eastAsia="en-US"/>
              </w:rPr>
            </w:pPr>
            <w:r w:rsidRPr="001E6C90">
              <w:rPr>
                <w:shd w:val="clear" w:color="auto" w:fill="FFFFFF"/>
                <w:lang w:eastAsia="en-US"/>
              </w:rPr>
              <w:t xml:space="preserve">Группа </w:t>
            </w:r>
          </w:p>
        </w:tc>
        <w:tc>
          <w:tcPr>
            <w:tcW w:w="81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framePr w:hSpace="180" w:wrap="around" w:vAnchor="text" w:hAnchor="margin" w:xAlign="center" w:y="35"/>
              <w:widowControl w:val="0"/>
              <w:spacing w:line="276" w:lineRule="auto"/>
              <w:jc w:val="center"/>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Образовательные области</w:t>
            </w:r>
          </w:p>
        </w:tc>
      </w:tr>
      <w:tr w:rsidR="002E2847" w:rsidRPr="001E6C90" w:rsidTr="002E2847">
        <w:tc>
          <w:tcPr>
            <w:tcW w:w="16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2847" w:rsidRPr="001E6C90" w:rsidRDefault="002E2847" w:rsidP="001E6C90">
            <w:pPr>
              <w:widowControl w:val="0"/>
              <w:suppressAutoHyphens w:val="0"/>
              <w:rPr>
                <w:shd w:val="clear" w:color="auto" w:fill="FFFFFF"/>
                <w:lang w:eastAsia="en-US"/>
              </w:rPr>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framePr w:hSpace="180" w:wrap="around" w:vAnchor="text" w:hAnchor="margin" w:xAlign="center" w:y="35"/>
              <w:widowControl w:val="0"/>
              <w:spacing w:line="276" w:lineRule="auto"/>
              <w:jc w:val="both"/>
              <w:rPr>
                <w:rFonts w:ascii="Times New Roman" w:eastAsia="Times New Roman" w:hAnsi="Times New Roman" w:cs="Times New Roman"/>
                <w:sz w:val="24"/>
                <w:szCs w:val="24"/>
                <w:shd w:val="clear" w:color="auto" w:fill="FFFFFF"/>
              </w:rPr>
            </w:pPr>
            <w:proofErr w:type="spellStart"/>
            <w:proofErr w:type="gramStart"/>
            <w:r w:rsidRPr="001E6C90">
              <w:rPr>
                <w:rFonts w:ascii="Times New Roman" w:hAnsi="Times New Roman" w:cs="Times New Roman"/>
                <w:sz w:val="24"/>
                <w:szCs w:val="24"/>
                <w:shd w:val="clear" w:color="auto" w:fill="FFFFFF"/>
              </w:rPr>
              <w:t>Познаватель-ное</w:t>
            </w:r>
            <w:proofErr w:type="spellEnd"/>
            <w:proofErr w:type="gramEnd"/>
            <w:r w:rsidRPr="001E6C90">
              <w:rPr>
                <w:rFonts w:ascii="Times New Roman" w:hAnsi="Times New Roman" w:cs="Times New Roman"/>
                <w:sz w:val="24"/>
                <w:szCs w:val="24"/>
                <w:shd w:val="clear" w:color="auto" w:fill="FFFFFF"/>
              </w:rPr>
              <w:t xml:space="preserve"> </w:t>
            </w:r>
          </w:p>
          <w:p w:rsidR="002E2847" w:rsidRPr="001E6C90" w:rsidRDefault="002E2847" w:rsidP="001E6C90">
            <w:pPr>
              <w:pStyle w:val="a4"/>
              <w:framePr w:hSpace="180" w:wrap="around" w:vAnchor="text" w:hAnchor="margin" w:xAlign="center" w:y="35"/>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развитие</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framePr w:hSpace="180" w:wrap="around" w:vAnchor="text" w:hAnchor="margin" w:xAlign="center" w:y="35"/>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Речевое развитие</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framePr w:hSpace="180" w:wrap="around" w:vAnchor="text" w:hAnchor="margin" w:xAlign="center" w:y="35"/>
              <w:widowControl w:val="0"/>
              <w:spacing w:line="276" w:lineRule="auto"/>
              <w:jc w:val="both"/>
              <w:rPr>
                <w:rFonts w:ascii="Times New Roman" w:eastAsia="Times New Roman" w:hAnsi="Times New Roman" w:cs="Times New Roman"/>
                <w:sz w:val="24"/>
                <w:szCs w:val="24"/>
                <w:shd w:val="clear" w:color="auto" w:fill="FFFFFF"/>
              </w:rPr>
            </w:pPr>
            <w:proofErr w:type="spellStart"/>
            <w:r w:rsidRPr="001E6C90">
              <w:rPr>
                <w:rFonts w:ascii="Times New Roman" w:hAnsi="Times New Roman" w:cs="Times New Roman"/>
                <w:sz w:val="24"/>
                <w:szCs w:val="24"/>
                <w:shd w:val="clear" w:color="auto" w:fill="FFFFFF"/>
              </w:rPr>
              <w:t>Социально-коммуника-тивное</w:t>
            </w:r>
            <w:proofErr w:type="spellEnd"/>
            <w:r w:rsidRPr="001E6C90">
              <w:rPr>
                <w:rFonts w:ascii="Times New Roman" w:hAnsi="Times New Roman" w:cs="Times New Roman"/>
                <w:sz w:val="24"/>
                <w:szCs w:val="24"/>
                <w:shd w:val="clear" w:color="auto" w:fill="FFFFFF"/>
              </w:rPr>
              <w:t xml:space="preserve"> развитие</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framePr w:hSpace="180" w:wrap="around" w:vAnchor="text" w:hAnchor="margin" w:xAlign="center" w:y="35"/>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Художественно-эстетическое развитие</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framePr w:hSpace="180" w:wrap="around" w:vAnchor="text" w:hAnchor="margin" w:xAlign="center" w:y="35"/>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 xml:space="preserve">Физическое </w:t>
            </w:r>
          </w:p>
          <w:p w:rsidR="002E2847" w:rsidRPr="001E6C90" w:rsidRDefault="002E2847" w:rsidP="001E6C90">
            <w:pPr>
              <w:pStyle w:val="a4"/>
              <w:framePr w:hSpace="180" w:wrap="around" w:vAnchor="text" w:hAnchor="margin" w:xAlign="center" w:y="35"/>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развитие</w:t>
            </w:r>
          </w:p>
        </w:tc>
      </w:tr>
      <w:tr w:rsidR="002E2847" w:rsidRPr="001E6C90" w:rsidTr="002E2847">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Группы раннего возраста</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С.у.-17</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В.у.-23</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Н.у.-2</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С.у.- 20</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В.у.-18</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С.у.-27</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В.у.-13</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Н.у.-10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С.у.-20</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В.у.-10</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Н.у.-5</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С.у.-35</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В.у.-5</w:t>
            </w:r>
          </w:p>
        </w:tc>
      </w:tr>
      <w:tr w:rsidR="002E2847" w:rsidRPr="001E6C90" w:rsidTr="002E2847">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 xml:space="preserve">Младшая </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Н.у.-5</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С.у.-60</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В.у.-10</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Н.у.-5</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С.у.- 65</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В.у.-5</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Н.у.-2</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С.у.-58</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В.у.-15</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Н.у.- 12</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С.у.- 45</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В.у.-18</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Н.у.-20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С.у.-37</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В.у.-18</w:t>
            </w:r>
          </w:p>
        </w:tc>
      </w:tr>
      <w:tr w:rsidR="002E2847" w:rsidRPr="001E6C90" w:rsidTr="002E2847">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Средняя</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Н.у.-1</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С.у.-14</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В.у.-33</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Н.у.-1</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С.у.-30</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В.у.-17</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Н.у.-1</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С.у.-27</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В.у.-20</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Н.у.-1</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С.у.-32</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В.у.-15</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Н.у.-1</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С.у.-37</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В.у.-10</w:t>
            </w:r>
          </w:p>
        </w:tc>
      </w:tr>
      <w:tr w:rsidR="002E2847" w:rsidRPr="001E6C90" w:rsidTr="002E2847">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 xml:space="preserve">Старшая </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С.у.-25</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В.у.-59</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С.у.-44</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В.у.-40</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С.у.-50</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В.у.-34</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С.у.-62</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В.у.-26</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Н.у.-2</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С.у.-52</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В.у.-30</w:t>
            </w:r>
          </w:p>
        </w:tc>
      </w:tr>
      <w:tr w:rsidR="002E2847" w:rsidRPr="001E6C90" w:rsidTr="002E2847">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proofErr w:type="spellStart"/>
            <w:proofErr w:type="gramStart"/>
            <w:r w:rsidRPr="001E6C90">
              <w:rPr>
                <w:rFonts w:ascii="Times New Roman" w:hAnsi="Times New Roman" w:cs="Times New Roman"/>
                <w:sz w:val="24"/>
                <w:szCs w:val="24"/>
                <w:shd w:val="clear" w:color="auto" w:fill="FFFFFF"/>
              </w:rPr>
              <w:t>Подготови-тельная</w:t>
            </w:r>
            <w:proofErr w:type="spellEnd"/>
            <w:proofErr w:type="gramEnd"/>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С.у.-12</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В.у.-46</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С.у.-18</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В.у.-40</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С.у.-8</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В.у.-50</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С.у.-14</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В.у.-44</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Н.у.-3</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С.у.-33</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В.у.-22</w:t>
            </w:r>
          </w:p>
        </w:tc>
      </w:tr>
      <w:tr w:rsidR="002E2847" w:rsidRPr="001E6C90" w:rsidTr="002E2847">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proofErr w:type="gramStart"/>
            <w:r w:rsidRPr="001E6C90">
              <w:rPr>
                <w:rFonts w:ascii="Times New Roman" w:hAnsi="Times New Roman" w:cs="Times New Roman"/>
                <w:sz w:val="24"/>
                <w:szCs w:val="24"/>
                <w:shd w:val="clear" w:color="auto" w:fill="FFFFFF"/>
              </w:rPr>
              <w:t>Старшая</w:t>
            </w:r>
            <w:proofErr w:type="gramEnd"/>
            <w:r w:rsidRPr="001E6C90">
              <w:rPr>
                <w:rFonts w:ascii="Times New Roman" w:hAnsi="Times New Roman" w:cs="Times New Roman"/>
                <w:sz w:val="24"/>
                <w:szCs w:val="24"/>
                <w:shd w:val="clear" w:color="auto" w:fill="FFFFFF"/>
              </w:rPr>
              <w:t xml:space="preserve"> КН</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С.у.-6</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В.у.-5</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С.у.-11</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В.у.-0</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С.у.-7</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В.у.-4</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С.у.-6</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В.у.-5</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С.у.-9</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В.у.-2</w:t>
            </w:r>
          </w:p>
        </w:tc>
      </w:tr>
      <w:tr w:rsidR="002E2847" w:rsidRPr="001E6C90" w:rsidTr="002E2847">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proofErr w:type="spellStart"/>
            <w:proofErr w:type="gramStart"/>
            <w:r w:rsidRPr="001E6C90">
              <w:rPr>
                <w:rFonts w:ascii="Times New Roman" w:hAnsi="Times New Roman" w:cs="Times New Roman"/>
                <w:sz w:val="24"/>
                <w:szCs w:val="24"/>
                <w:shd w:val="clear" w:color="auto" w:fill="FFFFFF"/>
              </w:rPr>
              <w:t>Подготови-тельная</w:t>
            </w:r>
            <w:proofErr w:type="spellEnd"/>
            <w:proofErr w:type="gramEnd"/>
            <w:r w:rsidRPr="001E6C90">
              <w:rPr>
                <w:rFonts w:ascii="Times New Roman" w:hAnsi="Times New Roman" w:cs="Times New Roman"/>
                <w:sz w:val="24"/>
                <w:szCs w:val="24"/>
                <w:shd w:val="clear" w:color="auto" w:fill="FFFFFF"/>
              </w:rPr>
              <w:t xml:space="preserve"> КН</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С.у.-2</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В.у.-11</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С.у.-2</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В.у.-11</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С.у.-0</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В.у.-13</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С.у.-3</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В.у.-10</w:t>
            </w:r>
          </w:p>
        </w:tc>
        <w:tc>
          <w:tcPr>
            <w:tcW w:w="1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Н.у.-0</w:t>
            </w:r>
          </w:p>
          <w:p w:rsidR="002E2847" w:rsidRPr="001E6C90" w:rsidRDefault="002E2847" w:rsidP="001E6C90">
            <w:pPr>
              <w:pStyle w:val="a4"/>
              <w:widowControl w:val="0"/>
              <w:spacing w:line="276" w:lineRule="auto"/>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С.у.-6</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В.у.-7</w:t>
            </w:r>
          </w:p>
        </w:tc>
      </w:tr>
    </w:tbl>
    <w:p w:rsidR="002E2847" w:rsidRPr="001E6C90" w:rsidRDefault="002E2847" w:rsidP="001E6C90">
      <w:pPr>
        <w:pStyle w:val="a4"/>
        <w:widowControl w:val="0"/>
        <w:spacing w:line="276" w:lineRule="auto"/>
        <w:ind w:firstLine="709"/>
        <w:jc w:val="both"/>
        <w:rPr>
          <w:rFonts w:ascii="Times New Roman" w:hAnsi="Times New Roman" w:cs="Times New Roman"/>
          <w:sz w:val="24"/>
          <w:szCs w:val="24"/>
          <w:shd w:val="clear" w:color="auto" w:fill="FFFFFF"/>
        </w:rPr>
      </w:pP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 xml:space="preserve">Сравнительный  анализ диагностических карт педагогической диагностики в МАДОУ </w:t>
      </w:r>
      <w:r w:rsidRPr="001E6C90">
        <w:rPr>
          <w:rFonts w:ascii="Times New Roman" w:hAnsi="Times New Roman" w:cs="Times New Roman"/>
          <w:sz w:val="24"/>
          <w:szCs w:val="24"/>
          <w:shd w:val="clear" w:color="auto" w:fill="FFFFFF"/>
        </w:rPr>
        <w:lastRenderedPageBreak/>
        <w:t>(сентябрь 20</w:t>
      </w:r>
      <w:r w:rsidR="003229D3" w:rsidRPr="001E6C90">
        <w:rPr>
          <w:rFonts w:ascii="Times New Roman" w:hAnsi="Times New Roman" w:cs="Times New Roman"/>
          <w:sz w:val="24"/>
          <w:szCs w:val="24"/>
          <w:shd w:val="clear" w:color="auto" w:fill="FFFFFF"/>
        </w:rPr>
        <w:t>20, март 2021</w:t>
      </w:r>
      <w:r w:rsidRPr="001E6C90">
        <w:rPr>
          <w:rFonts w:ascii="Times New Roman" w:hAnsi="Times New Roman" w:cs="Times New Roman"/>
          <w:sz w:val="24"/>
          <w:szCs w:val="24"/>
          <w:shd w:val="clear" w:color="auto" w:fill="FFFFFF"/>
        </w:rPr>
        <w:t xml:space="preserve"> г.) показал стабильную динамику в усвоении программного материала по всем разделам программы, что свидетельствует о достаточном качестве образования в каждой возрастной группе.  </w:t>
      </w:r>
      <w:r w:rsidRPr="001E6C90">
        <w:rPr>
          <w:rFonts w:ascii="Times New Roman" w:hAnsi="Times New Roman" w:cs="Times New Roman"/>
          <w:sz w:val="24"/>
          <w:szCs w:val="24"/>
        </w:rPr>
        <w:t>Программный материал усвоен всеми детьми в полном объеме. Данные показатели говорят о хорошей динамике в развитии детей  по всем областям программы.</w:t>
      </w:r>
      <w:r w:rsidRPr="001E6C90">
        <w:rPr>
          <w:rFonts w:ascii="Times New Roman" w:hAnsi="Times New Roman" w:cs="Times New Roman"/>
          <w:sz w:val="24"/>
          <w:szCs w:val="24"/>
          <w:shd w:val="clear" w:color="auto" w:fill="FFFFFF"/>
        </w:rPr>
        <w:t xml:space="preserve">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vertAlign w:val="superscript"/>
          <w:lang w:eastAsia="ru-RU"/>
        </w:rPr>
      </w:pPr>
      <w:r w:rsidRPr="001E6C90">
        <w:rPr>
          <w:rFonts w:ascii="Times New Roman" w:hAnsi="Times New Roman" w:cs="Times New Roman"/>
          <w:sz w:val="24"/>
          <w:szCs w:val="24"/>
          <w:shd w:val="clear" w:color="auto" w:fill="FFFFFF"/>
        </w:rPr>
        <w:t xml:space="preserve">Результаты педагогической диагностики в соответствии с ФГОС </w:t>
      </w:r>
      <w:proofErr w:type="gramStart"/>
      <w:r w:rsidRPr="001E6C90">
        <w:rPr>
          <w:rFonts w:ascii="Times New Roman" w:hAnsi="Times New Roman" w:cs="Times New Roman"/>
          <w:sz w:val="24"/>
          <w:szCs w:val="24"/>
          <w:shd w:val="clear" w:color="auto" w:fill="FFFFFF"/>
        </w:rPr>
        <w:t>ДО</w:t>
      </w:r>
      <w:proofErr w:type="gramEnd"/>
      <w:r w:rsidRPr="001E6C90">
        <w:rPr>
          <w:rFonts w:ascii="Times New Roman" w:hAnsi="Times New Roman" w:cs="Times New Roman"/>
          <w:sz w:val="24"/>
          <w:szCs w:val="24"/>
          <w:lang w:eastAsia="ru-RU"/>
        </w:rPr>
        <w:t xml:space="preserve"> не подлежат </w:t>
      </w:r>
      <w:proofErr w:type="gramStart"/>
      <w:r w:rsidRPr="001E6C90">
        <w:rPr>
          <w:rFonts w:ascii="Times New Roman" w:hAnsi="Times New Roman" w:cs="Times New Roman"/>
          <w:sz w:val="24"/>
          <w:szCs w:val="24"/>
          <w:lang w:eastAsia="ru-RU"/>
        </w:rPr>
        <w:t>непосредственной</w:t>
      </w:r>
      <w:proofErr w:type="gramEnd"/>
      <w:r w:rsidRPr="001E6C90">
        <w:rPr>
          <w:rFonts w:ascii="Times New Roman" w:hAnsi="Times New Roman" w:cs="Times New Roman"/>
          <w:sz w:val="24"/>
          <w:szCs w:val="24"/>
          <w:lang w:eastAsia="ru-RU"/>
        </w:rPr>
        <w:t xml:space="preserve"> оценке,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1E6C90">
        <w:rPr>
          <w:rFonts w:ascii="Times New Roman" w:hAnsi="Times New Roman" w:cs="Times New Roman"/>
          <w:sz w:val="24"/>
          <w:szCs w:val="24"/>
          <w:lang w:eastAsia="ru-RU"/>
        </w:rPr>
        <w:t>соответствия</w:t>
      </w:r>
      <w:proofErr w:type="gramEnd"/>
      <w:r w:rsidRPr="001E6C90">
        <w:rPr>
          <w:rFonts w:ascii="Times New Roman" w:hAnsi="Times New Roman" w:cs="Times New Roman"/>
          <w:sz w:val="24"/>
          <w:szCs w:val="24"/>
          <w:lang w:eastAsia="ru-RU"/>
        </w:rPr>
        <w:t xml:space="preserve"> установленным требованиям образовательной деятельности и подготовки детей. Результаты используются для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анализа профессиональной деятельности педагогов, коррекции образовательных маршрутов, планирования индивидуальной работы с воспитанниками, взаимодействия с семьями.</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lang w:eastAsia="ar-SA"/>
        </w:rPr>
      </w:pPr>
      <w:r w:rsidRPr="001E6C90">
        <w:rPr>
          <w:rFonts w:ascii="Times New Roman" w:hAnsi="Times New Roman" w:cs="Times New Roman"/>
          <w:sz w:val="24"/>
          <w:szCs w:val="24"/>
          <w:shd w:val="clear" w:color="auto" w:fill="FFFFFF"/>
        </w:rPr>
        <w:t xml:space="preserve"> </w:t>
      </w:r>
      <w:r w:rsidRPr="001E6C90">
        <w:rPr>
          <w:rFonts w:ascii="Times New Roman" w:hAnsi="Times New Roman" w:cs="Times New Roman"/>
          <w:sz w:val="24"/>
          <w:szCs w:val="24"/>
        </w:rPr>
        <w:t>Данные педагогической диагностики результатов освоения образовательных областей ООП</w:t>
      </w:r>
      <w:r w:rsidR="003229D3" w:rsidRPr="001E6C90">
        <w:rPr>
          <w:rFonts w:ascii="Times New Roman" w:hAnsi="Times New Roman" w:cs="Times New Roman"/>
          <w:sz w:val="24"/>
          <w:szCs w:val="24"/>
        </w:rPr>
        <w:t>-ОП</w:t>
      </w:r>
      <w:r w:rsidRPr="001E6C90">
        <w:rPr>
          <w:rFonts w:ascii="Times New Roman" w:hAnsi="Times New Roman" w:cs="Times New Roman"/>
          <w:sz w:val="24"/>
          <w:szCs w:val="24"/>
        </w:rPr>
        <w:t xml:space="preserve"> на 2020</w:t>
      </w:r>
      <w:r w:rsidR="003229D3" w:rsidRPr="001E6C90">
        <w:rPr>
          <w:rFonts w:ascii="Times New Roman" w:hAnsi="Times New Roman" w:cs="Times New Roman"/>
          <w:sz w:val="24"/>
          <w:szCs w:val="24"/>
        </w:rPr>
        <w:t>-2021</w:t>
      </w:r>
      <w:r w:rsidRPr="001E6C90">
        <w:rPr>
          <w:rFonts w:ascii="Times New Roman" w:hAnsi="Times New Roman" w:cs="Times New Roman"/>
          <w:sz w:val="24"/>
          <w:szCs w:val="24"/>
        </w:rPr>
        <w:t xml:space="preserve"> год  позволяют сделать вывод об эффективности построения образовательного процесса в МАДОУ, об эффективности реализации основной образовательной программы в дошкольном учреждении.</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p>
    <w:p w:rsidR="002E2847" w:rsidRPr="001E6C90" w:rsidRDefault="002E2847" w:rsidP="001E6C90">
      <w:pPr>
        <w:pStyle w:val="a4"/>
        <w:widowControl w:val="0"/>
        <w:spacing w:line="276" w:lineRule="auto"/>
        <w:jc w:val="both"/>
        <w:rPr>
          <w:rFonts w:ascii="Times New Roman" w:hAnsi="Times New Roman" w:cs="Times New Roman"/>
          <w:b/>
          <w:sz w:val="24"/>
          <w:szCs w:val="24"/>
        </w:rPr>
      </w:pPr>
      <w:r w:rsidRPr="001E6C90">
        <w:rPr>
          <w:rFonts w:ascii="Times New Roman" w:hAnsi="Times New Roman" w:cs="Times New Roman"/>
          <w:b/>
          <w:sz w:val="24"/>
          <w:szCs w:val="24"/>
        </w:rPr>
        <w:t>8.3. Реализация программ дополнительной направленности.</w:t>
      </w:r>
    </w:p>
    <w:p w:rsidR="002E2847" w:rsidRPr="001E6C90" w:rsidRDefault="002E2847" w:rsidP="001E6C90">
      <w:pPr>
        <w:pStyle w:val="a4"/>
        <w:widowControl w:val="0"/>
        <w:spacing w:line="276" w:lineRule="auto"/>
        <w:jc w:val="both"/>
        <w:rPr>
          <w:rFonts w:ascii="Times New Roman" w:hAnsi="Times New Roman" w:cs="Times New Roman"/>
          <w:b/>
          <w:sz w:val="24"/>
          <w:szCs w:val="24"/>
        </w:rPr>
      </w:pPr>
      <w:r w:rsidRPr="001E6C90">
        <w:rPr>
          <w:rFonts w:ascii="Times New Roman" w:hAnsi="Times New Roman" w:cs="Times New Roman"/>
          <w:b/>
          <w:sz w:val="24"/>
          <w:szCs w:val="24"/>
        </w:rPr>
        <w:t xml:space="preserve">8.3.1.Реализация </w:t>
      </w:r>
      <w:proofErr w:type="gramStart"/>
      <w:r w:rsidRPr="001E6C90">
        <w:rPr>
          <w:rFonts w:ascii="Times New Roman" w:hAnsi="Times New Roman" w:cs="Times New Roman"/>
          <w:b/>
          <w:sz w:val="24"/>
          <w:szCs w:val="24"/>
        </w:rPr>
        <w:t>дополнительных</w:t>
      </w:r>
      <w:proofErr w:type="gramEnd"/>
      <w:r w:rsidRPr="001E6C90">
        <w:rPr>
          <w:rFonts w:ascii="Times New Roman" w:hAnsi="Times New Roman" w:cs="Times New Roman"/>
          <w:b/>
          <w:sz w:val="24"/>
          <w:szCs w:val="24"/>
        </w:rPr>
        <w:t xml:space="preserve"> образовательных программа на бюджетной основе.</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В МАДОУ осуществляются   следующие виды деятельности, не являющиеся основными:</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-образовательная деятельность по дополнительным образовательным программам;</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-организация и работа различных кружков, студий, групп по обучению и приобщению детей к знанию художественно-эстетического,  декоративно-прикладного творчества, первоначальных основ  опытно-экспериментальной деятельности.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Реализацию дополнительных программ осуществляют педагоги дополнительного образования</w:t>
      </w:r>
      <w:r w:rsidR="003229D3" w:rsidRPr="001E6C90">
        <w:rPr>
          <w:rFonts w:ascii="Times New Roman" w:hAnsi="Times New Roman" w:cs="Times New Roman"/>
          <w:sz w:val="24"/>
          <w:szCs w:val="24"/>
        </w:rPr>
        <w:t>,  педагог-психолог, инструктор</w:t>
      </w:r>
      <w:r w:rsidRPr="001E6C90">
        <w:rPr>
          <w:rFonts w:ascii="Times New Roman" w:hAnsi="Times New Roman" w:cs="Times New Roman"/>
          <w:sz w:val="24"/>
          <w:szCs w:val="24"/>
        </w:rPr>
        <w:t xml:space="preserve">  по физической культуре в форме кружков, секций.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В 2020</w:t>
      </w:r>
      <w:r w:rsidR="00D36599" w:rsidRPr="001E6C90">
        <w:rPr>
          <w:rFonts w:ascii="Times New Roman" w:hAnsi="Times New Roman" w:cs="Times New Roman"/>
          <w:sz w:val="24"/>
          <w:szCs w:val="24"/>
        </w:rPr>
        <w:t>-</w:t>
      </w:r>
      <w:r w:rsidR="003229D3" w:rsidRPr="001E6C90">
        <w:rPr>
          <w:rFonts w:ascii="Times New Roman" w:hAnsi="Times New Roman" w:cs="Times New Roman"/>
          <w:sz w:val="24"/>
          <w:szCs w:val="24"/>
        </w:rPr>
        <w:t>2021</w:t>
      </w:r>
      <w:r w:rsidRPr="001E6C90">
        <w:rPr>
          <w:rFonts w:ascii="Times New Roman" w:hAnsi="Times New Roman" w:cs="Times New Roman"/>
          <w:sz w:val="24"/>
          <w:szCs w:val="24"/>
        </w:rPr>
        <w:t xml:space="preserve"> г. функционировали следующие кружки:</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кружок «Народная кукла» (художественно-ручной труд);</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D435FF" w:rsidRPr="001E6C90">
        <w:rPr>
          <w:rFonts w:ascii="Times New Roman" w:hAnsi="Times New Roman" w:cs="Times New Roman"/>
          <w:sz w:val="24"/>
          <w:szCs w:val="24"/>
        </w:rPr>
        <w:t xml:space="preserve"> </w:t>
      </w:r>
      <w:r w:rsidRPr="001E6C90">
        <w:rPr>
          <w:rFonts w:ascii="Times New Roman" w:hAnsi="Times New Roman" w:cs="Times New Roman"/>
          <w:sz w:val="24"/>
          <w:szCs w:val="24"/>
        </w:rPr>
        <w:t>кружок «Юные исследователи» (опытно-экспериментальная деятельность);</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0E440E" w:rsidRPr="001E6C90">
        <w:rPr>
          <w:rFonts w:ascii="Times New Roman" w:hAnsi="Times New Roman" w:cs="Times New Roman"/>
          <w:sz w:val="24"/>
          <w:szCs w:val="24"/>
        </w:rPr>
        <w:t xml:space="preserve"> </w:t>
      </w:r>
      <w:r w:rsidRPr="001E6C90">
        <w:rPr>
          <w:rFonts w:ascii="Times New Roman" w:hAnsi="Times New Roman" w:cs="Times New Roman"/>
          <w:sz w:val="24"/>
          <w:szCs w:val="24"/>
        </w:rPr>
        <w:t>секция «Спортивная мозаика».</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На каждый вид дополнительного образования разработаны  учебные планы, рабочие программы, ведется анализ их эффективности, учет выполнения.</w:t>
      </w:r>
    </w:p>
    <w:p w:rsidR="002E2847" w:rsidRPr="001E6C90" w:rsidRDefault="002E2847" w:rsidP="001E6C90">
      <w:pPr>
        <w:pStyle w:val="a4"/>
        <w:widowControl w:val="0"/>
        <w:spacing w:line="276" w:lineRule="auto"/>
        <w:jc w:val="both"/>
        <w:rPr>
          <w:rFonts w:ascii="Times New Roman" w:hAnsi="Times New Roman" w:cs="Times New Roman"/>
          <w:sz w:val="24"/>
          <w:szCs w:val="24"/>
        </w:rPr>
      </w:pPr>
    </w:p>
    <w:p w:rsidR="002E2847" w:rsidRPr="001E6C90" w:rsidRDefault="002E2847" w:rsidP="001E6C90">
      <w:pPr>
        <w:pStyle w:val="a4"/>
        <w:widowControl w:val="0"/>
        <w:spacing w:line="276" w:lineRule="auto"/>
        <w:jc w:val="both"/>
        <w:rPr>
          <w:rFonts w:ascii="Times New Roman" w:hAnsi="Times New Roman" w:cs="Times New Roman"/>
          <w:b/>
          <w:sz w:val="24"/>
          <w:szCs w:val="24"/>
        </w:rPr>
      </w:pPr>
      <w:r w:rsidRPr="001E6C90">
        <w:rPr>
          <w:rFonts w:ascii="Times New Roman" w:hAnsi="Times New Roman" w:cs="Times New Roman"/>
          <w:b/>
          <w:sz w:val="24"/>
          <w:szCs w:val="24"/>
        </w:rPr>
        <w:t>8.3.2. Реализация дополнительных образовательных программ за счет физических лиц.</w:t>
      </w:r>
    </w:p>
    <w:p w:rsidR="002E2847" w:rsidRPr="001E6C90" w:rsidRDefault="003229D3"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В 2020-2021 </w:t>
      </w:r>
      <w:r w:rsidR="002E2847" w:rsidRPr="001E6C90">
        <w:rPr>
          <w:rFonts w:ascii="Times New Roman" w:hAnsi="Times New Roman" w:cs="Times New Roman"/>
          <w:sz w:val="24"/>
          <w:szCs w:val="24"/>
        </w:rPr>
        <w:t>г. МАДОУ ЦРР-д/с № 14 организованы платные образовательные услуги с целью наиболее полного удовлетворения образовательных и иных потребностей  населения, улучшения качества образовательного процесса, привлечения внебюджетных источников финансирования, повышение профессиональной культуры и педагогического мастерства педагогов.</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 xml:space="preserve">Оказание  платных образовательных услуг осуществляется на принципах добровольности </w:t>
      </w:r>
      <w:r w:rsidRPr="001E6C90">
        <w:rPr>
          <w:rFonts w:ascii="Times New Roman" w:hAnsi="Times New Roman" w:cs="Times New Roman"/>
          <w:sz w:val="24"/>
          <w:szCs w:val="24"/>
          <w:lang w:eastAsia="ru-RU"/>
        </w:rPr>
        <w:lastRenderedPageBreak/>
        <w:t>и соответствия действующему законодательству.</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 xml:space="preserve">Порядок оказания платных образовательных услуг в МАДОУ определяется Порядком организации и осуществления образовательной деятельности по дополнительным образовательным программам и Порядком  оказания платных образовательных услуг, </w:t>
      </w:r>
      <w:proofErr w:type="gramStart"/>
      <w:r w:rsidRPr="001E6C90">
        <w:rPr>
          <w:rFonts w:ascii="Times New Roman" w:hAnsi="Times New Roman" w:cs="Times New Roman"/>
          <w:sz w:val="24"/>
          <w:szCs w:val="24"/>
          <w:lang w:eastAsia="ru-RU"/>
        </w:rPr>
        <w:t>разработанными</w:t>
      </w:r>
      <w:proofErr w:type="gramEnd"/>
      <w:r w:rsidRPr="001E6C90">
        <w:rPr>
          <w:rFonts w:ascii="Times New Roman" w:hAnsi="Times New Roman" w:cs="Times New Roman"/>
          <w:sz w:val="24"/>
          <w:szCs w:val="24"/>
          <w:lang w:eastAsia="ru-RU"/>
        </w:rPr>
        <w:t xml:space="preserve"> в соответствии с законодательством Российской Федерации, законом Российской Федерации «Об образовании», Налоговым Кодексом Российской Федерации, Уставом МАДОУ.</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МАДОУ оказывает  платные образовательные услуги  по художественно-эстетическому, педагогическому  направлению в группах «Хореография», «</w:t>
      </w:r>
      <w:proofErr w:type="spellStart"/>
      <w:r w:rsidRPr="001E6C90">
        <w:rPr>
          <w:rFonts w:ascii="Times New Roman" w:hAnsi="Times New Roman" w:cs="Times New Roman"/>
          <w:sz w:val="24"/>
          <w:szCs w:val="24"/>
          <w:lang w:eastAsia="ru-RU"/>
        </w:rPr>
        <w:t>АБВГДейка</w:t>
      </w:r>
      <w:proofErr w:type="spellEnd"/>
      <w:r w:rsidRPr="001E6C90">
        <w:rPr>
          <w:rFonts w:ascii="Times New Roman" w:hAnsi="Times New Roman" w:cs="Times New Roman"/>
          <w:sz w:val="24"/>
          <w:szCs w:val="24"/>
          <w:lang w:eastAsia="ru-RU"/>
        </w:rPr>
        <w:t>»,</w:t>
      </w:r>
      <w:r w:rsidR="00003321" w:rsidRPr="001E6C90">
        <w:rPr>
          <w:rFonts w:ascii="Times New Roman" w:hAnsi="Times New Roman" w:cs="Times New Roman"/>
          <w:sz w:val="24"/>
          <w:szCs w:val="24"/>
          <w:lang w:eastAsia="ru-RU"/>
        </w:rPr>
        <w:t xml:space="preserve"> </w:t>
      </w:r>
      <w:r w:rsidRPr="001E6C90">
        <w:rPr>
          <w:rFonts w:ascii="Times New Roman" w:hAnsi="Times New Roman" w:cs="Times New Roman"/>
          <w:sz w:val="24"/>
          <w:szCs w:val="24"/>
          <w:lang w:eastAsia="ru-RU"/>
        </w:rPr>
        <w:t>«Юные художники», «</w:t>
      </w:r>
      <w:proofErr w:type="spellStart"/>
      <w:r w:rsidRPr="001E6C90">
        <w:rPr>
          <w:rFonts w:ascii="Times New Roman" w:hAnsi="Times New Roman" w:cs="Times New Roman"/>
          <w:sz w:val="24"/>
          <w:szCs w:val="24"/>
          <w:lang w:eastAsia="ru-RU"/>
        </w:rPr>
        <w:t>Развивайка</w:t>
      </w:r>
      <w:proofErr w:type="spellEnd"/>
      <w:r w:rsidRPr="001E6C90">
        <w:rPr>
          <w:rFonts w:ascii="Times New Roman" w:hAnsi="Times New Roman" w:cs="Times New Roman"/>
          <w:sz w:val="24"/>
          <w:szCs w:val="24"/>
          <w:lang w:eastAsia="ru-RU"/>
        </w:rPr>
        <w:t>». Осуществляет организацию индивидуальных праздников для детей.</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lang w:eastAsia="ar-SA"/>
        </w:rPr>
      </w:pPr>
      <w:proofErr w:type="gramStart"/>
      <w:r w:rsidRPr="001E6C90">
        <w:rPr>
          <w:rFonts w:ascii="Times New Roman" w:hAnsi="Times New Roman" w:cs="Times New Roman"/>
          <w:sz w:val="24"/>
          <w:szCs w:val="24"/>
        </w:rPr>
        <w:t>Стоимость платных образовательных услуг утверждена приказом по МАДОУ № 14 от 13.09.2019 г.  № 353  «Об установлении стоимости платных образовательных услуг в</w:t>
      </w:r>
      <w:r w:rsidR="003229D3" w:rsidRPr="001E6C90">
        <w:rPr>
          <w:rFonts w:ascii="Times New Roman" w:hAnsi="Times New Roman" w:cs="Times New Roman"/>
          <w:sz w:val="24"/>
          <w:szCs w:val="24"/>
        </w:rPr>
        <w:t> МАДОУ ЦРР-д/с № 14»,</w:t>
      </w:r>
      <w:r w:rsidRPr="001E6C90">
        <w:rPr>
          <w:rFonts w:ascii="Times New Roman" w:hAnsi="Times New Roman" w:cs="Times New Roman"/>
          <w:sz w:val="24"/>
          <w:szCs w:val="24"/>
        </w:rPr>
        <w:t xml:space="preserve"> на основании  решения  Совета муниципального образования Кавказский района от 26 июня 2019 г. № 120 «Об утверждении тарифов на дополнительные услуги, оказываемые за плату муниципальными образовательными учреждениями,  подведомственными управлению образования администрации муниципального образования Кавказский район».   </w:t>
      </w:r>
      <w:proofErr w:type="gramEnd"/>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lang w:eastAsia="ru-RU"/>
        </w:rPr>
        <w:t xml:space="preserve">Реализация программ дополнительного уровня позволяет развивать творческие способности </w:t>
      </w:r>
      <w:r w:rsidRPr="001E6C90">
        <w:rPr>
          <w:rFonts w:ascii="Times New Roman" w:hAnsi="Times New Roman" w:cs="Times New Roman"/>
          <w:sz w:val="24"/>
          <w:szCs w:val="24"/>
        </w:rPr>
        <w:t xml:space="preserve">детей, любознательность, мышление, так как </w:t>
      </w:r>
      <w:r w:rsidRPr="001E6C90">
        <w:rPr>
          <w:rFonts w:ascii="Times New Roman" w:hAnsi="Times New Roman" w:cs="Times New Roman"/>
          <w:color w:val="333333"/>
          <w:sz w:val="24"/>
          <w:szCs w:val="24"/>
          <w:shd w:val="clear" w:color="auto" w:fill="FFFFFF"/>
        </w:rPr>
        <w:t xml:space="preserve">дошкольное детство является благоприятным периодом потому, что в этом возрасте дети чрезвычайно любознательны, у них есть огромное желание познавать окружающий мир.  </w:t>
      </w:r>
      <w:r w:rsidRPr="001E6C90">
        <w:rPr>
          <w:rFonts w:ascii="Times New Roman" w:hAnsi="Times New Roman" w:cs="Times New Roman"/>
          <w:sz w:val="24"/>
          <w:szCs w:val="24"/>
          <w:shd w:val="clear" w:color="auto" w:fill="FFFFFF"/>
        </w:rPr>
        <w:t xml:space="preserve">И воспитатели, и родители, поощряя любознательность, сообщая детям знания, вовлекая их в различные виды деятельности, способствуют расширению детского опыта. А накопление опыта и знаний - это необходимая предпосылка для будущей творческой деятельности.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Средства, полученные </w:t>
      </w:r>
      <w:r w:rsidRPr="001E6C90">
        <w:rPr>
          <w:rFonts w:ascii="Times New Roman" w:hAnsi="Times New Roman" w:cs="Times New Roman"/>
          <w:bCs/>
          <w:sz w:val="24"/>
          <w:szCs w:val="24"/>
        </w:rPr>
        <w:t>от реализации платных образовательных услуг,  расходуются в соответствии с Положением о внебюджетных средствах МАДОУ.</w:t>
      </w:r>
    </w:p>
    <w:p w:rsidR="002E2847" w:rsidRPr="001E6C90" w:rsidRDefault="002E2847" w:rsidP="001E6C90">
      <w:pPr>
        <w:pStyle w:val="a4"/>
        <w:widowControl w:val="0"/>
        <w:spacing w:line="276" w:lineRule="auto"/>
        <w:jc w:val="both"/>
        <w:rPr>
          <w:rFonts w:ascii="Times New Roman" w:hAnsi="Times New Roman" w:cs="Times New Roman"/>
          <w:sz w:val="24"/>
          <w:szCs w:val="24"/>
        </w:rPr>
      </w:pPr>
    </w:p>
    <w:p w:rsidR="002E2847" w:rsidRPr="001E6C90" w:rsidRDefault="002E2847" w:rsidP="001E6C90">
      <w:pPr>
        <w:pStyle w:val="a4"/>
        <w:widowControl w:val="0"/>
        <w:spacing w:line="276" w:lineRule="auto"/>
        <w:jc w:val="both"/>
        <w:rPr>
          <w:rFonts w:ascii="Times New Roman" w:hAnsi="Times New Roman" w:cs="Times New Roman"/>
          <w:b/>
          <w:sz w:val="24"/>
          <w:szCs w:val="24"/>
        </w:rPr>
      </w:pPr>
      <w:r w:rsidRPr="001E6C90">
        <w:rPr>
          <w:rFonts w:ascii="Times New Roman" w:hAnsi="Times New Roman" w:cs="Times New Roman"/>
          <w:b/>
          <w:sz w:val="24"/>
          <w:szCs w:val="24"/>
        </w:rPr>
        <w:t>8.4. Участие воспитанников в конкурсах.</w:t>
      </w:r>
    </w:p>
    <w:p w:rsidR="002E2847" w:rsidRPr="001E6C90" w:rsidRDefault="003229D3"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В 2020-2021</w:t>
      </w:r>
      <w:r w:rsidR="002E2847" w:rsidRPr="001E6C90">
        <w:rPr>
          <w:rFonts w:ascii="Times New Roman" w:hAnsi="Times New Roman" w:cs="Times New Roman"/>
          <w:sz w:val="24"/>
          <w:szCs w:val="24"/>
        </w:rPr>
        <w:t xml:space="preserve"> году наши воспитанники совместно с педагогами, родителями  активно участвовали в конкурсах детского творчества различного уровня и добивались высоких результатов.</w:t>
      </w:r>
    </w:p>
    <w:p w:rsidR="00E43478" w:rsidRPr="001E6C90" w:rsidRDefault="00E43478" w:rsidP="001E6C90">
      <w:pPr>
        <w:widowControl w:val="0"/>
        <w:suppressAutoHyphens w:val="0"/>
      </w:pPr>
      <w:r w:rsidRPr="001E6C90">
        <w:t>Победители, призеры и лауреаты краевых, всероссийских и международных конкурсов воспитанников в 2020-2021 году.</w:t>
      </w:r>
    </w:p>
    <w:tbl>
      <w:tblPr>
        <w:tblStyle w:val="a5"/>
        <w:tblW w:w="9744" w:type="dxa"/>
        <w:tblLayout w:type="fixed"/>
        <w:tblLook w:val="04A0"/>
      </w:tblPr>
      <w:tblGrid>
        <w:gridCol w:w="1913"/>
        <w:gridCol w:w="1029"/>
        <w:gridCol w:w="2975"/>
        <w:gridCol w:w="1913"/>
        <w:gridCol w:w="1914"/>
      </w:tblGrid>
      <w:tr w:rsidR="00E43478" w:rsidRPr="001E6C90" w:rsidTr="00E43478">
        <w:tc>
          <w:tcPr>
            <w:tcW w:w="1914" w:type="dxa"/>
            <w:tcBorders>
              <w:top w:val="single" w:sz="4" w:space="0" w:color="auto"/>
              <w:left w:val="single" w:sz="4" w:space="0" w:color="auto"/>
              <w:bottom w:val="single" w:sz="4" w:space="0" w:color="auto"/>
              <w:right w:val="single" w:sz="4" w:space="0" w:color="auto"/>
            </w:tcBorders>
            <w:vAlign w:val="center"/>
            <w:hideMark/>
          </w:tcPr>
          <w:p w:rsidR="00E43478" w:rsidRPr="001E6C90" w:rsidRDefault="00E43478" w:rsidP="001E6C90">
            <w:pPr>
              <w:widowControl w:val="0"/>
              <w:suppressAutoHyphens w:val="0"/>
              <w:jc w:val="center"/>
              <w:rPr>
                <w:b/>
                <w:sz w:val="24"/>
                <w:szCs w:val="24"/>
                <w:lang w:eastAsia="en-US"/>
              </w:rPr>
            </w:pPr>
            <w:r w:rsidRPr="001E6C90">
              <w:rPr>
                <w:b/>
                <w:sz w:val="24"/>
                <w:szCs w:val="24"/>
              </w:rPr>
              <w:t>ФИО ребенка</w:t>
            </w:r>
          </w:p>
        </w:tc>
        <w:tc>
          <w:tcPr>
            <w:tcW w:w="1029" w:type="dxa"/>
            <w:tcBorders>
              <w:top w:val="single" w:sz="4" w:space="0" w:color="auto"/>
              <w:left w:val="single" w:sz="4" w:space="0" w:color="auto"/>
              <w:bottom w:val="single" w:sz="4" w:space="0" w:color="auto"/>
              <w:right w:val="single" w:sz="4" w:space="0" w:color="auto"/>
            </w:tcBorders>
            <w:vAlign w:val="center"/>
            <w:hideMark/>
          </w:tcPr>
          <w:p w:rsidR="00E43478" w:rsidRPr="001E6C90" w:rsidRDefault="00E43478" w:rsidP="001E6C90">
            <w:pPr>
              <w:widowControl w:val="0"/>
              <w:suppressAutoHyphens w:val="0"/>
              <w:ind w:right="-108"/>
              <w:jc w:val="center"/>
              <w:rPr>
                <w:b/>
                <w:sz w:val="24"/>
                <w:szCs w:val="24"/>
                <w:lang w:eastAsia="en-US"/>
              </w:rPr>
            </w:pPr>
            <w:r w:rsidRPr="001E6C90">
              <w:rPr>
                <w:b/>
                <w:sz w:val="24"/>
                <w:szCs w:val="24"/>
              </w:rPr>
              <w:t>Возраст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E43478" w:rsidRPr="001E6C90" w:rsidRDefault="00E43478" w:rsidP="001E6C90">
            <w:pPr>
              <w:widowControl w:val="0"/>
              <w:suppressAutoHyphens w:val="0"/>
              <w:jc w:val="center"/>
              <w:rPr>
                <w:b/>
                <w:sz w:val="24"/>
                <w:szCs w:val="24"/>
                <w:lang w:eastAsia="en-US"/>
              </w:rPr>
            </w:pPr>
            <w:r w:rsidRPr="001E6C90">
              <w:rPr>
                <w:b/>
                <w:sz w:val="24"/>
                <w:szCs w:val="24"/>
              </w:rPr>
              <w:t>Название конкурса, дата</w:t>
            </w:r>
          </w:p>
        </w:tc>
        <w:tc>
          <w:tcPr>
            <w:tcW w:w="1914" w:type="dxa"/>
            <w:tcBorders>
              <w:top w:val="single" w:sz="4" w:space="0" w:color="auto"/>
              <w:left w:val="single" w:sz="4" w:space="0" w:color="auto"/>
              <w:bottom w:val="single" w:sz="4" w:space="0" w:color="auto"/>
              <w:right w:val="single" w:sz="4" w:space="0" w:color="auto"/>
            </w:tcBorders>
            <w:vAlign w:val="center"/>
            <w:hideMark/>
          </w:tcPr>
          <w:p w:rsidR="00E43478" w:rsidRPr="001E6C90" w:rsidRDefault="00E43478" w:rsidP="001E6C90">
            <w:pPr>
              <w:widowControl w:val="0"/>
              <w:suppressAutoHyphens w:val="0"/>
              <w:jc w:val="center"/>
              <w:rPr>
                <w:b/>
                <w:sz w:val="24"/>
                <w:szCs w:val="24"/>
                <w:lang w:eastAsia="en-US"/>
              </w:rPr>
            </w:pPr>
            <w:r w:rsidRPr="001E6C90">
              <w:rPr>
                <w:b/>
                <w:sz w:val="24"/>
                <w:szCs w:val="24"/>
              </w:rPr>
              <w:t>Статус участия (победитель, призер, лауреат)</w:t>
            </w:r>
          </w:p>
        </w:tc>
        <w:tc>
          <w:tcPr>
            <w:tcW w:w="1915" w:type="dxa"/>
            <w:tcBorders>
              <w:top w:val="single" w:sz="4" w:space="0" w:color="auto"/>
              <w:left w:val="single" w:sz="4" w:space="0" w:color="auto"/>
              <w:bottom w:val="single" w:sz="4" w:space="0" w:color="auto"/>
              <w:right w:val="single" w:sz="4" w:space="0" w:color="auto"/>
            </w:tcBorders>
            <w:vAlign w:val="center"/>
            <w:hideMark/>
          </w:tcPr>
          <w:p w:rsidR="00E43478" w:rsidRPr="001E6C90" w:rsidRDefault="00E43478" w:rsidP="001E6C90">
            <w:pPr>
              <w:widowControl w:val="0"/>
              <w:suppressAutoHyphens w:val="0"/>
              <w:jc w:val="center"/>
              <w:rPr>
                <w:b/>
                <w:sz w:val="24"/>
                <w:szCs w:val="24"/>
                <w:lang w:eastAsia="en-US"/>
              </w:rPr>
            </w:pPr>
            <w:r w:rsidRPr="001E6C90">
              <w:rPr>
                <w:b/>
                <w:sz w:val="24"/>
                <w:szCs w:val="24"/>
              </w:rPr>
              <w:t>ФИО, должность педагога</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napToGrid w:val="0"/>
              <w:jc w:val="both"/>
              <w:rPr>
                <w:sz w:val="24"/>
                <w:szCs w:val="24"/>
              </w:rPr>
            </w:pPr>
            <w:r w:rsidRPr="001E6C90">
              <w:rPr>
                <w:sz w:val="24"/>
                <w:szCs w:val="24"/>
              </w:rPr>
              <w:t>Суслова Анна</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Всероссийский конкурс детского рисунка для дошкольников и младших школьников «</w:t>
            </w:r>
            <w:proofErr w:type="spellStart"/>
            <w:r w:rsidRPr="001E6C90">
              <w:rPr>
                <w:sz w:val="24"/>
                <w:szCs w:val="24"/>
              </w:rPr>
              <w:t>Эколята</w:t>
            </w:r>
            <w:proofErr w:type="spellEnd"/>
            <w:r w:rsidRPr="001E6C90">
              <w:rPr>
                <w:sz w:val="24"/>
                <w:szCs w:val="24"/>
              </w:rPr>
              <w:t xml:space="preserve"> – друзья и защитники Природы», муниципальный этап, приказ УО № 816 от </w:t>
            </w:r>
            <w:r w:rsidRPr="001E6C90">
              <w:rPr>
                <w:sz w:val="24"/>
                <w:szCs w:val="24"/>
              </w:rPr>
              <w:lastRenderedPageBreak/>
              <w:t>24.12.2020 г.</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lastRenderedPageBreak/>
              <w:t>победитель</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Рудская И.Н.</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napToGrid w:val="0"/>
              <w:jc w:val="both"/>
              <w:rPr>
                <w:sz w:val="24"/>
                <w:szCs w:val="24"/>
              </w:rPr>
            </w:pPr>
            <w:r w:rsidRPr="001E6C90">
              <w:rPr>
                <w:sz w:val="24"/>
                <w:szCs w:val="24"/>
              </w:rPr>
              <w:lastRenderedPageBreak/>
              <w:t xml:space="preserve">Симонян </w:t>
            </w:r>
            <w:proofErr w:type="spellStart"/>
            <w:r w:rsidRPr="001E6C90">
              <w:rPr>
                <w:sz w:val="24"/>
                <w:szCs w:val="24"/>
              </w:rPr>
              <w:t>Арменак</w:t>
            </w:r>
            <w:proofErr w:type="spellEnd"/>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победитель</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Кравцова Н.Ю.</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napToGrid w:val="0"/>
              <w:jc w:val="both"/>
              <w:rPr>
                <w:sz w:val="24"/>
                <w:szCs w:val="24"/>
              </w:rPr>
            </w:pPr>
            <w:proofErr w:type="spellStart"/>
            <w:r w:rsidRPr="001E6C90">
              <w:rPr>
                <w:sz w:val="24"/>
                <w:szCs w:val="24"/>
              </w:rPr>
              <w:t>Батракова</w:t>
            </w:r>
            <w:proofErr w:type="spellEnd"/>
            <w:r w:rsidRPr="001E6C90">
              <w:rPr>
                <w:sz w:val="24"/>
                <w:szCs w:val="24"/>
              </w:rPr>
              <w:t xml:space="preserve"> Анна</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rPr>
            </w:pPr>
            <w:r w:rsidRPr="001E6C90">
              <w:rPr>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победитель</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Рыбакина Л.С.</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napToGrid w:val="0"/>
              <w:jc w:val="both"/>
              <w:rPr>
                <w:sz w:val="24"/>
                <w:szCs w:val="24"/>
              </w:rPr>
            </w:pPr>
            <w:r w:rsidRPr="001E6C90">
              <w:rPr>
                <w:sz w:val="24"/>
                <w:szCs w:val="24"/>
              </w:rPr>
              <w:t>Суслова Анна</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rPr>
                <w:sz w:val="24"/>
                <w:szCs w:val="24"/>
              </w:rPr>
            </w:pPr>
            <w:r w:rsidRPr="001E6C90">
              <w:rPr>
                <w:sz w:val="24"/>
                <w:szCs w:val="24"/>
              </w:rPr>
              <w:t>Всероссийский конкурс детского рисунка «</w:t>
            </w:r>
            <w:proofErr w:type="spellStart"/>
            <w:r w:rsidRPr="001E6C90">
              <w:rPr>
                <w:sz w:val="24"/>
                <w:szCs w:val="24"/>
              </w:rPr>
              <w:t>Эколята</w:t>
            </w:r>
            <w:proofErr w:type="spellEnd"/>
            <w:r w:rsidRPr="001E6C90">
              <w:rPr>
                <w:sz w:val="24"/>
                <w:szCs w:val="24"/>
              </w:rPr>
              <w:t xml:space="preserve"> – друзья и защитники Природы», региональный этап,</w:t>
            </w:r>
          </w:p>
          <w:p w:rsidR="00E43478" w:rsidRPr="001E6C90" w:rsidRDefault="00E43478" w:rsidP="001E6C90">
            <w:pPr>
              <w:widowControl w:val="0"/>
              <w:suppressAutoHyphens w:val="0"/>
              <w:jc w:val="both"/>
              <w:rPr>
                <w:sz w:val="24"/>
                <w:szCs w:val="24"/>
                <w:lang w:eastAsia="en-US"/>
              </w:rPr>
            </w:pPr>
            <w:r w:rsidRPr="001E6C90">
              <w:rPr>
                <w:sz w:val="24"/>
                <w:szCs w:val="24"/>
              </w:rPr>
              <w:t>приказ ГБОУ ДО КК «Эколого-биологический центр» № 14 от 01.02.2021 г.</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2 место</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Рудская И.Н.</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napToGrid w:val="0"/>
              <w:jc w:val="both"/>
              <w:rPr>
                <w:sz w:val="24"/>
                <w:szCs w:val="24"/>
              </w:rPr>
            </w:pPr>
            <w:proofErr w:type="spellStart"/>
            <w:r w:rsidRPr="001E6C90">
              <w:rPr>
                <w:sz w:val="24"/>
                <w:szCs w:val="24"/>
              </w:rPr>
              <w:t>Батракова</w:t>
            </w:r>
            <w:proofErr w:type="spellEnd"/>
            <w:r w:rsidRPr="001E6C90">
              <w:rPr>
                <w:sz w:val="24"/>
                <w:szCs w:val="24"/>
              </w:rPr>
              <w:t xml:space="preserve"> Анна</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rPr>
            </w:pPr>
            <w:r w:rsidRPr="001E6C90">
              <w:rPr>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2 место</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Рыбакина Л.С.</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napToGrid w:val="0"/>
              <w:jc w:val="both"/>
              <w:rPr>
                <w:sz w:val="24"/>
                <w:szCs w:val="24"/>
              </w:rPr>
            </w:pPr>
            <w:r w:rsidRPr="001E6C90">
              <w:rPr>
                <w:sz w:val="24"/>
                <w:szCs w:val="24"/>
              </w:rPr>
              <w:t xml:space="preserve">Симонян </w:t>
            </w:r>
            <w:proofErr w:type="spellStart"/>
            <w:r w:rsidRPr="001E6C90">
              <w:rPr>
                <w:sz w:val="24"/>
                <w:szCs w:val="24"/>
              </w:rPr>
              <w:t>Арменак</w:t>
            </w:r>
            <w:proofErr w:type="spellEnd"/>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3 место</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Кравцова Н.Ю.</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pacing w:line="276" w:lineRule="auto"/>
              <w:jc w:val="both"/>
              <w:rPr>
                <w:sz w:val="24"/>
                <w:szCs w:val="24"/>
                <w:lang w:eastAsia="en-US"/>
              </w:rPr>
            </w:pPr>
            <w:r w:rsidRPr="001E6C90">
              <w:rPr>
                <w:sz w:val="24"/>
                <w:szCs w:val="24"/>
              </w:rPr>
              <w:t>Горина Анастасия</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pacing w:line="276" w:lineRule="auto"/>
              <w:rPr>
                <w:sz w:val="24"/>
                <w:szCs w:val="24"/>
                <w:lang w:eastAsia="en-US"/>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Краевой конкурс «Семейные экологические проекты», муниципальный этап, приказ УО № 40 от 22.01.2021 г.</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победитель</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Ирхина Г.В.</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Лукьяненко Елизавета</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rPr>
                <w:sz w:val="24"/>
                <w:szCs w:val="24"/>
                <w:lang w:eastAsia="en-US"/>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победитель</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Струцкая О.В.</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Федотова Алена</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rPr>
                <w:sz w:val="24"/>
                <w:szCs w:val="24"/>
                <w:lang w:eastAsia="en-US"/>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победитель</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Дикая О.В.</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 xml:space="preserve">Симонян </w:t>
            </w:r>
            <w:proofErr w:type="spellStart"/>
            <w:r w:rsidRPr="001E6C90">
              <w:rPr>
                <w:sz w:val="24"/>
                <w:szCs w:val="24"/>
              </w:rPr>
              <w:t>Арменак</w:t>
            </w:r>
            <w:proofErr w:type="spellEnd"/>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rPr>
                <w:sz w:val="24"/>
                <w:szCs w:val="24"/>
                <w:lang w:eastAsia="en-US"/>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победитель</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Кравцова Н.Ю.</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proofErr w:type="spellStart"/>
            <w:r w:rsidRPr="001E6C90">
              <w:rPr>
                <w:sz w:val="24"/>
                <w:szCs w:val="24"/>
              </w:rPr>
              <w:t>Жильникова</w:t>
            </w:r>
            <w:proofErr w:type="spellEnd"/>
            <w:r w:rsidRPr="001E6C90">
              <w:rPr>
                <w:sz w:val="24"/>
                <w:szCs w:val="24"/>
              </w:rPr>
              <w:t xml:space="preserve"> Татьяна</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rPr>
                <w:sz w:val="24"/>
                <w:szCs w:val="24"/>
                <w:lang w:eastAsia="en-US"/>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победитель</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Сломова О.В.</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pacing w:line="276" w:lineRule="auto"/>
              <w:jc w:val="both"/>
              <w:rPr>
                <w:sz w:val="24"/>
                <w:szCs w:val="24"/>
                <w:lang w:eastAsia="en-US"/>
              </w:rPr>
            </w:pPr>
            <w:proofErr w:type="spellStart"/>
            <w:r w:rsidRPr="001E6C90">
              <w:rPr>
                <w:sz w:val="24"/>
                <w:szCs w:val="24"/>
              </w:rPr>
              <w:t>Веремеенко</w:t>
            </w:r>
            <w:proofErr w:type="spellEnd"/>
            <w:r w:rsidRPr="001E6C90">
              <w:rPr>
                <w:sz w:val="24"/>
                <w:szCs w:val="24"/>
              </w:rPr>
              <w:t xml:space="preserve"> Максим </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pacing w:line="276" w:lineRule="auto"/>
              <w:rPr>
                <w:sz w:val="24"/>
                <w:szCs w:val="24"/>
                <w:lang w:eastAsia="en-US"/>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призер</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Сломова О.В.</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proofErr w:type="spellStart"/>
            <w:r w:rsidRPr="001E6C90">
              <w:rPr>
                <w:sz w:val="24"/>
                <w:szCs w:val="24"/>
              </w:rPr>
              <w:t>Кирпанева</w:t>
            </w:r>
            <w:proofErr w:type="spellEnd"/>
            <w:r w:rsidRPr="001E6C90">
              <w:rPr>
                <w:sz w:val="24"/>
                <w:szCs w:val="24"/>
              </w:rPr>
              <w:t xml:space="preserve"> Елизавета</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rPr>
                <w:sz w:val="24"/>
                <w:szCs w:val="24"/>
                <w:lang w:eastAsia="en-US"/>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призер</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Горина Е.М.</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proofErr w:type="spellStart"/>
            <w:r w:rsidRPr="001E6C90">
              <w:rPr>
                <w:sz w:val="24"/>
                <w:szCs w:val="24"/>
              </w:rPr>
              <w:t>Косинцева</w:t>
            </w:r>
            <w:proofErr w:type="spellEnd"/>
            <w:r w:rsidRPr="001E6C90">
              <w:rPr>
                <w:sz w:val="24"/>
                <w:szCs w:val="24"/>
              </w:rPr>
              <w:t xml:space="preserve"> Анастасия</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rPr>
                <w:sz w:val="24"/>
                <w:szCs w:val="24"/>
                <w:lang w:eastAsia="en-US"/>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E43478" w:rsidRPr="001E6C90" w:rsidRDefault="00E43478" w:rsidP="001E6C90">
            <w:pPr>
              <w:widowControl w:val="0"/>
              <w:suppressAutoHyphens w:val="0"/>
              <w:jc w:val="both"/>
              <w:rPr>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призер</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Гладкова Л.И.</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tcPr>
          <w:p w:rsidR="00E43478" w:rsidRPr="001E6C90" w:rsidRDefault="00E43478" w:rsidP="001E6C90">
            <w:pPr>
              <w:widowControl w:val="0"/>
              <w:suppressAutoHyphens w:val="0"/>
              <w:jc w:val="both"/>
              <w:rPr>
                <w:sz w:val="24"/>
                <w:szCs w:val="24"/>
                <w:lang w:eastAsia="en-US"/>
              </w:rPr>
            </w:pPr>
          </w:p>
        </w:tc>
        <w:tc>
          <w:tcPr>
            <w:tcW w:w="1029" w:type="dxa"/>
            <w:tcBorders>
              <w:top w:val="single" w:sz="4" w:space="0" w:color="auto"/>
              <w:left w:val="single" w:sz="4" w:space="0" w:color="auto"/>
              <w:bottom w:val="single" w:sz="4" w:space="0" w:color="auto"/>
              <w:right w:val="single" w:sz="4" w:space="0" w:color="auto"/>
            </w:tcBorders>
          </w:tcPr>
          <w:p w:rsidR="00E43478" w:rsidRPr="001E6C90" w:rsidRDefault="00E43478" w:rsidP="001E6C90">
            <w:pPr>
              <w:widowControl w:val="0"/>
              <w:suppressAutoHyphens w:val="0"/>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E43478" w:rsidRPr="001E6C90" w:rsidRDefault="00E43478" w:rsidP="001E6C90">
            <w:pPr>
              <w:widowControl w:val="0"/>
              <w:suppressAutoHyphens w:val="0"/>
              <w:jc w:val="both"/>
              <w:rPr>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E43478" w:rsidRPr="001E6C90" w:rsidRDefault="00E43478" w:rsidP="001E6C90">
            <w:pPr>
              <w:widowControl w:val="0"/>
              <w:suppressAutoHyphens w:val="0"/>
              <w:jc w:val="both"/>
              <w:rPr>
                <w:sz w:val="24"/>
                <w:szCs w:val="24"/>
                <w:lang w:eastAsia="en-US"/>
              </w:rPr>
            </w:pPr>
          </w:p>
        </w:tc>
        <w:tc>
          <w:tcPr>
            <w:tcW w:w="1915" w:type="dxa"/>
            <w:tcBorders>
              <w:top w:val="single" w:sz="4" w:space="0" w:color="auto"/>
              <w:left w:val="single" w:sz="4" w:space="0" w:color="auto"/>
              <w:bottom w:val="single" w:sz="4" w:space="0" w:color="auto"/>
              <w:right w:val="single" w:sz="4" w:space="0" w:color="auto"/>
            </w:tcBorders>
          </w:tcPr>
          <w:p w:rsidR="00E43478" w:rsidRPr="001E6C90" w:rsidRDefault="00E43478" w:rsidP="001E6C90">
            <w:pPr>
              <w:widowControl w:val="0"/>
              <w:suppressAutoHyphens w:val="0"/>
              <w:jc w:val="both"/>
              <w:rPr>
                <w:sz w:val="24"/>
                <w:szCs w:val="24"/>
                <w:lang w:eastAsia="en-US"/>
              </w:rPr>
            </w:pP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Глущенко Мария</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rPr>
                <w:sz w:val="24"/>
                <w:szCs w:val="24"/>
                <w:lang w:eastAsia="en-US"/>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призер</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Глущенко С.В.</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napToGrid w:val="0"/>
              <w:jc w:val="both"/>
              <w:rPr>
                <w:sz w:val="24"/>
                <w:szCs w:val="24"/>
              </w:rPr>
            </w:pPr>
            <w:proofErr w:type="spellStart"/>
            <w:r w:rsidRPr="001E6C90">
              <w:rPr>
                <w:sz w:val="24"/>
                <w:szCs w:val="24"/>
              </w:rPr>
              <w:t>Титус</w:t>
            </w:r>
            <w:proofErr w:type="spellEnd"/>
            <w:r w:rsidRPr="001E6C90">
              <w:rPr>
                <w:sz w:val="24"/>
                <w:szCs w:val="24"/>
              </w:rPr>
              <w:t xml:space="preserve"> Виктория </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rPr>
            </w:pPr>
            <w:r w:rsidRPr="001E6C90">
              <w:rPr>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Краевой детский экологический конкурс «Зеленая планета», муниципальный этап, приказ УО № 156 от 26.02.2021 г.</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победитель</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napToGrid w:val="0"/>
              <w:jc w:val="both"/>
              <w:rPr>
                <w:sz w:val="24"/>
                <w:szCs w:val="24"/>
              </w:rPr>
            </w:pPr>
            <w:r w:rsidRPr="001E6C90">
              <w:rPr>
                <w:sz w:val="24"/>
                <w:szCs w:val="24"/>
              </w:rPr>
              <w:t>Рыбакина Л.С.</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napToGrid w:val="0"/>
              <w:jc w:val="both"/>
              <w:rPr>
                <w:sz w:val="24"/>
                <w:szCs w:val="24"/>
              </w:rPr>
            </w:pPr>
            <w:r w:rsidRPr="001E6C90">
              <w:rPr>
                <w:sz w:val="24"/>
                <w:szCs w:val="24"/>
              </w:rPr>
              <w:t xml:space="preserve">Горина Анастасия </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призер</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napToGrid w:val="0"/>
              <w:jc w:val="both"/>
              <w:rPr>
                <w:sz w:val="24"/>
                <w:szCs w:val="24"/>
              </w:rPr>
            </w:pPr>
            <w:r w:rsidRPr="001E6C90">
              <w:rPr>
                <w:sz w:val="24"/>
                <w:szCs w:val="24"/>
              </w:rPr>
              <w:t>Еременко С.Е.</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napToGrid w:val="0"/>
              <w:jc w:val="both"/>
              <w:rPr>
                <w:sz w:val="24"/>
                <w:szCs w:val="24"/>
              </w:rPr>
            </w:pPr>
            <w:proofErr w:type="spellStart"/>
            <w:r w:rsidRPr="001E6C90">
              <w:rPr>
                <w:sz w:val="24"/>
                <w:szCs w:val="24"/>
              </w:rPr>
              <w:t>Сленьков</w:t>
            </w:r>
            <w:proofErr w:type="spellEnd"/>
            <w:r w:rsidRPr="001E6C90">
              <w:rPr>
                <w:sz w:val="24"/>
                <w:szCs w:val="24"/>
              </w:rPr>
              <w:t xml:space="preserve"> Никита </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призер</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napToGrid w:val="0"/>
              <w:jc w:val="both"/>
              <w:rPr>
                <w:sz w:val="24"/>
                <w:szCs w:val="24"/>
              </w:rPr>
            </w:pPr>
            <w:r w:rsidRPr="001E6C90">
              <w:rPr>
                <w:sz w:val="24"/>
                <w:szCs w:val="24"/>
              </w:rPr>
              <w:t>Сломова О.В.</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napToGrid w:val="0"/>
              <w:jc w:val="both"/>
              <w:rPr>
                <w:sz w:val="24"/>
                <w:szCs w:val="24"/>
              </w:rPr>
            </w:pPr>
            <w:proofErr w:type="spellStart"/>
            <w:r w:rsidRPr="001E6C90">
              <w:rPr>
                <w:sz w:val="24"/>
                <w:szCs w:val="24"/>
              </w:rPr>
              <w:lastRenderedPageBreak/>
              <w:t>Гайдюк</w:t>
            </w:r>
            <w:proofErr w:type="spellEnd"/>
            <w:r w:rsidRPr="001E6C90">
              <w:rPr>
                <w:sz w:val="24"/>
                <w:szCs w:val="24"/>
              </w:rPr>
              <w:t xml:space="preserve"> Мирра </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rPr>
            </w:pPr>
            <w:r w:rsidRPr="001E6C90">
              <w:rPr>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призер</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napToGrid w:val="0"/>
              <w:jc w:val="both"/>
              <w:rPr>
                <w:sz w:val="24"/>
                <w:szCs w:val="24"/>
              </w:rPr>
            </w:pPr>
            <w:r w:rsidRPr="001E6C90">
              <w:rPr>
                <w:sz w:val="24"/>
                <w:szCs w:val="24"/>
              </w:rPr>
              <w:t>Колчева Н.В.</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napToGrid w:val="0"/>
              <w:jc w:val="both"/>
              <w:rPr>
                <w:sz w:val="24"/>
                <w:szCs w:val="24"/>
                <w:lang w:eastAsia="en-US"/>
              </w:rPr>
            </w:pPr>
            <w:proofErr w:type="spellStart"/>
            <w:r w:rsidRPr="001E6C90">
              <w:rPr>
                <w:sz w:val="24"/>
                <w:szCs w:val="24"/>
              </w:rPr>
              <w:t>Жильникова</w:t>
            </w:r>
            <w:proofErr w:type="spellEnd"/>
            <w:r w:rsidRPr="001E6C90">
              <w:rPr>
                <w:sz w:val="24"/>
                <w:szCs w:val="24"/>
              </w:rPr>
              <w:t xml:space="preserve"> Татьяна</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rPr>
                <w:sz w:val="24"/>
                <w:szCs w:val="24"/>
              </w:rPr>
            </w:pPr>
            <w:r w:rsidRPr="001E6C90">
              <w:rPr>
                <w:sz w:val="24"/>
                <w:szCs w:val="24"/>
              </w:rPr>
              <w:t>Краевой конкурс «Семейные экологические проекты»</w:t>
            </w:r>
          </w:p>
          <w:p w:rsidR="00E43478" w:rsidRPr="001E6C90" w:rsidRDefault="00E43478" w:rsidP="001E6C90">
            <w:pPr>
              <w:widowControl w:val="0"/>
              <w:suppressAutoHyphens w:val="0"/>
              <w:jc w:val="both"/>
              <w:rPr>
                <w:sz w:val="24"/>
                <w:szCs w:val="24"/>
                <w:lang w:eastAsia="en-US"/>
              </w:rPr>
            </w:pPr>
            <w:r w:rsidRPr="001E6C90">
              <w:rPr>
                <w:sz w:val="24"/>
                <w:szCs w:val="24"/>
              </w:rPr>
              <w:t>приказ ГБОУ ДО КК «Эколого-биологический центр» №33 от 25.02.2021 г.</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3 место</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snapToGrid w:val="0"/>
              <w:jc w:val="both"/>
              <w:rPr>
                <w:sz w:val="24"/>
                <w:szCs w:val="24"/>
                <w:lang w:eastAsia="en-US"/>
              </w:rPr>
            </w:pPr>
            <w:r w:rsidRPr="001E6C90">
              <w:rPr>
                <w:sz w:val="24"/>
                <w:szCs w:val="24"/>
              </w:rPr>
              <w:t>Сломова О.В.</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proofErr w:type="spellStart"/>
            <w:r w:rsidRPr="001E6C90">
              <w:rPr>
                <w:sz w:val="24"/>
                <w:szCs w:val="24"/>
              </w:rPr>
              <w:t>Бырдина</w:t>
            </w:r>
            <w:proofErr w:type="spellEnd"/>
            <w:r w:rsidRPr="001E6C90">
              <w:rPr>
                <w:sz w:val="24"/>
                <w:szCs w:val="24"/>
              </w:rPr>
              <w:t xml:space="preserve"> Екатерина</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lang w:val="en-US"/>
              </w:rPr>
              <w:t>IV</w:t>
            </w:r>
            <w:r w:rsidRPr="001E6C90">
              <w:rPr>
                <w:sz w:val="24"/>
                <w:szCs w:val="24"/>
              </w:rPr>
              <w:t xml:space="preserve"> Всероссийский конкурс детского и юношеского искусства «Базовые национальные ценности», муниципальный уровень</w:t>
            </w:r>
            <w:proofErr w:type="gramStart"/>
            <w:r w:rsidRPr="001E6C90">
              <w:rPr>
                <w:sz w:val="24"/>
                <w:szCs w:val="24"/>
              </w:rPr>
              <w:t>,.</w:t>
            </w:r>
            <w:proofErr w:type="gramEnd"/>
            <w:r w:rsidRPr="001E6C90">
              <w:rPr>
                <w:sz w:val="24"/>
                <w:szCs w:val="24"/>
              </w:rPr>
              <w:t xml:space="preserve"> приказ УО № 136 от 20.02.2021 г</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победитель</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Гладкова Л.И.</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proofErr w:type="spellStart"/>
            <w:r w:rsidRPr="001E6C90">
              <w:rPr>
                <w:sz w:val="24"/>
                <w:szCs w:val="24"/>
              </w:rPr>
              <w:t>Жильникова</w:t>
            </w:r>
            <w:proofErr w:type="spellEnd"/>
            <w:r w:rsidRPr="001E6C90">
              <w:rPr>
                <w:sz w:val="24"/>
                <w:szCs w:val="24"/>
              </w:rPr>
              <w:t xml:space="preserve"> Татьяна</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призер</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Ирхина Г.В.</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Горина Анастасия</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призер</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Кравцова Н.Ю.</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Еременко Варвара</w:t>
            </w:r>
          </w:p>
        </w:tc>
        <w:tc>
          <w:tcPr>
            <w:tcW w:w="1029" w:type="dxa"/>
            <w:tcBorders>
              <w:top w:val="single" w:sz="4" w:space="0" w:color="auto"/>
              <w:left w:val="single" w:sz="4" w:space="0" w:color="auto"/>
              <w:bottom w:val="single" w:sz="4" w:space="0" w:color="auto"/>
              <w:right w:val="single" w:sz="4" w:space="0" w:color="auto"/>
            </w:tcBorders>
          </w:tcPr>
          <w:p w:rsidR="00E43478" w:rsidRPr="001E6C90" w:rsidRDefault="00E43478" w:rsidP="001E6C90">
            <w:pPr>
              <w:widowControl w:val="0"/>
              <w:suppressAutoHyphens w:val="0"/>
              <w:jc w:val="both"/>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призер</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Лялюшкина А.П.</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Боков Аркадий</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призер</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Лялюшкина А.П.</w:t>
            </w:r>
          </w:p>
        </w:tc>
      </w:tr>
      <w:tr w:rsidR="00E43478" w:rsidRPr="001E6C90" w:rsidTr="00E43478">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Еременко Савелий</w:t>
            </w:r>
          </w:p>
        </w:tc>
        <w:tc>
          <w:tcPr>
            <w:tcW w:w="102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lang w:val="en-US"/>
              </w:rPr>
              <w:t>V</w:t>
            </w:r>
            <w:r w:rsidRPr="001E6C90">
              <w:rPr>
                <w:sz w:val="24"/>
                <w:szCs w:val="24"/>
              </w:rPr>
              <w:t xml:space="preserve"> Всероссийский героико-патриотический фестиваль «Звезда спасения», муниципальный этап, приказ УО №396 от 12.05.2021 г.</w:t>
            </w:r>
          </w:p>
        </w:tc>
        <w:tc>
          <w:tcPr>
            <w:tcW w:w="191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1 место</w:t>
            </w:r>
          </w:p>
        </w:tc>
        <w:tc>
          <w:tcPr>
            <w:tcW w:w="1915"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Рудская И.Н.</w:t>
            </w:r>
          </w:p>
        </w:tc>
      </w:tr>
    </w:tbl>
    <w:p w:rsidR="00E43478" w:rsidRPr="001E6C90" w:rsidRDefault="00E43478" w:rsidP="001E6C90">
      <w:pPr>
        <w:widowControl w:val="0"/>
        <w:suppressAutoHyphens w:val="0"/>
        <w:rPr>
          <w:sz w:val="28"/>
          <w:szCs w:val="22"/>
          <w:lang w:eastAsia="en-US"/>
        </w:rPr>
      </w:pPr>
    </w:p>
    <w:p w:rsidR="00E43478" w:rsidRPr="001E6C90" w:rsidRDefault="00E43478" w:rsidP="001E6C90">
      <w:pPr>
        <w:widowControl w:val="0"/>
        <w:suppressAutoHyphens w:val="0"/>
      </w:pPr>
      <w:r w:rsidRPr="001E6C90">
        <w:t>Победители, призеры и лауреаты краевых, всероссийских и международных конкурсов педагогов в 2020-2021 году.</w:t>
      </w:r>
    </w:p>
    <w:tbl>
      <w:tblPr>
        <w:tblStyle w:val="a5"/>
        <w:tblW w:w="9889" w:type="dxa"/>
        <w:tblLook w:val="04A0"/>
      </w:tblPr>
      <w:tblGrid>
        <w:gridCol w:w="2046"/>
        <w:gridCol w:w="1900"/>
        <w:gridCol w:w="3969"/>
        <w:gridCol w:w="1974"/>
      </w:tblGrid>
      <w:tr w:rsidR="00E43478" w:rsidRPr="001E6C90" w:rsidTr="00E43478">
        <w:tc>
          <w:tcPr>
            <w:tcW w:w="2046" w:type="dxa"/>
            <w:tcBorders>
              <w:top w:val="single" w:sz="4" w:space="0" w:color="auto"/>
              <w:left w:val="single" w:sz="4" w:space="0" w:color="auto"/>
              <w:bottom w:val="single" w:sz="4" w:space="0" w:color="auto"/>
              <w:right w:val="single" w:sz="4" w:space="0" w:color="auto"/>
            </w:tcBorders>
            <w:vAlign w:val="center"/>
            <w:hideMark/>
          </w:tcPr>
          <w:p w:rsidR="00E43478" w:rsidRPr="001E6C90" w:rsidRDefault="00E43478" w:rsidP="001E6C90">
            <w:pPr>
              <w:widowControl w:val="0"/>
              <w:suppressAutoHyphens w:val="0"/>
              <w:jc w:val="center"/>
              <w:rPr>
                <w:b/>
                <w:sz w:val="24"/>
                <w:szCs w:val="24"/>
                <w:lang w:eastAsia="en-US"/>
              </w:rPr>
            </w:pPr>
            <w:r w:rsidRPr="001E6C90">
              <w:rPr>
                <w:b/>
                <w:sz w:val="24"/>
                <w:szCs w:val="24"/>
              </w:rPr>
              <w:t>ФИО педагога, участника конкурса</w:t>
            </w:r>
          </w:p>
        </w:tc>
        <w:tc>
          <w:tcPr>
            <w:tcW w:w="1900" w:type="dxa"/>
            <w:tcBorders>
              <w:top w:val="single" w:sz="4" w:space="0" w:color="auto"/>
              <w:left w:val="single" w:sz="4" w:space="0" w:color="auto"/>
              <w:bottom w:val="single" w:sz="4" w:space="0" w:color="auto"/>
              <w:right w:val="single" w:sz="4" w:space="0" w:color="auto"/>
            </w:tcBorders>
            <w:vAlign w:val="center"/>
            <w:hideMark/>
          </w:tcPr>
          <w:p w:rsidR="00E43478" w:rsidRPr="001E6C90" w:rsidRDefault="00E43478" w:rsidP="001E6C90">
            <w:pPr>
              <w:widowControl w:val="0"/>
              <w:suppressAutoHyphens w:val="0"/>
              <w:jc w:val="center"/>
              <w:rPr>
                <w:b/>
                <w:sz w:val="24"/>
                <w:szCs w:val="24"/>
                <w:lang w:eastAsia="en-US"/>
              </w:rPr>
            </w:pPr>
            <w:r w:rsidRPr="001E6C90">
              <w:rPr>
                <w:b/>
                <w:sz w:val="24"/>
                <w:szCs w:val="24"/>
              </w:rPr>
              <w:t>Должность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E43478" w:rsidRPr="001E6C90" w:rsidRDefault="00E43478" w:rsidP="001E6C90">
            <w:pPr>
              <w:widowControl w:val="0"/>
              <w:suppressAutoHyphens w:val="0"/>
              <w:jc w:val="center"/>
              <w:rPr>
                <w:b/>
                <w:sz w:val="24"/>
                <w:szCs w:val="24"/>
                <w:lang w:eastAsia="en-US"/>
              </w:rPr>
            </w:pPr>
            <w:r w:rsidRPr="001E6C90">
              <w:rPr>
                <w:b/>
                <w:sz w:val="24"/>
                <w:szCs w:val="24"/>
              </w:rPr>
              <w:t>Название конкурса, дата, приказ</w:t>
            </w:r>
          </w:p>
        </w:tc>
        <w:tc>
          <w:tcPr>
            <w:tcW w:w="1974" w:type="dxa"/>
            <w:tcBorders>
              <w:top w:val="single" w:sz="4" w:space="0" w:color="auto"/>
              <w:left w:val="single" w:sz="4" w:space="0" w:color="auto"/>
              <w:bottom w:val="single" w:sz="4" w:space="0" w:color="auto"/>
              <w:right w:val="single" w:sz="4" w:space="0" w:color="auto"/>
            </w:tcBorders>
            <w:vAlign w:val="center"/>
            <w:hideMark/>
          </w:tcPr>
          <w:p w:rsidR="00E43478" w:rsidRPr="001E6C90" w:rsidRDefault="00E43478" w:rsidP="001E6C90">
            <w:pPr>
              <w:widowControl w:val="0"/>
              <w:suppressAutoHyphens w:val="0"/>
              <w:jc w:val="center"/>
              <w:rPr>
                <w:b/>
                <w:sz w:val="24"/>
                <w:szCs w:val="24"/>
                <w:lang w:eastAsia="en-US"/>
              </w:rPr>
            </w:pPr>
            <w:r w:rsidRPr="001E6C90">
              <w:rPr>
                <w:b/>
                <w:sz w:val="24"/>
                <w:szCs w:val="24"/>
              </w:rPr>
              <w:t>Статус участия (победитель, призер, лауреат)</w:t>
            </w:r>
          </w:p>
        </w:tc>
      </w:tr>
      <w:tr w:rsidR="00E43478" w:rsidRPr="001E6C90" w:rsidTr="00E43478">
        <w:tc>
          <w:tcPr>
            <w:tcW w:w="2046"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Еременко Светлана Евгеньевна</w:t>
            </w:r>
          </w:p>
        </w:tc>
        <w:tc>
          <w:tcPr>
            <w:tcW w:w="1900"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воспитатель</w:t>
            </w:r>
          </w:p>
        </w:tc>
        <w:tc>
          <w:tcPr>
            <w:tcW w:w="396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 xml:space="preserve">Краевой конкурс </w:t>
            </w:r>
            <w:proofErr w:type="spellStart"/>
            <w:r w:rsidRPr="001E6C90">
              <w:rPr>
                <w:sz w:val="24"/>
                <w:szCs w:val="24"/>
              </w:rPr>
              <w:t>видеозанятий</w:t>
            </w:r>
            <w:proofErr w:type="spellEnd"/>
            <w:r w:rsidRPr="001E6C90">
              <w:rPr>
                <w:sz w:val="24"/>
                <w:szCs w:val="24"/>
              </w:rPr>
              <w:t xml:space="preserve"> «Работаем по Стандарту» в 2021 г., муниципальный этап, приказ УО № 664 от 27.10.2020</w:t>
            </w:r>
          </w:p>
        </w:tc>
        <w:tc>
          <w:tcPr>
            <w:tcW w:w="197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победитель</w:t>
            </w:r>
          </w:p>
        </w:tc>
      </w:tr>
      <w:tr w:rsidR="00E43478" w:rsidRPr="001E6C90" w:rsidTr="00E43478">
        <w:tc>
          <w:tcPr>
            <w:tcW w:w="2046"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Милованова Елена Георгиевна, Рыбакина Людмила Сергеевна</w:t>
            </w:r>
          </w:p>
        </w:tc>
        <w:tc>
          <w:tcPr>
            <w:tcW w:w="1900"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rPr>
                <w:sz w:val="24"/>
                <w:szCs w:val="24"/>
              </w:rPr>
            </w:pPr>
            <w:r w:rsidRPr="001E6C90">
              <w:rPr>
                <w:sz w:val="24"/>
                <w:szCs w:val="24"/>
              </w:rPr>
              <w:t>воспитатель</w:t>
            </w:r>
          </w:p>
          <w:p w:rsidR="00E43478" w:rsidRPr="001E6C90" w:rsidRDefault="00E43478" w:rsidP="001E6C90">
            <w:pPr>
              <w:widowControl w:val="0"/>
              <w:suppressAutoHyphens w:val="0"/>
              <w:jc w:val="both"/>
              <w:rPr>
                <w:sz w:val="24"/>
                <w:szCs w:val="24"/>
                <w:lang w:eastAsia="en-US"/>
              </w:rPr>
            </w:pPr>
            <w:r w:rsidRPr="001E6C90">
              <w:rPr>
                <w:sz w:val="24"/>
                <w:szCs w:val="24"/>
              </w:rPr>
              <w:t>воспитатель</w:t>
            </w:r>
          </w:p>
        </w:tc>
        <w:tc>
          <w:tcPr>
            <w:tcW w:w="396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Муниципальный конкурс «Зимняя сказка на окне» приказ УО №23 от 18.01.2021</w:t>
            </w:r>
          </w:p>
        </w:tc>
        <w:tc>
          <w:tcPr>
            <w:tcW w:w="197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победитель</w:t>
            </w:r>
          </w:p>
        </w:tc>
      </w:tr>
      <w:tr w:rsidR="00E43478" w:rsidRPr="001E6C90" w:rsidTr="00E43478">
        <w:tc>
          <w:tcPr>
            <w:tcW w:w="2046"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lastRenderedPageBreak/>
              <w:t>Дикая Ольга Викторовна</w:t>
            </w:r>
          </w:p>
        </w:tc>
        <w:tc>
          <w:tcPr>
            <w:tcW w:w="1900"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воспитатель</w:t>
            </w:r>
          </w:p>
        </w:tc>
        <w:tc>
          <w:tcPr>
            <w:tcW w:w="396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Краевой конкурс среди образовательных организаций, реализующих программы дошкольного образования, по пропаганде чтения-восприятия детской литературы «Читающая мама – читающая страна» в 2021 г., муниципальный этап, приказ УО №291 от 07.04.2021 г.</w:t>
            </w:r>
          </w:p>
        </w:tc>
        <w:tc>
          <w:tcPr>
            <w:tcW w:w="197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победитель</w:t>
            </w:r>
          </w:p>
        </w:tc>
      </w:tr>
      <w:tr w:rsidR="00E43478" w:rsidRPr="001E6C90" w:rsidTr="00E43478">
        <w:tc>
          <w:tcPr>
            <w:tcW w:w="2046"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Вохминова Ульяна Александровна</w:t>
            </w:r>
          </w:p>
        </w:tc>
        <w:tc>
          <w:tcPr>
            <w:tcW w:w="1900"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воспитатель</w:t>
            </w:r>
          </w:p>
        </w:tc>
        <w:tc>
          <w:tcPr>
            <w:tcW w:w="3969"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rPr>
                <w:sz w:val="24"/>
                <w:szCs w:val="24"/>
              </w:rPr>
            </w:pPr>
            <w:r w:rsidRPr="001E6C90">
              <w:rPr>
                <w:sz w:val="24"/>
                <w:szCs w:val="24"/>
              </w:rPr>
              <w:t>Краевой конкурс «Лучшие педагогические работники дошкольных образовательных организаций» в 2021 году, муниципальный уровень</w:t>
            </w:r>
          </w:p>
          <w:p w:rsidR="00E43478" w:rsidRPr="001E6C90" w:rsidRDefault="00E43478" w:rsidP="001E6C90">
            <w:pPr>
              <w:widowControl w:val="0"/>
              <w:suppressAutoHyphens w:val="0"/>
              <w:jc w:val="both"/>
              <w:rPr>
                <w:sz w:val="24"/>
                <w:szCs w:val="24"/>
                <w:lang w:eastAsia="en-US"/>
              </w:rPr>
            </w:pPr>
            <w:r w:rsidRPr="001E6C90">
              <w:rPr>
                <w:sz w:val="24"/>
                <w:szCs w:val="24"/>
              </w:rPr>
              <w:t>приказ УО № 445 от 21.05.2021 г.</w:t>
            </w:r>
          </w:p>
        </w:tc>
        <w:tc>
          <w:tcPr>
            <w:tcW w:w="1974" w:type="dxa"/>
            <w:tcBorders>
              <w:top w:val="single" w:sz="4" w:space="0" w:color="auto"/>
              <w:left w:val="single" w:sz="4" w:space="0" w:color="auto"/>
              <w:bottom w:val="single" w:sz="4" w:space="0" w:color="auto"/>
              <w:right w:val="single" w:sz="4" w:space="0" w:color="auto"/>
            </w:tcBorders>
            <w:hideMark/>
          </w:tcPr>
          <w:p w:rsidR="00E43478" w:rsidRPr="001E6C90" w:rsidRDefault="00E43478" w:rsidP="001E6C90">
            <w:pPr>
              <w:widowControl w:val="0"/>
              <w:suppressAutoHyphens w:val="0"/>
              <w:jc w:val="both"/>
              <w:rPr>
                <w:sz w:val="24"/>
                <w:szCs w:val="24"/>
                <w:lang w:eastAsia="en-US"/>
              </w:rPr>
            </w:pPr>
            <w:r w:rsidRPr="001E6C90">
              <w:rPr>
                <w:sz w:val="24"/>
                <w:szCs w:val="24"/>
              </w:rPr>
              <w:t>лауреат</w:t>
            </w:r>
          </w:p>
        </w:tc>
      </w:tr>
    </w:tbl>
    <w:p w:rsidR="00E43478" w:rsidRPr="001E6C90" w:rsidRDefault="00E43478" w:rsidP="001E6C90">
      <w:pPr>
        <w:widowControl w:val="0"/>
        <w:suppressAutoHyphens w:val="0"/>
        <w:rPr>
          <w:sz w:val="28"/>
          <w:szCs w:val="22"/>
          <w:lang w:eastAsia="en-US"/>
        </w:rPr>
      </w:pP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Мы гордимся нашими воспитанниками, благодарны родителя, что они вместе со своими детьми участвуют в различных конкурсах, во всем поддерживают и детей и педагогов.</w:t>
      </w:r>
    </w:p>
    <w:p w:rsidR="002E2847" w:rsidRPr="001E6C90" w:rsidRDefault="002E2847" w:rsidP="001E6C90">
      <w:pPr>
        <w:pStyle w:val="a4"/>
        <w:widowControl w:val="0"/>
        <w:spacing w:line="276" w:lineRule="auto"/>
        <w:jc w:val="both"/>
        <w:rPr>
          <w:rFonts w:ascii="Times New Roman" w:hAnsi="Times New Roman" w:cs="Times New Roman"/>
          <w:sz w:val="24"/>
          <w:szCs w:val="24"/>
        </w:rPr>
      </w:pPr>
      <w:r w:rsidRPr="001E6C90">
        <w:rPr>
          <w:rFonts w:ascii="Times New Roman" w:hAnsi="Times New Roman" w:cs="Times New Roman"/>
          <w:sz w:val="24"/>
          <w:szCs w:val="24"/>
        </w:rPr>
        <w:t xml:space="preserve"> </w:t>
      </w:r>
    </w:p>
    <w:p w:rsidR="002E2847" w:rsidRPr="001E6C90" w:rsidRDefault="002E2847" w:rsidP="001E6C90">
      <w:pPr>
        <w:pStyle w:val="a4"/>
        <w:widowControl w:val="0"/>
        <w:spacing w:line="276" w:lineRule="auto"/>
        <w:jc w:val="both"/>
        <w:rPr>
          <w:rFonts w:ascii="Times New Roman" w:hAnsi="Times New Roman" w:cs="Times New Roman"/>
          <w:b/>
          <w:sz w:val="24"/>
          <w:szCs w:val="24"/>
        </w:rPr>
      </w:pPr>
      <w:r w:rsidRPr="001E6C90">
        <w:rPr>
          <w:rFonts w:ascii="Times New Roman" w:hAnsi="Times New Roman" w:cs="Times New Roman"/>
          <w:b/>
          <w:sz w:val="24"/>
          <w:szCs w:val="24"/>
          <w:lang w:val="en-US"/>
        </w:rPr>
        <w:t>IX</w:t>
      </w:r>
      <w:r w:rsidR="006E4D34" w:rsidRPr="001E6C90">
        <w:rPr>
          <w:rFonts w:ascii="Times New Roman" w:hAnsi="Times New Roman" w:cs="Times New Roman"/>
          <w:b/>
          <w:sz w:val="24"/>
          <w:szCs w:val="24"/>
        </w:rPr>
        <w:t>. ОСОБЕННОСТИИ</w:t>
      </w:r>
      <w:r w:rsidRPr="001E6C90">
        <w:rPr>
          <w:rFonts w:ascii="Times New Roman" w:hAnsi="Times New Roman" w:cs="Times New Roman"/>
          <w:b/>
          <w:sz w:val="24"/>
          <w:szCs w:val="24"/>
        </w:rPr>
        <w:t xml:space="preserve"> ВЗАИМОДЕЙСТВИЯ ПЕДАГОГОВ И РОДИТЕЛЕЙ (ЗАКОННЫХ ПРЕДСТАВИТЕЛЕЙ).</w:t>
      </w:r>
    </w:p>
    <w:p w:rsidR="002E2847" w:rsidRPr="001E6C90" w:rsidRDefault="002E2847" w:rsidP="001E6C90">
      <w:pPr>
        <w:pStyle w:val="a4"/>
        <w:widowControl w:val="0"/>
        <w:spacing w:line="276" w:lineRule="auto"/>
        <w:jc w:val="both"/>
        <w:rPr>
          <w:rFonts w:ascii="Times New Roman" w:hAnsi="Times New Roman" w:cs="Times New Roman"/>
          <w:b/>
          <w:sz w:val="24"/>
          <w:szCs w:val="24"/>
        </w:rPr>
      </w:pP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1E6C90">
        <w:rPr>
          <w:rFonts w:ascii="Times New Roman" w:hAnsi="Times New Roman" w:cs="Times New Roman"/>
          <w:sz w:val="24"/>
          <w:szCs w:val="24"/>
        </w:rPr>
        <w:t>й(</w:t>
      </w:r>
      <w:proofErr w:type="gramEnd"/>
      <w:r w:rsidRPr="001E6C90">
        <w:rPr>
          <w:rFonts w:ascii="Times New Roman" w:hAnsi="Times New Roman" w:cs="Times New Roman"/>
          <w:sz w:val="24"/>
          <w:szCs w:val="24"/>
        </w:rPr>
        <w:t xml:space="preserve">законных представителей) в деле воспитания и развития их детей.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Тесное сотрудничество с семьей делает успешной работу </w:t>
      </w:r>
      <w:r w:rsidRPr="001E6C90">
        <w:rPr>
          <w:rStyle w:val="FontStyle36"/>
          <w:rFonts w:ascii="Times New Roman" w:eastAsia="SimSun" w:hAnsi="Times New Roman" w:cs="Times New Roman"/>
          <w:b w:val="0"/>
          <w:sz w:val="24"/>
          <w:szCs w:val="24"/>
        </w:rPr>
        <w:t>МАДОУ</w:t>
      </w:r>
      <w:r w:rsidRPr="001E6C90">
        <w:rPr>
          <w:rFonts w:ascii="Times New Roman" w:hAnsi="Times New Roman" w:cs="Times New Roman"/>
          <w:sz w:val="24"/>
          <w:szCs w:val="24"/>
        </w:rPr>
        <w:t xml:space="preserve">.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Отношения обеих сторон  в </w:t>
      </w:r>
      <w:r w:rsidRPr="001E6C90">
        <w:rPr>
          <w:rStyle w:val="FontStyle36"/>
          <w:rFonts w:ascii="Times New Roman" w:eastAsia="SimSun" w:hAnsi="Times New Roman" w:cs="Times New Roman"/>
          <w:b w:val="0"/>
          <w:sz w:val="24"/>
          <w:szCs w:val="24"/>
        </w:rPr>
        <w:t>МАДОУ</w:t>
      </w:r>
      <w:r w:rsidRPr="001E6C90">
        <w:rPr>
          <w:rStyle w:val="FontStyle36"/>
          <w:rFonts w:ascii="Times New Roman" w:eastAsia="SimSun" w:hAnsi="Times New Roman" w:cs="Times New Roman"/>
          <w:sz w:val="24"/>
          <w:szCs w:val="24"/>
        </w:rPr>
        <w:t xml:space="preserve"> </w:t>
      </w:r>
      <w:r w:rsidRPr="001E6C90">
        <w:rPr>
          <w:rFonts w:ascii="Times New Roman" w:hAnsi="Times New Roman" w:cs="Times New Roman"/>
          <w:sz w:val="24"/>
          <w:szCs w:val="24"/>
        </w:rPr>
        <w:t xml:space="preserve">строятся на основе совместной ответственности за воспитание детей: семья и МАДОУ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1E6C90">
        <w:rPr>
          <w:rFonts w:ascii="Times New Roman" w:hAnsi="Times New Roman" w:cs="Times New Roman"/>
          <w:sz w:val="24"/>
          <w:szCs w:val="24"/>
        </w:rPr>
        <w:t>взаимодополняемость</w:t>
      </w:r>
      <w:proofErr w:type="spellEnd"/>
      <w:r w:rsidRPr="001E6C90">
        <w:rPr>
          <w:rFonts w:ascii="Times New Roman" w:hAnsi="Times New Roman" w:cs="Times New Roman"/>
          <w:sz w:val="24"/>
          <w:szCs w:val="24"/>
        </w:rPr>
        <w:t xml:space="preserve"> в семейном и </w:t>
      </w:r>
      <w:proofErr w:type="spellStart"/>
      <w:r w:rsidRPr="001E6C90">
        <w:rPr>
          <w:rFonts w:ascii="Times New Roman" w:hAnsi="Times New Roman" w:cs="Times New Roman"/>
          <w:sz w:val="24"/>
          <w:szCs w:val="24"/>
        </w:rPr>
        <w:t>внесемейном</w:t>
      </w:r>
      <w:proofErr w:type="spellEnd"/>
      <w:r w:rsidRPr="001E6C90">
        <w:rPr>
          <w:rFonts w:ascii="Times New Roman" w:hAnsi="Times New Roman" w:cs="Times New Roman"/>
          <w:sz w:val="24"/>
          <w:szCs w:val="24"/>
        </w:rPr>
        <w:t xml:space="preserve"> образовании.</w:t>
      </w:r>
    </w:p>
    <w:p w:rsidR="002E2847" w:rsidRPr="001E6C90" w:rsidRDefault="002E2847" w:rsidP="001E6C90">
      <w:pPr>
        <w:pStyle w:val="a4"/>
        <w:widowControl w:val="0"/>
        <w:spacing w:line="276" w:lineRule="auto"/>
        <w:ind w:firstLine="709"/>
        <w:jc w:val="both"/>
        <w:rPr>
          <w:rFonts w:ascii="Times New Roman" w:hAnsi="Times New Roman" w:cs="Times New Roman"/>
          <w:color w:val="FF0000"/>
          <w:sz w:val="24"/>
          <w:szCs w:val="24"/>
        </w:rPr>
      </w:pPr>
      <w:r w:rsidRPr="001E6C90">
        <w:rPr>
          <w:rFonts w:ascii="Times New Roman" w:hAnsi="Times New Roman" w:cs="Times New Roman"/>
          <w:sz w:val="24"/>
          <w:szCs w:val="24"/>
        </w:rPr>
        <w:t>МАДОУ осуществляет координацию в воспитании и обучении детей с их родителями (законными представителями):</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003321" w:rsidRPr="001E6C90">
        <w:rPr>
          <w:rFonts w:ascii="Times New Roman" w:hAnsi="Times New Roman" w:cs="Times New Roman"/>
          <w:sz w:val="24"/>
          <w:szCs w:val="24"/>
        </w:rPr>
        <w:t> </w:t>
      </w:r>
      <w:r w:rsidRPr="001E6C90">
        <w:rPr>
          <w:rFonts w:ascii="Times New Roman" w:hAnsi="Times New Roman" w:cs="Times New Roman"/>
          <w:sz w:val="24"/>
          <w:szCs w:val="24"/>
        </w:rPr>
        <w:t>родители  участвуют в работе органов самоуправления;</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003321" w:rsidRPr="001E6C90">
        <w:rPr>
          <w:rFonts w:ascii="Times New Roman" w:hAnsi="Times New Roman" w:cs="Times New Roman"/>
          <w:sz w:val="24"/>
          <w:szCs w:val="24"/>
        </w:rPr>
        <w:t> </w:t>
      </w:r>
      <w:r w:rsidRPr="001E6C90">
        <w:rPr>
          <w:rFonts w:ascii="Times New Roman" w:hAnsi="Times New Roman" w:cs="Times New Roman"/>
          <w:sz w:val="24"/>
          <w:szCs w:val="24"/>
        </w:rPr>
        <w:t>функционирует Совет родителей МАДОУ;</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003321" w:rsidRPr="001E6C90">
        <w:rPr>
          <w:rFonts w:ascii="Times New Roman" w:hAnsi="Times New Roman" w:cs="Times New Roman"/>
          <w:sz w:val="24"/>
          <w:szCs w:val="24"/>
        </w:rPr>
        <w:t> </w:t>
      </w:r>
      <w:r w:rsidRPr="001E6C90">
        <w:rPr>
          <w:rFonts w:ascii="Times New Roman" w:hAnsi="Times New Roman" w:cs="Times New Roman"/>
          <w:sz w:val="24"/>
          <w:szCs w:val="24"/>
        </w:rPr>
        <w:t xml:space="preserve">родители могут присутствовать в МАДОУ (посещать образовательную деятельность, консультироваться со специалистами),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003321" w:rsidRPr="001E6C90">
        <w:rPr>
          <w:rFonts w:ascii="Times New Roman" w:hAnsi="Times New Roman" w:cs="Times New Roman"/>
          <w:sz w:val="24"/>
          <w:szCs w:val="24"/>
        </w:rPr>
        <w:t> </w:t>
      </w:r>
      <w:r w:rsidRPr="001E6C90">
        <w:rPr>
          <w:rFonts w:ascii="Times New Roman" w:hAnsi="Times New Roman" w:cs="Times New Roman"/>
          <w:sz w:val="24"/>
          <w:szCs w:val="24"/>
        </w:rPr>
        <w:t>оказывают помощь в организации и проведении мероприятий, режимных моментов;</w:t>
      </w:r>
    </w:p>
    <w:p w:rsidR="002E2847" w:rsidRPr="001E6C90" w:rsidRDefault="00003321"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w:t>
      </w:r>
      <w:r w:rsidR="002E2847" w:rsidRPr="001E6C90">
        <w:rPr>
          <w:rFonts w:ascii="Times New Roman" w:hAnsi="Times New Roman" w:cs="Times New Roman"/>
          <w:sz w:val="24"/>
          <w:szCs w:val="24"/>
        </w:rPr>
        <w:t xml:space="preserve">педагоги организуют работу с родителями (проводят общие и групповые родительские </w:t>
      </w:r>
      <w:r w:rsidR="002E2847" w:rsidRPr="001E6C90">
        <w:rPr>
          <w:rFonts w:ascii="Times New Roman" w:hAnsi="Times New Roman" w:cs="Times New Roman"/>
          <w:sz w:val="24"/>
          <w:szCs w:val="24"/>
        </w:rPr>
        <w:lastRenderedPageBreak/>
        <w:t>собрания, беседы, тематические выставки, семинары);</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003321" w:rsidRPr="001E6C90">
        <w:rPr>
          <w:rFonts w:ascii="Times New Roman" w:hAnsi="Times New Roman" w:cs="Times New Roman"/>
          <w:sz w:val="24"/>
          <w:szCs w:val="24"/>
        </w:rPr>
        <w:t> </w:t>
      </w:r>
      <w:r w:rsidRPr="001E6C90">
        <w:rPr>
          <w:rFonts w:ascii="Times New Roman" w:hAnsi="Times New Roman" w:cs="Times New Roman"/>
          <w:sz w:val="24"/>
          <w:szCs w:val="24"/>
        </w:rPr>
        <w:t>педагоги оказывают индивидуальную педагогическую помощь  родителям (проводят консультации, мастер-классы, совместные выставки);</w:t>
      </w:r>
    </w:p>
    <w:p w:rsidR="002E2847" w:rsidRPr="001E6C90" w:rsidRDefault="00003321"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w:t>
      </w:r>
      <w:r w:rsidR="002E2847" w:rsidRPr="001E6C90">
        <w:rPr>
          <w:rFonts w:ascii="Times New Roman" w:hAnsi="Times New Roman" w:cs="Times New Roman"/>
          <w:sz w:val="24"/>
          <w:szCs w:val="24"/>
        </w:rPr>
        <w:t>организуются  совместные мероприятия  с участием воспитанников, педагогов и родителей (тематические вечера, семейные праздники);</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003321" w:rsidRPr="001E6C90">
        <w:rPr>
          <w:rFonts w:ascii="Times New Roman" w:hAnsi="Times New Roman" w:cs="Times New Roman"/>
          <w:sz w:val="24"/>
          <w:szCs w:val="24"/>
        </w:rPr>
        <w:t> </w:t>
      </w:r>
      <w:r w:rsidRPr="001E6C90">
        <w:rPr>
          <w:rFonts w:ascii="Times New Roman" w:hAnsi="Times New Roman" w:cs="Times New Roman"/>
          <w:sz w:val="24"/>
          <w:szCs w:val="24"/>
        </w:rPr>
        <w:t>используются новые формы обучения родителей педагогическим знаниям (деловые игры, семинары);</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w:t>
      </w:r>
      <w:r w:rsidR="00003321" w:rsidRPr="001E6C90">
        <w:rPr>
          <w:rFonts w:ascii="Times New Roman" w:hAnsi="Times New Roman" w:cs="Times New Roman"/>
          <w:sz w:val="24"/>
          <w:szCs w:val="24"/>
        </w:rPr>
        <w:t> </w:t>
      </w:r>
      <w:r w:rsidRPr="001E6C90">
        <w:rPr>
          <w:rFonts w:ascii="Times New Roman" w:hAnsi="Times New Roman" w:cs="Times New Roman"/>
          <w:sz w:val="24"/>
          <w:szCs w:val="24"/>
        </w:rPr>
        <w:t>используются различные средства информации (печатные газеты для родителей «Наша жизнь», проводятся тематические выставки, оформляются специальные стенды, действует сайт МАДОУ).</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 xml:space="preserve">Педагоги поддерживают семью в деле развития ребенка и при необходимости привлекают других специалистов и службы. </w:t>
      </w:r>
    </w:p>
    <w:p w:rsidR="002E2847" w:rsidRPr="001E6C90" w:rsidRDefault="002E2847" w:rsidP="001E6C90">
      <w:pPr>
        <w:pStyle w:val="a4"/>
        <w:widowControl w:val="0"/>
        <w:spacing w:line="276" w:lineRule="auto"/>
        <w:jc w:val="both"/>
        <w:rPr>
          <w:rFonts w:ascii="Times New Roman" w:hAnsi="Times New Roman" w:cs="Times New Roman"/>
          <w:sz w:val="24"/>
          <w:szCs w:val="24"/>
        </w:rPr>
      </w:pPr>
    </w:p>
    <w:p w:rsidR="002E2847" w:rsidRPr="001E6C90" w:rsidRDefault="002E2847" w:rsidP="001E6C90">
      <w:pPr>
        <w:pStyle w:val="a4"/>
        <w:widowControl w:val="0"/>
        <w:spacing w:line="276" w:lineRule="auto"/>
        <w:jc w:val="both"/>
        <w:rPr>
          <w:rFonts w:ascii="Times New Roman" w:hAnsi="Times New Roman" w:cs="Times New Roman"/>
          <w:b/>
          <w:sz w:val="24"/>
          <w:szCs w:val="24"/>
        </w:rPr>
      </w:pPr>
      <w:r w:rsidRPr="001E6C90">
        <w:rPr>
          <w:rFonts w:ascii="Times New Roman" w:hAnsi="Times New Roman" w:cs="Times New Roman"/>
          <w:b/>
          <w:sz w:val="24"/>
          <w:szCs w:val="24"/>
        </w:rPr>
        <w:t xml:space="preserve">                 Модель сотрудничества семьи и МАДОУ. </w:t>
      </w:r>
    </w:p>
    <w:p w:rsidR="002E2847" w:rsidRPr="001E6C90" w:rsidRDefault="002E2847" w:rsidP="001E6C90">
      <w:pPr>
        <w:pStyle w:val="a4"/>
        <w:widowControl w:val="0"/>
        <w:spacing w:line="276" w:lineRule="auto"/>
        <w:jc w:val="both"/>
        <w:rPr>
          <w:rFonts w:ascii="Times New Roman" w:hAnsi="Times New Roman" w:cs="Times New Roman"/>
          <w:b/>
          <w:sz w:val="24"/>
          <w:szCs w:val="24"/>
        </w:rPr>
      </w:pPr>
    </w:p>
    <w:tbl>
      <w:tblPr>
        <w:tblW w:w="0" w:type="auto"/>
        <w:tblLayout w:type="fixed"/>
        <w:tblLook w:val="04A0"/>
      </w:tblPr>
      <w:tblGrid>
        <w:gridCol w:w="2933"/>
        <w:gridCol w:w="3062"/>
        <w:gridCol w:w="4036"/>
      </w:tblGrid>
      <w:tr w:rsidR="002E2847" w:rsidRPr="001E6C90" w:rsidTr="002E2847">
        <w:tc>
          <w:tcPr>
            <w:tcW w:w="2933"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Участие родителей</w:t>
            </w:r>
          </w:p>
        </w:tc>
        <w:tc>
          <w:tcPr>
            <w:tcW w:w="3062"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Формы участия</w:t>
            </w:r>
          </w:p>
        </w:tc>
        <w:tc>
          <w:tcPr>
            <w:tcW w:w="4036"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Периодичность сотрудничества</w:t>
            </w:r>
          </w:p>
        </w:tc>
      </w:tr>
      <w:tr w:rsidR="002E2847" w:rsidRPr="001E6C90" w:rsidTr="002E2847">
        <w:tc>
          <w:tcPr>
            <w:tcW w:w="2933" w:type="dxa"/>
            <w:vMerge w:val="restart"/>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В проведении мониторинговых исследований</w:t>
            </w:r>
          </w:p>
        </w:tc>
        <w:tc>
          <w:tcPr>
            <w:tcW w:w="3062" w:type="dxa"/>
            <w:tcBorders>
              <w:top w:val="single" w:sz="4" w:space="0" w:color="auto"/>
              <w:left w:val="single" w:sz="4" w:space="0" w:color="auto"/>
              <w:bottom w:val="single" w:sz="4" w:space="0" w:color="auto"/>
              <w:right w:val="single" w:sz="4" w:space="0" w:color="auto"/>
            </w:tcBorders>
            <w:hideMark/>
          </w:tcPr>
          <w:p w:rsidR="002E2847" w:rsidRPr="001E6C90" w:rsidRDefault="009610F6" w:rsidP="001E6C90">
            <w:pPr>
              <w:pStyle w:val="a4"/>
              <w:widowControl w:val="0"/>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w:t>
            </w:r>
            <w:r w:rsidR="002E2847" w:rsidRPr="001E6C90">
              <w:rPr>
                <w:rFonts w:ascii="Times New Roman" w:hAnsi="Times New Roman" w:cs="Times New Roman"/>
                <w:sz w:val="24"/>
                <w:szCs w:val="24"/>
                <w:lang w:eastAsia="ru-RU"/>
              </w:rPr>
              <w:t>нкетирование</w:t>
            </w:r>
          </w:p>
        </w:tc>
        <w:tc>
          <w:tcPr>
            <w:tcW w:w="4036"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2-3 раза в год</w:t>
            </w:r>
          </w:p>
        </w:tc>
      </w:tr>
      <w:tr w:rsidR="002E2847" w:rsidRPr="001E6C90" w:rsidTr="002E2847">
        <w:tc>
          <w:tcPr>
            <w:tcW w:w="2933" w:type="dxa"/>
            <w:vMerge/>
            <w:tcBorders>
              <w:top w:val="single" w:sz="4" w:space="0" w:color="auto"/>
              <w:left w:val="single" w:sz="4" w:space="0" w:color="auto"/>
              <w:bottom w:val="single" w:sz="4" w:space="0" w:color="auto"/>
              <w:right w:val="single" w:sz="4" w:space="0" w:color="auto"/>
            </w:tcBorders>
            <w:vAlign w:val="center"/>
            <w:hideMark/>
          </w:tcPr>
          <w:p w:rsidR="002E2847" w:rsidRPr="001E6C90" w:rsidRDefault="002E2847" w:rsidP="001E6C90">
            <w:pPr>
              <w:widowControl w:val="0"/>
              <w:suppressAutoHyphens w:val="0"/>
              <w:rPr>
                <w:rFonts w:eastAsia="Calibri"/>
                <w:lang w:eastAsia="ru-RU"/>
              </w:rPr>
            </w:pPr>
          </w:p>
        </w:tc>
        <w:tc>
          <w:tcPr>
            <w:tcW w:w="3062"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Социологический опрос</w:t>
            </w:r>
          </w:p>
        </w:tc>
        <w:tc>
          <w:tcPr>
            <w:tcW w:w="4036"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По мере необходимости</w:t>
            </w:r>
          </w:p>
        </w:tc>
      </w:tr>
      <w:tr w:rsidR="002E2847" w:rsidRPr="001E6C90" w:rsidTr="002E2847">
        <w:tc>
          <w:tcPr>
            <w:tcW w:w="2933" w:type="dxa"/>
            <w:vMerge/>
            <w:tcBorders>
              <w:top w:val="single" w:sz="4" w:space="0" w:color="auto"/>
              <w:left w:val="single" w:sz="4" w:space="0" w:color="auto"/>
              <w:bottom w:val="single" w:sz="4" w:space="0" w:color="auto"/>
              <w:right w:val="single" w:sz="4" w:space="0" w:color="auto"/>
            </w:tcBorders>
            <w:vAlign w:val="center"/>
            <w:hideMark/>
          </w:tcPr>
          <w:p w:rsidR="002E2847" w:rsidRPr="001E6C90" w:rsidRDefault="002E2847" w:rsidP="001E6C90">
            <w:pPr>
              <w:widowControl w:val="0"/>
              <w:suppressAutoHyphens w:val="0"/>
              <w:rPr>
                <w:rFonts w:eastAsia="Calibri"/>
                <w:lang w:eastAsia="ru-RU"/>
              </w:rPr>
            </w:pPr>
          </w:p>
        </w:tc>
        <w:tc>
          <w:tcPr>
            <w:tcW w:w="3062"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«Родительская почта»</w:t>
            </w:r>
          </w:p>
        </w:tc>
        <w:tc>
          <w:tcPr>
            <w:tcW w:w="4036"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В сети Интернет</w:t>
            </w:r>
          </w:p>
        </w:tc>
      </w:tr>
      <w:tr w:rsidR="002E2847" w:rsidRPr="001E6C90" w:rsidTr="002E2847">
        <w:tc>
          <w:tcPr>
            <w:tcW w:w="2933" w:type="dxa"/>
            <w:vMerge w:val="restart"/>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В создании условий</w:t>
            </w:r>
          </w:p>
        </w:tc>
        <w:tc>
          <w:tcPr>
            <w:tcW w:w="3062"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Участие в субботниках по благоустройству территории</w:t>
            </w:r>
          </w:p>
        </w:tc>
        <w:tc>
          <w:tcPr>
            <w:tcW w:w="4036"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2 раза в год</w:t>
            </w:r>
          </w:p>
        </w:tc>
      </w:tr>
      <w:tr w:rsidR="002E2847" w:rsidRPr="001E6C90" w:rsidTr="002E2847">
        <w:tc>
          <w:tcPr>
            <w:tcW w:w="2933" w:type="dxa"/>
            <w:vMerge/>
            <w:tcBorders>
              <w:top w:val="single" w:sz="4" w:space="0" w:color="auto"/>
              <w:left w:val="single" w:sz="4" w:space="0" w:color="auto"/>
              <w:bottom w:val="single" w:sz="4" w:space="0" w:color="auto"/>
              <w:right w:val="single" w:sz="4" w:space="0" w:color="auto"/>
            </w:tcBorders>
            <w:vAlign w:val="center"/>
            <w:hideMark/>
          </w:tcPr>
          <w:p w:rsidR="002E2847" w:rsidRPr="001E6C90" w:rsidRDefault="002E2847" w:rsidP="001E6C90">
            <w:pPr>
              <w:widowControl w:val="0"/>
              <w:suppressAutoHyphens w:val="0"/>
              <w:rPr>
                <w:rFonts w:eastAsia="Calibri"/>
                <w:lang w:eastAsia="ru-RU"/>
              </w:rPr>
            </w:pPr>
          </w:p>
        </w:tc>
        <w:tc>
          <w:tcPr>
            <w:tcW w:w="3062"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Помощь в создании развивающей предметн</w:t>
            </w:r>
            <w:proofErr w:type="gramStart"/>
            <w:r w:rsidRPr="001E6C90">
              <w:rPr>
                <w:rFonts w:ascii="Times New Roman" w:hAnsi="Times New Roman" w:cs="Times New Roman"/>
                <w:sz w:val="24"/>
                <w:szCs w:val="24"/>
                <w:lang w:eastAsia="ru-RU"/>
              </w:rPr>
              <w:t>о-</w:t>
            </w:r>
            <w:proofErr w:type="gramEnd"/>
            <w:r w:rsidRPr="001E6C90">
              <w:rPr>
                <w:rFonts w:ascii="Times New Roman" w:hAnsi="Times New Roman" w:cs="Times New Roman"/>
                <w:sz w:val="24"/>
                <w:szCs w:val="24"/>
                <w:lang w:eastAsia="ru-RU"/>
              </w:rPr>
              <w:t xml:space="preserve"> пространственной среды</w:t>
            </w:r>
          </w:p>
        </w:tc>
        <w:tc>
          <w:tcPr>
            <w:tcW w:w="4036"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постоянно</w:t>
            </w:r>
          </w:p>
        </w:tc>
      </w:tr>
      <w:tr w:rsidR="002E2847" w:rsidRPr="001E6C90" w:rsidTr="002E2847">
        <w:tc>
          <w:tcPr>
            <w:tcW w:w="2933" w:type="dxa"/>
            <w:vMerge/>
            <w:tcBorders>
              <w:top w:val="single" w:sz="4" w:space="0" w:color="auto"/>
              <w:left w:val="single" w:sz="4" w:space="0" w:color="auto"/>
              <w:bottom w:val="single" w:sz="4" w:space="0" w:color="auto"/>
              <w:right w:val="single" w:sz="4" w:space="0" w:color="auto"/>
            </w:tcBorders>
            <w:vAlign w:val="center"/>
            <w:hideMark/>
          </w:tcPr>
          <w:p w:rsidR="002E2847" w:rsidRPr="001E6C90" w:rsidRDefault="002E2847" w:rsidP="001E6C90">
            <w:pPr>
              <w:widowControl w:val="0"/>
              <w:suppressAutoHyphens w:val="0"/>
              <w:rPr>
                <w:rFonts w:eastAsia="Calibri"/>
                <w:lang w:eastAsia="ru-RU"/>
              </w:rPr>
            </w:pPr>
          </w:p>
        </w:tc>
        <w:tc>
          <w:tcPr>
            <w:tcW w:w="3062"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Оказание помощи в ремонтных работах</w:t>
            </w:r>
          </w:p>
        </w:tc>
        <w:tc>
          <w:tcPr>
            <w:tcW w:w="4036"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По мере необходимости</w:t>
            </w:r>
          </w:p>
        </w:tc>
      </w:tr>
      <w:tr w:rsidR="002E2847" w:rsidRPr="001E6C90" w:rsidTr="002E2847">
        <w:tc>
          <w:tcPr>
            <w:tcW w:w="2933"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В управлении МАДОУ</w:t>
            </w:r>
          </w:p>
        </w:tc>
        <w:tc>
          <w:tcPr>
            <w:tcW w:w="3062"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Участие в работе Совета родителей, Педагогических советах</w:t>
            </w:r>
          </w:p>
        </w:tc>
        <w:tc>
          <w:tcPr>
            <w:tcW w:w="4036"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По плану</w:t>
            </w:r>
          </w:p>
        </w:tc>
      </w:tr>
      <w:tr w:rsidR="002E2847" w:rsidRPr="001E6C90" w:rsidTr="002E2847">
        <w:tc>
          <w:tcPr>
            <w:tcW w:w="2933" w:type="dxa"/>
            <w:vMerge w:val="restart"/>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3062"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lang w:eastAsia="ru-RU"/>
              </w:rPr>
            </w:pPr>
            <w:proofErr w:type="gramStart"/>
            <w:r w:rsidRPr="001E6C90">
              <w:rPr>
                <w:rFonts w:ascii="Times New Roman" w:hAnsi="Times New Roman" w:cs="Times New Roman"/>
                <w:sz w:val="24"/>
                <w:szCs w:val="24"/>
                <w:lang w:eastAsia="ru-RU"/>
              </w:rPr>
              <w:t>Наглядная информация (</w:t>
            </w:r>
            <w:r w:rsidR="009610F6" w:rsidRPr="009610F6">
              <w:rPr>
                <w:rFonts w:ascii="Times New Roman" w:hAnsi="Times New Roman" w:cs="Times New Roman"/>
                <w:sz w:val="24"/>
                <w:szCs w:val="24"/>
                <w:lang w:eastAsia="ru-RU"/>
              </w:rPr>
              <w:t xml:space="preserve">сайт МАДОУ, </w:t>
            </w:r>
            <w:r w:rsidRPr="001E6C90">
              <w:rPr>
                <w:rFonts w:ascii="Times New Roman" w:hAnsi="Times New Roman" w:cs="Times New Roman"/>
                <w:sz w:val="24"/>
                <w:szCs w:val="24"/>
                <w:lang w:eastAsia="ru-RU"/>
              </w:rPr>
              <w:t xml:space="preserve">стенды, папки-передвижки, семейные и групповые фотоальбомы, фоторепортажи </w:t>
            </w:r>
            <w:proofErr w:type="gramEnd"/>
          </w:p>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proofErr w:type="gramStart"/>
            <w:r w:rsidRPr="001E6C90">
              <w:rPr>
                <w:rFonts w:ascii="Times New Roman" w:hAnsi="Times New Roman" w:cs="Times New Roman"/>
                <w:sz w:val="24"/>
                <w:szCs w:val="24"/>
                <w:lang w:eastAsia="ru-RU"/>
              </w:rPr>
              <w:t>«Из жизни группы», «Копилка добрых дел», «Мы благодарим», памятки)</w:t>
            </w:r>
            <w:proofErr w:type="gramEnd"/>
          </w:p>
        </w:tc>
        <w:tc>
          <w:tcPr>
            <w:tcW w:w="4036"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1 раз в квартал</w:t>
            </w:r>
          </w:p>
        </w:tc>
      </w:tr>
      <w:tr w:rsidR="002E2847" w:rsidRPr="001E6C90" w:rsidTr="002E2847">
        <w:tc>
          <w:tcPr>
            <w:tcW w:w="2933" w:type="dxa"/>
            <w:vMerge/>
            <w:tcBorders>
              <w:top w:val="single" w:sz="4" w:space="0" w:color="auto"/>
              <w:left w:val="single" w:sz="4" w:space="0" w:color="auto"/>
              <w:bottom w:val="single" w:sz="4" w:space="0" w:color="auto"/>
              <w:right w:val="single" w:sz="4" w:space="0" w:color="auto"/>
            </w:tcBorders>
            <w:vAlign w:val="center"/>
            <w:hideMark/>
          </w:tcPr>
          <w:p w:rsidR="002E2847" w:rsidRPr="001E6C90" w:rsidRDefault="002E2847" w:rsidP="001E6C90">
            <w:pPr>
              <w:widowControl w:val="0"/>
              <w:suppressAutoHyphens w:val="0"/>
              <w:rPr>
                <w:rFonts w:eastAsia="Calibri"/>
                <w:lang w:eastAsia="ru-RU"/>
              </w:rPr>
            </w:pPr>
          </w:p>
        </w:tc>
        <w:tc>
          <w:tcPr>
            <w:tcW w:w="3062"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 xml:space="preserve">Консультации, семинары, семинары-практикумы, </w:t>
            </w:r>
            <w:r w:rsidRPr="001E6C90">
              <w:rPr>
                <w:rFonts w:ascii="Times New Roman" w:hAnsi="Times New Roman" w:cs="Times New Roman"/>
                <w:sz w:val="24"/>
                <w:szCs w:val="24"/>
                <w:lang w:eastAsia="ru-RU"/>
              </w:rPr>
              <w:lastRenderedPageBreak/>
              <w:t>конференции</w:t>
            </w:r>
          </w:p>
        </w:tc>
        <w:tc>
          <w:tcPr>
            <w:tcW w:w="4036"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lastRenderedPageBreak/>
              <w:t>По годовому плану</w:t>
            </w:r>
          </w:p>
        </w:tc>
      </w:tr>
      <w:tr w:rsidR="002E2847" w:rsidRPr="001E6C90" w:rsidTr="002E2847">
        <w:tc>
          <w:tcPr>
            <w:tcW w:w="2933" w:type="dxa"/>
            <w:vMerge/>
            <w:tcBorders>
              <w:top w:val="single" w:sz="4" w:space="0" w:color="auto"/>
              <w:left w:val="single" w:sz="4" w:space="0" w:color="auto"/>
              <w:bottom w:val="single" w:sz="4" w:space="0" w:color="auto"/>
              <w:right w:val="single" w:sz="4" w:space="0" w:color="auto"/>
            </w:tcBorders>
            <w:vAlign w:val="center"/>
            <w:hideMark/>
          </w:tcPr>
          <w:p w:rsidR="002E2847" w:rsidRPr="001E6C90" w:rsidRDefault="002E2847" w:rsidP="001E6C90">
            <w:pPr>
              <w:widowControl w:val="0"/>
              <w:suppressAutoHyphens w:val="0"/>
              <w:rPr>
                <w:rFonts w:eastAsia="Calibri"/>
                <w:lang w:eastAsia="ru-RU"/>
              </w:rPr>
            </w:pPr>
          </w:p>
        </w:tc>
        <w:tc>
          <w:tcPr>
            <w:tcW w:w="3062"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Распространение опыта семейного воспитания. Родительские собрания. Выпуск газет.</w:t>
            </w:r>
          </w:p>
        </w:tc>
        <w:tc>
          <w:tcPr>
            <w:tcW w:w="4036"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По плану воспитателей</w:t>
            </w:r>
          </w:p>
        </w:tc>
      </w:tr>
      <w:tr w:rsidR="002E2847" w:rsidRPr="001E6C90" w:rsidTr="002E2847">
        <w:tc>
          <w:tcPr>
            <w:tcW w:w="2933" w:type="dxa"/>
            <w:vMerge w:val="restart"/>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В воспитательно-образовательном процессе, направленном на установление сотрудничества и партнерских отношений с целью вовлечения родителей в единое пространство</w:t>
            </w:r>
          </w:p>
        </w:tc>
        <w:tc>
          <w:tcPr>
            <w:tcW w:w="3062"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Дни здоровья, Недели творчества, тематические недели</w:t>
            </w:r>
          </w:p>
        </w:tc>
        <w:tc>
          <w:tcPr>
            <w:tcW w:w="4036"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По годовому плану</w:t>
            </w:r>
          </w:p>
        </w:tc>
      </w:tr>
      <w:tr w:rsidR="002E2847" w:rsidRPr="001E6C90" w:rsidTr="002E2847">
        <w:tc>
          <w:tcPr>
            <w:tcW w:w="2933" w:type="dxa"/>
            <w:vMerge/>
            <w:tcBorders>
              <w:top w:val="single" w:sz="4" w:space="0" w:color="auto"/>
              <w:left w:val="single" w:sz="4" w:space="0" w:color="auto"/>
              <w:bottom w:val="single" w:sz="4" w:space="0" w:color="auto"/>
              <w:right w:val="single" w:sz="4" w:space="0" w:color="auto"/>
            </w:tcBorders>
            <w:vAlign w:val="center"/>
            <w:hideMark/>
          </w:tcPr>
          <w:p w:rsidR="002E2847" w:rsidRPr="001E6C90" w:rsidRDefault="002E2847" w:rsidP="001E6C90">
            <w:pPr>
              <w:widowControl w:val="0"/>
              <w:suppressAutoHyphens w:val="0"/>
              <w:rPr>
                <w:rFonts w:eastAsia="Calibri"/>
                <w:lang w:eastAsia="ru-RU"/>
              </w:rPr>
            </w:pPr>
          </w:p>
        </w:tc>
        <w:tc>
          <w:tcPr>
            <w:tcW w:w="3062"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Участие в смотрах конкурсах. Мероприятия с родителями в рамках проектной деятельности</w:t>
            </w:r>
          </w:p>
        </w:tc>
        <w:tc>
          <w:tcPr>
            <w:tcW w:w="4036"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По плану воспитателей</w:t>
            </w:r>
          </w:p>
        </w:tc>
      </w:tr>
    </w:tbl>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lang w:eastAsia="ar-SA"/>
        </w:rPr>
      </w:pPr>
    </w:p>
    <w:p w:rsidR="002E2847" w:rsidRPr="001E6C90" w:rsidRDefault="002E2847" w:rsidP="001E6C90">
      <w:pPr>
        <w:pStyle w:val="a4"/>
        <w:widowControl w:val="0"/>
        <w:spacing w:line="276" w:lineRule="auto"/>
        <w:jc w:val="both"/>
        <w:rPr>
          <w:rFonts w:ascii="Times New Roman" w:hAnsi="Times New Roman" w:cs="Times New Roman"/>
          <w:sz w:val="24"/>
          <w:szCs w:val="24"/>
        </w:rPr>
      </w:pPr>
    </w:p>
    <w:p w:rsidR="002E2847" w:rsidRPr="001E6C90" w:rsidRDefault="002E2847" w:rsidP="001E6C90">
      <w:pPr>
        <w:pStyle w:val="a4"/>
        <w:widowControl w:val="0"/>
        <w:spacing w:line="276" w:lineRule="auto"/>
        <w:jc w:val="both"/>
        <w:rPr>
          <w:rFonts w:ascii="Times New Roman" w:hAnsi="Times New Roman" w:cs="Times New Roman"/>
          <w:sz w:val="24"/>
          <w:szCs w:val="24"/>
        </w:rPr>
      </w:pPr>
      <w:r w:rsidRPr="001E6C90">
        <w:rPr>
          <w:rFonts w:ascii="Times New Roman" w:hAnsi="Times New Roman" w:cs="Times New Roman"/>
          <w:b/>
          <w:sz w:val="24"/>
          <w:szCs w:val="24"/>
          <w:lang w:val="en-US"/>
        </w:rPr>
        <w:t>X</w:t>
      </w:r>
      <w:r w:rsidRPr="001E6C90">
        <w:rPr>
          <w:rFonts w:ascii="Times New Roman" w:hAnsi="Times New Roman" w:cs="Times New Roman"/>
          <w:b/>
          <w:sz w:val="24"/>
          <w:szCs w:val="24"/>
        </w:rPr>
        <w:t xml:space="preserve">. </w:t>
      </w:r>
      <w:proofErr w:type="gramStart"/>
      <w:r w:rsidRPr="001E6C90">
        <w:rPr>
          <w:rFonts w:ascii="Times New Roman" w:hAnsi="Times New Roman" w:cs="Times New Roman"/>
          <w:b/>
          <w:sz w:val="24"/>
          <w:szCs w:val="24"/>
        </w:rPr>
        <w:t>ОСОБЕННОСТИИ  ВЗАИМОДЕЙСТВИЯ</w:t>
      </w:r>
      <w:proofErr w:type="gramEnd"/>
      <w:r w:rsidRPr="001E6C90">
        <w:rPr>
          <w:rFonts w:ascii="Times New Roman" w:hAnsi="Times New Roman" w:cs="Times New Roman"/>
          <w:b/>
          <w:sz w:val="24"/>
          <w:szCs w:val="24"/>
        </w:rPr>
        <w:t xml:space="preserve">  С СОЦИУМОМ</w:t>
      </w:r>
      <w:r w:rsidRPr="001E6C90">
        <w:rPr>
          <w:rFonts w:ascii="Times New Roman" w:hAnsi="Times New Roman" w:cs="Times New Roman"/>
          <w:sz w:val="24"/>
          <w:szCs w:val="24"/>
        </w:rPr>
        <w:t>.</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proofErr w:type="gramStart"/>
      <w:r w:rsidRPr="001E6C90">
        <w:rPr>
          <w:rFonts w:ascii="Times New Roman" w:hAnsi="Times New Roman" w:cs="Times New Roman"/>
          <w:sz w:val="24"/>
          <w:szCs w:val="24"/>
        </w:rPr>
        <w:t>МАДОУ тесно взаимодействует с различными с организациями дополнительного образования, культуры и спорта, обладающими  ресурсами, необходимыми для осуществления видов образовательной  деятельности, предусмотренных образовательными программами, способствующих раскрытию интеллектуального, творческого, спортивного потенциала воспитанников.</w:t>
      </w:r>
      <w:proofErr w:type="gramEnd"/>
    </w:p>
    <w:p w:rsidR="002E2847" w:rsidRPr="001E6C90" w:rsidRDefault="002E2847" w:rsidP="001E6C90">
      <w:pPr>
        <w:pStyle w:val="a4"/>
        <w:widowControl w:val="0"/>
        <w:spacing w:line="276" w:lineRule="auto"/>
        <w:jc w:val="both"/>
        <w:rPr>
          <w:rFonts w:ascii="Times New Roman" w:hAnsi="Times New Roman" w:cs="Times New Roman"/>
          <w:sz w:val="24"/>
          <w:szCs w:val="24"/>
        </w:rPr>
      </w:pPr>
    </w:p>
    <w:tbl>
      <w:tblPr>
        <w:tblW w:w="10031" w:type="dxa"/>
        <w:tblLayout w:type="fixed"/>
        <w:tblLook w:val="04A0"/>
      </w:tblPr>
      <w:tblGrid>
        <w:gridCol w:w="2411"/>
        <w:gridCol w:w="3255"/>
        <w:gridCol w:w="4365"/>
      </w:tblGrid>
      <w:tr w:rsidR="002E2847" w:rsidRPr="001E6C90" w:rsidTr="002E2847">
        <w:tc>
          <w:tcPr>
            <w:tcW w:w="2411"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Направление</w:t>
            </w:r>
          </w:p>
        </w:tc>
        <w:tc>
          <w:tcPr>
            <w:tcW w:w="3255" w:type="dxa"/>
            <w:tcBorders>
              <w:top w:val="single" w:sz="4" w:space="0" w:color="auto"/>
              <w:left w:val="single" w:sz="4" w:space="0" w:color="auto"/>
              <w:bottom w:val="single" w:sz="4" w:space="0" w:color="auto"/>
              <w:right w:val="single" w:sz="4" w:space="0" w:color="auto"/>
            </w:tcBorders>
            <w:hideMark/>
          </w:tcPr>
          <w:p w:rsidR="002E2847" w:rsidRPr="001E6C90" w:rsidRDefault="004A7979"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 xml:space="preserve">Общественные </w:t>
            </w:r>
            <w:r w:rsidR="002E2847" w:rsidRPr="001E6C90">
              <w:rPr>
                <w:rFonts w:ascii="Times New Roman" w:hAnsi="Times New Roman" w:cs="Times New Roman"/>
                <w:sz w:val="24"/>
                <w:szCs w:val="24"/>
              </w:rPr>
              <w:t>организации, учреждения</w:t>
            </w:r>
          </w:p>
        </w:tc>
        <w:tc>
          <w:tcPr>
            <w:tcW w:w="436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Формы сотрудничества</w:t>
            </w:r>
          </w:p>
        </w:tc>
      </w:tr>
      <w:tr w:rsidR="002E2847" w:rsidRPr="001E6C90" w:rsidTr="002E2847">
        <w:tc>
          <w:tcPr>
            <w:tcW w:w="2411" w:type="dxa"/>
            <w:vMerge w:val="restart"/>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Образование</w:t>
            </w:r>
          </w:p>
        </w:tc>
        <w:tc>
          <w:tcPr>
            <w:tcW w:w="325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НЧОУ ДПО «Учебный Центр «Персонал-Ресурс»</w:t>
            </w:r>
          </w:p>
        </w:tc>
        <w:tc>
          <w:tcPr>
            <w:tcW w:w="436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Курсы повышения квалификации, переподготовки</w:t>
            </w:r>
          </w:p>
        </w:tc>
      </w:tr>
      <w:tr w:rsidR="002E2847" w:rsidRPr="001E6C90" w:rsidTr="002E2847">
        <w:tc>
          <w:tcPr>
            <w:tcW w:w="2411" w:type="dxa"/>
            <w:vMerge/>
            <w:tcBorders>
              <w:top w:val="single" w:sz="4" w:space="0" w:color="auto"/>
              <w:left w:val="single" w:sz="4" w:space="0" w:color="auto"/>
              <w:bottom w:val="single" w:sz="4" w:space="0" w:color="auto"/>
              <w:right w:val="single" w:sz="4" w:space="0" w:color="auto"/>
            </w:tcBorders>
            <w:vAlign w:val="center"/>
            <w:hideMark/>
          </w:tcPr>
          <w:p w:rsidR="002E2847" w:rsidRPr="001E6C90" w:rsidRDefault="002E2847" w:rsidP="001E6C90">
            <w:pPr>
              <w:widowControl w:val="0"/>
              <w:suppressAutoHyphens w:val="0"/>
              <w:rPr>
                <w:rFonts w:eastAsia="Calibri"/>
              </w:rPr>
            </w:pPr>
          </w:p>
        </w:tc>
        <w:tc>
          <w:tcPr>
            <w:tcW w:w="325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МКУ</w:t>
            </w:r>
          </w:p>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Организационно-методический центр развития образования муниципального образования Кавказский район</w:t>
            </w:r>
          </w:p>
        </w:tc>
        <w:tc>
          <w:tcPr>
            <w:tcW w:w="436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Организация методической поддержки, консультации, мастер-классы, конкурсное движение, районные методические объединения, обмен опытом, семинары.</w:t>
            </w:r>
          </w:p>
        </w:tc>
      </w:tr>
      <w:tr w:rsidR="002E2847" w:rsidRPr="001E6C90" w:rsidTr="002E2847">
        <w:tc>
          <w:tcPr>
            <w:tcW w:w="2411" w:type="dxa"/>
            <w:vMerge/>
            <w:tcBorders>
              <w:top w:val="single" w:sz="4" w:space="0" w:color="auto"/>
              <w:left w:val="single" w:sz="4" w:space="0" w:color="auto"/>
              <w:bottom w:val="single" w:sz="4" w:space="0" w:color="auto"/>
              <w:right w:val="single" w:sz="4" w:space="0" w:color="auto"/>
            </w:tcBorders>
            <w:vAlign w:val="center"/>
            <w:hideMark/>
          </w:tcPr>
          <w:p w:rsidR="002E2847" w:rsidRPr="001E6C90" w:rsidRDefault="002E2847" w:rsidP="001E6C90">
            <w:pPr>
              <w:widowControl w:val="0"/>
              <w:suppressAutoHyphens w:val="0"/>
              <w:rPr>
                <w:rFonts w:eastAsia="Calibri"/>
              </w:rPr>
            </w:pPr>
          </w:p>
        </w:tc>
        <w:tc>
          <w:tcPr>
            <w:tcW w:w="325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Дошкольные учреждения города и района</w:t>
            </w:r>
          </w:p>
        </w:tc>
        <w:tc>
          <w:tcPr>
            <w:tcW w:w="436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Проведение методических объединений, консультации, методические встречи, обмен опытом</w:t>
            </w:r>
          </w:p>
        </w:tc>
      </w:tr>
      <w:tr w:rsidR="002E2847" w:rsidRPr="001E6C90" w:rsidTr="002E2847">
        <w:tc>
          <w:tcPr>
            <w:tcW w:w="2411" w:type="dxa"/>
            <w:vMerge/>
            <w:tcBorders>
              <w:top w:val="single" w:sz="4" w:space="0" w:color="auto"/>
              <w:left w:val="single" w:sz="4" w:space="0" w:color="auto"/>
              <w:bottom w:val="single" w:sz="4" w:space="0" w:color="auto"/>
              <w:right w:val="single" w:sz="4" w:space="0" w:color="auto"/>
            </w:tcBorders>
            <w:vAlign w:val="center"/>
            <w:hideMark/>
          </w:tcPr>
          <w:p w:rsidR="002E2847" w:rsidRPr="001E6C90" w:rsidRDefault="002E2847" w:rsidP="001E6C90">
            <w:pPr>
              <w:widowControl w:val="0"/>
              <w:suppressAutoHyphens w:val="0"/>
              <w:rPr>
                <w:rFonts w:eastAsia="Calibri"/>
              </w:rPr>
            </w:pPr>
          </w:p>
        </w:tc>
        <w:tc>
          <w:tcPr>
            <w:tcW w:w="325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 xml:space="preserve">Центр внешкольной работы </w:t>
            </w:r>
            <w:proofErr w:type="gramStart"/>
            <w:r w:rsidRPr="001E6C90">
              <w:rPr>
                <w:rFonts w:ascii="Times New Roman" w:hAnsi="Times New Roman" w:cs="Times New Roman"/>
                <w:sz w:val="24"/>
                <w:szCs w:val="24"/>
              </w:rPr>
              <w:t>г</w:t>
            </w:r>
            <w:proofErr w:type="gramEnd"/>
            <w:r w:rsidRPr="001E6C90">
              <w:rPr>
                <w:rFonts w:ascii="Times New Roman" w:hAnsi="Times New Roman" w:cs="Times New Roman"/>
                <w:sz w:val="24"/>
                <w:szCs w:val="24"/>
              </w:rPr>
              <w:t>. Кропоткин, Дом детского творчества Кавказского района</w:t>
            </w:r>
          </w:p>
        </w:tc>
        <w:tc>
          <w:tcPr>
            <w:tcW w:w="436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Участие в выставках, смотрах-конкурсах</w:t>
            </w:r>
          </w:p>
        </w:tc>
      </w:tr>
      <w:tr w:rsidR="002E2847" w:rsidRPr="001E6C90" w:rsidTr="002E2847">
        <w:tc>
          <w:tcPr>
            <w:tcW w:w="2411" w:type="dxa"/>
            <w:vMerge/>
            <w:tcBorders>
              <w:top w:val="single" w:sz="4" w:space="0" w:color="auto"/>
              <w:left w:val="single" w:sz="4" w:space="0" w:color="auto"/>
              <w:bottom w:val="single" w:sz="4" w:space="0" w:color="auto"/>
              <w:right w:val="single" w:sz="4" w:space="0" w:color="auto"/>
            </w:tcBorders>
            <w:vAlign w:val="center"/>
            <w:hideMark/>
          </w:tcPr>
          <w:p w:rsidR="002E2847" w:rsidRPr="001E6C90" w:rsidRDefault="002E2847" w:rsidP="001E6C90">
            <w:pPr>
              <w:widowControl w:val="0"/>
              <w:suppressAutoHyphens w:val="0"/>
              <w:rPr>
                <w:rFonts w:eastAsia="Calibri"/>
              </w:rPr>
            </w:pPr>
          </w:p>
        </w:tc>
        <w:tc>
          <w:tcPr>
            <w:tcW w:w="325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 xml:space="preserve">ГБУ  КК «Центр </w:t>
            </w:r>
            <w:r w:rsidRPr="001E6C90">
              <w:rPr>
                <w:rFonts w:ascii="Times New Roman" w:hAnsi="Times New Roman" w:cs="Times New Roman"/>
                <w:sz w:val="24"/>
                <w:szCs w:val="24"/>
              </w:rPr>
              <w:lastRenderedPageBreak/>
              <w:t>диагностики и консультирования»</w:t>
            </w:r>
          </w:p>
        </w:tc>
        <w:tc>
          <w:tcPr>
            <w:tcW w:w="436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lastRenderedPageBreak/>
              <w:t xml:space="preserve">Обследование воспитанников МАДОУ </w:t>
            </w:r>
            <w:r w:rsidRPr="001E6C90">
              <w:rPr>
                <w:rFonts w:ascii="Times New Roman" w:hAnsi="Times New Roman" w:cs="Times New Roman"/>
                <w:sz w:val="24"/>
                <w:szCs w:val="24"/>
              </w:rPr>
              <w:lastRenderedPageBreak/>
              <w:t>с целью определения речевого диагноза, определения путей коррекции нарушений.</w:t>
            </w:r>
          </w:p>
        </w:tc>
      </w:tr>
      <w:tr w:rsidR="002E2847" w:rsidRPr="001E6C90" w:rsidTr="002E2847">
        <w:tc>
          <w:tcPr>
            <w:tcW w:w="2411" w:type="dxa"/>
            <w:vMerge/>
            <w:tcBorders>
              <w:top w:val="single" w:sz="4" w:space="0" w:color="auto"/>
              <w:left w:val="single" w:sz="4" w:space="0" w:color="auto"/>
              <w:bottom w:val="single" w:sz="4" w:space="0" w:color="auto"/>
              <w:right w:val="single" w:sz="4" w:space="0" w:color="auto"/>
            </w:tcBorders>
            <w:vAlign w:val="center"/>
            <w:hideMark/>
          </w:tcPr>
          <w:p w:rsidR="002E2847" w:rsidRPr="001E6C90" w:rsidRDefault="002E2847" w:rsidP="001E6C90">
            <w:pPr>
              <w:widowControl w:val="0"/>
              <w:suppressAutoHyphens w:val="0"/>
              <w:rPr>
                <w:rFonts w:eastAsia="Calibri"/>
              </w:rPr>
            </w:pPr>
          </w:p>
        </w:tc>
        <w:tc>
          <w:tcPr>
            <w:tcW w:w="325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СОШ № 44, №2</w:t>
            </w:r>
          </w:p>
        </w:tc>
        <w:tc>
          <w:tcPr>
            <w:tcW w:w="436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Экскурсии, совместные мероприятия</w:t>
            </w:r>
          </w:p>
        </w:tc>
      </w:tr>
      <w:tr w:rsidR="002E2847" w:rsidRPr="001E6C90" w:rsidTr="002E2847">
        <w:tc>
          <w:tcPr>
            <w:tcW w:w="2411"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Медицина</w:t>
            </w:r>
          </w:p>
        </w:tc>
        <w:tc>
          <w:tcPr>
            <w:tcW w:w="325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Детская поликлиника</w:t>
            </w:r>
          </w:p>
        </w:tc>
        <w:tc>
          <w:tcPr>
            <w:tcW w:w="436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Проведение медицинского обследования. Связь медицинских работников по вопросам заболеваемости и профилактики (консультирование)</w:t>
            </w:r>
          </w:p>
        </w:tc>
      </w:tr>
      <w:tr w:rsidR="002E2847" w:rsidRPr="001E6C90" w:rsidTr="002E2847">
        <w:tc>
          <w:tcPr>
            <w:tcW w:w="2411" w:type="dxa"/>
            <w:vMerge w:val="restart"/>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Культура</w:t>
            </w:r>
          </w:p>
        </w:tc>
        <w:tc>
          <w:tcPr>
            <w:tcW w:w="325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Детские библиотеки:</w:t>
            </w:r>
          </w:p>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им. А.В. Луначарского, им. А.П. Гайдара</w:t>
            </w:r>
          </w:p>
        </w:tc>
        <w:tc>
          <w:tcPr>
            <w:tcW w:w="436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Коллективные посещения, литературные викторины</w:t>
            </w:r>
            <w:r w:rsidR="00AA178F" w:rsidRPr="001E6C90">
              <w:rPr>
                <w:rFonts w:ascii="Times New Roman" w:hAnsi="Times New Roman" w:cs="Times New Roman"/>
                <w:sz w:val="24"/>
                <w:szCs w:val="24"/>
              </w:rPr>
              <w:t xml:space="preserve"> (возможно дистанционные или виртуальные)</w:t>
            </w:r>
            <w:r w:rsidRPr="001E6C90">
              <w:rPr>
                <w:rFonts w:ascii="Times New Roman" w:hAnsi="Times New Roman" w:cs="Times New Roman"/>
                <w:sz w:val="24"/>
                <w:szCs w:val="24"/>
              </w:rPr>
              <w:t xml:space="preserve"> на базе библиотеки для детей и родителей в рамках проектной деятельности, создание семейной библиотеки, организация встреч с библиотекарями, писателями.</w:t>
            </w:r>
          </w:p>
        </w:tc>
      </w:tr>
      <w:tr w:rsidR="002E2847" w:rsidRPr="001E6C90" w:rsidTr="002E2847">
        <w:tc>
          <w:tcPr>
            <w:tcW w:w="2411" w:type="dxa"/>
            <w:vMerge/>
            <w:tcBorders>
              <w:top w:val="single" w:sz="4" w:space="0" w:color="auto"/>
              <w:left w:val="single" w:sz="4" w:space="0" w:color="auto"/>
              <w:bottom w:val="single" w:sz="4" w:space="0" w:color="auto"/>
              <w:right w:val="single" w:sz="4" w:space="0" w:color="auto"/>
            </w:tcBorders>
            <w:vAlign w:val="center"/>
            <w:hideMark/>
          </w:tcPr>
          <w:p w:rsidR="002E2847" w:rsidRPr="001E6C90" w:rsidRDefault="002E2847" w:rsidP="001E6C90">
            <w:pPr>
              <w:widowControl w:val="0"/>
              <w:suppressAutoHyphens w:val="0"/>
              <w:rPr>
                <w:rFonts w:eastAsia="Calibri"/>
              </w:rPr>
            </w:pPr>
          </w:p>
        </w:tc>
        <w:tc>
          <w:tcPr>
            <w:tcW w:w="325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Городской Дом культуры</w:t>
            </w:r>
          </w:p>
        </w:tc>
        <w:tc>
          <w:tcPr>
            <w:tcW w:w="436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Посещение театрализованных представлений, участие в праздниках</w:t>
            </w:r>
          </w:p>
        </w:tc>
      </w:tr>
      <w:tr w:rsidR="002E2847" w:rsidRPr="001E6C90" w:rsidTr="002E2847">
        <w:tc>
          <w:tcPr>
            <w:tcW w:w="2411" w:type="dxa"/>
            <w:vMerge/>
            <w:tcBorders>
              <w:top w:val="single" w:sz="4" w:space="0" w:color="auto"/>
              <w:left w:val="single" w:sz="4" w:space="0" w:color="auto"/>
              <w:bottom w:val="single" w:sz="4" w:space="0" w:color="auto"/>
              <w:right w:val="single" w:sz="4" w:space="0" w:color="auto"/>
            </w:tcBorders>
            <w:vAlign w:val="center"/>
            <w:hideMark/>
          </w:tcPr>
          <w:p w:rsidR="002E2847" w:rsidRPr="001E6C90" w:rsidRDefault="002E2847" w:rsidP="001E6C90">
            <w:pPr>
              <w:widowControl w:val="0"/>
              <w:suppressAutoHyphens w:val="0"/>
              <w:rPr>
                <w:rFonts w:eastAsia="Calibri"/>
              </w:rPr>
            </w:pPr>
          </w:p>
        </w:tc>
        <w:tc>
          <w:tcPr>
            <w:tcW w:w="325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Городской  краеведческий музей</w:t>
            </w:r>
          </w:p>
        </w:tc>
        <w:tc>
          <w:tcPr>
            <w:tcW w:w="436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Экскурсии, познавательные встречи, рассматривание экспозиций</w:t>
            </w:r>
            <w:r w:rsidR="00AA178F" w:rsidRPr="001E6C90">
              <w:rPr>
                <w:rFonts w:ascii="Times New Roman" w:hAnsi="Times New Roman" w:cs="Times New Roman"/>
                <w:sz w:val="24"/>
                <w:szCs w:val="24"/>
              </w:rPr>
              <w:t xml:space="preserve"> (возможно дистанционные или виртуальные)</w:t>
            </w:r>
          </w:p>
        </w:tc>
      </w:tr>
      <w:tr w:rsidR="002E2847" w:rsidRPr="001E6C90" w:rsidTr="002E2847">
        <w:tc>
          <w:tcPr>
            <w:tcW w:w="2411" w:type="dxa"/>
            <w:vMerge w:val="restart"/>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Безопасность</w:t>
            </w:r>
          </w:p>
        </w:tc>
        <w:tc>
          <w:tcPr>
            <w:tcW w:w="325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ГИБДД</w:t>
            </w:r>
          </w:p>
        </w:tc>
        <w:tc>
          <w:tcPr>
            <w:tcW w:w="436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Проведение бесед с детьми по правилам дорожного движения, участие в выставках, смотрах-конкурсах, совместные мероприятия</w:t>
            </w:r>
          </w:p>
        </w:tc>
      </w:tr>
      <w:tr w:rsidR="002E2847" w:rsidRPr="001E6C90" w:rsidTr="002E2847">
        <w:tc>
          <w:tcPr>
            <w:tcW w:w="2411" w:type="dxa"/>
            <w:vMerge/>
            <w:tcBorders>
              <w:top w:val="single" w:sz="4" w:space="0" w:color="auto"/>
              <w:left w:val="single" w:sz="4" w:space="0" w:color="auto"/>
              <w:bottom w:val="single" w:sz="4" w:space="0" w:color="auto"/>
              <w:right w:val="single" w:sz="4" w:space="0" w:color="auto"/>
            </w:tcBorders>
            <w:vAlign w:val="center"/>
            <w:hideMark/>
          </w:tcPr>
          <w:p w:rsidR="002E2847" w:rsidRPr="001E6C90" w:rsidRDefault="002E2847" w:rsidP="001E6C90">
            <w:pPr>
              <w:widowControl w:val="0"/>
              <w:suppressAutoHyphens w:val="0"/>
              <w:rPr>
                <w:rFonts w:eastAsia="Calibri"/>
              </w:rPr>
            </w:pPr>
          </w:p>
        </w:tc>
        <w:tc>
          <w:tcPr>
            <w:tcW w:w="325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КДН и ЗП при администрации Кавказский район</w:t>
            </w:r>
          </w:p>
        </w:tc>
        <w:tc>
          <w:tcPr>
            <w:tcW w:w="436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Воспитательно-профилактическая работа с семьями детей, находящимися в социально-опасном положении</w:t>
            </w:r>
          </w:p>
        </w:tc>
      </w:tr>
      <w:tr w:rsidR="002E2847" w:rsidRPr="001E6C90" w:rsidTr="002E2847">
        <w:tc>
          <w:tcPr>
            <w:tcW w:w="2411"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Социальная защита населения</w:t>
            </w:r>
          </w:p>
        </w:tc>
        <w:tc>
          <w:tcPr>
            <w:tcW w:w="325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Управление социальной защиты населения в Кавказском районе</w:t>
            </w:r>
          </w:p>
        </w:tc>
        <w:tc>
          <w:tcPr>
            <w:tcW w:w="4365" w:type="dxa"/>
            <w:tcBorders>
              <w:top w:val="single" w:sz="4" w:space="0" w:color="auto"/>
              <w:left w:val="single" w:sz="4" w:space="0" w:color="auto"/>
              <w:bottom w:val="single" w:sz="4" w:space="0" w:color="auto"/>
              <w:right w:val="single" w:sz="4" w:space="0" w:color="auto"/>
            </w:tcBorders>
            <w:hideMark/>
          </w:tcPr>
          <w:p w:rsidR="002E2847" w:rsidRPr="001E6C90" w:rsidRDefault="002E2847" w:rsidP="001E6C90">
            <w:pPr>
              <w:pStyle w:val="a4"/>
              <w:widowControl w:val="0"/>
              <w:spacing w:line="276" w:lineRule="auto"/>
              <w:jc w:val="both"/>
              <w:rPr>
                <w:rFonts w:ascii="Times New Roman" w:hAnsi="Times New Roman" w:cs="Times New Roman"/>
                <w:sz w:val="24"/>
                <w:szCs w:val="24"/>
                <w:lang w:eastAsia="ar-SA"/>
              </w:rPr>
            </w:pPr>
            <w:r w:rsidRPr="001E6C90">
              <w:rPr>
                <w:rFonts w:ascii="Times New Roman" w:hAnsi="Times New Roman" w:cs="Times New Roman"/>
                <w:sz w:val="24"/>
                <w:szCs w:val="24"/>
              </w:rPr>
              <w:t xml:space="preserve">Консультации для педагогов по работе с семьями «группы риска», консультирование родителей, попавших в трудную жизненную ситуацию. Оказание помощи малообеспеченным семьям. Посещение семей группы риска. </w:t>
            </w:r>
          </w:p>
        </w:tc>
      </w:tr>
    </w:tbl>
    <w:p w:rsidR="002E2847" w:rsidRPr="001E6C90" w:rsidRDefault="002E2847" w:rsidP="001E6C90">
      <w:pPr>
        <w:widowControl w:val="0"/>
        <w:suppressAutoHyphens w:val="0"/>
        <w:spacing w:after="200" w:line="276" w:lineRule="auto"/>
        <w:rPr>
          <w:rFonts w:eastAsiaTheme="minorEastAsia"/>
          <w:sz w:val="22"/>
          <w:szCs w:val="22"/>
          <w:lang w:eastAsia="ru-RU"/>
        </w:rPr>
      </w:pPr>
    </w:p>
    <w:p w:rsidR="002E2847" w:rsidRPr="001E6C90" w:rsidRDefault="002E2847" w:rsidP="001E6C90">
      <w:pPr>
        <w:pStyle w:val="a4"/>
        <w:widowControl w:val="0"/>
        <w:spacing w:line="276" w:lineRule="auto"/>
        <w:ind w:firstLine="709"/>
        <w:jc w:val="both"/>
        <w:rPr>
          <w:rFonts w:ascii="Times New Roman" w:eastAsia="Times New Roman" w:hAnsi="Times New Roman" w:cs="Times New Roman"/>
          <w:sz w:val="24"/>
          <w:szCs w:val="24"/>
          <w:lang w:eastAsia="ru-RU"/>
        </w:rPr>
      </w:pPr>
      <w:r w:rsidRPr="001E6C90">
        <w:rPr>
          <w:rFonts w:ascii="Times New Roman" w:hAnsi="Times New Roman" w:cs="Times New Roman"/>
          <w:sz w:val="24"/>
          <w:szCs w:val="24"/>
          <w:lang w:eastAsia="ru-RU"/>
        </w:rPr>
        <w:t>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 xml:space="preserve">Одновременно процесс взаимодействия с социальными партнёрами способствует росту </w:t>
      </w:r>
      <w:r w:rsidRPr="001E6C90">
        <w:rPr>
          <w:rFonts w:ascii="Times New Roman" w:hAnsi="Times New Roman" w:cs="Times New Roman"/>
          <w:sz w:val="24"/>
          <w:szCs w:val="24"/>
          <w:lang w:eastAsia="ru-RU"/>
        </w:rPr>
        <w:lastRenderedPageBreak/>
        <w:t>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Коллектив нашего детского сада строит связи с социумом на основе следующих принципов:</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-учета запросов общественности;</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-принятия политики детского сада социумом; </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-сохранения имиджа учреждения в обществе;</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-установления коммуникаций между детским садом и социумом.</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 xml:space="preserve">В </w:t>
      </w:r>
      <w:r w:rsidR="00AA178F" w:rsidRPr="001E6C90">
        <w:rPr>
          <w:rFonts w:ascii="Times New Roman" w:hAnsi="Times New Roman" w:cs="Times New Roman"/>
          <w:sz w:val="24"/>
          <w:szCs w:val="24"/>
          <w:lang w:eastAsia="ru-RU"/>
        </w:rPr>
        <w:t>2020-2021</w:t>
      </w:r>
      <w:r w:rsidRPr="001E6C90">
        <w:rPr>
          <w:rFonts w:ascii="Times New Roman" w:hAnsi="Times New Roman" w:cs="Times New Roman"/>
          <w:sz w:val="24"/>
          <w:szCs w:val="24"/>
          <w:lang w:eastAsia="ru-RU"/>
        </w:rPr>
        <w:t xml:space="preserve"> г. в рамках осуществления взаимодействия с социумом наши воспитанники:</w:t>
      </w:r>
    </w:p>
    <w:p w:rsidR="002E2847" w:rsidRPr="009610F6" w:rsidRDefault="004A7979" w:rsidP="001E6C90">
      <w:pPr>
        <w:pStyle w:val="a4"/>
        <w:widowControl w:val="0"/>
        <w:spacing w:line="276" w:lineRule="auto"/>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w:t>
      </w:r>
      <w:r w:rsidR="002E2847" w:rsidRPr="001E6C90">
        <w:rPr>
          <w:rFonts w:ascii="Times New Roman" w:hAnsi="Times New Roman" w:cs="Times New Roman"/>
          <w:sz w:val="24"/>
          <w:szCs w:val="24"/>
          <w:lang w:eastAsia="ru-RU"/>
        </w:rPr>
        <w:t xml:space="preserve">приняли участие в конкурсах детских рисунков «Неопалимая купина», </w:t>
      </w:r>
      <w:r w:rsidR="009610F6" w:rsidRPr="009610F6">
        <w:rPr>
          <w:rFonts w:ascii="Times New Roman" w:hAnsi="Times New Roman" w:cs="Times New Roman"/>
          <w:sz w:val="24"/>
          <w:szCs w:val="24"/>
          <w:lang w:eastAsia="ru-RU"/>
        </w:rPr>
        <w:t>V Всероссийский героико-патриотический фестиваль «Звезда спасения»,</w:t>
      </w:r>
      <w:r w:rsidR="009610F6" w:rsidRPr="009610F6">
        <w:t xml:space="preserve"> </w:t>
      </w:r>
      <w:r w:rsidR="009610F6" w:rsidRPr="009610F6">
        <w:rPr>
          <w:rFonts w:ascii="Times New Roman" w:hAnsi="Times New Roman" w:cs="Times New Roman"/>
          <w:sz w:val="24"/>
          <w:szCs w:val="24"/>
          <w:lang w:eastAsia="ru-RU"/>
        </w:rPr>
        <w:t>Всероссийский конкурс детского рисунка «</w:t>
      </w:r>
      <w:proofErr w:type="spellStart"/>
      <w:r w:rsidR="009610F6" w:rsidRPr="009610F6">
        <w:rPr>
          <w:rFonts w:ascii="Times New Roman" w:hAnsi="Times New Roman" w:cs="Times New Roman"/>
          <w:sz w:val="24"/>
          <w:szCs w:val="24"/>
          <w:lang w:eastAsia="ru-RU"/>
        </w:rPr>
        <w:t>Эколята</w:t>
      </w:r>
      <w:proofErr w:type="spellEnd"/>
      <w:r w:rsidR="009610F6" w:rsidRPr="009610F6">
        <w:rPr>
          <w:rFonts w:ascii="Times New Roman" w:hAnsi="Times New Roman" w:cs="Times New Roman"/>
          <w:sz w:val="24"/>
          <w:szCs w:val="24"/>
          <w:lang w:eastAsia="ru-RU"/>
        </w:rPr>
        <w:t xml:space="preserve"> – друзья и защитники Природы», региональный этап,</w:t>
      </w:r>
      <w:r w:rsidR="009610F6" w:rsidRPr="009610F6">
        <w:t xml:space="preserve"> </w:t>
      </w:r>
      <w:r w:rsidR="009610F6" w:rsidRPr="009610F6">
        <w:rPr>
          <w:rFonts w:ascii="Times New Roman" w:hAnsi="Times New Roman" w:cs="Times New Roman"/>
          <w:sz w:val="24"/>
          <w:szCs w:val="24"/>
          <w:lang w:eastAsia="ru-RU"/>
        </w:rPr>
        <w:t>Краевой детский экологический конкурс «Зеленая планета»,</w:t>
      </w:r>
      <w:r w:rsidR="009610F6" w:rsidRPr="009610F6">
        <w:t xml:space="preserve"> </w:t>
      </w:r>
      <w:r w:rsidR="009610F6" w:rsidRPr="009610F6">
        <w:rPr>
          <w:rFonts w:ascii="Times New Roman" w:hAnsi="Times New Roman" w:cs="Times New Roman"/>
          <w:sz w:val="24"/>
          <w:szCs w:val="24"/>
          <w:lang w:eastAsia="ru-RU"/>
        </w:rPr>
        <w:t>Краевой конкурс «Семейные экологические проекты»</w:t>
      </w:r>
      <w:r w:rsidR="002E2847" w:rsidRPr="009610F6">
        <w:rPr>
          <w:rFonts w:ascii="Times New Roman" w:hAnsi="Times New Roman" w:cs="Times New Roman"/>
          <w:sz w:val="24"/>
          <w:szCs w:val="24"/>
          <w:lang w:eastAsia="ru-RU"/>
        </w:rPr>
        <w:t>;</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-приняли участие во Всероссийской акции "Георгиевская лента";</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 xml:space="preserve">-участвовали в конкурсе, организованном Центром </w:t>
      </w:r>
      <w:r w:rsidR="00AA178F" w:rsidRPr="001E6C90">
        <w:rPr>
          <w:rFonts w:ascii="Times New Roman" w:hAnsi="Times New Roman" w:cs="Times New Roman"/>
          <w:sz w:val="24"/>
          <w:szCs w:val="24"/>
          <w:lang w:eastAsia="ru-RU"/>
        </w:rPr>
        <w:t xml:space="preserve">внешкольной работы </w:t>
      </w:r>
      <w:proofErr w:type="gramStart"/>
      <w:r w:rsidR="00AA178F" w:rsidRPr="001E6C90">
        <w:rPr>
          <w:rFonts w:ascii="Times New Roman" w:hAnsi="Times New Roman" w:cs="Times New Roman"/>
          <w:sz w:val="24"/>
          <w:szCs w:val="24"/>
          <w:lang w:eastAsia="ru-RU"/>
        </w:rPr>
        <w:t>г</w:t>
      </w:r>
      <w:proofErr w:type="gramEnd"/>
      <w:r w:rsidR="00AA178F" w:rsidRPr="001E6C90">
        <w:rPr>
          <w:rFonts w:ascii="Times New Roman" w:hAnsi="Times New Roman" w:cs="Times New Roman"/>
          <w:sz w:val="24"/>
          <w:szCs w:val="24"/>
          <w:lang w:eastAsia="ru-RU"/>
        </w:rPr>
        <w:t>. Кропоткин (дистанционно);</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Работая в таких условиях, мы создаём возможность расширять воспитательную и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Внешние связи и взаимоотношения в нашем детском саду строятся с учетом интересов детей, родителей и педагогов.</w:t>
      </w:r>
    </w:p>
    <w:p w:rsidR="002E2847" w:rsidRPr="001E6C90" w:rsidRDefault="004A7979" w:rsidP="001E6C90">
      <w:pPr>
        <w:pStyle w:val="a4"/>
        <w:widowControl w:val="0"/>
        <w:spacing w:line="276" w:lineRule="auto"/>
        <w:ind w:firstLine="709"/>
        <w:jc w:val="both"/>
        <w:rPr>
          <w:rFonts w:ascii="Times New Roman" w:hAnsi="Times New Roman" w:cs="Times New Roman"/>
          <w:sz w:val="24"/>
          <w:szCs w:val="24"/>
          <w:lang w:eastAsia="ar-SA"/>
        </w:rPr>
      </w:pPr>
      <w:r w:rsidRPr="001E6C90">
        <w:rPr>
          <w:rFonts w:ascii="Times New Roman" w:hAnsi="Times New Roman" w:cs="Times New Roman"/>
          <w:sz w:val="24"/>
          <w:szCs w:val="24"/>
          <w:lang w:eastAsia="ru-RU"/>
        </w:rPr>
        <w:t xml:space="preserve">В работу МАДОУ ЦРР-д/с №14 в условиях дистанционного образования в период самоизоляции были внесены коррективы, участие в некоторых конкурсах проходило в </w:t>
      </w:r>
      <w:proofErr w:type="spellStart"/>
      <w:r w:rsidRPr="001E6C90">
        <w:rPr>
          <w:rFonts w:ascii="Times New Roman" w:hAnsi="Times New Roman" w:cs="Times New Roman"/>
          <w:sz w:val="24"/>
          <w:szCs w:val="24"/>
          <w:lang w:eastAsia="ru-RU"/>
        </w:rPr>
        <w:t>онлайн</w:t>
      </w:r>
      <w:proofErr w:type="spellEnd"/>
      <w:r w:rsidRPr="001E6C90">
        <w:rPr>
          <w:rFonts w:ascii="Times New Roman" w:hAnsi="Times New Roman" w:cs="Times New Roman"/>
          <w:sz w:val="24"/>
          <w:szCs w:val="24"/>
          <w:lang w:eastAsia="ru-RU"/>
        </w:rPr>
        <w:t xml:space="preserve"> формате.</w:t>
      </w:r>
    </w:p>
    <w:p w:rsidR="00D435FF" w:rsidRPr="001E6C90" w:rsidRDefault="00D435FF" w:rsidP="001E6C90">
      <w:pPr>
        <w:widowControl w:val="0"/>
        <w:suppressAutoHyphens w:val="0"/>
        <w:spacing w:after="200" w:line="276" w:lineRule="auto"/>
        <w:rPr>
          <w:rFonts w:eastAsia="Calibri"/>
          <w:b/>
          <w:lang w:eastAsia="en-US"/>
        </w:rPr>
      </w:pPr>
      <w:r w:rsidRPr="001E6C90">
        <w:rPr>
          <w:b/>
        </w:rPr>
        <w:br w:type="page"/>
      </w:r>
    </w:p>
    <w:p w:rsidR="002E2847" w:rsidRPr="001E6C90" w:rsidRDefault="002E2847" w:rsidP="001E6C90">
      <w:pPr>
        <w:pStyle w:val="a4"/>
        <w:widowControl w:val="0"/>
        <w:spacing w:line="276" w:lineRule="auto"/>
        <w:jc w:val="both"/>
        <w:rPr>
          <w:rFonts w:ascii="Times New Roman" w:hAnsi="Times New Roman" w:cs="Times New Roman"/>
          <w:sz w:val="24"/>
          <w:szCs w:val="24"/>
        </w:rPr>
      </w:pPr>
      <w:r w:rsidRPr="001E6C90">
        <w:rPr>
          <w:rFonts w:ascii="Times New Roman" w:hAnsi="Times New Roman" w:cs="Times New Roman"/>
          <w:b/>
          <w:sz w:val="24"/>
          <w:szCs w:val="24"/>
          <w:lang w:val="en-US"/>
        </w:rPr>
        <w:lastRenderedPageBreak/>
        <w:t>XI</w:t>
      </w:r>
      <w:r w:rsidRPr="001E6C90">
        <w:rPr>
          <w:rFonts w:ascii="Times New Roman" w:hAnsi="Times New Roman" w:cs="Times New Roman"/>
          <w:b/>
          <w:sz w:val="24"/>
          <w:szCs w:val="24"/>
        </w:rPr>
        <w:t>. ОБЕСПЕЧЕНИЕ БЕЗОПАСНОСТИ ВОСПИТАННИКОВ.</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В МАДОУ созданы все необходимые условия для обеспечения безопасности воспитанников и сотрудников. Территория огорожена забором, здание оборудовано автоматической пожарной сигнализацией, кнопкой тревожной сигнализации для экстренных вызовов, аварийным пожарным освещением, камерами видеонаблюдения, разработан противодиверсионный паспорт, планы основных мероприятий по обеспечению безопасности воспитанников.</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Заключен договор с</w:t>
      </w:r>
      <w:r w:rsidR="006E4D34" w:rsidRPr="001E6C90">
        <w:rPr>
          <w:rFonts w:ascii="Times New Roman" w:hAnsi="Times New Roman" w:cs="Times New Roman"/>
          <w:sz w:val="24"/>
          <w:szCs w:val="24"/>
        </w:rPr>
        <w:t xml:space="preserve"> ЧОП,</w:t>
      </w:r>
      <w:r w:rsidRPr="001E6C90">
        <w:rPr>
          <w:rFonts w:ascii="Times New Roman" w:hAnsi="Times New Roman" w:cs="Times New Roman"/>
          <w:sz w:val="24"/>
          <w:szCs w:val="24"/>
        </w:rPr>
        <w:t xml:space="preserve"> </w:t>
      </w:r>
      <w:proofErr w:type="gramStart"/>
      <w:r w:rsidRPr="001E6C90">
        <w:rPr>
          <w:rFonts w:ascii="Times New Roman" w:hAnsi="Times New Roman" w:cs="Times New Roman"/>
          <w:sz w:val="24"/>
          <w:szCs w:val="24"/>
        </w:rPr>
        <w:t>обеспечивающим</w:t>
      </w:r>
      <w:proofErr w:type="gramEnd"/>
      <w:r w:rsidRPr="001E6C90">
        <w:rPr>
          <w:rFonts w:ascii="Times New Roman" w:hAnsi="Times New Roman" w:cs="Times New Roman"/>
          <w:sz w:val="24"/>
          <w:szCs w:val="24"/>
        </w:rPr>
        <w:t xml:space="preserve">  охрану МАДОУ.</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2E2847" w:rsidRPr="001E6C90" w:rsidRDefault="002E2847" w:rsidP="001E6C90">
      <w:pPr>
        <w:pStyle w:val="a4"/>
        <w:widowControl w:val="0"/>
        <w:spacing w:line="276" w:lineRule="auto"/>
        <w:ind w:firstLine="709"/>
        <w:jc w:val="both"/>
        <w:rPr>
          <w:rFonts w:ascii="Times New Roman" w:hAnsi="Times New Roman" w:cs="Times New Roman"/>
          <w:sz w:val="24"/>
          <w:szCs w:val="24"/>
        </w:rPr>
      </w:pPr>
      <w:r w:rsidRPr="001E6C90">
        <w:rPr>
          <w:rFonts w:ascii="Times New Roman" w:hAnsi="Times New Roman" w:cs="Times New Roman"/>
          <w:sz w:val="24"/>
          <w:szCs w:val="24"/>
        </w:rPr>
        <w:t>С воспитанниками проводятся беседы по ОБЖ, игры по охране здоровья и безопасности, направленные на воспитание у детей сознательного отношения к своему здоровью и жизни.  В каждой группе в уголках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4A7979" w:rsidRPr="001E6C90" w:rsidRDefault="004A7979" w:rsidP="001E6C90">
      <w:pPr>
        <w:pStyle w:val="a4"/>
        <w:widowControl w:val="0"/>
        <w:spacing w:line="276" w:lineRule="auto"/>
        <w:ind w:firstLine="709"/>
        <w:jc w:val="both"/>
        <w:rPr>
          <w:rFonts w:ascii="Times New Roman" w:hAnsi="Times New Roman" w:cs="Times New Roman"/>
          <w:b/>
          <w:sz w:val="24"/>
          <w:szCs w:val="24"/>
        </w:rPr>
      </w:pPr>
    </w:p>
    <w:p w:rsidR="00D435FF" w:rsidRPr="001E6C90" w:rsidRDefault="00D435FF" w:rsidP="001E6C90">
      <w:pPr>
        <w:pStyle w:val="a4"/>
        <w:widowControl w:val="0"/>
        <w:spacing w:line="276" w:lineRule="auto"/>
        <w:ind w:firstLine="709"/>
        <w:jc w:val="both"/>
        <w:rPr>
          <w:rFonts w:ascii="Times New Roman" w:hAnsi="Times New Roman" w:cs="Times New Roman"/>
          <w:b/>
          <w:sz w:val="24"/>
          <w:szCs w:val="24"/>
        </w:rPr>
      </w:pPr>
      <w:r w:rsidRPr="001E6C90">
        <w:rPr>
          <w:rFonts w:ascii="Times New Roman" w:hAnsi="Times New Roman" w:cs="Times New Roman"/>
          <w:b/>
          <w:sz w:val="24"/>
          <w:szCs w:val="24"/>
        </w:rPr>
        <w:t xml:space="preserve">ВЫВОД. </w:t>
      </w:r>
      <w:r w:rsidR="002E2847" w:rsidRPr="001E6C90">
        <w:rPr>
          <w:rFonts w:ascii="Times New Roman" w:hAnsi="Times New Roman" w:cs="Times New Roman"/>
          <w:sz w:val="24"/>
          <w:szCs w:val="24"/>
        </w:rPr>
        <w:t xml:space="preserve"> </w:t>
      </w:r>
      <w:r w:rsidR="002E2847" w:rsidRPr="001E6C90">
        <w:rPr>
          <w:rFonts w:ascii="Times New Roman" w:hAnsi="Times New Roman" w:cs="Times New Roman"/>
          <w:bCs/>
          <w:sz w:val="24"/>
          <w:szCs w:val="24"/>
        </w:rPr>
        <w:t>П</w:t>
      </w:r>
      <w:r w:rsidR="002E2847" w:rsidRPr="001E6C90">
        <w:rPr>
          <w:rFonts w:ascii="Times New Roman" w:hAnsi="Times New Roman" w:cs="Times New Roman"/>
          <w:sz w:val="24"/>
          <w:szCs w:val="24"/>
        </w:rPr>
        <w:t>о результатам анализа деятельности детского сада за прошедший год и с учетом на</w:t>
      </w:r>
      <w:r w:rsidR="004A7979" w:rsidRPr="001E6C90">
        <w:rPr>
          <w:rFonts w:ascii="Times New Roman" w:hAnsi="Times New Roman" w:cs="Times New Roman"/>
          <w:sz w:val="24"/>
          <w:szCs w:val="24"/>
        </w:rPr>
        <w:t>правлений Программы развития и О</w:t>
      </w:r>
      <w:r w:rsidR="002E2847" w:rsidRPr="001E6C90">
        <w:rPr>
          <w:rFonts w:ascii="Times New Roman" w:hAnsi="Times New Roman" w:cs="Times New Roman"/>
          <w:sz w:val="24"/>
          <w:szCs w:val="24"/>
        </w:rPr>
        <w:t>сновной общеобразовательной прогр</w:t>
      </w:r>
      <w:r w:rsidR="004A7979" w:rsidRPr="001E6C90">
        <w:rPr>
          <w:rFonts w:ascii="Times New Roman" w:hAnsi="Times New Roman" w:cs="Times New Roman"/>
          <w:sz w:val="24"/>
          <w:szCs w:val="24"/>
        </w:rPr>
        <w:t>аммой дошкольного образования, А</w:t>
      </w:r>
      <w:r w:rsidR="002E2847" w:rsidRPr="001E6C90">
        <w:rPr>
          <w:rFonts w:ascii="Times New Roman" w:hAnsi="Times New Roman" w:cs="Times New Roman"/>
          <w:sz w:val="24"/>
          <w:szCs w:val="24"/>
        </w:rPr>
        <w:t>даптированной основной общеобразовательной программой определены основные направления</w:t>
      </w:r>
      <w:r w:rsidR="00AE6D72">
        <w:rPr>
          <w:rFonts w:ascii="Times New Roman" w:hAnsi="Times New Roman" w:cs="Times New Roman"/>
          <w:sz w:val="24"/>
          <w:szCs w:val="24"/>
        </w:rPr>
        <w:t xml:space="preserve"> работы на 2021-2022</w:t>
      </w:r>
      <w:r w:rsidR="002E2847" w:rsidRPr="001E6C90">
        <w:rPr>
          <w:rFonts w:ascii="Times New Roman" w:hAnsi="Times New Roman" w:cs="Times New Roman"/>
          <w:sz w:val="24"/>
          <w:szCs w:val="24"/>
        </w:rPr>
        <w:t xml:space="preserve"> учебный год</w:t>
      </w:r>
      <w:r w:rsidRPr="001E6C90">
        <w:rPr>
          <w:rFonts w:ascii="Times New Roman" w:hAnsi="Times New Roman" w:cs="Times New Roman"/>
          <w:sz w:val="24"/>
          <w:szCs w:val="24"/>
        </w:rPr>
        <w:t>.</w:t>
      </w:r>
    </w:p>
    <w:p w:rsidR="00AE6D72" w:rsidRPr="00AE6D72" w:rsidRDefault="00AE6D72" w:rsidP="00AE6D72">
      <w:pPr>
        <w:pStyle w:val="a4"/>
        <w:widowControl w:val="0"/>
        <w:jc w:val="both"/>
        <w:rPr>
          <w:rFonts w:ascii="Times New Roman" w:hAnsi="Times New Roman" w:cs="Times New Roman"/>
          <w:sz w:val="24"/>
          <w:szCs w:val="24"/>
        </w:rPr>
      </w:pPr>
    </w:p>
    <w:p w:rsidR="00AE6D72" w:rsidRPr="00AE6D72" w:rsidRDefault="00AE6D72" w:rsidP="00AE6D72">
      <w:pPr>
        <w:pStyle w:val="a4"/>
        <w:widowControl w:val="0"/>
        <w:ind w:firstLine="709"/>
        <w:jc w:val="both"/>
        <w:rPr>
          <w:rFonts w:ascii="Times New Roman" w:hAnsi="Times New Roman" w:cs="Times New Roman"/>
          <w:b/>
          <w:sz w:val="24"/>
          <w:szCs w:val="24"/>
        </w:rPr>
      </w:pPr>
      <w:r w:rsidRPr="00AE6D72">
        <w:rPr>
          <w:rFonts w:ascii="Times New Roman" w:hAnsi="Times New Roman" w:cs="Times New Roman"/>
          <w:b/>
          <w:sz w:val="24"/>
          <w:szCs w:val="24"/>
        </w:rPr>
        <w:t xml:space="preserve">Основные направления воспитательно-образовательной работы </w:t>
      </w:r>
      <w:r w:rsidRPr="00AE6D72">
        <w:rPr>
          <w:rFonts w:ascii="Times New Roman" w:eastAsia="PMingLiU" w:hAnsi="Times New Roman" w:cs="Times New Roman"/>
          <w:b/>
          <w:sz w:val="24"/>
          <w:szCs w:val="24"/>
        </w:rPr>
        <w:t xml:space="preserve">на </w:t>
      </w:r>
      <w:r w:rsidRPr="00AE6D72">
        <w:rPr>
          <w:rFonts w:ascii="Times New Roman" w:hAnsi="Times New Roman" w:cs="Times New Roman"/>
          <w:b/>
          <w:sz w:val="24"/>
          <w:szCs w:val="24"/>
        </w:rPr>
        <w:t>2021-2022 год:</w:t>
      </w:r>
    </w:p>
    <w:p w:rsidR="00AE6D72" w:rsidRPr="00AE6D72" w:rsidRDefault="00AE6D72" w:rsidP="00AE6D72">
      <w:pPr>
        <w:pStyle w:val="a4"/>
        <w:widowControl w:val="0"/>
        <w:ind w:firstLine="709"/>
        <w:jc w:val="both"/>
        <w:rPr>
          <w:rFonts w:ascii="Times New Roman" w:hAnsi="Times New Roman" w:cs="Times New Roman"/>
          <w:sz w:val="24"/>
          <w:szCs w:val="24"/>
        </w:rPr>
      </w:pPr>
      <w:r w:rsidRPr="00AE6D72">
        <w:rPr>
          <w:rFonts w:ascii="Times New Roman" w:hAnsi="Times New Roman" w:cs="Times New Roman"/>
          <w:sz w:val="24"/>
          <w:szCs w:val="24"/>
        </w:rPr>
        <w:t xml:space="preserve">- совершенствование навыков использования педагогами </w:t>
      </w:r>
      <w:r w:rsidR="0011749E">
        <w:rPr>
          <w:rFonts w:ascii="Times New Roman" w:hAnsi="Times New Roman" w:cs="Times New Roman"/>
          <w:sz w:val="24"/>
          <w:szCs w:val="24"/>
        </w:rPr>
        <w:t>ИКТ</w:t>
      </w:r>
      <w:r w:rsidRPr="00AE6D72">
        <w:rPr>
          <w:rFonts w:ascii="Times New Roman" w:hAnsi="Times New Roman" w:cs="Times New Roman"/>
          <w:sz w:val="24"/>
          <w:szCs w:val="24"/>
        </w:rPr>
        <w:t xml:space="preserve"> в образовательном процессе;</w:t>
      </w:r>
    </w:p>
    <w:p w:rsidR="00AE6D72" w:rsidRPr="00AE6D72" w:rsidRDefault="00AE6D72" w:rsidP="00AE6D72">
      <w:pPr>
        <w:pStyle w:val="a4"/>
        <w:widowControl w:val="0"/>
        <w:ind w:firstLine="709"/>
        <w:jc w:val="both"/>
        <w:rPr>
          <w:rFonts w:ascii="Times New Roman" w:hAnsi="Times New Roman" w:cs="Times New Roman"/>
          <w:sz w:val="24"/>
          <w:szCs w:val="24"/>
        </w:rPr>
      </w:pPr>
      <w:r w:rsidRPr="00AE6D72">
        <w:rPr>
          <w:rFonts w:ascii="Times New Roman" w:hAnsi="Times New Roman" w:cs="Times New Roman"/>
          <w:sz w:val="24"/>
          <w:szCs w:val="24"/>
        </w:rPr>
        <w:t xml:space="preserve">- использование современных форм организации двигательной деятельности ребенка, обеспечивающей его физическое и </w:t>
      </w:r>
      <w:proofErr w:type="spellStart"/>
      <w:r w:rsidRPr="00AE6D72">
        <w:rPr>
          <w:rFonts w:ascii="Times New Roman" w:hAnsi="Times New Roman" w:cs="Times New Roman"/>
          <w:sz w:val="24"/>
          <w:szCs w:val="24"/>
        </w:rPr>
        <w:t>психоречевое</w:t>
      </w:r>
      <w:proofErr w:type="spellEnd"/>
      <w:r w:rsidRPr="00AE6D72">
        <w:rPr>
          <w:rFonts w:ascii="Times New Roman" w:hAnsi="Times New Roman" w:cs="Times New Roman"/>
          <w:sz w:val="24"/>
          <w:szCs w:val="24"/>
        </w:rPr>
        <w:t xml:space="preserve"> развитие;</w:t>
      </w:r>
    </w:p>
    <w:p w:rsidR="00AE6D72" w:rsidRPr="00AE6D72" w:rsidRDefault="00AE6D72" w:rsidP="00AE6D72">
      <w:pPr>
        <w:pStyle w:val="a4"/>
        <w:widowControl w:val="0"/>
        <w:ind w:firstLine="709"/>
        <w:jc w:val="both"/>
        <w:rPr>
          <w:rFonts w:ascii="Times New Roman" w:hAnsi="Times New Roman" w:cs="Times New Roman"/>
          <w:sz w:val="24"/>
          <w:szCs w:val="24"/>
        </w:rPr>
      </w:pPr>
      <w:r w:rsidRPr="00AE6D72">
        <w:rPr>
          <w:rFonts w:ascii="Times New Roman" w:hAnsi="Times New Roman" w:cs="Times New Roman"/>
          <w:sz w:val="24"/>
          <w:szCs w:val="24"/>
        </w:rPr>
        <w:t>- развитие творческих способностей детей через театрализованную деятельность.</w:t>
      </w:r>
    </w:p>
    <w:p w:rsidR="00D435FF" w:rsidRPr="001E6C90" w:rsidRDefault="00D435FF" w:rsidP="001E6C90">
      <w:pPr>
        <w:widowControl w:val="0"/>
        <w:suppressAutoHyphens w:val="0"/>
        <w:spacing w:after="200" w:line="276" w:lineRule="auto"/>
        <w:rPr>
          <w:rFonts w:eastAsia="Calibri"/>
          <w:lang w:eastAsia="en-US"/>
        </w:rPr>
      </w:pPr>
      <w:r w:rsidRPr="001E6C90">
        <w:br w:type="page"/>
      </w:r>
    </w:p>
    <w:p w:rsidR="00D37F06" w:rsidRPr="001E6C90" w:rsidRDefault="00D37F06"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b/>
          <w:bCs/>
          <w:sz w:val="24"/>
          <w:szCs w:val="24"/>
        </w:rPr>
        <w:lastRenderedPageBreak/>
        <w:t>Блок I. ВОСПИТАТЕЛЬНАЯ И ОБРАЗОВАТЕЛЬНАЯ ДЕЯТЕЛЬНОСТЬ</w:t>
      </w:r>
    </w:p>
    <w:p w:rsidR="00D37F06" w:rsidRPr="001E6C90" w:rsidRDefault="00D37F06"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1.1. Работа с воспитанниками</w:t>
      </w:r>
    </w:p>
    <w:p w:rsidR="00D37F06" w:rsidRPr="001E6C90" w:rsidRDefault="00D37F06"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1.1.1. Мероприятия, прописанные в документах</w:t>
      </w:r>
    </w:p>
    <w:tbl>
      <w:tblPr>
        <w:tblW w:w="9781" w:type="dxa"/>
        <w:tblInd w:w="-34" w:type="dxa"/>
        <w:tblBorders>
          <w:top w:val="single" w:sz="4" w:space="0" w:color="000000"/>
          <w:left w:val="single" w:sz="4" w:space="0" w:color="000000"/>
          <w:bottom w:val="single" w:sz="4" w:space="0" w:color="000000"/>
          <w:right w:val="single" w:sz="4" w:space="0" w:color="000000"/>
        </w:tblBorders>
        <w:tblLayout w:type="fixed"/>
        <w:tblLook w:val="0000"/>
      </w:tblPr>
      <w:tblGrid>
        <w:gridCol w:w="709"/>
        <w:gridCol w:w="4962"/>
        <w:gridCol w:w="1559"/>
        <w:gridCol w:w="2551"/>
      </w:tblGrid>
      <w:tr w:rsidR="000F6A69" w:rsidRPr="001E6C90" w:rsidTr="009D23F8">
        <w:tc>
          <w:tcPr>
            <w:tcW w:w="709" w:type="dxa"/>
            <w:tcBorders>
              <w:top w:val="single" w:sz="4" w:space="0" w:color="000000"/>
              <w:bottom w:val="single" w:sz="4" w:space="0" w:color="000000"/>
              <w:right w:val="single" w:sz="4" w:space="0" w:color="000000"/>
            </w:tcBorders>
          </w:tcPr>
          <w:p w:rsidR="000F6A69" w:rsidRPr="001E6C90" w:rsidRDefault="000F6A69"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w:t>
            </w:r>
          </w:p>
        </w:tc>
        <w:tc>
          <w:tcPr>
            <w:tcW w:w="4962" w:type="dxa"/>
            <w:tcBorders>
              <w:top w:val="single" w:sz="4" w:space="0" w:color="000000"/>
              <w:bottom w:val="single" w:sz="4" w:space="0" w:color="000000"/>
              <w:right w:val="single" w:sz="4" w:space="0" w:color="000000"/>
            </w:tcBorders>
          </w:tcPr>
          <w:p w:rsidR="000F6A69" w:rsidRPr="001E6C90" w:rsidRDefault="000F6A69"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tcPr>
          <w:p w:rsidR="000F6A69" w:rsidRPr="001E6C90" w:rsidRDefault="000F6A69"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Срок</w:t>
            </w:r>
          </w:p>
        </w:tc>
        <w:tc>
          <w:tcPr>
            <w:tcW w:w="2551" w:type="dxa"/>
            <w:tcBorders>
              <w:top w:val="single" w:sz="4" w:space="0" w:color="000000"/>
              <w:left w:val="single" w:sz="4" w:space="0" w:color="000000"/>
              <w:bottom w:val="single" w:sz="4" w:space="0" w:color="000000"/>
            </w:tcBorders>
          </w:tcPr>
          <w:p w:rsidR="000F6A69" w:rsidRPr="001E6C90" w:rsidRDefault="000F6A69"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Ответственный</w:t>
            </w:r>
          </w:p>
        </w:tc>
      </w:tr>
      <w:tr w:rsidR="000F6A69" w:rsidRPr="001E6C90" w:rsidTr="009D23F8">
        <w:tc>
          <w:tcPr>
            <w:tcW w:w="709" w:type="dxa"/>
            <w:tcBorders>
              <w:top w:val="single" w:sz="4" w:space="0" w:color="000000"/>
              <w:bottom w:val="single" w:sz="4" w:space="0" w:color="000000"/>
              <w:right w:val="single" w:sz="4" w:space="0" w:color="000000"/>
            </w:tcBorders>
          </w:tcPr>
          <w:p w:rsidR="000F6A69" w:rsidRPr="001E6C90" w:rsidRDefault="000F6A69"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1</w:t>
            </w:r>
          </w:p>
        </w:tc>
        <w:tc>
          <w:tcPr>
            <w:tcW w:w="4962" w:type="dxa"/>
            <w:tcBorders>
              <w:top w:val="single" w:sz="4" w:space="0" w:color="000000"/>
              <w:bottom w:val="single" w:sz="4" w:space="0" w:color="000000"/>
              <w:right w:val="single" w:sz="4" w:space="0" w:color="000000"/>
            </w:tcBorders>
          </w:tcPr>
          <w:p w:rsidR="000F6A69" w:rsidRPr="001E6C90" w:rsidRDefault="000F6A69"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sz w:val="24"/>
                <w:szCs w:val="24"/>
              </w:rPr>
              <w:t>Основная о</w:t>
            </w:r>
            <w:r w:rsidR="0087503A">
              <w:rPr>
                <w:rFonts w:ascii="Times New Roman" w:hAnsi="Times New Roman" w:cs="Times New Roman"/>
                <w:sz w:val="24"/>
                <w:szCs w:val="24"/>
              </w:rPr>
              <w:t>бщео</w:t>
            </w:r>
            <w:r w:rsidRPr="001E6C90">
              <w:rPr>
                <w:rFonts w:ascii="Times New Roman" w:hAnsi="Times New Roman" w:cs="Times New Roman"/>
                <w:sz w:val="24"/>
                <w:szCs w:val="24"/>
              </w:rPr>
              <w:t>бразовательная прог</w:t>
            </w:r>
            <w:r w:rsidR="005C7F2F" w:rsidRPr="001E6C90">
              <w:rPr>
                <w:rFonts w:ascii="Times New Roman" w:hAnsi="Times New Roman" w:cs="Times New Roman"/>
                <w:sz w:val="24"/>
                <w:szCs w:val="24"/>
              </w:rPr>
              <w:t xml:space="preserve">рамма </w:t>
            </w:r>
            <w:r w:rsidR="0087503A">
              <w:rPr>
                <w:rFonts w:ascii="Times New Roman" w:hAnsi="Times New Roman" w:cs="Times New Roman"/>
                <w:sz w:val="24"/>
                <w:szCs w:val="24"/>
              </w:rPr>
              <w:t xml:space="preserve">– образовательная программа </w:t>
            </w:r>
            <w:r w:rsidR="005C7F2F" w:rsidRPr="001E6C90">
              <w:rPr>
                <w:rFonts w:ascii="Times New Roman" w:hAnsi="Times New Roman" w:cs="Times New Roman"/>
                <w:sz w:val="24"/>
                <w:szCs w:val="24"/>
              </w:rPr>
              <w:t>дошкольного образования МА</w:t>
            </w:r>
            <w:r w:rsidRPr="001E6C90">
              <w:rPr>
                <w:rFonts w:ascii="Times New Roman" w:hAnsi="Times New Roman" w:cs="Times New Roman"/>
                <w:sz w:val="24"/>
                <w:szCs w:val="24"/>
              </w:rPr>
              <w:t xml:space="preserve">ДОУ </w:t>
            </w:r>
            <w:r w:rsidR="005C7F2F" w:rsidRPr="001E6C90">
              <w:rPr>
                <w:rFonts w:ascii="Times New Roman" w:hAnsi="Times New Roman" w:cs="Times New Roman"/>
                <w:sz w:val="24"/>
                <w:szCs w:val="24"/>
              </w:rPr>
              <w:t>ЦРР-д/с 14</w:t>
            </w:r>
            <w:r w:rsidR="0087503A">
              <w:rPr>
                <w:rFonts w:ascii="Times New Roman" w:hAnsi="Times New Roman" w:cs="Times New Roman"/>
                <w:sz w:val="24"/>
                <w:szCs w:val="24"/>
              </w:rPr>
              <w:t xml:space="preserve"> на 2021-2022 год</w:t>
            </w:r>
            <w:r w:rsidR="005C7F2F" w:rsidRPr="001E6C90">
              <w:rPr>
                <w:rFonts w:ascii="Times New Roman" w:hAnsi="Times New Roman" w:cs="Times New Roman"/>
                <w:sz w:val="24"/>
                <w:szCs w:val="24"/>
              </w:rPr>
              <w:t xml:space="preserve">, </w:t>
            </w:r>
            <w:r w:rsidR="00AE6D72">
              <w:rPr>
                <w:rFonts w:ascii="Times New Roman" w:hAnsi="Times New Roman" w:cs="Times New Roman"/>
                <w:sz w:val="24"/>
                <w:szCs w:val="24"/>
              </w:rPr>
              <w:t>утвержденная заведующим 25</w:t>
            </w:r>
            <w:r w:rsidRPr="001E6C90">
              <w:rPr>
                <w:rFonts w:ascii="Times New Roman" w:hAnsi="Times New Roman" w:cs="Times New Roman"/>
                <w:sz w:val="24"/>
                <w:szCs w:val="24"/>
              </w:rPr>
              <w:t>.08.20</w:t>
            </w:r>
            <w:r w:rsidR="00AE6D72">
              <w:rPr>
                <w:rFonts w:ascii="Times New Roman" w:hAnsi="Times New Roman" w:cs="Times New Roman"/>
                <w:sz w:val="24"/>
                <w:szCs w:val="24"/>
              </w:rPr>
              <w:t>21</w:t>
            </w:r>
            <w:r w:rsidR="005C7F2F" w:rsidRPr="001E6C90">
              <w:rPr>
                <w:rFonts w:ascii="Times New Roman" w:hAnsi="Times New Roman" w:cs="Times New Roman"/>
                <w:sz w:val="24"/>
                <w:szCs w:val="24"/>
              </w:rPr>
              <w:t xml:space="preserve"> г.</w:t>
            </w:r>
          </w:p>
        </w:tc>
        <w:tc>
          <w:tcPr>
            <w:tcW w:w="1559" w:type="dxa"/>
            <w:tcBorders>
              <w:top w:val="single" w:sz="4" w:space="0" w:color="000000"/>
              <w:left w:val="single" w:sz="4" w:space="0" w:color="000000"/>
              <w:bottom w:val="single" w:sz="4" w:space="0" w:color="000000"/>
              <w:right w:val="single" w:sz="4" w:space="0" w:color="000000"/>
            </w:tcBorders>
          </w:tcPr>
          <w:p w:rsidR="000F6A69" w:rsidRPr="001E6C90" w:rsidRDefault="005C7F2F"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tcBorders>
          </w:tcPr>
          <w:p w:rsidR="008C03FB" w:rsidRPr="001E6C90" w:rsidRDefault="008C03FB"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 воспитатели, специалисты</w:t>
            </w:r>
          </w:p>
        </w:tc>
      </w:tr>
      <w:tr w:rsidR="0087503A" w:rsidRPr="001E6C90" w:rsidTr="009D23F8">
        <w:tc>
          <w:tcPr>
            <w:tcW w:w="709" w:type="dxa"/>
            <w:tcBorders>
              <w:top w:val="single" w:sz="4" w:space="0" w:color="000000"/>
              <w:bottom w:val="single" w:sz="4" w:space="0" w:color="000000"/>
              <w:right w:val="single" w:sz="4" w:space="0" w:color="000000"/>
            </w:tcBorders>
          </w:tcPr>
          <w:p w:rsidR="0087503A" w:rsidRPr="001E6C90" w:rsidRDefault="0087503A" w:rsidP="001E6C90">
            <w:pPr>
              <w:pStyle w:val="a4"/>
              <w:widowControl w:val="0"/>
              <w:ind w:right="333"/>
              <w:jc w:val="both"/>
              <w:rPr>
                <w:rFonts w:ascii="Times New Roman" w:hAnsi="Times New Roman" w:cs="Times New Roman"/>
                <w:sz w:val="24"/>
                <w:szCs w:val="24"/>
              </w:rPr>
            </w:pPr>
          </w:p>
        </w:tc>
        <w:tc>
          <w:tcPr>
            <w:tcW w:w="4962" w:type="dxa"/>
            <w:tcBorders>
              <w:top w:val="single" w:sz="4" w:space="0" w:color="000000"/>
              <w:bottom w:val="single" w:sz="4" w:space="0" w:color="000000"/>
              <w:right w:val="single" w:sz="4" w:space="0" w:color="000000"/>
            </w:tcBorders>
          </w:tcPr>
          <w:p w:rsidR="0087503A" w:rsidRDefault="0087503A" w:rsidP="0087503A">
            <w:pPr>
              <w:pStyle w:val="a4"/>
              <w:widowControl w:val="0"/>
              <w:spacing w:line="276" w:lineRule="auto"/>
              <w:ind w:right="333"/>
              <w:jc w:val="both"/>
              <w:rPr>
                <w:rFonts w:ascii="Times New Roman" w:hAnsi="Times New Roman" w:cs="Times New Roman"/>
                <w:b/>
                <w:bCs/>
                <w:sz w:val="24"/>
                <w:szCs w:val="24"/>
              </w:rPr>
            </w:pPr>
            <w:r>
              <w:rPr>
                <w:rFonts w:ascii="Times New Roman" w:hAnsi="Times New Roman" w:cs="Times New Roman"/>
                <w:sz w:val="24"/>
                <w:szCs w:val="24"/>
              </w:rPr>
              <w:t>Адаптированная общеобразовательная программа для детей с ТНР МАДОУ ЦРР-д/с 14 на 2021-2022 год, утвержденная заведующим 25.08.2021 г.</w:t>
            </w:r>
          </w:p>
        </w:tc>
        <w:tc>
          <w:tcPr>
            <w:tcW w:w="1559" w:type="dxa"/>
            <w:tcBorders>
              <w:top w:val="single" w:sz="4" w:space="0" w:color="000000"/>
              <w:left w:val="single" w:sz="4" w:space="0" w:color="000000"/>
              <w:bottom w:val="single" w:sz="4" w:space="0" w:color="000000"/>
              <w:right w:val="single" w:sz="4" w:space="0" w:color="000000"/>
            </w:tcBorders>
          </w:tcPr>
          <w:p w:rsidR="0087503A" w:rsidRDefault="0087503A">
            <w:pPr>
              <w:pStyle w:val="a4"/>
              <w:widowControl w:val="0"/>
              <w:spacing w:line="276" w:lineRule="auto"/>
              <w:ind w:right="333"/>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tcBorders>
          </w:tcPr>
          <w:p w:rsidR="0087503A" w:rsidRDefault="0087503A">
            <w:pPr>
              <w:pStyle w:val="a4"/>
              <w:widowControl w:val="0"/>
              <w:spacing w:line="276" w:lineRule="auto"/>
              <w:ind w:right="333"/>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 воспитатели, специалисты</w:t>
            </w:r>
          </w:p>
        </w:tc>
      </w:tr>
      <w:tr w:rsidR="0087503A" w:rsidRPr="001E6C90" w:rsidTr="009D23F8">
        <w:tc>
          <w:tcPr>
            <w:tcW w:w="709" w:type="dxa"/>
            <w:tcBorders>
              <w:top w:val="single" w:sz="4" w:space="0" w:color="000000"/>
              <w:bottom w:val="single" w:sz="4" w:space="0" w:color="000000"/>
              <w:right w:val="single" w:sz="4" w:space="0" w:color="000000"/>
            </w:tcBorders>
          </w:tcPr>
          <w:p w:rsidR="0087503A" w:rsidRPr="001E6C90" w:rsidRDefault="0087503A" w:rsidP="001E6C90">
            <w:pPr>
              <w:pStyle w:val="a4"/>
              <w:widowControl w:val="0"/>
              <w:ind w:right="333"/>
              <w:jc w:val="both"/>
              <w:rPr>
                <w:rFonts w:ascii="Times New Roman" w:hAnsi="Times New Roman" w:cs="Times New Roman"/>
                <w:sz w:val="24"/>
                <w:szCs w:val="24"/>
              </w:rPr>
            </w:pPr>
          </w:p>
        </w:tc>
        <w:tc>
          <w:tcPr>
            <w:tcW w:w="4962" w:type="dxa"/>
            <w:tcBorders>
              <w:top w:val="single" w:sz="4" w:space="0" w:color="000000"/>
              <w:bottom w:val="single" w:sz="4" w:space="0" w:color="000000"/>
              <w:right w:val="single" w:sz="4" w:space="0" w:color="000000"/>
            </w:tcBorders>
          </w:tcPr>
          <w:p w:rsidR="0087503A" w:rsidRDefault="0087503A" w:rsidP="0087503A">
            <w:pPr>
              <w:pStyle w:val="a4"/>
              <w:widowControl w:val="0"/>
              <w:spacing w:line="276" w:lineRule="auto"/>
              <w:ind w:right="333"/>
              <w:jc w:val="both"/>
              <w:rPr>
                <w:rFonts w:ascii="Times New Roman" w:hAnsi="Times New Roman" w:cs="Times New Roman"/>
                <w:sz w:val="24"/>
                <w:szCs w:val="24"/>
              </w:rPr>
            </w:pPr>
            <w:r>
              <w:rPr>
                <w:rFonts w:ascii="Times New Roman" w:hAnsi="Times New Roman" w:cs="Times New Roman"/>
                <w:sz w:val="24"/>
                <w:szCs w:val="24"/>
              </w:rPr>
              <w:t>Рабочая программа воспитания и календарный план воспитательной работы</w:t>
            </w:r>
          </w:p>
        </w:tc>
        <w:tc>
          <w:tcPr>
            <w:tcW w:w="1559" w:type="dxa"/>
            <w:tcBorders>
              <w:top w:val="single" w:sz="4" w:space="0" w:color="000000"/>
              <w:left w:val="single" w:sz="4" w:space="0" w:color="000000"/>
              <w:bottom w:val="single" w:sz="4" w:space="0" w:color="000000"/>
              <w:right w:val="single" w:sz="4" w:space="0" w:color="000000"/>
            </w:tcBorders>
          </w:tcPr>
          <w:p w:rsidR="0087503A" w:rsidRDefault="0087503A">
            <w:pPr>
              <w:pStyle w:val="a4"/>
              <w:widowControl w:val="0"/>
              <w:spacing w:line="276" w:lineRule="auto"/>
              <w:ind w:right="333"/>
              <w:jc w:val="both"/>
              <w:rPr>
                <w:rFonts w:ascii="Times New Roman" w:hAnsi="Times New Roman" w:cs="Times New Roman"/>
                <w:sz w:val="24"/>
                <w:szCs w:val="24"/>
              </w:rPr>
            </w:pPr>
            <w:r>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tcBorders>
          </w:tcPr>
          <w:p w:rsidR="0087503A" w:rsidRDefault="0087503A">
            <w:pPr>
              <w:pStyle w:val="a4"/>
              <w:widowControl w:val="0"/>
              <w:spacing w:line="276" w:lineRule="auto"/>
              <w:ind w:right="333"/>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 воспитатели, специалисты</w:t>
            </w:r>
          </w:p>
        </w:tc>
      </w:tr>
      <w:tr w:rsidR="000F6A69" w:rsidRPr="001E6C90" w:rsidTr="009D23F8">
        <w:tc>
          <w:tcPr>
            <w:tcW w:w="709" w:type="dxa"/>
            <w:tcBorders>
              <w:top w:val="single" w:sz="4" w:space="0" w:color="000000"/>
              <w:bottom w:val="single" w:sz="4" w:space="0" w:color="000000"/>
              <w:right w:val="single" w:sz="4" w:space="0" w:color="000000"/>
            </w:tcBorders>
          </w:tcPr>
          <w:p w:rsidR="000F6A69" w:rsidRPr="001E6C90" w:rsidRDefault="000F6A69"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2</w:t>
            </w:r>
          </w:p>
        </w:tc>
        <w:tc>
          <w:tcPr>
            <w:tcW w:w="4962" w:type="dxa"/>
            <w:tcBorders>
              <w:top w:val="single" w:sz="4" w:space="0" w:color="000000"/>
              <w:bottom w:val="single" w:sz="4" w:space="0" w:color="000000"/>
              <w:right w:val="single" w:sz="4" w:space="0" w:color="000000"/>
            </w:tcBorders>
          </w:tcPr>
          <w:p w:rsidR="000F6A69" w:rsidRPr="001E6C90" w:rsidRDefault="000F6A69"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Календ</w:t>
            </w:r>
            <w:r w:rsidR="00AE6D72">
              <w:rPr>
                <w:rFonts w:ascii="Times New Roman" w:hAnsi="Times New Roman" w:cs="Times New Roman"/>
                <w:sz w:val="24"/>
                <w:szCs w:val="24"/>
              </w:rPr>
              <w:t>арь образовательных событий 2021/2022</w:t>
            </w:r>
            <w:r w:rsidRPr="001E6C90">
              <w:rPr>
                <w:rFonts w:ascii="Times New Roman" w:hAnsi="Times New Roman" w:cs="Times New Roman"/>
                <w:sz w:val="24"/>
                <w:szCs w:val="24"/>
              </w:rPr>
              <w:t xml:space="preserve">, направленный письмом </w:t>
            </w:r>
            <w:proofErr w:type="spellStart"/>
            <w:r w:rsidRPr="001E6C90">
              <w:rPr>
                <w:rFonts w:ascii="Times New Roman" w:hAnsi="Times New Roman" w:cs="Times New Roman"/>
                <w:sz w:val="24"/>
                <w:szCs w:val="24"/>
              </w:rPr>
              <w:t>Минпросвещения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F6A69" w:rsidRPr="001E6C90" w:rsidRDefault="005C7F2F"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tcBorders>
          </w:tcPr>
          <w:p w:rsidR="000F6A69" w:rsidRPr="001E6C90" w:rsidRDefault="005C7F2F"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воспитатели, музыкальный руководитель</w:t>
            </w:r>
          </w:p>
        </w:tc>
      </w:tr>
      <w:tr w:rsidR="000F6A69" w:rsidRPr="001E6C90" w:rsidTr="009D23F8">
        <w:tc>
          <w:tcPr>
            <w:tcW w:w="709" w:type="dxa"/>
            <w:tcBorders>
              <w:top w:val="single" w:sz="4" w:space="0" w:color="000000"/>
              <w:bottom w:val="single" w:sz="4" w:space="0" w:color="000000"/>
              <w:right w:val="single" w:sz="4" w:space="0" w:color="000000"/>
            </w:tcBorders>
          </w:tcPr>
          <w:p w:rsidR="000F6A69" w:rsidRPr="001E6C90" w:rsidRDefault="000F6A69"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4</w:t>
            </w:r>
          </w:p>
        </w:tc>
        <w:tc>
          <w:tcPr>
            <w:tcW w:w="4962" w:type="dxa"/>
            <w:tcBorders>
              <w:top w:val="single" w:sz="4" w:space="0" w:color="000000"/>
              <w:bottom w:val="single" w:sz="4" w:space="0" w:color="000000"/>
              <w:right w:val="single" w:sz="4" w:space="0" w:color="000000"/>
            </w:tcBorders>
          </w:tcPr>
          <w:p w:rsidR="000F6A69" w:rsidRPr="001E6C90" w:rsidRDefault="00D435FF"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План</w:t>
            </w:r>
            <w:r w:rsidR="005C7F2F" w:rsidRPr="001E6C90">
              <w:rPr>
                <w:rFonts w:ascii="Times New Roman" w:hAnsi="Times New Roman" w:cs="Times New Roman"/>
                <w:sz w:val="24"/>
                <w:szCs w:val="24"/>
              </w:rPr>
              <w:t>ы</w:t>
            </w:r>
            <w:r w:rsidRPr="001E6C90">
              <w:rPr>
                <w:rFonts w:ascii="Times New Roman" w:hAnsi="Times New Roman" w:cs="Times New Roman"/>
                <w:sz w:val="24"/>
                <w:szCs w:val="24"/>
              </w:rPr>
              <w:t xml:space="preserve"> работы по </w:t>
            </w:r>
            <w:r w:rsidR="000F6A69" w:rsidRPr="001E6C90">
              <w:rPr>
                <w:rFonts w:ascii="Times New Roman" w:hAnsi="Times New Roman" w:cs="Times New Roman"/>
                <w:sz w:val="24"/>
                <w:szCs w:val="24"/>
              </w:rPr>
              <w:t>формированию социальной</w:t>
            </w:r>
            <w:r w:rsidR="0087503A">
              <w:rPr>
                <w:rFonts w:ascii="Times New Roman" w:hAnsi="Times New Roman" w:cs="Times New Roman"/>
                <w:sz w:val="24"/>
                <w:szCs w:val="24"/>
              </w:rPr>
              <w:t xml:space="preserve"> компетентности у дошкольников </w:t>
            </w:r>
            <w:r w:rsidR="000F6A69" w:rsidRPr="001E6C90">
              <w:rPr>
                <w:rFonts w:ascii="Times New Roman" w:hAnsi="Times New Roman" w:cs="Times New Roman"/>
                <w:sz w:val="24"/>
                <w:szCs w:val="24"/>
              </w:rPr>
              <w:t>в области обеспечения безопасного поведения</w:t>
            </w:r>
          </w:p>
          <w:p w:rsidR="000F6A69" w:rsidRPr="001E6C90" w:rsidRDefault="005C7F2F"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xml:space="preserve">(Приложение № </w:t>
            </w:r>
            <w:r w:rsidR="001F54C4" w:rsidRPr="001E6C90">
              <w:rPr>
                <w:rFonts w:ascii="Times New Roman" w:hAnsi="Times New Roman" w:cs="Times New Roman"/>
                <w:sz w:val="24"/>
                <w:szCs w:val="24"/>
              </w:rPr>
              <w:t>3-</w:t>
            </w:r>
            <w:r w:rsidRPr="001E6C90">
              <w:rPr>
                <w:rFonts w:ascii="Times New Roman" w:hAnsi="Times New Roman" w:cs="Times New Roman"/>
                <w:sz w:val="24"/>
                <w:szCs w:val="24"/>
              </w:rPr>
              <w:t>4-5-6</w:t>
            </w:r>
            <w:r w:rsidR="000F6A69" w:rsidRPr="001E6C90">
              <w:rPr>
                <w:rFonts w:ascii="Times New Roman" w:hAnsi="Times New Roman" w:cs="Times New Roman"/>
                <w:sz w:val="24"/>
                <w:szCs w:val="24"/>
              </w:rPr>
              <w:t xml:space="preserve"> к плану)</w:t>
            </w:r>
          </w:p>
        </w:tc>
        <w:tc>
          <w:tcPr>
            <w:tcW w:w="1559" w:type="dxa"/>
            <w:tcBorders>
              <w:top w:val="single" w:sz="4" w:space="0" w:color="000000"/>
              <w:left w:val="single" w:sz="4" w:space="0" w:color="000000"/>
              <w:bottom w:val="single" w:sz="4" w:space="0" w:color="000000"/>
              <w:right w:val="single" w:sz="4" w:space="0" w:color="000000"/>
            </w:tcBorders>
          </w:tcPr>
          <w:p w:rsidR="000F6A69" w:rsidRPr="001E6C90" w:rsidRDefault="005C7F2F"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в течение года</w:t>
            </w:r>
          </w:p>
        </w:tc>
        <w:tc>
          <w:tcPr>
            <w:tcW w:w="2551" w:type="dxa"/>
            <w:tcBorders>
              <w:top w:val="single" w:sz="4" w:space="0" w:color="000000"/>
              <w:left w:val="single" w:sz="4" w:space="0" w:color="000000"/>
              <w:bottom w:val="single" w:sz="4" w:space="0" w:color="000000"/>
            </w:tcBorders>
          </w:tcPr>
          <w:p w:rsidR="000F6A69" w:rsidRPr="001E6C90" w:rsidRDefault="008C03FB"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 воспитатели, специалисты</w:t>
            </w:r>
          </w:p>
        </w:tc>
      </w:tr>
    </w:tbl>
    <w:p w:rsidR="000F6A69" w:rsidRPr="001E6C90" w:rsidRDefault="000F6A69" w:rsidP="001E6C90">
      <w:pPr>
        <w:pStyle w:val="a4"/>
        <w:widowControl w:val="0"/>
        <w:ind w:right="333"/>
        <w:jc w:val="both"/>
        <w:rPr>
          <w:rFonts w:ascii="Times New Roman" w:hAnsi="Times New Roman" w:cs="Times New Roman"/>
          <w:b/>
          <w:bCs/>
          <w:sz w:val="24"/>
          <w:szCs w:val="24"/>
        </w:rPr>
      </w:pPr>
    </w:p>
    <w:p w:rsidR="00D37F06" w:rsidRPr="001E6C90" w:rsidRDefault="00D37F06"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1.1.2. Праздники</w:t>
      </w:r>
    </w:p>
    <w:p w:rsidR="000F6A69" w:rsidRPr="001E6C90" w:rsidRDefault="000F6A69" w:rsidP="001E6C90">
      <w:pPr>
        <w:pStyle w:val="a4"/>
        <w:widowControl w:val="0"/>
        <w:ind w:right="333"/>
        <w:jc w:val="both"/>
        <w:rPr>
          <w:rFonts w:ascii="Times New Roman" w:hAnsi="Times New Roman" w:cs="Times New Roman"/>
          <w:b/>
          <w:bCs/>
          <w:sz w:val="24"/>
          <w:szCs w:val="24"/>
        </w:rPr>
      </w:pPr>
    </w:p>
    <w:tbl>
      <w:tblPr>
        <w:tblpPr w:leftFromText="180" w:rightFromText="180" w:bottomFromText="200" w:vertAnchor="text" w:horzAnchor="margin" w:tblpY="152"/>
        <w:tblW w:w="0" w:type="auto"/>
        <w:tblLook w:val="04A0"/>
      </w:tblPr>
      <w:tblGrid>
        <w:gridCol w:w="791"/>
        <w:gridCol w:w="4582"/>
        <w:gridCol w:w="1823"/>
        <w:gridCol w:w="2572"/>
      </w:tblGrid>
      <w:tr w:rsidR="000F6A69" w:rsidRPr="001E6C90" w:rsidTr="00D435FF">
        <w:tc>
          <w:tcPr>
            <w:tcW w:w="791"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w:t>
            </w:r>
          </w:p>
        </w:tc>
        <w:tc>
          <w:tcPr>
            <w:tcW w:w="4582" w:type="dxa"/>
            <w:tcBorders>
              <w:top w:val="single" w:sz="4" w:space="0" w:color="auto"/>
              <w:left w:val="single" w:sz="4" w:space="0" w:color="auto"/>
              <w:bottom w:val="single" w:sz="4" w:space="0" w:color="auto"/>
              <w:right w:val="single" w:sz="4" w:space="0" w:color="auto"/>
            </w:tcBorders>
          </w:tcPr>
          <w:p w:rsidR="000F6A69" w:rsidRPr="001E6C90" w:rsidRDefault="000F6A69" w:rsidP="001E6C90">
            <w:pPr>
              <w:pStyle w:val="a4"/>
              <w:widowControl w:val="0"/>
              <w:ind w:right="333"/>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Тема</w:t>
            </w:r>
          </w:p>
        </w:tc>
        <w:tc>
          <w:tcPr>
            <w:tcW w:w="1823" w:type="dxa"/>
            <w:tcBorders>
              <w:top w:val="single" w:sz="4" w:space="0" w:color="auto"/>
              <w:left w:val="single" w:sz="4" w:space="0" w:color="auto"/>
              <w:bottom w:val="single" w:sz="4" w:space="0" w:color="auto"/>
              <w:right w:val="single" w:sz="4" w:space="0" w:color="auto"/>
            </w:tcBorders>
          </w:tcPr>
          <w:p w:rsidR="000F6A69" w:rsidRPr="001E6C90" w:rsidRDefault="000F6A69" w:rsidP="001E6C90">
            <w:pPr>
              <w:pStyle w:val="a4"/>
              <w:widowControl w:val="0"/>
              <w:ind w:right="333"/>
              <w:jc w:val="both"/>
              <w:rPr>
                <w:rFonts w:ascii="Times New Roman" w:hAnsi="Times New Roman" w:cs="Times New Roman"/>
                <w:b/>
                <w:sz w:val="24"/>
                <w:szCs w:val="24"/>
              </w:rPr>
            </w:pPr>
            <w:r w:rsidRPr="001E6C90">
              <w:rPr>
                <w:rFonts w:ascii="Times New Roman" w:hAnsi="Times New Roman" w:cs="Times New Roman"/>
                <w:b/>
                <w:sz w:val="24"/>
                <w:szCs w:val="24"/>
              </w:rPr>
              <w:t>Сроки</w:t>
            </w:r>
          </w:p>
        </w:tc>
        <w:tc>
          <w:tcPr>
            <w:tcW w:w="257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Ответственные</w:t>
            </w:r>
          </w:p>
        </w:tc>
      </w:tr>
      <w:tr w:rsidR="000F6A69" w:rsidRPr="001E6C90" w:rsidTr="00D435FF">
        <w:trPr>
          <w:trHeight w:val="552"/>
        </w:trPr>
        <w:tc>
          <w:tcPr>
            <w:tcW w:w="791"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w:t>
            </w:r>
          </w:p>
        </w:tc>
        <w:tc>
          <w:tcPr>
            <w:tcW w:w="458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Музыкально-спортивный </w:t>
            </w:r>
            <w:r w:rsidR="00D36599" w:rsidRPr="001E6C90">
              <w:rPr>
                <w:rFonts w:ascii="Times New Roman" w:hAnsi="Times New Roman" w:cs="Times New Roman"/>
                <w:sz w:val="24"/>
                <w:szCs w:val="24"/>
              </w:rPr>
              <w:t xml:space="preserve">праздник </w:t>
            </w:r>
            <w:r w:rsidRPr="001E6C90">
              <w:rPr>
                <w:rFonts w:ascii="Times New Roman" w:hAnsi="Times New Roman" w:cs="Times New Roman"/>
                <w:sz w:val="24"/>
                <w:szCs w:val="24"/>
              </w:rPr>
              <w:t>«День безопасности»</w:t>
            </w:r>
          </w:p>
        </w:tc>
        <w:tc>
          <w:tcPr>
            <w:tcW w:w="1823" w:type="dxa"/>
            <w:tcBorders>
              <w:top w:val="single" w:sz="4" w:space="0" w:color="auto"/>
              <w:left w:val="single" w:sz="4" w:space="0" w:color="auto"/>
              <w:bottom w:val="single" w:sz="4" w:space="0" w:color="auto"/>
              <w:right w:val="single" w:sz="4" w:space="0" w:color="auto"/>
            </w:tcBorders>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сентябрь</w:t>
            </w:r>
          </w:p>
        </w:tc>
        <w:tc>
          <w:tcPr>
            <w:tcW w:w="257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Музыкальный руководитель, инструктор по ФК</w:t>
            </w:r>
          </w:p>
        </w:tc>
      </w:tr>
      <w:tr w:rsidR="000F6A69" w:rsidRPr="001E6C90" w:rsidTr="00D435FF">
        <w:trPr>
          <w:trHeight w:val="192"/>
        </w:trPr>
        <w:tc>
          <w:tcPr>
            <w:tcW w:w="791" w:type="dxa"/>
            <w:vMerge w:val="restart"/>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2</w:t>
            </w:r>
          </w:p>
        </w:tc>
        <w:tc>
          <w:tcPr>
            <w:tcW w:w="458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Концерт </w:t>
            </w:r>
            <w:proofErr w:type="spellStart"/>
            <w:r w:rsidR="00D36599" w:rsidRPr="001E6C90">
              <w:rPr>
                <w:rFonts w:ascii="Times New Roman" w:hAnsi="Times New Roman" w:cs="Times New Roman"/>
                <w:sz w:val="24"/>
                <w:szCs w:val="24"/>
              </w:rPr>
              <w:t>онлайн</w:t>
            </w:r>
            <w:proofErr w:type="spellEnd"/>
            <w:r w:rsidR="00D36599" w:rsidRPr="001E6C90">
              <w:rPr>
                <w:rFonts w:ascii="Times New Roman" w:hAnsi="Times New Roman" w:cs="Times New Roman"/>
                <w:sz w:val="24"/>
                <w:szCs w:val="24"/>
              </w:rPr>
              <w:t xml:space="preserve"> </w:t>
            </w:r>
            <w:r w:rsidRPr="001E6C90">
              <w:rPr>
                <w:rFonts w:ascii="Times New Roman" w:hAnsi="Times New Roman" w:cs="Times New Roman"/>
                <w:sz w:val="24"/>
                <w:szCs w:val="24"/>
              </w:rPr>
              <w:t>«День пожилых людей»</w:t>
            </w:r>
          </w:p>
        </w:tc>
        <w:tc>
          <w:tcPr>
            <w:tcW w:w="1823" w:type="dxa"/>
            <w:vMerge w:val="restart"/>
            <w:tcBorders>
              <w:top w:val="single" w:sz="4" w:space="0" w:color="auto"/>
              <w:left w:val="single" w:sz="4" w:space="0" w:color="auto"/>
              <w:right w:val="single" w:sz="4" w:space="0" w:color="auto"/>
            </w:tcBorders>
          </w:tcPr>
          <w:p w:rsidR="000F6A69" w:rsidRPr="001E6C90" w:rsidRDefault="000F6A69" w:rsidP="001E6C90">
            <w:pPr>
              <w:pStyle w:val="a4"/>
              <w:widowControl w:val="0"/>
              <w:ind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октябрь</w:t>
            </w:r>
          </w:p>
        </w:tc>
        <w:tc>
          <w:tcPr>
            <w:tcW w:w="2572" w:type="dxa"/>
            <w:vMerge w:val="restart"/>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Музыкальный руководитель, инструктор по ФК</w:t>
            </w:r>
          </w:p>
        </w:tc>
      </w:tr>
      <w:tr w:rsidR="000F6A69" w:rsidRPr="001E6C90" w:rsidTr="00D435FF">
        <w:trPr>
          <w:trHeight w:val="192"/>
        </w:trPr>
        <w:tc>
          <w:tcPr>
            <w:tcW w:w="791" w:type="dxa"/>
            <w:vMerge/>
            <w:tcBorders>
              <w:top w:val="single" w:sz="4" w:space="0" w:color="auto"/>
              <w:left w:val="single" w:sz="4" w:space="0" w:color="auto"/>
              <w:bottom w:val="single" w:sz="4" w:space="0" w:color="auto"/>
              <w:right w:val="single" w:sz="4" w:space="0" w:color="auto"/>
            </w:tcBorders>
            <w:vAlign w:val="center"/>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p>
        </w:tc>
        <w:tc>
          <w:tcPr>
            <w:tcW w:w="458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Музыкальное развлечение «Осень»</w:t>
            </w:r>
          </w:p>
        </w:tc>
        <w:tc>
          <w:tcPr>
            <w:tcW w:w="1823" w:type="dxa"/>
            <w:vMerge/>
            <w:tcBorders>
              <w:left w:val="single" w:sz="4" w:space="0" w:color="auto"/>
              <w:right w:val="single" w:sz="4" w:space="0" w:color="auto"/>
            </w:tcBorders>
            <w:vAlign w:val="center"/>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p>
        </w:tc>
        <w:tc>
          <w:tcPr>
            <w:tcW w:w="2572" w:type="dxa"/>
            <w:vMerge/>
            <w:tcBorders>
              <w:top w:val="single" w:sz="4" w:space="0" w:color="auto"/>
              <w:left w:val="single" w:sz="4" w:space="0" w:color="auto"/>
              <w:bottom w:val="single" w:sz="4" w:space="0" w:color="auto"/>
              <w:right w:val="single" w:sz="4" w:space="0" w:color="auto"/>
            </w:tcBorders>
            <w:vAlign w:val="center"/>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p>
        </w:tc>
      </w:tr>
      <w:tr w:rsidR="000F6A69" w:rsidRPr="001E6C90" w:rsidTr="00D435FF">
        <w:trPr>
          <w:trHeight w:val="192"/>
        </w:trPr>
        <w:tc>
          <w:tcPr>
            <w:tcW w:w="791" w:type="dxa"/>
            <w:vMerge/>
            <w:tcBorders>
              <w:top w:val="single" w:sz="4" w:space="0" w:color="auto"/>
              <w:left w:val="single" w:sz="4" w:space="0" w:color="auto"/>
              <w:bottom w:val="single" w:sz="4" w:space="0" w:color="auto"/>
              <w:right w:val="single" w:sz="4" w:space="0" w:color="auto"/>
            </w:tcBorders>
            <w:vAlign w:val="center"/>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p>
        </w:tc>
        <w:tc>
          <w:tcPr>
            <w:tcW w:w="458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Спортивное развлечение «Кубани славные сыны»</w:t>
            </w:r>
          </w:p>
        </w:tc>
        <w:tc>
          <w:tcPr>
            <w:tcW w:w="1823" w:type="dxa"/>
            <w:vMerge/>
            <w:tcBorders>
              <w:left w:val="single" w:sz="4" w:space="0" w:color="auto"/>
              <w:bottom w:val="single" w:sz="4" w:space="0" w:color="auto"/>
              <w:right w:val="single" w:sz="4" w:space="0" w:color="auto"/>
            </w:tcBorders>
            <w:vAlign w:val="center"/>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p>
        </w:tc>
        <w:tc>
          <w:tcPr>
            <w:tcW w:w="2572" w:type="dxa"/>
            <w:vMerge/>
            <w:tcBorders>
              <w:top w:val="single" w:sz="4" w:space="0" w:color="auto"/>
              <w:left w:val="single" w:sz="4" w:space="0" w:color="auto"/>
              <w:bottom w:val="single" w:sz="4" w:space="0" w:color="auto"/>
              <w:right w:val="single" w:sz="4" w:space="0" w:color="auto"/>
            </w:tcBorders>
            <w:vAlign w:val="center"/>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p>
        </w:tc>
      </w:tr>
      <w:tr w:rsidR="000F6A69" w:rsidRPr="001E6C90" w:rsidTr="00D435FF">
        <w:trPr>
          <w:trHeight w:val="129"/>
        </w:trPr>
        <w:tc>
          <w:tcPr>
            <w:tcW w:w="791"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3</w:t>
            </w:r>
          </w:p>
        </w:tc>
        <w:tc>
          <w:tcPr>
            <w:tcW w:w="458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Музыкальное развлечение</w:t>
            </w:r>
          </w:p>
          <w:p w:rsidR="000F6A69" w:rsidRPr="001E6C90" w:rsidRDefault="000F6A69" w:rsidP="001E6C90">
            <w:pPr>
              <w:pStyle w:val="a4"/>
              <w:widowControl w:val="0"/>
              <w:ind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«День Матери»</w:t>
            </w:r>
          </w:p>
        </w:tc>
        <w:tc>
          <w:tcPr>
            <w:tcW w:w="1823" w:type="dxa"/>
            <w:tcBorders>
              <w:top w:val="single" w:sz="4" w:space="0" w:color="auto"/>
              <w:left w:val="single" w:sz="4" w:space="0" w:color="auto"/>
              <w:bottom w:val="single" w:sz="4" w:space="0" w:color="auto"/>
              <w:right w:val="single" w:sz="4" w:space="0" w:color="auto"/>
            </w:tcBorders>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ноябрь</w:t>
            </w:r>
          </w:p>
        </w:tc>
        <w:tc>
          <w:tcPr>
            <w:tcW w:w="257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Музыкальный руководитель</w:t>
            </w:r>
          </w:p>
        </w:tc>
      </w:tr>
      <w:tr w:rsidR="000F6A69" w:rsidRPr="001E6C90" w:rsidTr="00D435FF">
        <w:trPr>
          <w:trHeight w:val="192"/>
        </w:trPr>
        <w:tc>
          <w:tcPr>
            <w:tcW w:w="791"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4</w:t>
            </w:r>
          </w:p>
        </w:tc>
        <w:tc>
          <w:tcPr>
            <w:tcW w:w="458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«Новый год»</w:t>
            </w:r>
          </w:p>
        </w:tc>
        <w:tc>
          <w:tcPr>
            <w:tcW w:w="1823" w:type="dxa"/>
            <w:tcBorders>
              <w:top w:val="single" w:sz="4" w:space="0" w:color="auto"/>
              <w:left w:val="single" w:sz="4" w:space="0" w:color="auto"/>
              <w:bottom w:val="single" w:sz="4" w:space="0" w:color="auto"/>
              <w:right w:val="single" w:sz="4" w:space="0" w:color="auto"/>
            </w:tcBorders>
          </w:tcPr>
          <w:p w:rsidR="000F6A69" w:rsidRPr="001E6C90" w:rsidRDefault="000F6A69" w:rsidP="001E6C90">
            <w:pPr>
              <w:pStyle w:val="a4"/>
              <w:widowControl w:val="0"/>
              <w:ind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декабрь</w:t>
            </w:r>
          </w:p>
        </w:tc>
        <w:tc>
          <w:tcPr>
            <w:tcW w:w="257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Музыкальный руководитель</w:t>
            </w:r>
          </w:p>
        </w:tc>
      </w:tr>
      <w:tr w:rsidR="000F6A69" w:rsidRPr="001E6C90" w:rsidTr="00D435FF">
        <w:trPr>
          <w:trHeight w:val="129"/>
        </w:trPr>
        <w:tc>
          <w:tcPr>
            <w:tcW w:w="791"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5</w:t>
            </w:r>
          </w:p>
        </w:tc>
        <w:tc>
          <w:tcPr>
            <w:tcW w:w="458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«Рождественские колядки»</w:t>
            </w:r>
          </w:p>
        </w:tc>
        <w:tc>
          <w:tcPr>
            <w:tcW w:w="1823" w:type="dxa"/>
            <w:tcBorders>
              <w:top w:val="single" w:sz="4" w:space="0" w:color="auto"/>
              <w:left w:val="single" w:sz="4" w:space="0" w:color="auto"/>
              <w:bottom w:val="single" w:sz="4" w:space="0" w:color="auto"/>
              <w:right w:val="single" w:sz="4" w:space="0" w:color="auto"/>
            </w:tcBorders>
          </w:tcPr>
          <w:p w:rsidR="000F6A69" w:rsidRPr="001E6C90" w:rsidRDefault="000F6A69" w:rsidP="001E6C90">
            <w:pPr>
              <w:pStyle w:val="a4"/>
              <w:widowControl w:val="0"/>
              <w:ind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январь</w:t>
            </w:r>
          </w:p>
        </w:tc>
        <w:tc>
          <w:tcPr>
            <w:tcW w:w="2572" w:type="dxa"/>
            <w:vMerge w:val="restart"/>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Музыкальный руководитель, инструктор по ФК</w:t>
            </w:r>
          </w:p>
        </w:tc>
      </w:tr>
      <w:tr w:rsidR="000F6A69" w:rsidRPr="001E6C90" w:rsidTr="00D435FF">
        <w:trPr>
          <w:trHeight w:val="415"/>
        </w:trPr>
        <w:tc>
          <w:tcPr>
            <w:tcW w:w="791"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6</w:t>
            </w:r>
          </w:p>
        </w:tc>
        <w:tc>
          <w:tcPr>
            <w:tcW w:w="4582" w:type="dxa"/>
            <w:tcBorders>
              <w:top w:val="single" w:sz="4" w:space="0" w:color="auto"/>
              <w:left w:val="single" w:sz="4" w:space="0" w:color="auto"/>
              <w:bottom w:val="nil"/>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«День защитника Отечества»</w:t>
            </w:r>
          </w:p>
        </w:tc>
        <w:tc>
          <w:tcPr>
            <w:tcW w:w="1823" w:type="dxa"/>
            <w:tcBorders>
              <w:top w:val="single" w:sz="4" w:space="0" w:color="auto"/>
              <w:left w:val="single" w:sz="4" w:space="0" w:color="auto"/>
              <w:bottom w:val="single" w:sz="4" w:space="0" w:color="auto"/>
              <w:right w:val="single" w:sz="4" w:space="0" w:color="auto"/>
            </w:tcBorders>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февраль</w:t>
            </w:r>
          </w:p>
        </w:tc>
        <w:tc>
          <w:tcPr>
            <w:tcW w:w="2572" w:type="dxa"/>
            <w:vMerge/>
            <w:tcBorders>
              <w:top w:val="single" w:sz="4" w:space="0" w:color="auto"/>
              <w:left w:val="single" w:sz="4" w:space="0" w:color="auto"/>
              <w:bottom w:val="single" w:sz="4" w:space="0" w:color="auto"/>
              <w:right w:val="single" w:sz="4" w:space="0" w:color="auto"/>
            </w:tcBorders>
            <w:vAlign w:val="center"/>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p>
        </w:tc>
      </w:tr>
      <w:tr w:rsidR="00D435FF" w:rsidRPr="001E6C90" w:rsidTr="00D435FF">
        <w:trPr>
          <w:trHeight w:val="347"/>
        </w:trPr>
        <w:tc>
          <w:tcPr>
            <w:tcW w:w="791" w:type="dxa"/>
            <w:vMerge w:val="restart"/>
            <w:tcBorders>
              <w:top w:val="single" w:sz="4" w:space="0" w:color="auto"/>
              <w:left w:val="single" w:sz="4" w:space="0" w:color="auto"/>
              <w:bottom w:val="single" w:sz="4" w:space="0" w:color="auto"/>
              <w:right w:val="single" w:sz="4" w:space="0" w:color="auto"/>
            </w:tcBorders>
            <w:hideMark/>
          </w:tcPr>
          <w:p w:rsidR="00D435FF" w:rsidRPr="001E6C90" w:rsidRDefault="00D435FF"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7</w:t>
            </w:r>
          </w:p>
        </w:tc>
        <w:tc>
          <w:tcPr>
            <w:tcW w:w="4582" w:type="dxa"/>
            <w:tcBorders>
              <w:top w:val="single" w:sz="4" w:space="0" w:color="auto"/>
              <w:left w:val="single" w:sz="4" w:space="0" w:color="auto"/>
              <w:bottom w:val="single" w:sz="4" w:space="0" w:color="auto"/>
              <w:right w:val="single" w:sz="4" w:space="0" w:color="auto"/>
            </w:tcBorders>
            <w:hideMark/>
          </w:tcPr>
          <w:p w:rsidR="00D36599" w:rsidRPr="001E6C90" w:rsidRDefault="00D435FF"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xml:space="preserve">Музыкальное развлечение </w:t>
            </w:r>
          </w:p>
          <w:p w:rsidR="00D435FF" w:rsidRPr="001E6C90" w:rsidRDefault="00D435FF"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«День 8 Марта»</w:t>
            </w:r>
          </w:p>
        </w:tc>
        <w:tc>
          <w:tcPr>
            <w:tcW w:w="1823" w:type="dxa"/>
            <w:vMerge w:val="restart"/>
            <w:tcBorders>
              <w:top w:val="single" w:sz="4" w:space="0" w:color="auto"/>
              <w:left w:val="single" w:sz="4" w:space="0" w:color="auto"/>
              <w:right w:val="single" w:sz="4" w:space="0" w:color="auto"/>
            </w:tcBorders>
          </w:tcPr>
          <w:p w:rsidR="00D435FF" w:rsidRPr="001E6C90" w:rsidRDefault="00D435FF" w:rsidP="001E6C90">
            <w:pPr>
              <w:pStyle w:val="a4"/>
              <w:widowControl w:val="0"/>
              <w:ind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март</w:t>
            </w:r>
          </w:p>
        </w:tc>
        <w:tc>
          <w:tcPr>
            <w:tcW w:w="2572" w:type="dxa"/>
            <w:vMerge w:val="restart"/>
            <w:tcBorders>
              <w:top w:val="single" w:sz="4" w:space="0" w:color="auto"/>
              <w:left w:val="single" w:sz="4" w:space="0" w:color="auto"/>
              <w:right w:val="single" w:sz="4" w:space="0" w:color="auto"/>
            </w:tcBorders>
            <w:hideMark/>
          </w:tcPr>
          <w:p w:rsidR="00D435FF" w:rsidRPr="001E6C90" w:rsidRDefault="00D435FF"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Музыкальный руководитель</w:t>
            </w:r>
          </w:p>
        </w:tc>
      </w:tr>
      <w:tr w:rsidR="00D435FF" w:rsidRPr="001E6C90" w:rsidTr="00D435FF">
        <w:trPr>
          <w:trHeight w:val="347"/>
        </w:trPr>
        <w:tc>
          <w:tcPr>
            <w:tcW w:w="791" w:type="dxa"/>
            <w:vMerge/>
            <w:tcBorders>
              <w:top w:val="single" w:sz="4" w:space="0" w:color="auto"/>
              <w:left w:val="single" w:sz="4" w:space="0" w:color="auto"/>
              <w:bottom w:val="single" w:sz="4" w:space="0" w:color="auto"/>
              <w:right w:val="single" w:sz="4" w:space="0" w:color="auto"/>
            </w:tcBorders>
            <w:vAlign w:val="center"/>
            <w:hideMark/>
          </w:tcPr>
          <w:p w:rsidR="00D435FF" w:rsidRPr="001E6C90" w:rsidRDefault="00D435FF" w:rsidP="001E6C90">
            <w:pPr>
              <w:pStyle w:val="a4"/>
              <w:widowControl w:val="0"/>
              <w:ind w:right="333"/>
              <w:jc w:val="both"/>
              <w:rPr>
                <w:rFonts w:ascii="Times New Roman" w:eastAsia="Times New Roman" w:hAnsi="Times New Roman" w:cs="Times New Roman"/>
                <w:sz w:val="24"/>
                <w:szCs w:val="24"/>
                <w:lang w:eastAsia="ar-SA"/>
              </w:rPr>
            </w:pPr>
          </w:p>
        </w:tc>
        <w:tc>
          <w:tcPr>
            <w:tcW w:w="4582" w:type="dxa"/>
            <w:tcBorders>
              <w:top w:val="single" w:sz="4" w:space="0" w:color="auto"/>
              <w:left w:val="single" w:sz="4" w:space="0" w:color="auto"/>
              <w:bottom w:val="single" w:sz="4" w:space="0" w:color="auto"/>
              <w:right w:val="single" w:sz="4" w:space="0" w:color="auto"/>
            </w:tcBorders>
            <w:hideMark/>
          </w:tcPr>
          <w:p w:rsidR="00D435FF" w:rsidRPr="001E6C90" w:rsidRDefault="00D435FF"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Масленица</w:t>
            </w:r>
          </w:p>
        </w:tc>
        <w:tc>
          <w:tcPr>
            <w:tcW w:w="1823" w:type="dxa"/>
            <w:vMerge/>
            <w:tcBorders>
              <w:left w:val="single" w:sz="4" w:space="0" w:color="auto"/>
              <w:bottom w:val="single" w:sz="4" w:space="0" w:color="auto"/>
              <w:right w:val="single" w:sz="4" w:space="0" w:color="auto"/>
            </w:tcBorders>
            <w:vAlign w:val="center"/>
          </w:tcPr>
          <w:p w:rsidR="00D435FF" w:rsidRPr="001E6C90" w:rsidRDefault="00D435FF" w:rsidP="001E6C90">
            <w:pPr>
              <w:pStyle w:val="a4"/>
              <w:widowControl w:val="0"/>
              <w:ind w:right="333"/>
              <w:jc w:val="both"/>
              <w:rPr>
                <w:rFonts w:ascii="Times New Roman" w:hAnsi="Times New Roman" w:cs="Times New Roman"/>
                <w:sz w:val="24"/>
                <w:szCs w:val="24"/>
              </w:rPr>
            </w:pPr>
          </w:p>
        </w:tc>
        <w:tc>
          <w:tcPr>
            <w:tcW w:w="2572" w:type="dxa"/>
            <w:vMerge/>
            <w:tcBorders>
              <w:left w:val="single" w:sz="4" w:space="0" w:color="auto"/>
              <w:bottom w:val="single" w:sz="4" w:space="0" w:color="auto"/>
              <w:right w:val="single" w:sz="4" w:space="0" w:color="auto"/>
            </w:tcBorders>
          </w:tcPr>
          <w:p w:rsidR="00D435FF" w:rsidRPr="001E6C90" w:rsidRDefault="00D435FF" w:rsidP="001E6C90">
            <w:pPr>
              <w:pStyle w:val="a4"/>
              <w:widowControl w:val="0"/>
              <w:ind w:right="333"/>
              <w:jc w:val="both"/>
              <w:rPr>
                <w:rFonts w:ascii="Times New Roman" w:hAnsi="Times New Roman" w:cs="Times New Roman"/>
                <w:sz w:val="24"/>
                <w:szCs w:val="24"/>
              </w:rPr>
            </w:pPr>
          </w:p>
        </w:tc>
      </w:tr>
      <w:tr w:rsidR="000F6A69" w:rsidRPr="001E6C90" w:rsidTr="00D435FF">
        <w:trPr>
          <w:trHeight w:val="985"/>
        </w:trPr>
        <w:tc>
          <w:tcPr>
            <w:tcW w:w="791"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lastRenderedPageBreak/>
              <w:t>8</w:t>
            </w:r>
          </w:p>
        </w:tc>
        <w:tc>
          <w:tcPr>
            <w:tcW w:w="458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Спортивный праздник «День здоровья»</w:t>
            </w:r>
          </w:p>
        </w:tc>
        <w:tc>
          <w:tcPr>
            <w:tcW w:w="1823" w:type="dxa"/>
            <w:tcBorders>
              <w:top w:val="single" w:sz="4" w:space="0" w:color="auto"/>
              <w:left w:val="single" w:sz="4" w:space="0" w:color="auto"/>
              <w:bottom w:val="single" w:sz="4" w:space="0" w:color="auto"/>
              <w:right w:val="single" w:sz="4" w:space="0" w:color="auto"/>
            </w:tcBorders>
          </w:tcPr>
          <w:p w:rsidR="000F6A69" w:rsidRPr="001E6C90" w:rsidRDefault="000F6A69" w:rsidP="001E6C90">
            <w:pPr>
              <w:pStyle w:val="a4"/>
              <w:widowControl w:val="0"/>
              <w:ind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апрель</w:t>
            </w:r>
          </w:p>
        </w:tc>
        <w:tc>
          <w:tcPr>
            <w:tcW w:w="257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Музыкальный руководитель, инструктор по ФК</w:t>
            </w:r>
          </w:p>
        </w:tc>
      </w:tr>
      <w:tr w:rsidR="000F6A69" w:rsidRPr="001E6C90" w:rsidTr="00D435FF">
        <w:tc>
          <w:tcPr>
            <w:tcW w:w="791" w:type="dxa"/>
            <w:vMerge w:val="restart"/>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9</w:t>
            </w:r>
          </w:p>
        </w:tc>
        <w:tc>
          <w:tcPr>
            <w:tcW w:w="458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«Спасибо деду за Победу»</w:t>
            </w:r>
          </w:p>
        </w:tc>
        <w:tc>
          <w:tcPr>
            <w:tcW w:w="1823" w:type="dxa"/>
            <w:vMerge w:val="restart"/>
            <w:tcBorders>
              <w:top w:val="single" w:sz="4" w:space="0" w:color="auto"/>
              <w:left w:val="single" w:sz="4" w:space="0" w:color="auto"/>
              <w:right w:val="single" w:sz="4" w:space="0" w:color="auto"/>
            </w:tcBorders>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май</w:t>
            </w:r>
          </w:p>
        </w:tc>
        <w:tc>
          <w:tcPr>
            <w:tcW w:w="257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Музыкальный руководитель, инструктор по ФК</w:t>
            </w:r>
          </w:p>
        </w:tc>
      </w:tr>
      <w:tr w:rsidR="000F6A69" w:rsidRPr="001E6C90" w:rsidTr="00D435FF">
        <w:tc>
          <w:tcPr>
            <w:tcW w:w="791" w:type="dxa"/>
            <w:vMerge/>
            <w:tcBorders>
              <w:top w:val="single" w:sz="4" w:space="0" w:color="auto"/>
              <w:left w:val="single" w:sz="4" w:space="0" w:color="auto"/>
              <w:bottom w:val="single" w:sz="4" w:space="0" w:color="auto"/>
              <w:right w:val="single" w:sz="4" w:space="0" w:color="auto"/>
            </w:tcBorders>
            <w:vAlign w:val="center"/>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p>
        </w:tc>
        <w:tc>
          <w:tcPr>
            <w:tcW w:w="458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Отчетный концерт «Планета Детства»</w:t>
            </w:r>
          </w:p>
        </w:tc>
        <w:tc>
          <w:tcPr>
            <w:tcW w:w="1823" w:type="dxa"/>
            <w:vMerge/>
            <w:tcBorders>
              <w:left w:val="single" w:sz="4" w:space="0" w:color="auto"/>
              <w:right w:val="single" w:sz="4" w:space="0" w:color="auto"/>
            </w:tcBorders>
          </w:tcPr>
          <w:p w:rsidR="000F6A69" w:rsidRPr="001E6C90" w:rsidRDefault="000F6A69" w:rsidP="001E6C90">
            <w:pPr>
              <w:pStyle w:val="a4"/>
              <w:widowControl w:val="0"/>
              <w:ind w:right="333"/>
              <w:jc w:val="both"/>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Музыкальный руководитель, специалисты</w:t>
            </w:r>
          </w:p>
        </w:tc>
      </w:tr>
      <w:tr w:rsidR="000F6A69" w:rsidRPr="001E6C90" w:rsidTr="00D435FF">
        <w:tc>
          <w:tcPr>
            <w:tcW w:w="791" w:type="dxa"/>
            <w:vMerge/>
            <w:tcBorders>
              <w:top w:val="single" w:sz="4" w:space="0" w:color="auto"/>
              <w:left w:val="single" w:sz="4" w:space="0" w:color="auto"/>
              <w:bottom w:val="single" w:sz="4" w:space="0" w:color="auto"/>
              <w:right w:val="single" w:sz="4" w:space="0" w:color="auto"/>
            </w:tcBorders>
            <w:vAlign w:val="center"/>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p>
        </w:tc>
        <w:tc>
          <w:tcPr>
            <w:tcW w:w="458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rPr>
            </w:pPr>
            <w:r w:rsidRPr="001E6C90">
              <w:rPr>
                <w:rFonts w:ascii="Times New Roman" w:hAnsi="Times New Roman" w:cs="Times New Roman"/>
                <w:sz w:val="24"/>
                <w:szCs w:val="24"/>
              </w:rPr>
              <w:t>«Выпуск детей в школу»</w:t>
            </w:r>
          </w:p>
        </w:tc>
        <w:tc>
          <w:tcPr>
            <w:tcW w:w="1823" w:type="dxa"/>
            <w:vMerge/>
            <w:tcBorders>
              <w:left w:val="single" w:sz="4" w:space="0" w:color="auto"/>
              <w:bottom w:val="single" w:sz="4" w:space="0" w:color="auto"/>
              <w:right w:val="single" w:sz="4" w:space="0" w:color="auto"/>
            </w:tcBorders>
          </w:tcPr>
          <w:p w:rsidR="000F6A69" w:rsidRPr="001E6C90" w:rsidRDefault="000F6A69" w:rsidP="001E6C90">
            <w:pPr>
              <w:pStyle w:val="a4"/>
              <w:widowControl w:val="0"/>
              <w:ind w:right="333"/>
              <w:jc w:val="both"/>
              <w:rPr>
                <w:rFonts w:ascii="Times New Roman" w:hAnsi="Times New Roman" w:cs="Times New Roman"/>
                <w:sz w:val="24"/>
                <w:szCs w:val="24"/>
              </w:rPr>
            </w:pPr>
          </w:p>
        </w:tc>
        <w:tc>
          <w:tcPr>
            <w:tcW w:w="2572" w:type="dxa"/>
            <w:tcBorders>
              <w:top w:val="single" w:sz="4" w:space="0" w:color="auto"/>
              <w:left w:val="single" w:sz="4" w:space="0" w:color="auto"/>
              <w:bottom w:val="single" w:sz="4" w:space="0" w:color="auto"/>
              <w:right w:val="single" w:sz="4" w:space="0" w:color="auto"/>
            </w:tcBorders>
            <w:hideMark/>
          </w:tcPr>
          <w:p w:rsidR="000F6A69" w:rsidRPr="001E6C90" w:rsidRDefault="000F6A69"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Музыкальный руководитель</w:t>
            </w:r>
          </w:p>
        </w:tc>
      </w:tr>
    </w:tbl>
    <w:p w:rsidR="000F6A69" w:rsidRPr="001E6C90" w:rsidRDefault="000F6A69" w:rsidP="001E6C90">
      <w:pPr>
        <w:pStyle w:val="a4"/>
        <w:widowControl w:val="0"/>
        <w:ind w:right="333"/>
        <w:jc w:val="both"/>
        <w:rPr>
          <w:rFonts w:ascii="Times New Roman" w:hAnsi="Times New Roman" w:cs="Times New Roman"/>
          <w:b/>
          <w:bCs/>
          <w:sz w:val="24"/>
          <w:szCs w:val="24"/>
        </w:rPr>
      </w:pPr>
    </w:p>
    <w:p w:rsidR="00D37F06" w:rsidRPr="001E6C90" w:rsidRDefault="00D37F06"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1.1.3. Выставки и конкурсы</w:t>
      </w:r>
    </w:p>
    <w:p w:rsidR="00825570" w:rsidRPr="001E6C90" w:rsidRDefault="00825570" w:rsidP="001E6C90">
      <w:pPr>
        <w:pStyle w:val="a4"/>
        <w:widowControl w:val="0"/>
        <w:ind w:right="333"/>
        <w:jc w:val="both"/>
        <w:rPr>
          <w:rFonts w:ascii="Times New Roman" w:hAnsi="Times New Roman" w:cs="Times New Roman"/>
          <w:b/>
          <w:bCs/>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tblBorders>
        <w:tblLayout w:type="fixed"/>
        <w:tblLook w:val="0000"/>
      </w:tblPr>
      <w:tblGrid>
        <w:gridCol w:w="709"/>
        <w:gridCol w:w="4536"/>
        <w:gridCol w:w="1985"/>
        <w:gridCol w:w="2410"/>
      </w:tblGrid>
      <w:tr w:rsidR="000E489C" w:rsidRPr="001E6C90" w:rsidTr="000E489C">
        <w:tc>
          <w:tcPr>
            <w:tcW w:w="709"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w:t>
            </w:r>
          </w:p>
        </w:tc>
        <w:tc>
          <w:tcPr>
            <w:tcW w:w="4536"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Наименование</w:t>
            </w:r>
          </w:p>
        </w:tc>
        <w:tc>
          <w:tcPr>
            <w:tcW w:w="1985" w:type="dxa"/>
            <w:tcBorders>
              <w:top w:val="single" w:sz="4" w:space="0" w:color="000000"/>
              <w:left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Срок</w:t>
            </w:r>
          </w:p>
        </w:tc>
        <w:tc>
          <w:tcPr>
            <w:tcW w:w="2410" w:type="dxa"/>
            <w:tcBorders>
              <w:top w:val="single" w:sz="4" w:space="0" w:color="000000"/>
              <w:left w:val="single" w:sz="4" w:space="0" w:color="000000"/>
              <w:bottom w:val="single" w:sz="4" w:space="0" w:color="000000"/>
            </w:tcBorders>
          </w:tcPr>
          <w:p w:rsidR="000E489C" w:rsidRPr="001E6C90" w:rsidRDefault="000E489C"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Ответственный</w:t>
            </w:r>
          </w:p>
        </w:tc>
      </w:tr>
      <w:tr w:rsidR="000E489C" w:rsidRPr="001E6C90" w:rsidTr="000E489C">
        <w:tc>
          <w:tcPr>
            <w:tcW w:w="709" w:type="dxa"/>
            <w:tcBorders>
              <w:top w:val="single" w:sz="4" w:space="0" w:color="000000"/>
              <w:bottom w:val="single" w:sz="4" w:space="0" w:color="000000"/>
            </w:tcBorders>
          </w:tcPr>
          <w:p w:rsidR="000E489C" w:rsidRPr="001E6C90" w:rsidRDefault="000E489C" w:rsidP="001E6C90">
            <w:pPr>
              <w:pStyle w:val="a4"/>
              <w:widowControl w:val="0"/>
              <w:jc w:val="both"/>
              <w:rPr>
                <w:rFonts w:ascii="Times New Roman" w:hAnsi="Times New Roman" w:cs="Times New Roman"/>
                <w:b/>
                <w:bCs/>
                <w:sz w:val="24"/>
                <w:szCs w:val="24"/>
              </w:rPr>
            </w:pPr>
          </w:p>
        </w:tc>
        <w:tc>
          <w:tcPr>
            <w:tcW w:w="8931" w:type="dxa"/>
            <w:gridSpan w:val="3"/>
            <w:tcBorders>
              <w:top w:val="single" w:sz="4" w:space="0" w:color="000000"/>
              <w:bottom w:val="single" w:sz="4" w:space="0" w:color="000000"/>
            </w:tcBorders>
          </w:tcPr>
          <w:p w:rsidR="000E489C" w:rsidRPr="001E6C90" w:rsidRDefault="000E489C"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 xml:space="preserve">1. </w:t>
            </w:r>
            <w:proofErr w:type="spellStart"/>
            <w:r w:rsidRPr="001E6C90">
              <w:rPr>
                <w:rFonts w:ascii="Times New Roman" w:hAnsi="Times New Roman" w:cs="Times New Roman"/>
                <w:b/>
                <w:bCs/>
                <w:sz w:val="24"/>
                <w:szCs w:val="24"/>
              </w:rPr>
              <w:t>Общесадовские</w:t>
            </w:r>
            <w:proofErr w:type="spellEnd"/>
          </w:p>
        </w:tc>
      </w:tr>
      <w:tr w:rsidR="000E489C" w:rsidRPr="001E6C90" w:rsidTr="000E489C">
        <w:tc>
          <w:tcPr>
            <w:tcW w:w="709"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1.1.</w:t>
            </w:r>
          </w:p>
        </w:tc>
        <w:tc>
          <w:tcPr>
            <w:tcW w:w="4536"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Конкурс рисунков, посвященных Неделе безопасности</w:t>
            </w:r>
          </w:p>
        </w:tc>
        <w:tc>
          <w:tcPr>
            <w:tcW w:w="1985" w:type="dxa"/>
            <w:tcBorders>
              <w:top w:val="single" w:sz="4" w:space="0" w:color="000000"/>
              <w:left w:val="single" w:sz="4" w:space="0" w:color="000000"/>
              <w:bottom w:val="single" w:sz="4" w:space="0" w:color="000000"/>
              <w:right w:val="single" w:sz="4" w:space="0" w:color="000000"/>
            </w:tcBorders>
          </w:tcPr>
          <w:p w:rsidR="000E489C" w:rsidRPr="001E6C90" w:rsidRDefault="00D435FF"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сентябрь</w:t>
            </w:r>
          </w:p>
        </w:tc>
        <w:tc>
          <w:tcPr>
            <w:tcW w:w="2410" w:type="dxa"/>
            <w:tcBorders>
              <w:top w:val="single" w:sz="4" w:space="0" w:color="000000"/>
              <w:left w:val="single" w:sz="4" w:space="0" w:color="000000"/>
              <w:bottom w:val="single" w:sz="4" w:space="0" w:color="000000"/>
            </w:tcBorders>
          </w:tcPr>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E489C" w:rsidRPr="001E6C90">
              <w:rPr>
                <w:rFonts w:ascii="Times New Roman" w:hAnsi="Times New Roman" w:cs="Times New Roman"/>
                <w:sz w:val="24"/>
                <w:szCs w:val="24"/>
              </w:rPr>
              <w:t>, воспитатели</w:t>
            </w:r>
          </w:p>
        </w:tc>
      </w:tr>
      <w:tr w:rsidR="000E489C" w:rsidRPr="001E6C90" w:rsidTr="000E489C">
        <w:tc>
          <w:tcPr>
            <w:tcW w:w="709"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1.2</w:t>
            </w:r>
          </w:p>
        </w:tc>
        <w:tc>
          <w:tcPr>
            <w:tcW w:w="4536"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Конкурс поделок «Дары осени»</w:t>
            </w:r>
          </w:p>
        </w:tc>
        <w:tc>
          <w:tcPr>
            <w:tcW w:w="1985" w:type="dxa"/>
            <w:tcBorders>
              <w:top w:val="single" w:sz="4" w:space="0" w:color="000000"/>
              <w:left w:val="single" w:sz="4" w:space="0" w:color="000000"/>
              <w:bottom w:val="single" w:sz="4" w:space="0" w:color="000000"/>
              <w:right w:val="single" w:sz="4" w:space="0" w:color="000000"/>
            </w:tcBorders>
          </w:tcPr>
          <w:p w:rsidR="000E489C" w:rsidRPr="001E6C90" w:rsidRDefault="00D435FF"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октябрь</w:t>
            </w:r>
          </w:p>
        </w:tc>
        <w:tc>
          <w:tcPr>
            <w:tcW w:w="2410" w:type="dxa"/>
            <w:tcBorders>
              <w:top w:val="single" w:sz="4" w:space="0" w:color="000000"/>
              <w:left w:val="single" w:sz="4" w:space="0" w:color="000000"/>
              <w:bottom w:val="single" w:sz="4" w:space="0" w:color="000000"/>
            </w:tcBorders>
          </w:tcPr>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E489C" w:rsidRPr="001E6C90">
              <w:rPr>
                <w:rFonts w:ascii="Times New Roman" w:hAnsi="Times New Roman" w:cs="Times New Roman"/>
                <w:sz w:val="24"/>
                <w:szCs w:val="24"/>
              </w:rPr>
              <w:t>, воспитатели</w:t>
            </w:r>
          </w:p>
        </w:tc>
      </w:tr>
      <w:tr w:rsidR="000E489C" w:rsidRPr="001E6C90" w:rsidTr="000E489C">
        <w:tc>
          <w:tcPr>
            <w:tcW w:w="709"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1.3</w:t>
            </w:r>
          </w:p>
        </w:tc>
        <w:tc>
          <w:tcPr>
            <w:tcW w:w="4536"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Конкурс чтецов, посвященный «Дню матери»</w:t>
            </w:r>
          </w:p>
        </w:tc>
        <w:tc>
          <w:tcPr>
            <w:tcW w:w="1985" w:type="dxa"/>
            <w:tcBorders>
              <w:top w:val="single" w:sz="4" w:space="0" w:color="000000"/>
              <w:left w:val="single" w:sz="4" w:space="0" w:color="000000"/>
              <w:bottom w:val="single" w:sz="4" w:space="0" w:color="000000"/>
              <w:right w:val="single" w:sz="4" w:space="0" w:color="000000"/>
            </w:tcBorders>
          </w:tcPr>
          <w:p w:rsidR="000E489C" w:rsidRPr="001E6C90" w:rsidRDefault="00D435FF"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ноябрь</w:t>
            </w:r>
          </w:p>
        </w:tc>
        <w:tc>
          <w:tcPr>
            <w:tcW w:w="2410" w:type="dxa"/>
            <w:tcBorders>
              <w:top w:val="single" w:sz="4" w:space="0" w:color="000000"/>
              <w:left w:val="single" w:sz="4" w:space="0" w:color="000000"/>
              <w:bottom w:val="single" w:sz="4" w:space="0" w:color="000000"/>
            </w:tcBorders>
          </w:tcPr>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E489C" w:rsidRPr="001E6C90">
              <w:rPr>
                <w:rFonts w:ascii="Times New Roman" w:hAnsi="Times New Roman" w:cs="Times New Roman"/>
                <w:sz w:val="24"/>
                <w:szCs w:val="24"/>
              </w:rPr>
              <w:t>, воспитатели</w:t>
            </w:r>
          </w:p>
        </w:tc>
      </w:tr>
      <w:tr w:rsidR="000E489C" w:rsidRPr="001E6C90" w:rsidTr="000E489C">
        <w:tc>
          <w:tcPr>
            <w:tcW w:w="709"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1.4</w:t>
            </w:r>
          </w:p>
        </w:tc>
        <w:tc>
          <w:tcPr>
            <w:tcW w:w="4536"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Конкурс декоративно-прикладного творчества «Зимняя сказка»</w:t>
            </w:r>
          </w:p>
        </w:tc>
        <w:tc>
          <w:tcPr>
            <w:tcW w:w="1985" w:type="dxa"/>
            <w:tcBorders>
              <w:top w:val="single" w:sz="4" w:space="0" w:color="000000"/>
              <w:left w:val="single" w:sz="4" w:space="0" w:color="000000"/>
              <w:bottom w:val="single" w:sz="4" w:space="0" w:color="000000"/>
              <w:right w:val="single" w:sz="4" w:space="0" w:color="000000"/>
            </w:tcBorders>
          </w:tcPr>
          <w:p w:rsidR="000E489C" w:rsidRPr="001E6C90" w:rsidRDefault="00D435FF"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декабрь</w:t>
            </w:r>
          </w:p>
        </w:tc>
        <w:tc>
          <w:tcPr>
            <w:tcW w:w="2410" w:type="dxa"/>
            <w:tcBorders>
              <w:top w:val="single" w:sz="4" w:space="0" w:color="000000"/>
              <w:left w:val="single" w:sz="4" w:space="0" w:color="000000"/>
              <w:bottom w:val="single" w:sz="4" w:space="0" w:color="000000"/>
            </w:tcBorders>
          </w:tcPr>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E489C" w:rsidRPr="001E6C90">
              <w:rPr>
                <w:rFonts w:ascii="Times New Roman" w:hAnsi="Times New Roman" w:cs="Times New Roman"/>
                <w:sz w:val="24"/>
                <w:szCs w:val="24"/>
              </w:rPr>
              <w:t>, воспитатели</w:t>
            </w:r>
          </w:p>
        </w:tc>
      </w:tr>
      <w:tr w:rsidR="000E489C" w:rsidRPr="001E6C90" w:rsidTr="000E489C">
        <w:tc>
          <w:tcPr>
            <w:tcW w:w="709"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1.5</w:t>
            </w:r>
          </w:p>
        </w:tc>
        <w:tc>
          <w:tcPr>
            <w:tcW w:w="4536"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Конкурс декоративно-прикладного творчества по пожарной безопасности</w:t>
            </w:r>
          </w:p>
        </w:tc>
        <w:tc>
          <w:tcPr>
            <w:tcW w:w="1985" w:type="dxa"/>
            <w:tcBorders>
              <w:top w:val="single" w:sz="4" w:space="0" w:color="000000"/>
              <w:left w:val="single" w:sz="4" w:space="0" w:color="000000"/>
              <w:bottom w:val="single" w:sz="4" w:space="0" w:color="000000"/>
              <w:right w:val="single" w:sz="4" w:space="0" w:color="000000"/>
            </w:tcBorders>
          </w:tcPr>
          <w:p w:rsidR="000E489C" w:rsidRPr="001E6C90" w:rsidRDefault="00D435FF"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январь</w:t>
            </w:r>
          </w:p>
        </w:tc>
        <w:tc>
          <w:tcPr>
            <w:tcW w:w="2410" w:type="dxa"/>
            <w:tcBorders>
              <w:top w:val="single" w:sz="4" w:space="0" w:color="000000"/>
              <w:left w:val="single" w:sz="4" w:space="0" w:color="000000"/>
              <w:bottom w:val="single" w:sz="4" w:space="0" w:color="000000"/>
            </w:tcBorders>
          </w:tcPr>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E489C" w:rsidRPr="001E6C90">
              <w:rPr>
                <w:rFonts w:ascii="Times New Roman" w:hAnsi="Times New Roman" w:cs="Times New Roman"/>
                <w:sz w:val="24"/>
                <w:szCs w:val="24"/>
              </w:rPr>
              <w:t>, воспитатели</w:t>
            </w:r>
          </w:p>
        </w:tc>
      </w:tr>
      <w:tr w:rsidR="000E489C" w:rsidRPr="001E6C90" w:rsidTr="000E489C">
        <w:tc>
          <w:tcPr>
            <w:tcW w:w="709"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1.6</w:t>
            </w:r>
          </w:p>
        </w:tc>
        <w:tc>
          <w:tcPr>
            <w:tcW w:w="4536"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Выставка рисунков «Защитники родины»</w:t>
            </w:r>
          </w:p>
        </w:tc>
        <w:tc>
          <w:tcPr>
            <w:tcW w:w="1985" w:type="dxa"/>
            <w:tcBorders>
              <w:top w:val="single" w:sz="4" w:space="0" w:color="000000"/>
              <w:left w:val="single" w:sz="4" w:space="0" w:color="000000"/>
              <w:bottom w:val="single" w:sz="4" w:space="0" w:color="000000"/>
              <w:right w:val="single" w:sz="4" w:space="0" w:color="000000"/>
            </w:tcBorders>
          </w:tcPr>
          <w:p w:rsidR="000E489C" w:rsidRPr="001E6C90" w:rsidRDefault="00D435FF"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февраль</w:t>
            </w:r>
          </w:p>
        </w:tc>
        <w:tc>
          <w:tcPr>
            <w:tcW w:w="2410" w:type="dxa"/>
            <w:tcBorders>
              <w:top w:val="single" w:sz="4" w:space="0" w:color="000000"/>
              <w:left w:val="single" w:sz="4" w:space="0" w:color="000000"/>
              <w:bottom w:val="single" w:sz="4" w:space="0" w:color="000000"/>
            </w:tcBorders>
          </w:tcPr>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E489C" w:rsidRPr="001E6C90">
              <w:rPr>
                <w:rFonts w:ascii="Times New Roman" w:hAnsi="Times New Roman" w:cs="Times New Roman"/>
                <w:sz w:val="24"/>
                <w:szCs w:val="24"/>
              </w:rPr>
              <w:t>, воспитатели</w:t>
            </w:r>
          </w:p>
        </w:tc>
      </w:tr>
      <w:tr w:rsidR="000E489C" w:rsidRPr="001E6C90" w:rsidTr="000E489C">
        <w:tc>
          <w:tcPr>
            <w:tcW w:w="709"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1.7</w:t>
            </w:r>
          </w:p>
        </w:tc>
        <w:tc>
          <w:tcPr>
            <w:tcW w:w="4536"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Выставка Конкурс декоративно-прикладного творчества «Цветы для мамы »</w:t>
            </w:r>
          </w:p>
        </w:tc>
        <w:tc>
          <w:tcPr>
            <w:tcW w:w="1985" w:type="dxa"/>
            <w:tcBorders>
              <w:top w:val="single" w:sz="4" w:space="0" w:color="000000"/>
              <w:left w:val="single" w:sz="4" w:space="0" w:color="000000"/>
              <w:bottom w:val="single" w:sz="4" w:space="0" w:color="000000"/>
              <w:right w:val="single" w:sz="4" w:space="0" w:color="000000"/>
            </w:tcBorders>
          </w:tcPr>
          <w:p w:rsidR="000E489C" w:rsidRPr="001E6C90" w:rsidRDefault="00D435FF"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март</w:t>
            </w:r>
          </w:p>
        </w:tc>
        <w:tc>
          <w:tcPr>
            <w:tcW w:w="2410" w:type="dxa"/>
            <w:tcBorders>
              <w:top w:val="single" w:sz="4" w:space="0" w:color="000000"/>
              <w:left w:val="single" w:sz="4" w:space="0" w:color="000000"/>
              <w:bottom w:val="single" w:sz="4" w:space="0" w:color="000000"/>
            </w:tcBorders>
          </w:tcPr>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E489C" w:rsidRPr="001E6C90">
              <w:rPr>
                <w:rFonts w:ascii="Times New Roman" w:hAnsi="Times New Roman" w:cs="Times New Roman"/>
                <w:sz w:val="24"/>
                <w:szCs w:val="24"/>
              </w:rPr>
              <w:t>, воспитатели</w:t>
            </w:r>
          </w:p>
        </w:tc>
      </w:tr>
      <w:tr w:rsidR="000E489C" w:rsidRPr="001E6C90" w:rsidTr="000E489C">
        <w:tc>
          <w:tcPr>
            <w:tcW w:w="709"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1.8</w:t>
            </w:r>
          </w:p>
        </w:tc>
        <w:tc>
          <w:tcPr>
            <w:tcW w:w="4536"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Конкурс декоративно-прикладного творчества «День космонавтики»</w:t>
            </w:r>
          </w:p>
        </w:tc>
        <w:tc>
          <w:tcPr>
            <w:tcW w:w="1985" w:type="dxa"/>
            <w:tcBorders>
              <w:top w:val="single" w:sz="4" w:space="0" w:color="000000"/>
              <w:left w:val="single" w:sz="4" w:space="0" w:color="000000"/>
              <w:bottom w:val="single" w:sz="4" w:space="0" w:color="000000"/>
              <w:right w:val="single" w:sz="4" w:space="0" w:color="000000"/>
            </w:tcBorders>
          </w:tcPr>
          <w:p w:rsidR="000E489C" w:rsidRPr="001E6C90" w:rsidRDefault="00D435FF"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апрель</w:t>
            </w:r>
          </w:p>
        </w:tc>
        <w:tc>
          <w:tcPr>
            <w:tcW w:w="2410" w:type="dxa"/>
            <w:tcBorders>
              <w:top w:val="single" w:sz="4" w:space="0" w:color="000000"/>
              <w:left w:val="single" w:sz="4" w:space="0" w:color="000000"/>
              <w:bottom w:val="single" w:sz="4" w:space="0" w:color="000000"/>
            </w:tcBorders>
          </w:tcPr>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E489C" w:rsidRPr="001E6C90">
              <w:rPr>
                <w:rFonts w:ascii="Times New Roman" w:hAnsi="Times New Roman" w:cs="Times New Roman"/>
                <w:sz w:val="24"/>
                <w:szCs w:val="24"/>
              </w:rPr>
              <w:t>, воспитатели</w:t>
            </w:r>
          </w:p>
        </w:tc>
      </w:tr>
      <w:tr w:rsidR="000E489C" w:rsidRPr="001E6C90" w:rsidTr="000E489C">
        <w:tc>
          <w:tcPr>
            <w:tcW w:w="709"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1.9</w:t>
            </w:r>
          </w:p>
        </w:tc>
        <w:tc>
          <w:tcPr>
            <w:tcW w:w="4536"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Бессмертный полк «Мы помним, мы гордимся»</w:t>
            </w:r>
          </w:p>
        </w:tc>
        <w:tc>
          <w:tcPr>
            <w:tcW w:w="1985" w:type="dxa"/>
            <w:tcBorders>
              <w:top w:val="single" w:sz="4" w:space="0" w:color="000000"/>
              <w:left w:val="single" w:sz="4" w:space="0" w:color="000000"/>
              <w:bottom w:val="single" w:sz="4" w:space="0" w:color="000000"/>
              <w:right w:val="single" w:sz="4" w:space="0" w:color="000000"/>
            </w:tcBorders>
          </w:tcPr>
          <w:p w:rsidR="000E489C" w:rsidRPr="001E6C90" w:rsidRDefault="00D435FF"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май</w:t>
            </w:r>
          </w:p>
        </w:tc>
        <w:tc>
          <w:tcPr>
            <w:tcW w:w="2410" w:type="dxa"/>
            <w:tcBorders>
              <w:top w:val="single" w:sz="4" w:space="0" w:color="000000"/>
              <w:left w:val="single" w:sz="4" w:space="0" w:color="000000"/>
              <w:bottom w:val="single" w:sz="4" w:space="0" w:color="000000"/>
            </w:tcBorders>
          </w:tcPr>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E489C" w:rsidRPr="001E6C90">
              <w:rPr>
                <w:rFonts w:ascii="Times New Roman" w:hAnsi="Times New Roman" w:cs="Times New Roman"/>
                <w:sz w:val="24"/>
                <w:szCs w:val="24"/>
              </w:rPr>
              <w:t>, воспитатели</w:t>
            </w:r>
          </w:p>
        </w:tc>
      </w:tr>
      <w:tr w:rsidR="000E489C" w:rsidRPr="001E6C90" w:rsidTr="000E489C">
        <w:tc>
          <w:tcPr>
            <w:tcW w:w="709" w:type="dxa"/>
            <w:tcBorders>
              <w:top w:val="single" w:sz="4" w:space="0" w:color="000000"/>
              <w:bottom w:val="single" w:sz="4" w:space="0" w:color="000000"/>
            </w:tcBorders>
          </w:tcPr>
          <w:p w:rsidR="000E489C" w:rsidRPr="001E6C90" w:rsidRDefault="000E489C" w:rsidP="001E6C90">
            <w:pPr>
              <w:pStyle w:val="a4"/>
              <w:widowControl w:val="0"/>
              <w:jc w:val="both"/>
              <w:rPr>
                <w:rFonts w:ascii="Times New Roman" w:hAnsi="Times New Roman" w:cs="Times New Roman"/>
                <w:b/>
                <w:bCs/>
                <w:sz w:val="24"/>
                <w:szCs w:val="24"/>
              </w:rPr>
            </w:pPr>
          </w:p>
        </w:tc>
        <w:tc>
          <w:tcPr>
            <w:tcW w:w="8931" w:type="dxa"/>
            <w:gridSpan w:val="3"/>
            <w:tcBorders>
              <w:top w:val="single" w:sz="4" w:space="0" w:color="000000"/>
              <w:bottom w:val="single" w:sz="4" w:space="0" w:color="000000"/>
            </w:tcBorders>
          </w:tcPr>
          <w:p w:rsidR="000E489C" w:rsidRPr="001E6C90" w:rsidRDefault="000E489C"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2.Муниципальные</w:t>
            </w:r>
          </w:p>
        </w:tc>
      </w:tr>
      <w:tr w:rsidR="000E489C" w:rsidRPr="001E6C90" w:rsidTr="000E489C">
        <w:tc>
          <w:tcPr>
            <w:tcW w:w="709"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2.1</w:t>
            </w:r>
          </w:p>
        </w:tc>
        <w:tc>
          <w:tcPr>
            <w:tcW w:w="4536"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Конкурс декоративно-прикладного творчества «Шахматная палитра»</w:t>
            </w:r>
          </w:p>
        </w:tc>
        <w:tc>
          <w:tcPr>
            <w:tcW w:w="1985" w:type="dxa"/>
            <w:tcBorders>
              <w:top w:val="single" w:sz="4" w:space="0" w:color="000000"/>
              <w:left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Октябрь</w:t>
            </w:r>
          </w:p>
        </w:tc>
        <w:tc>
          <w:tcPr>
            <w:tcW w:w="2410" w:type="dxa"/>
            <w:tcBorders>
              <w:top w:val="single" w:sz="4" w:space="0" w:color="000000"/>
              <w:left w:val="single" w:sz="4" w:space="0" w:color="000000"/>
              <w:bottom w:val="single" w:sz="4" w:space="0" w:color="000000"/>
            </w:tcBorders>
          </w:tcPr>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E489C" w:rsidRPr="001E6C90">
              <w:rPr>
                <w:rFonts w:ascii="Times New Roman" w:hAnsi="Times New Roman" w:cs="Times New Roman"/>
                <w:sz w:val="24"/>
                <w:szCs w:val="24"/>
              </w:rPr>
              <w:t>, воспитатели</w:t>
            </w:r>
          </w:p>
        </w:tc>
      </w:tr>
      <w:tr w:rsidR="000E489C" w:rsidRPr="001E6C90" w:rsidTr="000E489C">
        <w:tc>
          <w:tcPr>
            <w:tcW w:w="709"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2.2</w:t>
            </w:r>
          </w:p>
        </w:tc>
        <w:tc>
          <w:tcPr>
            <w:tcW w:w="4536"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Конкурс декоративно-прикладного творчества «Зимняя сказка»</w:t>
            </w:r>
          </w:p>
        </w:tc>
        <w:tc>
          <w:tcPr>
            <w:tcW w:w="1985" w:type="dxa"/>
            <w:tcBorders>
              <w:top w:val="single" w:sz="4" w:space="0" w:color="000000"/>
              <w:left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Январь</w:t>
            </w:r>
          </w:p>
        </w:tc>
        <w:tc>
          <w:tcPr>
            <w:tcW w:w="2410" w:type="dxa"/>
            <w:tcBorders>
              <w:top w:val="single" w:sz="4" w:space="0" w:color="000000"/>
              <w:left w:val="single" w:sz="4" w:space="0" w:color="000000"/>
              <w:bottom w:val="single" w:sz="4" w:space="0" w:color="000000"/>
            </w:tcBorders>
          </w:tcPr>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E489C" w:rsidRPr="001E6C90">
              <w:rPr>
                <w:rFonts w:ascii="Times New Roman" w:hAnsi="Times New Roman" w:cs="Times New Roman"/>
                <w:sz w:val="24"/>
                <w:szCs w:val="24"/>
              </w:rPr>
              <w:t>, воспитатели</w:t>
            </w:r>
          </w:p>
        </w:tc>
      </w:tr>
      <w:tr w:rsidR="000E489C" w:rsidRPr="001E6C90" w:rsidTr="000E489C">
        <w:tc>
          <w:tcPr>
            <w:tcW w:w="709"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2.3</w:t>
            </w:r>
          </w:p>
        </w:tc>
        <w:tc>
          <w:tcPr>
            <w:tcW w:w="4536"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Конкурс «Семейные экологические проекты»</w:t>
            </w:r>
          </w:p>
        </w:tc>
        <w:tc>
          <w:tcPr>
            <w:tcW w:w="1985" w:type="dxa"/>
            <w:tcBorders>
              <w:top w:val="single" w:sz="4" w:space="0" w:color="000000"/>
              <w:left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Февраль</w:t>
            </w:r>
          </w:p>
        </w:tc>
        <w:tc>
          <w:tcPr>
            <w:tcW w:w="2410" w:type="dxa"/>
            <w:tcBorders>
              <w:top w:val="single" w:sz="4" w:space="0" w:color="000000"/>
              <w:left w:val="single" w:sz="4" w:space="0" w:color="000000"/>
              <w:bottom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Воспитатели, родители</w:t>
            </w:r>
          </w:p>
        </w:tc>
      </w:tr>
      <w:tr w:rsidR="000E489C" w:rsidRPr="001E6C90" w:rsidTr="000E489C">
        <w:tc>
          <w:tcPr>
            <w:tcW w:w="709"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2.4</w:t>
            </w:r>
          </w:p>
        </w:tc>
        <w:tc>
          <w:tcPr>
            <w:tcW w:w="4536"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Конкурс декоративно-прикладного творчества «Неопалимая купина»</w:t>
            </w:r>
          </w:p>
        </w:tc>
        <w:tc>
          <w:tcPr>
            <w:tcW w:w="1985" w:type="dxa"/>
            <w:tcBorders>
              <w:top w:val="single" w:sz="4" w:space="0" w:color="000000"/>
              <w:left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Апрель</w:t>
            </w:r>
          </w:p>
        </w:tc>
        <w:tc>
          <w:tcPr>
            <w:tcW w:w="2410" w:type="dxa"/>
            <w:tcBorders>
              <w:top w:val="single" w:sz="4" w:space="0" w:color="000000"/>
              <w:left w:val="single" w:sz="4" w:space="0" w:color="000000"/>
              <w:bottom w:val="single" w:sz="4" w:space="0" w:color="000000"/>
            </w:tcBorders>
          </w:tcPr>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E489C" w:rsidRPr="001E6C90">
              <w:rPr>
                <w:rFonts w:ascii="Times New Roman" w:hAnsi="Times New Roman" w:cs="Times New Roman"/>
                <w:sz w:val="24"/>
                <w:szCs w:val="24"/>
              </w:rPr>
              <w:t>, воспитатели</w:t>
            </w:r>
          </w:p>
        </w:tc>
      </w:tr>
      <w:tr w:rsidR="000E489C" w:rsidRPr="001E6C90" w:rsidTr="000E489C">
        <w:tc>
          <w:tcPr>
            <w:tcW w:w="709"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2.5</w:t>
            </w:r>
          </w:p>
        </w:tc>
        <w:tc>
          <w:tcPr>
            <w:tcW w:w="4536"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Конкурс декоративно-прикладного творчества </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«Пасха в кубанской семье»</w:t>
            </w:r>
          </w:p>
        </w:tc>
        <w:tc>
          <w:tcPr>
            <w:tcW w:w="1985" w:type="dxa"/>
            <w:tcBorders>
              <w:top w:val="single" w:sz="4" w:space="0" w:color="000000"/>
              <w:left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Апрель</w:t>
            </w:r>
          </w:p>
        </w:tc>
        <w:tc>
          <w:tcPr>
            <w:tcW w:w="2410" w:type="dxa"/>
            <w:tcBorders>
              <w:top w:val="single" w:sz="4" w:space="0" w:color="000000"/>
              <w:left w:val="single" w:sz="4" w:space="0" w:color="000000"/>
              <w:bottom w:val="single" w:sz="4" w:space="0" w:color="000000"/>
            </w:tcBorders>
          </w:tcPr>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E489C" w:rsidRPr="001E6C90">
              <w:rPr>
                <w:rFonts w:ascii="Times New Roman" w:hAnsi="Times New Roman" w:cs="Times New Roman"/>
                <w:sz w:val="24"/>
                <w:szCs w:val="24"/>
              </w:rPr>
              <w:t>, воспитатели</w:t>
            </w:r>
          </w:p>
        </w:tc>
      </w:tr>
    </w:tbl>
    <w:p w:rsidR="00D37F06" w:rsidRPr="001E6C90" w:rsidRDefault="00D37F06"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lastRenderedPageBreak/>
        <w:t>1.2. Работа с семьями воспитанников</w:t>
      </w:r>
    </w:p>
    <w:p w:rsidR="00D37F06" w:rsidRPr="001E6C90" w:rsidRDefault="00D37F06"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1.2.1. Общие мероприятия</w:t>
      </w:r>
    </w:p>
    <w:tbl>
      <w:tblPr>
        <w:tblpPr w:leftFromText="180" w:rightFromText="180" w:bottomFromText="200" w:vertAnchor="text" w:horzAnchor="margin" w:tblpY="321"/>
        <w:tblW w:w="0" w:type="auto"/>
        <w:tblLook w:val="04A0"/>
      </w:tblPr>
      <w:tblGrid>
        <w:gridCol w:w="791"/>
        <w:gridCol w:w="4928"/>
        <w:gridCol w:w="1753"/>
        <w:gridCol w:w="2271"/>
      </w:tblGrid>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w:t>
            </w:r>
          </w:p>
        </w:tc>
        <w:tc>
          <w:tcPr>
            <w:tcW w:w="4928"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Сроки</w:t>
            </w:r>
          </w:p>
        </w:tc>
        <w:tc>
          <w:tcPr>
            <w:tcW w:w="2126" w:type="dxa"/>
            <w:tcBorders>
              <w:top w:val="single" w:sz="4" w:space="0" w:color="auto"/>
              <w:left w:val="single" w:sz="4" w:space="0" w:color="auto"/>
              <w:bottom w:val="single" w:sz="4" w:space="0" w:color="auto"/>
              <w:right w:val="single" w:sz="4" w:space="0" w:color="auto"/>
            </w:tcBorders>
          </w:tcPr>
          <w:p w:rsidR="00973044" w:rsidRPr="001E6C90" w:rsidRDefault="00973044" w:rsidP="001E6C90">
            <w:pPr>
              <w:pStyle w:val="a4"/>
              <w:widowControl w:val="0"/>
              <w:ind w:right="333"/>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Ответственный</w:t>
            </w:r>
          </w:p>
          <w:p w:rsidR="00973044" w:rsidRPr="001E6C90" w:rsidRDefault="00973044" w:rsidP="001E6C90">
            <w:pPr>
              <w:pStyle w:val="a4"/>
              <w:widowControl w:val="0"/>
              <w:ind w:right="333"/>
              <w:jc w:val="both"/>
              <w:rPr>
                <w:rFonts w:ascii="Times New Roman" w:eastAsia="Times New Roman" w:hAnsi="Times New Roman" w:cs="Times New Roman"/>
                <w:b/>
                <w:sz w:val="24"/>
                <w:szCs w:val="24"/>
                <w:lang w:eastAsia="ar-SA"/>
              </w:rPr>
            </w:pP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w:t>
            </w:r>
          </w:p>
        </w:tc>
        <w:tc>
          <w:tcPr>
            <w:tcW w:w="4928"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u w:val="single"/>
                <w:lang w:eastAsia="ar-SA"/>
              </w:rPr>
            </w:pPr>
            <w:r w:rsidRPr="001E6C90">
              <w:rPr>
                <w:rFonts w:ascii="Times New Roman" w:hAnsi="Times New Roman" w:cs="Times New Roman"/>
                <w:sz w:val="24"/>
                <w:szCs w:val="24"/>
                <w:u w:val="single"/>
              </w:rPr>
              <w:t>Заключение  договоров</w:t>
            </w:r>
          </w:p>
        </w:tc>
        <w:tc>
          <w:tcPr>
            <w:tcW w:w="1701" w:type="dxa"/>
            <w:tcBorders>
              <w:top w:val="single" w:sz="4" w:space="0" w:color="auto"/>
              <w:left w:val="single" w:sz="4" w:space="0" w:color="auto"/>
              <w:bottom w:val="single" w:sz="4" w:space="0" w:color="auto"/>
              <w:right w:val="single" w:sz="4" w:space="0" w:color="auto"/>
            </w:tcBorders>
            <w:hideMark/>
          </w:tcPr>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заведующий</w:t>
            </w: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2</w:t>
            </w:r>
          </w:p>
        </w:tc>
        <w:tc>
          <w:tcPr>
            <w:tcW w:w="4928"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u w:val="single"/>
                <w:lang w:eastAsia="ar-SA"/>
              </w:rPr>
            </w:pPr>
            <w:r w:rsidRPr="001E6C90">
              <w:rPr>
                <w:rFonts w:ascii="Times New Roman" w:hAnsi="Times New Roman" w:cs="Times New Roman"/>
                <w:sz w:val="24"/>
                <w:szCs w:val="24"/>
                <w:u w:val="single"/>
              </w:rPr>
              <w:t>Изучение условий воспитания ребёнка в семье</w:t>
            </w:r>
          </w:p>
        </w:tc>
        <w:tc>
          <w:tcPr>
            <w:tcW w:w="1701" w:type="dxa"/>
            <w:tcBorders>
              <w:top w:val="single" w:sz="4" w:space="0" w:color="auto"/>
              <w:left w:val="single" w:sz="4" w:space="0" w:color="auto"/>
              <w:bottom w:val="single" w:sz="4" w:space="0" w:color="auto"/>
              <w:right w:val="single" w:sz="4" w:space="0" w:color="auto"/>
            </w:tcBorders>
            <w:hideMark/>
          </w:tcPr>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воспитатели</w:t>
            </w: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3</w:t>
            </w:r>
          </w:p>
        </w:tc>
        <w:tc>
          <w:tcPr>
            <w:tcW w:w="4928"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u w:val="single"/>
              </w:rPr>
              <w:t>Исследование запросов родителей</w:t>
            </w:r>
            <w:r w:rsidRPr="001E6C90">
              <w:rPr>
                <w:rFonts w:ascii="Times New Roman" w:hAnsi="Times New Roman" w:cs="Times New Roman"/>
                <w:sz w:val="24"/>
                <w:szCs w:val="24"/>
              </w:rPr>
              <w:t xml:space="preserve"> по оказанию основных и дополнительных образовательных услуг</w:t>
            </w:r>
          </w:p>
        </w:tc>
        <w:tc>
          <w:tcPr>
            <w:tcW w:w="1701" w:type="dxa"/>
            <w:tcBorders>
              <w:top w:val="single" w:sz="4" w:space="0" w:color="auto"/>
              <w:left w:val="single" w:sz="4" w:space="0" w:color="auto"/>
              <w:bottom w:val="single" w:sz="4" w:space="0" w:color="auto"/>
              <w:right w:val="single" w:sz="4" w:space="0" w:color="auto"/>
            </w:tcBorders>
            <w:hideMark/>
          </w:tcPr>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сентябрь</w:t>
            </w:r>
          </w:p>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июнь</w:t>
            </w:r>
          </w:p>
        </w:tc>
        <w:tc>
          <w:tcPr>
            <w:tcW w:w="2126"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4</w:t>
            </w:r>
          </w:p>
        </w:tc>
        <w:tc>
          <w:tcPr>
            <w:tcW w:w="4928"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color w:val="FF0000"/>
                <w:sz w:val="24"/>
                <w:szCs w:val="24"/>
                <w:lang w:eastAsia="ar-SA"/>
              </w:rPr>
            </w:pPr>
            <w:r w:rsidRPr="001E6C90">
              <w:rPr>
                <w:rFonts w:ascii="Times New Roman" w:hAnsi="Times New Roman" w:cs="Times New Roman"/>
                <w:sz w:val="24"/>
                <w:szCs w:val="24"/>
                <w:u w:val="single"/>
              </w:rPr>
              <w:t>Анкетирование родителей</w:t>
            </w:r>
            <w:r w:rsidRPr="001E6C90">
              <w:rPr>
                <w:rFonts w:ascii="Times New Roman" w:hAnsi="Times New Roman" w:cs="Times New Roman"/>
                <w:color w:val="FF0000"/>
                <w:sz w:val="24"/>
                <w:szCs w:val="24"/>
              </w:rPr>
              <w:t>:</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«Давайте познакомимся»</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«Об организации дополнительных  платных образовательных услуг»</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«Ответственность родителей за жизнь и здоровье детей»</w:t>
            </w:r>
          </w:p>
          <w:p w:rsidR="00973044" w:rsidRPr="001E6C90" w:rsidRDefault="00973044" w:rsidP="001E6C90">
            <w:pPr>
              <w:pStyle w:val="a4"/>
              <w:widowControl w:val="0"/>
              <w:ind w:right="333"/>
              <w:jc w:val="both"/>
              <w:rPr>
                <w:rFonts w:ascii="Times New Roman" w:hAnsi="Times New Roman" w:cs="Times New Roman"/>
                <w:color w:val="000000"/>
                <w:sz w:val="24"/>
                <w:szCs w:val="24"/>
              </w:rPr>
            </w:pPr>
            <w:r w:rsidRPr="001E6C90">
              <w:rPr>
                <w:rFonts w:ascii="Times New Roman" w:hAnsi="Times New Roman" w:cs="Times New Roman"/>
                <w:color w:val="000000"/>
                <w:sz w:val="24"/>
                <w:szCs w:val="24"/>
              </w:rPr>
              <w:t>-«Социальное развитие детей в ДОУ»</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xml:space="preserve"> -«</w:t>
            </w:r>
            <w:r w:rsidRPr="001E6C90">
              <w:rPr>
                <w:rFonts w:ascii="Times New Roman" w:hAnsi="Times New Roman" w:cs="Times New Roman"/>
                <w:color w:val="000000"/>
                <w:sz w:val="24"/>
                <w:szCs w:val="24"/>
              </w:rPr>
              <w:t xml:space="preserve">Удовлетворённость родителей  качеством предоставляемых услуг» </w:t>
            </w:r>
          </w:p>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-«Основные направления воспитательно-образовательной работы с детьми на 2021-2022 г.»</w:t>
            </w:r>
          </w:p>
        </w:tc>
        <w:tc>
          <w:tcPr>
            <w:tcW w:w="1701" w:type="dxa"/>
            <w:tcBorders>
              <w:top w:val="single" w:sz="4" w:space="0" w:color="auto"/>
              <w:left w:val="single" w:sz="4" w:space="0" w:color="auto"/>
              <w:bottom w:val="single" w:sz="4" w:space="0" w:color="auto"/>
              <w:right w:val="single" w:sz="4" w:space="0" w:color="auto"/>
            </w:tcBorders>
            <w:hideMark/>
          </w:tcPr>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 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73044" w:rsidRPr="001E6C90" w:rsidRDefault="00291398"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w:t>
            </w:r>
            <w:r w:rsidR="00973044" w:rsidRPr="001E6C90">
              <w:rPr>
                <w:rFonts w:ascii="Times New Roman" w:hAnsi="Times New Roman" w:cs="Times New Roman"/>
                <w:sz w:val="24"/>
                <w:szCs w:val="24"/>
              </w:rPr>
              <w:t>з</w:t>
            </w:r>
            <w:proofErr w:type="gramEnd"/>
            <w:r w:rsidR="00973044" w:rsidRPr="001E6C90">
              <w:rPr>
                <w:rFonts w:ascii="Times New Roman" w:hAnsi="Times New Roman" w:cs="Times New Roman"/>
                <w:sz w:val="24"/>
                <w:szCs w:val="24"/>
              </w:rPr>
              <w:t>ав. по ВМР</w:t>
            </w:r>
          </w:p>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воспитатели</w:t>
            </w: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5</w:t>
            </w:r>
          </w:p>
        </w:tc>
        <w:tc>
          <w:tcPr>
            <w:tcW w:w="4928"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u w:val="single"/>
                <w:lang w:eastAsia="ar-SA"/>
              </w:rPr>
            </w:pPr>
            <w:r w:rsidRPr="001E6C90">
              <w:rPr>
                <w:rFonts w:ascii="Times New Roman" w:hAnsi="Times New Roman" w:cs="Times New Roman"/>
                <w:sz w:val="24"/>
                <w:szCs w:val="24"/>
                <w:u w:val="single"/>
              </w:rPr>
              <w:t>Общие родительские собрания</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«Основные направления воспитательно-образовательной работы</w:t>
            </w:r>
            <w:r w:rsidR="00AE6D72">
              <w:rPr>
                <w:rFonts w:ascii="Times New Roman" w:hAnsi="Times New Roman" w:cs="Times New Roman"/>
                <w:sz w:val="24"/>
                <w:szCs w:val="24"/>
              </w:rPr>
              <w:t xml:space="preserve"> и оздоровительной работы в 2021-2022</w:t>
            </w:r>
            <w:r w:rsidRPr="001E6C90">
              <w:rPr>
                <w:rFonts w:ascii="Times New Roman" w:hAnsi="Times New Roman" w:cs="Times New Roman"/>
                <w:sz w:val="24"/>
                <w:szCs w:val="24"/>
              </w:rPr>
              <w:t xml:space="preserve"> г.»</w:t>
            </w:r>
            <w:r w:rsidR="005229B2" w:rsidRPr="001E6C90">
              <w:rPr>
                <w:rFonts w:ascii="Times New Roman" w:hAnsi="Times New Roman" w:cs="Times New Roman"/>
                <w:sz w:val="24"/>
                <w:szCs w:val="24"/>
              </w:rPr>
              <w:t>.  Внедрение дистанционных технологий в процесс воспитания и обучения.</w:t>
            </w:r>
          </w:p>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-«Результаты реализации основных направлений воспитательно-образовательной и оздоровительной работы с детьми в </w:t>
            </w:r>
            <w:r w:rsidR="00AE6D72" w:rsidRPr="00AE6D72">
              <w:rPr>
                <w:rFonts w:ascii="Times New Roman" w:hAnsi="Times New Roman" w:cs="Times New Roman"/>
                <w:sz w:val="24"/>
                <w:szCs w:val="24"/>
              </w:rPr>
              <w:t>2021-2022 г.</w:t>
            </w:r>
            <w:r w:rsidRPr="001E6C9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p>
          <w:p w:rsidR="00973044" w:rsidRPr="001E6C90" w:rsidRDefault="002F1C61"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сентябрь</w:t>
            </w:r>
          </w:p>
          <w:p w:rsidR="00973044" w:rsidRPr="001E6C90" w:rsidRDefault="00973044" w:rsidP="001E6C90">
            <w:pPr>
              <w:pStyle w:val="a4"/>
              <w:widowControl w:val="0"/>
              <w:ind w:right="333"/>
              <w:jc w:val="both"/>
              <w:rPr>
                <w:rFonts w:ascii="Times New Roman" w:hAnsi="Times New Roman" w:cs="Times New Roman"/>
                <w:sz w:val="24"/>
                <w:szCs w:val="24"/>
              </w:rPr>
            </w:pPr>
          </w:p>
          <w:p w:rsidR="00973044" w:rsidRPr="001E6C90" w:rsidRDefault="00973044" w:rsidP="001E6C90">
            <w:pPr>
              <w:pStyle w:val="a4"/>
              <w:widowControl w:val="0"/>
              <w:ind w:right="333"/>
              <w:jc w:val="both"/>
              <w:rPr>
                <w:rFonts w:ascii="Times New Roman" w:hAnsi="Times New Roman" w:cs="Times New Roman"/>
                <w:sz w:val="24"/>
                <w:szCs w:val="24"/>
              </w:rPr>
            </w:pPr>
          </w:p>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p>
          <w:p w:rsidR="00973044" w:rsidRPr="001E6C90" w:rsidRDefault="001636B3"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з</w:t>
            </w:r>
            <w:r w:rsidR="00973044" w:rsidRPr="001E6C90">
              <w:rPr>
                <w:rFonts w:ascii="Times New Roman" w:hAnsi="Times New Roman" w:cs="Times New Roman"/>
                <w:sz w:val="24"/>
                <w:szCs w:val="24"/>
              </w:rPr>
              <w:t>аведующий</w:t>
            </w:r>
          </w:p>
          <w:p w:rsidR="00973044" w:rsidRPr="001E6C90" w:rsidRDefault="001636B3"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з</w:t>
            </w:r>
            <w:r w:rsidR="00973044" w:rsidRPr="001E6C90">
              <w:rPr>
                <w:rFonts w:ascii="Times New Roman" w:hAnsi="Times New Roman" w:cs="Times New Roman"/>
                <w:sz w:val="24"/>
                <w:szCs w:val="24"/>
              </w:rPr>
              <w:t>ам</w:t>
            </w:r>
            <w:proofErr w:type="gramStart"/>
            <w:r w:rsidR="00973044" w:rsidRPr="001E6C90">
              <w:rPr>
                <w:rFonts w:ascii="Times New Roman" w:hAnsi="Times New Roman" w:cs="Times New Roman"/>
                <w:sz w:val="24"/>
                <w:szCs w:val="24"/>
              </w:rPr>
              <w:t>.з</w:t>
            </w:r>
            <w:proofErr w:type="gramEnd"/>
            <w:r w:rsidR="00973044" w:rsidRPr="001E6C90">
              <w:rPr>
                <w:rFonts w:ascii="Times New Roman" w:hAnsi="Times New Roman" w:cs="Times New Roman"/>
                <w:sz w:val="24"/>
                <w:szCs w:val="24"/>
              </w:rPr>
              <w:t>ав. по ВМР</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педагоги</w:t>
            </w:r>
          </w:p>
          <w:p w:rsidR="00973044" w:rsidRPr="001E6C90" w:rsidRDefault="00973044" w:rsidP="001E6C90">
            <w:pPr>
              <w:pStyle w:val="a4"/>
              <w:widowControl w:val="0"/>
              <w:ind w:right="333"/>
              <w:jc w:val="both"/>
              <w:rPr>
                <w:rFonts w:ascii="Times New Roman" w:hAnsi="Times New Roman" w:cs="Times New Roman"/>
                <w:sz w:val="24"/>
                <w:szCs w:val="24"/>
              </w:rPr>
            </w:pPr>
          </w:p>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6</w:t>
            </w:r>
          </w:p>
        </w:tc>
        <w:tc>
          <w:tcPr>
            <w:tcW w:w="4928"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u w:val="single"/>
                <w:lang w:eastAsia="ar-SA"/>
              </w:rPr>
            </w:pPr>
            <w:r w:rsidRPr="001E6C90">
              <w:rPr>
                <w:rFonts w:ascii="Times New Roman" w:hAnsi="Times New Roman" w:cs="Times New Roman"/>
                <w:sz w:val="24"/>
                <w:szCs w:val="24"/>
                <w:u w:val="single"/>
              </w:rPr>
              <w:t>Заседания Совета родителей</w:t>
            </w:r>
          </w:p>
        </w:tc>
        <w:tc>
          <w:tcPr>
            <w:tcW w:w="1701" w:type="dxa"/>
            <w:tcBorders>
              <w:top w:val="single" w:sz="4" w:space="0" w:color="auto"/>
              <w:left w:val="single" w:sz="4" w:space="0" w:color="auto"/>
              <w:bottom w:val="single" w:sz="4" w:space="0" w:color="auto"/>
              <w:right w:val="single" w:sz="4" w:space="0" w:color="auto"/>
            </w:tcBorders>
            <w:hideMark/>
          </w:tcPr>
          <w:p w:rsidR="00973044" w:rsidRPr="001E6C90" w:rsidRDefault="00AE6D72"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по плану</w:t>
            </w:r>
          </w:p>
        </w:tc>
        <w:tc>
          <w:tcPr>
            <w:tcW w:w="2126" w:type="dxa"/>
            <w:tcBorders>
              <w:top w:val="single" w:sz="4" w:space="0" w:color="auto"/>
              <w:left w:val="single" w:sz="4" w:space="0" w:color="auto"/>
              <w:bottom w:val="single" w:sz="4" w:space="0" w:color="auto"/>
              <w:right w:val="single" w:sz="4" w:space="0" w:color="auto"/>
            </w:tcBorders>
          </w:tcPr>
          <w:p w:rsidR="00973044" w:rsidRPr="001E6C90" w:rsidRDefault="001636B3"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w:t>
            </w:r>
            <w:r w:rsidR="00973044" w:rsidRPr="001E6C90">
              <w:rPr>
                <w:rFonts w:ascii="Times New Roman" w:hAnsi="Times New Roman" w:cs="Times New Roman"/>
                <w:sz w:val="24"/>
                <w:szCs w:val="24"/>
              </w:rPr>
              <w:t>аведующий</w:t>
            </w:r>
          </w:p>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7</w:t>
            </w:r>
          </w:p>
        </w:tc>
        <w:tc>
          <w:tcPr>
            <w:tcW w:w="4928"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u w:val="single"/>
                <w:lang w:eastAsia="ar-SA"/>
              </w:rPr>
            </w:pPr>
            <w:r w:rsidRPr="001E6C90">
              <w:rPr>
                <w:rFonts w:ascii="Times New Roman" w:hAnsi="Times New Roman" w:cs="Times New Roman"/>
                <w:sz w:val="24"/>
                <w:szCs w:val="24"/>
                <w:u w:val="single"/>
              </w:rPr>
              <w:t>Групповые родительские собрания</w:t>
            </w:r>
          </w:p>
        </w:tc>
        <w:tc>
          <w:tcPr>
            <w:tcW w:w="1701" w:type="dxa"/>
            <w:tcBorders>
              <w:top w:val="single" w:sz="4" w:space="0" w:color="auto"/>
              <w:left w:val="single" w:sz="4" w:space="0" w:color="auto"/>
              <w:bottom w:val="single" w:sz="4" w:space="0" w:color="auto"/>
              <w:right w:val="single" w:sz="4" w:space="0" w:color="auto"/>
            </w:tcBorders>
            <w:hideMark/>
          </w:tcPr>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по плану</w:t>
            </w:r>
          </w:p>
        </w:tc>
        <w:tc>
          <w:tcPr>
            <w:tcW w:w="2126"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воспитатели</w:t>
            </w: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8</w:t>
            </w:r>
          </w:p>
        </w:tc>
        <w:tc>
          <w:tcPr>
            <w:tcW w:w="4928" w:type="dxa"/>
            <w:tcBorders>
              <w:top w:val="single" w:sz="4" w:space="0" w:color="auto"/>
              <w:left w:val="single" w:sz="4" w:space="0" w:color="auto"/>
              <w:bottom w:val="single" w:sz="4" w:space="0" w:color="auto"/>
              <w:right w:val="single" w:sz="4" w:space="0" w:color="auto"/>
            </w:tcBorders>
          </w:tcPr>
          <w:p w:rsidR="00973044" w:rsidRPr="001E6C90" w:rsidRDefault="00973044" w:rsidP="001E6C90">
            <w:pPr>
              <w:pStyle w:val="a4"/>
              <w:widowControl w:val="0"/>
              <w:ind w:right="333"/>
              <w:jc w:val="both"/>
              <w:rPr>
                <w:rFonts w:ascii="Times New Roman" w:eastAsia="Times New Roman" w:hAnsi="Times New Roman" w:cs="Times New Roman"/>
                <w:sz w:val="24"/>
                <w:szCs w:val="24"/>
                <w:u w:val="single"/>
                <w:lang w:eastAsia="ar-SA"/>
              </w:rPr>
            </w:pPr>
            <w:r w:rsidRPr="001E6C90">
              <w:rPr>
                <w:rFonts w:ascii="Times New Roman" w:hAnsi="Times New Roman" w:cs="Times New Roman"/>
                <w:sz w:val="24"/>
                <w:szCs w:val="24"/>
                <w:u w:val="single"/>
              </w:rPr>
              <w:t>Консультации по вопросам воспитания и развития детей:</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-Рекомендации родителям о правилах дорожного движения «Внимание, дети!»</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-«В детский сад с радостью» (результаты  адаптации детей к условиям детского сада)</w:t>
            </w:r>
            <w:r w:rsidRPr="001E6C90">
              <w:rPr>
                <w:rFonts w:ascii="Times New Roman" w:hAnsi="Times New Roman" w:cs="Times New Roman"/>
                <w:sz w:val="24"/>
                <w:szCs w:val="24"/>
                <w:u w:val="single"/>
                <w:lang w:eastAsia="ru-RU"/>
              </w:rPr>
              <w:t xml:space="preserve"> </w:t>
            </w:r>
          </w:p>
          <w:p w:rsidR="00973044" w:rsidRPr="00AE6D72" w:rsidRDefault="00973044" w:rsidP="001E6C90">
            <w:pPr>
              <w:pStyle w:val="a4"/>
              <w:widowControl w:val="0"/>
              <w:ind w:right="333"/>
              <w:jc w:val="both"/>
              <w:rPr>
                <w:rFonts w:ascii="Times New Roman" w:hAnsi="Times New Roman" w:cs="Times New Roman"/>
                <w:bCs/>
                <w:color w:val="000000"/>
                <w:sz w:val="24"/>
                <w:szCs w:val="24"/>
              </w:rPr>
            </w:pPr>
            <w:r w:rsidRPr="00AE6D72">
              <w:rPr>
                <w:rFonts w:ascii="Times New Roman" w:hAnsi="Times New Roman" w:cs="Times New Roman"/>
                <w:sz w:val="24"/>
                <w:szCs w:val="24"/>
              </w:rPr>
              <w:t>-</w:t>
            </w:r>
            <w:r w:rsidRPr="00AE6D72">
              <w:rPr>
                <w:rFonts w:ascii="Times New Roman" w:hAnsi="Times New Roman" w:cs="Times New Roman"/>
                <w:bCs/>
                <w:color w:val="000000"/>
                <w:sz w:val="24"/>
                <w:szCs w:val="24"/>
              </w:rPr>
              <w:t>«Использование ИКТ с целью дистанционного обучения дошкольников»</w:t>
            </w:r>
          </w:p>
          <w:p w:rsidR="00AE6D72" w:rsidRPr="001E6C90" w:rsidRDefault="00AE6D72" w:rsidP="001E6C90">
            <w:pPr>
              <w:pStyle w:val="a4"/>
              <w:widowControl w:val="0"/>
              <w:ind w:right="333"/>
              <w:jc w:val="both"/>
              <w:rPr>
                <w:rFonts w:ascii="Times New Roman" w:hAnsi="Times New Roman" w:cs="Times New Roman"/>
                <w:sz w:val="24"/>
                <w:szCs w:val="24"/>
              </w:rPr>
            </w:pPr>
            <w:r w:rsidRPr="00AE6D72">
              <w:rPr>
                <w:rFonts w:ascii="Times New Roman" w:hAnsi="Times New Roman" w:cs="Times New Roman"/>
                <w:bCs/>
                <w:color w:val="000000"/>
                <w:sz w:val="24"/>
                <w:szCs w:val="24"/>
              </w:rPr>
              <w:t>-«Театрализованная деятельность в</w:t>
            </w:r>
            <w:r>
              <w:rPr>
                <w:rFonts w:ascii="Times New Roman" w:hAnsi="Times New Roman" w:cs="Times New Roman"/>
                <w:bCs/>
                <w:color w:val="000000"/>
                <w:sz w:val="24"/>
                <w:szCs w:val="24"/>
              </w:rPr>
              <w:t xml:space="preserve"> Детском саду»</w:t>
            </w:r>
          </w:p>
          <w:p w:rsidR="00973044" w:rsidRPr="001E6C90" w:rsidRDefault="00973044" w:rsidP="001E6C90">
            <w:pPr>
              <w:pStyle w:val="a4"/>
              <w:widowControl w:val="0"/>
              <w:ind w:right="333"/>
              <w:jc w:val="both"/>
              <w:rPr>
                <w:rFonts w:ascii="Times New Roman" w:hAnsi="Times New Roman" w:cs="Times New Roman"/>
                <w:sz w:val="24"/>
                <w:szCs w:val="24"/>
                <w:u w:val="single"/>
              </w:rPr>
            </w:pPr>
            <w:r w:rsidRPr="001E6C90">
              <w:rPr>
                <w:rFonts w:ascii="Times New Roman" w:hAnsi="Times New Roman" w:cs="Times New Roman"/>
                <w:sz w:val="24"/>
                <w:szCs w:val="24"/>
              </w:rPr>
              <w:lastRenderedPageBreak/>
              <w:t>-«Роль семьи в формировании личности ребёнка. Условия успешного семейного воспитания»</w:t>
            </w:r>
          </w:p>
          <w:p w:rsidR="00AE6D72" w:rsidRDefault="00973044" w:rsidP="001E6C90">
            <w:pPr>
              <w:pStyle w:val="a4"/>
              <w:widowControl w:val="0"/>
              <w:ind w:right="333"/>
              <w:jc w:val="both"/>
              <w:rPr>
                <w:rFonts w:ascii="Times New Roman" w:hAnsi="Times New Roman" w:cs="Times New Roman"/>
                <w:sz w:val="24"/>
                <w:szCs w:val="24"/>
              </w:rPr>
            </w:pPr>
            <w:r w:rsidRPr="001E6C90">
              <w:rPr>
                <w:rStyle w:val="FontStyle31"/>
                <w:rFonts w:ascii="Times New Roman" w:hAnsi="Times New Roman" w:cs="Times New Roman"/>
                <w:sz w:val="24"/>
                <w:szCs w:val="24"/>
              </w:rPr>
              <w:t>- «</w:t>
            </w:r>
            <w:proofErr w:type="gramStart"/>
            <w:r w:rsidRPr="001E6C90">
              <w:rPr>
                <w:rStyle w:val="FontStyle31"/>
                <w:rFonts w:ascii="Times New Roman" w:hAnsi="Times New Roman" w:cs="Times New Roman"/>
                <w:sz w:val="24"/>
                <w:szCs w:val="24"/>
              </w:rPr>
              <w:t>Играем с ребенком не отвлекаясь</w:t>
            </w:r>
            <w:proofErr w:type="gramEnd"/>
            <w:r w:rsidRPr="001E6C90">
              <w:rPr>
                <w:rStyle w:val="FontStyle31"/>
                <w:rFonts w:ascii="Times New Roman" w:hAnsi="Times New Roman" w:cs="Times New Roman"/>
                <w:sz w:val="24"/>
                <w:szCs w:val="24"/>
              </w:rPr>
              <w:t xml:space="preserve"> от дел»</w:t>
            </w:r>
            <w:r w:rsidRPr="001E6C90">
              <w:rPr>
                <w:rFonts w:ascii="Times New Roman" w:hAnsi="Times New Roman" w:cs="Times New Roman"/>
                <w:sz w:val="24"/>
                <w:szCs w:val="24"/>
              </w:rPr>
              <w:t xml:space="preserve"> </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-«Уровень сформированности мелкой моторики как один из показателей готовности к школе»</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-«Почему дети  «плохо»  себя ведут или воспитание без наказаний»</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-«Как знакомить детей с искусством»</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-«Наркомания-трагедия века» (бюллетень)</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xml:space="preserve">«Как воспитать культурно-гигиенические навыки ребенка?» </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-«Как рассказать ребенку о войне»</w:t>
            </w:r>
            <w:r w:rsidRPr="001E6C90">
              <w:rPr>
                <w:rFonts w:ascii="Times New Roman" w:hAnsi="Times New Roman" w:cs="Times New Roman"/>
                <w:color w:val="FF0000"/>
                <w:sz w:val="24"/>
                <w:szCs w:val="24"/>
              </w:rPr>
              <w:t xml:space="preserve"> </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-«Воспитываем самостоятельность дошкольника»</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-«Психологическая готовность ребенка к обучению в школе»</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-«Рекомендации по организации детского досуга летом»</w:t>
            </w:r>
          </w:p>
        </w:tc>
        <w:tc>
          <w:tcPr>
            <w:tcW w:w="1701" w:type="dxa"/>
            <w:tcBorders>
              <w:top w:val="single" w:sz="4" w:space="0" w:color="auto"/>
              <w:left w:val="single" w:sz="4" w:space="0" w:color="auto"/>
              <w:bottom w:val="single" w:sz="4" w:space="0" w:color="auto"/>
              <w:right w:val="single" w:sz="4" w:space="0" w:color="auto"/>
            </w:tcBorders>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p>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p>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педагоги</w:t>
            </w: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lastRenderedPageBreak/>
              <w:t>9</w:t>
            </w:r>
          </w:p>
        </w:tc>
        <w:tc>
          <w:tcPr>
            <w:tcW w:w="4928"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u w:val="single"/>
                <w:lang w:eastAsia="ar-SA"/>
              </w:rPr>
            </w:pPr>
            <w:r w:rsidRPr="001E6C90">
              <w:rPr>
                <w:rFonts w:ascii="Times New Roman" w:hAnsi="Times New Roman" w:cs="Times New Roman"/>
                <w:sz w:val="24"/>
                <w:szCs w:val="24"/>
                <w:u w:val="single"/>
              </w:rPr>
              <w:t>Посещение семей на дому</w:t>
            </w:r>
          </w:p>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(составление социальных паспортов)</w:t>
            </w:r>
          </w:p>
        </w:tc>
        <w:tc>
          <w:tcPr>
            <w:tcW w:w="1701" w:type="dxa"/>
            <w:tcBorders>
              <w:top w:val="single" w:sz="4" w:space="0" w:color="auto"/>
              <w:left w:val="single" w:sz="4" w:space="0" w:color="auto"/>
              <w:bottom w:val="single" w:sz="4" w:space="0" w:color="auto"/>
              <w:right w:val="single" w:sz="4" w:space="0" w:color="auto"/>
            </w:tcBorders>
            <w:hideMark/>
          </w:tcPr>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воспитатели</w:t>
            </w: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10</w:t>
            </w:r>
          </w:p>
        </w:tc>
        <w:tc>
          <w:tcPr>
            <w:tcW w:w="4928"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u w:val="single"/>
                <w:lang w:eastAsia="ar-SA"/>
              </w:rPr>
            </w:pPr>
            <w:r w:rsidRPr="001E6C90">
              <w:rPr>
                <w:rFonts w:ascii="Times New Roman" w:hAnsi="Times New Roman" w:cs="Times New Roman"/>
                <w:sz w:val="24"/>
                <w:szCs w:val="24"/>
                <w:u w:val="single"/>
              </w:rPr>
              <w:t>Выявление трудных семей.</w:t>
            </w:r>
          </w:p>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Организация работы с трудными семьями</w:t>
            </w:r>
          </w:p>
        </w:tc>
        <w:tc>
          <w:tcPr>
            <w:tcW w:w="1701" w:type="dxa"/>
            <w:tcBorders>
              <w:top w:val="single" w:sz="4" w:space="0" w:color="auto"/>
              <w:left w:val="single" w:sz="4" w:space="0" w:color="auto"/>
              <w:bottom w:val="single" w:sz="4" w:space="0" w:color="auto"/>
              <w:right w:val="single" w:sz="4" w:space="0" w:color="auto"/>
            </w:tcBorders>
            <w:hideMark/>
          </w:tcPr>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сентябрь</w:t>
            </w:r>
          </w:p>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по отдельному плану</w:t>
            </w:r>
          </w:p>
        </w:tc>
        <w:tc>
          <w:tcPr>
            <w:tcW w:w="2126" w:type="dxa"/>
            <w:tcBorders>
              <w:top w:val="single" w:sz="4" w:space="0" w:color="auto"/>
              <w:left w:val="single" w:sz="4" w:space="0" w:color="auto"/>
              <w:bottom w:val="single" w:sz="4" w:space="0" w:color="auto"/>
              <w:right w:val="single" w:sz="4" w:space="0" w:color="auto"/>
            </w:tcBorders>
            <w:hideMark/>
          </w:tcPr>
          <w:p w:rsidR="00973044" w:rsidRPr="001E6C90" w:rsidRDefault="001636B3"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инспектор по охране детства</w:t>
            </w: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11</w:t>
            </w:r>
          </w:p>
        </w:tc>
        <w:tc>
          <w:tcPr>
            <w:tcW w:w="4928"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u w:val="single"/>
              </w:rPr>
              <w:t>Индивидуальные встречи с родителями</w:t>
            </w:r>
            <w:r w:rsidRPr="001E6C90">
              <w:rPr>
                <w:rFonts w:ascii="Times New Roman" w:hAnsi="Times New Roman" w:cs="Times New Roman"/>
                <w:sz w:val="24"/>
                <w:szCs w:val="24"/>
              </w:rPr>
              <w:t xml:space="preserve"> по результатам диагностики развития детей</w:t>
            </w:r>
          </w:p>
        </w:tc>
        <w:tc>
          <w:tcPr>
            <w:tcW w:w="1701" w:type="dxa"/>
            <w:tcBorders>
              <w:top w:val="single" w:sz="4" w:space="0" w:color="auto"/>
              <w:left w:val="single" w:sz="4" w:space="0" w:color="auto"/>
              <w:bottom w:val="single" w:sz="4" w:space="0" w:color="auto"/>
              <w:right w:val="single" w:sz="4" w:space="0" w:color="auto"/>
            </w:tcBorders>
            <w:hideMark/>
          </w:tcPr>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73044" w:rsidRPr="001E6C90" w:rsidRDefault="001636B3"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воспитатели</w:t>
            </w:r>
          </w:p>
          <w:p w:rsidR="00973044" w:rsidRPr="001E6C90" w:rsidRDefault="001636B3"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специалисты</w:t>
            </w: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12</w:t>
            </w:r>
          </w:p>
        </w:tc>
        <w:tc>
          <w:tcPr>
            <w:tcW w:w="4928"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u w:val="single"/>
              </w:rPr>
              <w:t>Реализация детско-родительских</w:t>
            </w:r>
            <w:r w:rsidRPr="001E6C90">
              <w:rPr>
                <w:rFonts w:ascii="Times New Roman" w:hAnsi="Times New Roman" w:cs="Times New Roman"/>
                <w:sz w:val="24"/>
                <w:szCs w:val="24"/>
              </w:rPr>
              <w:t xml:space="preserve"> образовательных  проектов</w:t>
            </w:r>
          </w:p>
        </w:tc>
        <w:tc>
          <w:tcPr>
            <w:tcW w:w="1701" w:type="dxa"/>
            <w:tcBorders>
              <w:top w:val="single" w:sz="4" w:space="0" w:color="auto"/>
              <w:left w:val="single" w:sz="4" w:space="0" w:color="auto"/>
              <w:bottom w:val="single" w:sz="4" w:space="0" w:color="auto"/>
              <w:right w:val="single" w:sz="4" w:space="0" w:color="auto"/>
            </w:tcBorders>
            <w:hideMark/>
          </w:tcPr>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73044" w:rsidRPr="001E6C90" w:rsidRDefault="001636B3"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воспитатели</w:t>
            </w:r>
          </w:p>
          <w:p w:rsidR="00973044" w:rsidRPr="001E6C90" w:rsidRDefault="001636B3"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специалисты</w:t>
            </w: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13</w:t>
            </w:r>
          </w:p>
        </w:tc>
        <w:tc>
          <w:tcPr>
            <w:tcW w:w="4928"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u w:val="single"/>
                <w:lang w:eastAsia="ar-SA"/>
              </w:rPr>
            </w:pPr>
            <w:r w:rsidRPr="001E6C90">
              <w:rPr>
                <w:rFonts w:ascii="Times New Roman" w:hAnsi="Times New Roman" w:cs="Times New Roman"/>
                <w:sz w:val="24"/>
                <w:szCs w:val="24"/>
                <w:u w:val="single"/>
              </w:rPr>
              <w:t>Совместные праздники и развлечения:</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-«День Матери»</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«День пожилого человека»</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«Новый год»</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w:t>
            </w:r>
            <w:r w:rsidR="00941462" w:rsidRPr="001E6C90">
              <w:rPr>
                <w:rFonts w:ascii="Times New Roman" w:hAnsi="Times New Roman" w:cs="Times New Roman"/>
                <w:sz w:val="24"/>
                <w:szCs w:val="24"/>
              </w:rPr>
              <w:t xml:space="preserve"> </w:t>
            </w:r>
            <w:r w:rsidRPr="001E6C90">
              <w:rPr>
                <w:rFonts w:ascii="Times New Roman" w:hAnsi="Times New Roman" w:cs="Times New Roman"/>
                <w:sz w:val="24"/>
                <w:szCs w:val="24"/>
              </w:rPr>
              <w:t>«День защитника Отечества»</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w:t>
            </w:r>
            <w:r w:rsidR="00941462" w:rsidRPr="001E6C90">
              <w:rPr>
                <w:rFonts w:ascii="Times New Roman" w:hAnsi="Times New Roman" w:cs="Times New Roman"/>
                <w:sz w:val="24"/>
                <w:szCs w:val="24"/>
              </w:rPr>
              <w:t xml:space="preserve"> </w:t>
            </w:r>
            <w:r w:rsidRPr="001E6C90">
              <w:rPr>
                <w:rFonts w:ascii="Times New Roman" w:hAnsi="Times New Roman" w:cs="Times New Roman"/>
                <w:sz w:val="24"/>
                <w:szCs w:val="24"/>
              </w:rPr>
              <w:t>«8 Марта»</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w:t>
            </w:r>
            <w:r w:rsidR="00941462" w:rsidRPr="001E6C90">
              <w:rPr>
                <w:rFonts w:ascii="Times New Roman" w:hAnsi="Times New Roman" w:cs="Times New Roman"/>
                <w:sz w:val="24"/>
                <w:szCs w:val="24"/>
              </w:rPr>
              <w:t xml:space="preserve"> </w:t>
            </w:r>
            <w:r w:rsidRPr="001E6C90">
              <w:rPr>
                <w:rFonts w:ascii="Times New Roman" w:hAnsi="Times New Roman" w:cs="Times New Roman"/>
                <w:sz w:val="24"/>
                <w:szCs w:val="24"/>
              </w:rPr>
              <w:t>«День здоровья»</w:t>
            </w:r>
          </w:p>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w:t>
            </w:r>
            <w:r w:rsidR="00941462" w:rsidRPr="001E6C90">
              <w:rPr>
                <w:rFonts w:ascii="Times New Roman" w:hAnsi="Times New Roman" w:cs="Times New Roman"/>
                <w:sz w:val="24"/>
                <w:szCs w:val="24"/>
              </w:rPr>
              <w:t xml:space="preserve"> </w:t>
            </w:r>
            <w:r w:rsidRPr="001E6C90">
              <w:rPr>
                <w:rFonts w:ascii="Times New Roman" w:hAnsi="Times New Roman" w:cs="Times New Roman"/>
                <w:sz w:val="24"/>
                <w:szCs w:val="24"/>
              </w:rPr>
              <w:t>«Выпускной бал в детском саду»</w:t>
            </w:r>
          </w:p>
        </w:tc>
        <w:tc>
          <w:tcPr>
            <w:tcW w:w="1701" w:type="dxa"/>
            <w:tcBorders>
              <w:top w:val="single" w:sz="4" w:space="0" w:color="auto"/>
              <w:left w:val="single" w:sz="4" w:space="0" w:color="auto"/>
              <w:bottom w:val="single" w:sz="4" w:space="0" w:color="auto"/>
              <w:right w:val="single" w:sz="4" w:space="0" w:color="auto"/>
            </w:tcBorders>
            <w:hideMark/>
          </w:tcPr>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по плану</w:t>
            </w:r>
          </w:p>
        </w:tc>
        <w:tc>
          <w:tcPr>
            <w:tcW w:w="2126" w:type="dxa"/>
            <w:tcBorders>
              <w:top w:val="single" w:sz="4" w:space="0" w:color="auto"/>
              <w:left w:val="single" w:sz="4" w:space="0" w:color="auto"/>
              <w:bottom w:val="single" w:sz="4" w:space="0" w:color="auto"/>
              <w:right w:val="single" w:sz="4" w:space="0" w:color="auto"/>
            </w:tcBorders>
            <w:hideMark/>
          </w:tcPr>
          <w:p w:rsidR="00973044" w:rsidRPr="001E6C90" w:rsidRDefault="008D6CDE"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муз</w:t>
            </w:r>
            <w:proofErr w:type="gramStart"/>
            <w:r w:rsidRPr="001E6C90">
              <w:rPr>
                <w:rFonts w:ascii="Times New Roman" w:hAnsi="Times New Roman" w:cs="Times New Roman"/>
                <w:sz w:val="24"/>
                <w:szCs w:val="24"/>
              </w:rPr>
              <w:t>.</w:t>
            </w:r>
            <w:proofErr w:type="gramEnd"/>
            <w:r w:rsidRPr="001E6C90">
              <w:rPr>
                <w:rFonts w:ascii="Times New Roman" w:hAnsi="Times New Roman" w:cs="Times New Roman"/>
                <w:sz w:val="24"/>
                <w:szCs w:val="24"/>
              </w:rPr>
              <w:t xml:space="preserve"> </w:t>
            </w:r>
            <w:proofErr w:type="gramStart"/>
            <w:r w:rsidRPr="001E6C90">
              <w:rPr>
                <w:rFonts w:ascii="Times New Roman" w:hAnsi="Times New Roman" w:cs="Times New Roman"/>
                <w:sz w:val="24"/>
                <w:szCs w:val="24"/>
              </w:rPr>
              <w:t>р</w:t>
            </w:r>
            <w:proofErr w:type="gramEnd"/>
            <w:r w:rsidRPr="001E6C90">
              <w:rPr>
                <w:rFonts w:ascii="Times New Roman" w:hAnsi="Times New Roman" w:cs="Times New Roman"/>
                <w:sz w:val="24"/>
                <w:szCs w:val="24"/>
              </w:rPr>
              <w:t>уководители</w:t>
            </w:r>
          </w:p>
          <w:p w:rsidR="00973044" w:rsidRPr="001E6C90" w:rsidRDefault="008D6CDE"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и</w:t>
            </w:r>
            <w:r w:rsidR="00973044" w:rsidRPr="001E6C90">
              <w:rPr>
                <w:rFonts w:ascii="Times New Roman" w:hAnsi="Times New Roman" w:cs="Times New Roman"/>
                <w:sz w:val="24"/>
                <w:szCs w:val="24"/>
              </w:rPr>
              <w:t>нструктор по ФК</w:t>
            </w: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14</w:t>
            </w:r>
          </w:p>
        </w:tc>
        <w:tc>
          <w:tcPr>
            <w:tcW w:w="4928" w:type="dxa"/>
            <w:tcBorders>
              <w:top w:val="single" w:sz="4" w:space="0" w:color="auto"/>
              <w:left w:val="single" w:sz="4" w:space="0" w:color="auto"/>
              <w:bottom w:val="single" w:sz="4" w:space="0" w:color="auto"/>
              <w:right w:val="single" w:sz="4" w:space="0" w:color="auto"/>
            </w:tcBorders>
          </w:tcPr>
          <w:p w:rsidR="00973044" w:rsidRPr="001E6C90" w:rsidRDefault="00973044" w:rsidP="001E6C90">
            <w:pPr>
              <w:pStyle w:val="a4"/>
              <w:widowControl w:val="0"/>
              <w:ind w:right="333"/>
              <w:jc w:val="both"/>
              <w:rPr>
                <w:rFonts w:ascii="Times New Roman" w:eastAsia="Times New Roman" w:hAnsi="Times New Roman" w:cs="Times New Roman"/>
                <w:sz w:val="24"/>
                <w:szCs w:val="24"/>
                <w:u w:val="single"/>
                <w:lang w:eastAsia="ar-SA"/>
              </w:rPr>
            </w:pPr>
            <w:r w:rsidRPr="001E6C90">
              <w:rPr>
                <w:rFonts w:ascii="Times New Roman" w:hAnsi="Times New Roman" w:cs="Times New Roman"/>
                <w:sz w:val="24"/>
                <w:szCs w:val="24"/>
                <w:u w:val="single"/>
              </w:rPr>
              <w:t xml:space="preserve">Фоторепортажи </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«Как мы живем в детском саду»</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(праздники, развлечения, совместная деятельность педагогов и взрослых, участие родителей в образовательном процессе и т.д.)</w:t>
            </w:r>
          </w:p>
        </w:tc>
        <w:tc>
          <w:tcPr>
            <w:tcW w:w="1701" w:type="dxa"/>
            <w:tcBorders>
              <w:top w:val="single" w:sz="4" w:space="0" w:color="auto"/>
              <w:left w:val="single" w:sz="4" w:space="0" w:color="auto"/>
              <w:bottom w:val="single" w:sz="4" w:space="0" w:color="auto"/>
              <w:right w:val="single" w:sz="4" w:space="0" w:color="auto"/>
            </w:tcBorders>
            <w:hideMark/>
          </w:tcPr>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73044" w:rsidRPr="001E6C90" w:rsidRDefault="008D6CDE"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w:t>
            </w:r>
            <w:r w:rsidR="0002014E" w:rsidRPr="001E6C90">
              <w:rPr>
                <w:rFonts w:ascii="Times New Roman" w:hAnsi="Times New Roman" w:cs="Times New Roman"/>
                <w:sz w:val="24"/>
                <w:szCs w:val="24"/>
              </w:rPr>
              <w:t>ам</w:t>
            </w:r>
            <w:proofErr w:type="gramStart"/>
            <w:r w:rsidR="0002014E" w:rsidRPr="001E6C90">
              <w:rPr>
                <w:rFonts w:ascii="Times New Roman" w:hAnsi="Times New Roman" w:cs="Times New Roman"/>
                <w:sz w:val="24"/>
                <w:szCs w:val="24"/>
              </w:rPr>
              <w:t>.з</w:t>
            </w:r>
            <w:proofErr w:type="gramEnd"/>
            <w:r w:rsidR="0002014E" w:rsidRPr="001E6C90">
              <w:rPr>
                <w:rFonts w:ascii="Times New Roman" w:hAnsi="Times New Roman" w:cs="Times New Roman"/>
                <w:sz w:val="24"/>
                <w:szCs w:val="24"/>
              </w:rPr>
              <w:t>ав. по ВМР</w:t>
            </w:r>
          </w:p>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воспитатели</w:t>
            </w: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15</w:t>
            </w:r>
          </w:p>
        </w:tc>
        <w:tc>
          <w:tcPr>
            <w:tcW w:w="4928" w:type="dxa"/>
            <w:tcBorders>
              <w:top w:val="single" w:sz="4" w:space="0" w:color="auto"/>
              <w:left w:val="single" w:sz="4" w:space="0" w:color="auto"/>
              <w:bottom w:val="single" w:sz="4" w:space="0" w:color="auto"/>
              <w:right w:val="single" w:sz="4" w:space="0" w:color="auto"/>
            </w:tcBorders>
          </w:tcPr>
          <w:p w:rsidR="00973044" w:rsidRPr="001E6C90" w:rsidRDefault="008D6CDE" w:rsidP="001E6C90">
            <w:pPr>
              <w:pStyle w:val="a4"/>
              <w:widowControl w:val="0"/>
              <w:ind w:right="333"/>
              <w:jc w:val="both"/>
              <w:rPr>
                <w:rFonts w:ascii="Times New Roman" w:eastAsia="Times New Roman" w:hAnsi="Times New Roman" w:cs="Times New Roman"/>
                <w:sz w:val="24"/>
                <w:szCs w:val="24"/>
                <w:u w:val="single"/>
                <w:lang w:eastAsia="ar-SA"/>
              </w:rPr>
            </w:pPr>
            <w:r w:rsidRPr="001E6C90">
              <w:rPr>
                <w:rFonts w:ascii="Times New Roman" w:hAnsi="Times New Roman" w:cs="Times New Roman"/>
                <w:sz w:val="24"/>
                <w:szCs w:val="24"/>
                <w:u w:val="single"/>
              </w:rPr>
              <w:t xml:space="preserve">Участие в выставках </w:t>
            </w:r>
            <w:r w:rsidR="00973044" w:rsidRPr="001E6C90">
              <w:rPr>
                <w:rFonts w:ascii="Times New Roman" w:hAnsi="Times New Roman" w:cs="Times New Roman"/>
                <w:sz w:val="24"/>
                <w:szCs w:val="24"/>
                <w:u w:val="single"/>
              </w:rPr>
              <w:t xml:space="preserve">детского творчества </w:t>
            </w:r>
          </w:p>
          <w:p w:rsidR="00973044" w:rsidRPr="001E6C90" w:rsidRDefault="008D6CD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«Зеленая планета»</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«Зимняя сказка»</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lastRenderedPageBreak/>
              <w:t>«Неопалимая купина»</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lang w:eastAsia="ru-RU"/>
              </w:rPr>
              <w:t>«Служба спасения 01»</w:t>
            </w:r>
            <w:r w:rsidRPr="001E6C90">
              <w:rPr>
                <w:rFonts w:ascii="Times New Roman" w:hAnsi="Times New Roman" w:cs="Times New Roman"/>
                <w:sz w:val="24"/>
                <w:szCs w:val="24"/>
              </w:rPr>
              <w:t xml:space="preserve"> </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«Слава армии российской, слава армии родной!»</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xml:space="preserve"> «Самые красивые цветы для мамы»</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xml:space="preserve"> «Пасхальный звон»</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«В космос к звездам»</w:t>
            </w:r>
          </w:p>
          <w:p w:rsidR="00973044" w:rsidRPr="001E6C90" w:rsidRDefault="008D6CD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«Слава воинам-</w:t>
            </w:r>
            <w:r w:rsidR="00973044" w:rsidRPr="001E6C90">
              <w:rPr>
                <w:rFonts w:ascii="Times New Roman" w:hAnsi="Times New Roman" w:cs="Times New Roman"/>
                <w:sz w:val="24"/>
                <w:szCs w:val="24"/>
              </w:rPr>
              <w:t>победителям</w:t>
            </w:r>
            <w:r w:rsidRPr="001E6C90">
              <w:rPr>
                <w:rFonts w:ascii="Times New Roman" w:hAnsi="Times New Roman" w:cs="Times New Roman"/>
                <w:sz w:val="24"/>
                <w:szCs w:val="24"/>
              </w:rPr>
              <w:t xml:space="preserve">. </w:t>
            </w:r>
            <w:r w:rsidR="00973044" w:rsidRPr="001E6C90">
              <w:rPr>
                <w:rFonts w:ascii="Times New Roman" w:hAnsi="Times New Roman" w:cs="Times New Roman"/>
                <w:sz w:val="24"/>
                <w:szCs w:val="24"/>
              </w:rPr>
              <w:t xml:space="preserve">День Победы» </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«Наш друг Светофор»</w:t>
            </w:r>
          </w:p>
        </w:tc>
        <w:tc>
          <w:tcPr>
            <w:tcW w:w="1701" w:type="dxa"/>
            <w:tcBorders>
              <w:top w:val="single" w:sz="4" w:space="0" w:color="auto"/>
              <w:left w:val="single" w:sz="4" w:space="0" w:color="auto"/>
              <w:bottom w:val="single" w:sz="4" w:space="0" w:color="auto"/>
              <w:right w:val="single" w:sz="4" w:space="0" w:color="auto"/>
            </w:tcBorders>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p>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согласно годовому </w:t>
            </w:r>
            <w:r w:rsidRPr="001E6C90">
              <w:rPr>
                <w:rFonts w:ascii="Times New Roman" w:hAnsi="Times New Roman" w:cs="Times New Roman"/>
                <w:sz w:val="24"/>
                <w:szCs w:val="24"/>
              </w:rPr>
              <w:lastRenderedPageBreak/>
              <w:t>плану</w:t>
            </w:r>
          </w:p>
        </w:tc>
        <w:tc>
          <w:tcPr>
            <w:tcW w:w="2126" w:type="dxa"/>
            <w:tcBorders>
              <w:top w:val="single" w:sz="4" w:space="0" w:color="auto"/>
              <w:left w:val="single" w:sz="4" w:space="0" w:color="auto"/>
              <w:bottom w:val="single" w:sz="4" w:space="0" w:color="auto"/>
              <w:right w:val="single" w:sz="4" w:space="0" w:color="auto"/>
            </w:tcBorders>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p>
          <w:p w:rsidR="00973044" w:rsidRPr="001E6C90" w:rsidRDefault="008D6CDE"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w:t>
            </w:r>
            <w:r w:rsidR="00973044" w:rsidRPr="001E6C90">
              <w:rPr>
                <w:rFonts w:ascii="Times New Roman" w:hAnsi="Times New Roman" w:cs="Times New Roman"/>
                <w:sz w:val="24"/>
                <w:szCs w:val="24"/>
              </w:rPr>
              <w:t>ам</w:t>
            </w:r>
            <w:proofErr w:type="gramStart"/>
            <w:r w:rsidR="00973044" w:rsidRPr="001E6C90">
              <w:rPr>
                <w:rFonts w:ascii="Times New Roman" w:hAnsi="Times New Roman" w:cs="Times New Roman"/>
                <w:sz w:val="24"/>
                <w:szCs w:val="24"/>
              </w:rPr>
              <w:t>.з</w:t>
            </w:r>
            <w:proofErr w:type="gramEnd"/>
            <w:r w:rsidR="00973044" w:rsidRPr="001E6C90">
              <w:rPr>
                <w:rFonts w:ascii="Times New Roman" w:hAnsi="Times New Roman" w:cs="Times New Roman"/>
                <w:sz w:val="24"/>
                <w:szCs w:val="24"/>
              </w:rPr>
              <w:t>ав. по ВМР воспитатели</w:t>
            </w: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lastRenderedPageBreak/>
              <w:t>16</w:t>
            </w:r>
          </w:p>
        </w:tc>
        <w:tc>
          <w:tcPr>
            <w:tcW w:w="4928"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hAnsi="Times New Roman" w:cs="Times New Roman"/>
                <w:sz w:val="24"/>
                <w:szCs w:val="24"/>
                <w:u w:val="single"/>
              </w:rPr>
            </w:pPr>
            <w:r w:rsidRPr="001E6C90">
              <w:rPr>
                <w:rFonts w:ascii="Times New Roman" w:hAnsi="Times New Roman" w:cs="Times New Roman"/>
                <w:sz w:val="24"/>
                <w:szCs w:val="24"/>
                <w:u w:val="single"/>
              </w:rPr>
              <w:t>Участие в оформлении стенгазет</w:t>
            </w:r>
          </w:p>
          <w:p w:rsidR="00941462" w:rsidRPr="001E6C90" w:rsidRDefault="00941462"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«День работника дошкольного образования»</w:t>
            </w:r>
          </w:p>
          <w:p w:rsidR="00973044" w:rsidRPr="001E6C90" w:rsidRDefault="00973044" w:rsidP="001E6C90">
            <w:pPr>
              <w:pStyle w:val="a4"/>
              <w:widowControl w:val="0"/>
              <w:ind w:right="333"/>
              <w:jc w:val="both"/>
              <w:rPr>
                <w:rFonts w:ascii="Times New Roman" w:hAnsi="Times New Roman" w:cs="Times New Roman"/>
                <w:color w:val="FF0000"/>
                <w:sz w:val="24"/>
                <w:szCs w:val="24"/>
              </w:rPr>
            </w:pPr>
            <w:r w:rsidRPr="001E6C90">
              <w:rPr>
                <w:rFonts w:ascii="Times New Roman" w:hAnsi="Times New Roman" w:cs="Times New Roman"/>
                <w:sz w:val="24"/>
                <w:szCs w:val="24"/>
              </w:rPr>
              <w:t>«Папа, мама и я – дружная семья»</w:t>
            </w:r>
          </w:p>
          <w:p w:rsidR="00973044"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xml:space="preserve">«Выходной день вместе с </w:t>
            </w:r>
            <w:r w:rsidR="00941462" w:rsidRPr="001E6C90">
              <w:rPr>
                <w:rFonts w:ascii="Times New Roman" w:hAnsi="Times New Roman" w:cs="Times New Roman"/>
                <w:sz w:val="24"/>
                <w:szCs w:val="24"/>
              </w:rPr>
              <w:t>родителями</w:t>
            </w:r>
            <w:r w:rsidRPr="001E6C90">
              <w:rPr>
                <w:rFonts w:ascii="Times New Roman" w:hAnsi="Times New Roman" w:cs="Times New Roman"/>
                <w:sz w:val="24"/>
                <w:szCs w:val="24"/>
              </w:rPr>
              <w:t>»</w:t>
            </w:r>
          </w:p>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w:t>
            </w:r>
            <w:proofErr w:type="spellStart"/>
            <w:r w:rsidRPr="001E6C90">
              <w:rPr>
                <w:rFonts w:ascii="Times New Roman" w:hAnsi="Times New Roman" w:cs="Times New Roman"/>
                <w:sz w:val="24"/>
                <w:szCs w:val="24"/>
              </w:rPr>
              <w:t>Эколята-дошколята</w:t>
            </w:r>
            <w:proofErr w:type="spellEnd"/>
            <w:r w:rsidRPr="001E6C9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73044" w:rsidRPr="001E6C90" w:rsidRDefault="0002014E"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w:t>
            </w:r>
            <w:r w:rsidR="00973044" w:rsidRPr="001E6C90">
              <w:rPr>
                <w:rFonts w:ascii="Times New Roman" w:hAnsi="Times New Roman" w:cs="Times New Roman"/>
                <w:sz w:val="24"/>
                <w:szCs w:val="24"/>
              </w:rPr>
              <w:t>ам</w:t>
            </w:r>
            <w:proofErr w:type="gramStart"/>
            <w:r w:rsidR="00973044" w:rsidRPr="001E6C90">
              <w:rPr>
                <w:rFonts w:ascii="Times New Roman" w:hAnsi="Times New Roman" w:cs="Times New Roman"/>
                <w:sz w:val="24"/>
                <w:szCs w:val="24"/>
              </w:rPr>
              <w:t>.з</w:t>
            </w:r>
            <w:proofErr w:type="gramEnd"/>
            <w:r w:rsidR="00973044" w:rsidRPr="001E6C90">
              <w:rPr>
                <w:rFonts w:ascii="Times New Roman" w:hAnsi="Times New Roman" w:cs="Times New Roman"/>
                <w:sz w:val="24"/>
                <w:szCs w:val="24"/>
              </w:rPr>
              <w:t>ав. по ВМР воспитатели</w:t>
            </w: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17 </w:t>
            </w:r>
          </w:p>
        </w:tc>
        <w:tc>
          <w:tcPr>
            <w:tcW w:w="4928"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u w:val="single"/>
                <w:lang w:eastAsia="ar-SA"/>
              </w:rPr>
            </w:pPr>
            <w:r w:rsidRPr="001E6C90">
              <w:rPr>
                <w:rFonts w:ascii="Times New Roman" w:hAnsi="Times New Roman" w:cs="Times New Roman"/>
                <w:sz w:val="24"/>
                <w:szCs w:val="24"/>
                <w:u w:val="single"/>
              </w:rPr>
              <w:t>Участие в акциях</w:t>
            </w:r>
          </w:p>
          <w:p w:rsidR="008D6CDE" w:rsidRPr="001E6C90" w:rsidRDefault="008D6CD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«День народного единства»</w:t>
            </w:r>
          </w:p>
          <w:p w:rsidR="008D6CDE" w:rsidRPr="001E6C90" w:rsidRDefault="008D6CD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«День освобождения г</w:t>
            </w:r>
            <w:proofErr w:type="gramStart"/>
            <w:r w:rsidRPr="001E6C90">
              <w:rPr>
                <w:rFonts w:ascii="Times New Roman" w:hAnsi="Times New Roman" w:cs="Times New Roman"/>
                <w:sz w:val="24"/>
                <w:szCs w:val="24"/>
              </w:rPr>
              <w:t>.К</w:t>
            </w:r>
            <w:proofErr w:type="gramEnd"/>
            <w:r w:rsidRPr="001E6C90">
              <w:rPr>
                <w:rFonts w:ascii="Times New Roman" w:hAnsi="Times New Roman" w:cs="Times New Roman"/>
                <w:sz w:val="24"/>
                <w:szCs w:val="24"/>
              </w:rPr>
              <w:t>ропоткин»</w:t>
            </w:r>
          </w:p>
          <w:p w:rsidR="008D6CDE" w:rsidRPr="001E6C90" w:rsidRDefault="008D6CD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«День защитников Отечества»</w:t>
            </w:r>
          </w:p>
          <w:p w:rsidR="008D6CDE" w:rsidRPr="001E6C90" w:rsidRDefault="008D6CD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«Международный женский день»</w:t>
            </w:r>
          </w:p>
          <w:p w:rsidR="008D6CDE" w:rsidRPr="001E6C90" w:rsidRDefault="008D6CD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«День Космонавтики»</w:t>
            </w:r>
          </w:p>
          <w:p w:rsidR="00941462"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«Пасхальный звон»</w:t>
            </w:r>
            <w:r w:rsidR="00941462" w:rsidRPr="001E6C90">
              <w:rPr>
                <w:rFonts w:ascii="Times New Roman" w:hAnsi="Times New Roman" w:cs="Times New Roman"/>
                <w:sz w:val="24"/>
                <w:szCs w:val="24"/>
              </w:rPr>
              <w:t xml:space="preserve">, </w:t>
            </w:r>
            <w:r w:rsidRPr="001E6C90">
              <w:rPr>
                <w:rFonts w:ascii="Times New Roman" w:hAnsi="Times New Roman" w:cs="Times New Roman"/>
                <w:sz w:val="24"/>
                <w:szCs w:val="24"/>
              </w:rPr>
              <w:t>«Край добра»</w:t>
            </w:r>
          </w:p>
          <w:p w:rsidR="00941462" w:rsidRPr="001E6C90" w:rsidRDefault="00973044"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«Георгиевская лента»</w:t>
            </w:r>
            <w:r w:rsidR="00941462" w:rsidRPr="001E6C90">
              <w:rPr>
                <w:rFonts w:ascii="Times New Roman" w:hAnsi="Times New Roman" w:cs="Times New Roman"/>
                <w:sz w:val="24"/>
                <w:szCs w:val="24"/>
              </w:rPr>
              <w:t xml:space="preserve">, </w:t>
            </w:r>
            <w:r w:rsidRPr="001E6C90">
              <w:rPr>
                <w:rFonts w:ascii="Times New Roman" w:hAnsi="Times New Roman" w:cs="Times New Roman"/>
                <w:sz w:val="24"/>
                <w:szCs w:val="24"/>
              </w:rPr>
              <w:t>«Бессмертный полк»</w:t>
            </w:r>
            <w:r w:rsidR="00941462" w:rsidRPr="001E6C90">
              <w:rPr>
                <w:rFonts w:ascii="Times New Roman" w:hAnsi="Times New Roman" w:cs="Times New Roman"/>
                <w:sz w:val="24"/>
                <w:szCs w:val="24"/>
              </w:rPr>
              <w:t xml:space="preserve">, </w:t>
            </w:r>
            <w:r w:rsidR="008D6CDE" w:rsidRPr="001E6C90">
              <w:rPr>
                <w:rFonts w:ascii="Times New Roman" w:hAnsi="Times New Roman" w:cs="Times New Roman"/>
                <w:sz w:val="24"/>
                <w:szCs w:val="24"/>
              </w:rPr>
              <w:t>«День Победы»</w:t>
            </w:r>
          </w:p>
          <w:p w:rsidR="00973044" w:rsidRPr="001E6C90" w:rsidRDefault="00941462"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«День Независимости», «День памяти и скорби»</w:t>
            </w:r>
          </w:p>
          <w:p w:rsidR="008D6CDE" w:rsidRPr="001E6C90" w:rsidRDefault="008D6CD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«День семьи, любви и верности»</w:t>
            </w:r>
          </w:p>
          <w:p w:rsidR="00941462" w:rsidRPr="001E6C90" w:rsidRDefault="00941462"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«День флага России»</w:t>
            </w:r>
          </w:p>
        </w:tc>
        <w:tc>
          <w:tcPr>
            <w:tcW w:w="1701" w:type="dxa"/>
            <w:tcBorders>
              <w:top w:val="single" w:sz="4" w:space="0" w:color="auto"/>
              <w:left w:val="single" w:sz="4" w:space="0" w:color="auto"/>
              <w:bottom w:val="single" w:sz="4" w:space="0" w:color="auto"/>
              <w:right w:val="single" w:sz="4" w:space="0" w:color="auto"/>
            </w:tcBorders>
          </w:tcPr>
          <w:p w:rsidR="008D6CDE" w:rsidRPr="001E6C90" w:rsidRDefault="008D6CDE" w:rsidP="001E6C90">
            <w:pPr>
              <w:pStyle w:val="a4"/>
              <w:widowControl w:val="0"/>
              <w:ind w:right="333"/>
              <w:jc w:val="both"/>
              <w:rPr>
                <w:rFonts w:ascii="Times New Roman" w:hAnsi="Times New Roman" w:cs="Times New Roman"/>
                <w:sz w:val="24"/>
                <w:szCs w:val="24"/>
              </w:rPr>
            </w:pPr>
          </w:p>
          <w:p w:rsidR="008D6CDE" w:rsidRPr="001E6C90" w:rsidRDefault="008D6CD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ноябрь</w:t>
            </w:r>
          </w:p>
          <w:p w:rsidR="008D6CDE" w:rsidRPr="001E6C90" w:rsidRDefault="008D6CD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январь</w:t>
            </w:r>
          </w:p>
          <w:p w:rsidR="008D6CDE" w:rsidRPr="001E6C90" w:rsidRDefault="008D6CD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февраль</w:t>
            </w:r>
          </w:p>
          <w:p w:rsidR="008D6CDE" w:rsidRPr="001E6C90" w:rsidRDefault="008D6CD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март</w:t>
            </w:r>
          </w:p>
          <w:p w:rsidR="008D6CDE" w:rsidRPr="001E6C90" w:rsidRDefault="008D6CD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апрель</w:t>
            </w:r>
          </w:p>
          <w:p w:rsidR="00973044" w:rsidRPr="001E6C90" w:rsidRDefault="002F1C61"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апрель</w:t>
            </w:r>
            <w:r w:rsidR="008D6CDE" w:rsidRPr="001E6C90">
              <w:rPr>
                <w:rFonts w:ascii="Times New Roman" w:hAnsi="Times New Roman" w:cs="Times New Roman"/>
                <w:sz w:val="24"/>
                <w:szCs w:val="24"/>
              </w:rPr>
              <w:t>-</w:t>
            </w:r>
            <w:r w:rsidRPr="001E6C90">
              <w:rPr>
                <w:rFonts w:ascii="Times New Roman" w:hAnsi="Times New Roman" w:cs="Times New Roman"/>
                <w:sz w:val="24"/>
                <w:szCs w:val="24"/>
              </w:rPr>
              <w:t>май</w:t>
            </w:r>
          </w:p>
          <w:p w:rsidR="00941462" w:rsidRPr="001E6C90" w:rsidRDefault="002F1C61"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апрель-</w:t>
            </w:r>
            <w:r w:rsidR="00941462" w:rsidRPr="001E6C90">
              <w:rPr>
                <w:rFonts w:ascii="Times New Roman" w:hAnsi="Times New Roman" w:cs="Times New Roman"/>
                <w:sz w:val="24"/>
                <w:szCs w:val="24"/>
              </w:rPr>
              <w:t>май</w:t>
            </w:r>
          </w:p>
          <w:p w:rsidR="00941462" w:rsidRPr="001E6C90" w:rsidRDefault="00941462" w:rsidP="001E6C90">
            <w:pPr>
              <w:pStyle w:val="a4"/>
              <w:widowControl w:val="0"/>
              <w:ind w:right="333"/>
              <w:jc w:val="both"/>
              <w:rPr>
                <w:rFonts w:ascii="Times New Roman" w:hAnsi="Times New Roman" w:cs="Times New Roman"/>
                <w:sz w:val="24"/>
                <w:szCs w:val="24"/>
              </w:rPr>
            </w:pPr>
          </w:p>
          <w:p w:rsidR="00973044" w:rsidRPr="001E6C90" w:rsidRDefault="002F1C61"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июнь</w:t>
            </w:r>
          </w:p>
          <w:p w:rsidR="00941462" w:rsidRPr="001E6C90" w:rsidRDefault="00941462" w:rsidP="001E6C90">
            <w:pPr>
              <w:pStyle w:val="a4"/>
              <w:widowControl w:val="0"/>
              <w:ind w:right="333"/>
              <w:jc w:val="both"/>
              <w:rPr>
                <w:rFonts w:ascii="Times New Roman" w:hAnsi="Times New Roman" w:cs="Times New Roman"/>
                <w:sz w:val="24"/>
                <w:szCs w:val="24"/>
              </w:rPr>
            </w:pPr>
          </w:p>
          <w:p w:rsidR="008D6CDE" w:rsidRPr="001E6C90" w:rsidRDefault="008D6CD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июль</w:t>
            </w:r>
          </w:p>
          <w:p w:rsidR="00941462" w:rsidRPr="001E6C90" w:rsidRDefault="00941462"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август</w:t>
            </w:r>
          </w:p>
        </w:tc>
        <w:tc>
          <w:tcPr>
            <w:tcW w:w="2126" w:type="dxa"/>
            <w:tcBorders>
              <w:top w:val="single" w:sz="4" w:space="0" w:color="auto"/>
              <w:left w:val="single" w:sz="4" w:space="0" w:color="auto"/>
              <w:bottom w:val="single" w:sz="4" w:space="0" w:color="auto"/>
              <w:right w:val="single" w:sz="4" w:space="0" w:color="auto"/>
            </w:tcBorders>
            <w:hideMark/>
          </w:tcPr>
          <w:p w:rsidR="008D6CDE" w:rsidRPr="001E6C90" w:rsidRDefault="008D6CDE" w:rsidP="001E6C90">
            <w:pPr>
              <w:pStyle w:val="a4"/>
              <w:widowControl w:val="0"/>
              <w:ind w:right="333"/>
              <w:jc w:val="both"/>
              <w:rPr>
                <w:rFonts w:ascii="Times New Roman" w:hAnsi="Times New Roman" w:cs="Times New Roman"/>
                <w:sz w:val="24"/>
                <w:szCs w:val="24"/>
              </w:rPr>
            </w:pPr>
          </w:p>
          <w:p w:rsidR="00973044" w:rsidRPr="001E6C90" w:rsidRDefault="0002014E"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w:t>
            </w:r>
            <w:r w:rsidR="00973044" w:rsidRPr="001E6C90">
              <w:rPr>
                <w:rFonts w:ascii="Times New Roman" w:hAnsi="Times New Roman" w:cs="Times New Roman"/>
                <w:sz w:val="24"/>
                <w:szCs w:val="24"/>
              </w:rPr>
              <w:t>ам</w:t>
            </w:r>
            <w:proofErr w:type="gramStart"/>
            <w:r w:rsidR="00973044" w:rsidRPr="001E6C90">
              <w:rPr>
                <w:rFonts w:ascii="Times New Roman" w:hAnsi="Times New Roman" w:cs="Times New Roman"/>
                <w:sz w:val="24"/>
                <w:szCs w:val="24"/>
              </w:rPr>
              <w:t>.з</w:t>
            </w:r>
            <w:proofErr w:type="gramEnd"/>
            <w:r w:rsidR="00973044" w:rsidRPr="001E6C90">
              <w:rPr>
                <w:rFonts w:ascii="Times New Roman" w:hAnsi="Times New Roman" w:cs="Times New Roman"/>
                <w:sz w:val="24"/>
                <w:szCs w:val="24"/>
              </w:rPr>
              <w:t>ав. по ВМР</w:t>
            </w:r>
            <w:r w:rsidR="008D6CDE" w:rsidRPr="001E6C90">
              <w:rPr>
                <w:rFonts w:ascii="Times New Roman" w:hAnsi="Times New Roman" w:cs="Times New Roman"/>
                <w:sz w:val="24"/>
                <w:szCs w:val="24"/>
              </w:rPr>
              <w:t>, педагоги, воспитатели</w:t>
            </w: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18 </w:t>
            </w:r>
          </w:p>
        </w:tc>
        <w:tc>
          <w:tcPr>
            <w:tcW w:w="4928" w:type="dxa"/>
            <w:tcBorders>
              <w:top w:val="single" w:sz="4" w:space="0" w:color="auto"/>
              <w:left w:val="single" w:sz="4" w:space="0" w:color="auto"/>
              <w:bottom w:val="single" w:sz="4" w:space="0" w:color="auto"/>
              <w:right w:val="single" w:sz="4" w:space="0" w:color="auto"/>
            </w:tcBorders>
            <w:hideMark/>
          </w:tcPr>
          <w:p w:rsidR="00973044" w:rsidRPr="001E6C90" w:rsidRDefault="00AE6D72" w:rsidP="001E6C90">
            <w:pPr>
              <w:pStyle w:val="a4"/>
              <w:widowControl w:val="0"/>
              <w:ind w:right="333"/>
              <w:jc w:val="both"/>
              <w:rPr>
                <w:rFonts w:ascii="Times New Roman" w:eastAsia="Times New Roman" w:hAnsi="Times New Roman" w:cs="Times New Roman"/>
                <w:sz w:val="24"/>
                <w:szCs w:val="24"/>
                <w:lang w:eastAsia="ar-SA"/>
              </w:rPr>
            </w:pPr>
            <w:r>
              <w:rPr>
                <w:rFonts w:ascii="Times New Roman" w:hAnsi="Times New Roman" w:cs="Times New Roman"/>
                <w:sz w:val="24"/>
                <w:szCs w:val="24"/>
                <w:u w:val="single"/>
              </w:rPr>
              <w:t>Участие</w:t>
            </w:r>
            <w:r w:rsidR="00973044" w:rsidRPr="001E6C90">
              <w:rPr>
                <w:rFonts w:ascii="Times New Roman" w:hAnsi="Times New Roman" w:cs="Times New Roman"/>
                <w:sz w:val="24"/>
                <w:szCs w:val="24"/>
                <w:u w:val="single"/>
              </w:rPr>
              <w:t xml:space="preserve"> в субботниках</w:t>
            </w:r>
            <w:r w:rsidR="00973044" w:rsidRPr="001E6C90">
              <w:rPr>
                <w:rFonts w:ascii="Times New Roman" w:hAnsi="Times New Roman" w:cs="Times New Roman"/>
                <w:sz w:val="24"/>
                <w:szCs w:val="24"/>
              </w:rPr>
              <w:t xml:space="preserve"> по благоустройству территории детского сада</w:t>
            </w:r>
          </w:p>
        </w:tc>
        <w:tc>
          <w:tcPr>
            <w:tcW w:w="1701" w:type="dxa"/>
            <w:tcBorders>
              <w:top w:val="single" w:sz="4" w:space="0" w:color="auto"/>
              <w:left w:val="single" w:sz="4" w:space="0" w:color="auto"/>
              <w:bottom w:val="single" w:sz="4" w:space="0" w:color="auto"/>
              <w:right w:val="single" w:sz="4" w:space="0" w:color="auto"/>
            </w:tcBorders>
            <w:hideMark/>
          </w:tcPr>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апрель</w:t>
            </w:r>
          </w:p>
        </w:tc>
        <w:tc>
          <w:tcPr>
            <w:tcW w:w="2126"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заведующий</w:t>
            </w:r>
          </w:p>
        </w:tc>
      </w:tr>
      <w:tr w:rsidR="00973044" w:rsidRPr="001E6C90" w:rsidTr="00973044">
        <w:tc>
          <w:tcPr>
            <w:tcW w:w="567" w:type="dxa"/>
            <w:tcBorders>
              <w:top w:val="single" w:sz="4" w:space="0" w:color="auto"/>
              <w:left w:val="single" w:sz="4" w:space="0" w:color="auto"/>
              <w:bottom w:val="single" w:sz="4" w:space="0" w:color="auto"/>
              <w:right w:val="single" w:sz="4" w:space="0" w:color="auto"/>
            </w:tcBorders>
            <w:hideMark/>
          </w:tcPr>
          <w:p w:rsidR="00973044" w:rsidRPr="001E6C90" w:rsidRDefault="00973044"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19</w:t>
            </w:r>
          </w:p>
        </w:tc>
        <w:tc>
          <w:tcPr>
            <w:tcW w:w="4928" w:type="dxa"/>
            <w:tcBorders>
              <w:top w:val="single" w:sz="4" w:space="0" w:color="auto"/>
              <w:left w:val="single" w:sz="4" w:space="0" w:color="auto"/>
              <w:bottom w:val="single" w:sz="4" w:space="0" w:color="auto"/>
              <w:right w:val="single" w:sz="4" w:space="0" w:color="auto"/>
            </w:tcBorders>
          </w:tcPr>
          <w:p w:rsidR="00973044" w:rsidRPr="001E6C90" w:rsidRDefault="00973044" w:rsidP="001E6C90">
            <w:pPr>
              <w:pStyle w:val="a4"/>
              <w:widowControl w:val="0"/>
              <w:ind w:right="333"/>
              <w:rPr>
                <w:rFonts w:ascii="Times New Roman" w:hAnsi="Times New Roman" w:cs="Times New Roman"/>
                <w:sz w:val="24"/>
                <w:szCs w:val="24"/>
                <w:lang w:eastAsia="ru-RU"/>
              </w:rPr>
            </w:pPr>
            <w:r w:rsidRPr="001E6C90">
              <w:rPr>
                <w:rFonts w:ascii="Times New Roman" w:hAnsi="Times New Roman" w:cs="Times New Roman"/>
                <w:sz w:val="24"/>
                <w:szCs w:val="24"/>
                <w:u w:val="single"/>
              </w:rPr>
              <w:t xml:space="preserve">Организация деятельности </w:t>
            </w:r>
            <w:r w:rsidRPr="001E6C90">
              <w:rPr>
                <w:rFonts w:ascii="Times New Roman" w:hAnsi="Times New Roman" w:cs="Times New Roman"/>
                <w:sz w:val="24"/>
                <w:szCs w:val="24"/>
                <w:lang w:eastAsia="ru-RU"/>
              </w:rPr>
              <w:t>Консультационного центра для роди</w:t>
            </w:r>
            <w:r w:rsidR="008D6CDE" w:rsidRPr="001E6C90">
              <w:rPr>
                <w:rFonts w:ascii="Times New Roman" w:hAnsi="Times New Roman" w:cs="Times New Roman"/>
                <w:sz w:val="24"/>
                <w:szCs w:val="24"/>
                <w:lang w:eastAsia="ru-RU"/>
              </w:rPr>
              <w:t>телей (законных представителей) детей, не получающих дошкольное образование</w:t>
            </w:r>
            <w:r w:rsidRPr="001E6C90">
              <w:rPr>
                <w:rFonts w:ascii="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hideMark/>
          </w:tcPr>
          <w:p w:rsidR="00973044" w:rsidRPr="001E6C90" w:rsidRDefault="002F1C61"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973044" w:rsidRPr="001E6C90" w:rsidRDefault="008D6CDE"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w:t>
            </w:r>
            <w:r w:rsidR="0002014E" w:rsidRPr="001E6C90">
              <w:rPr>
                <w:rFonts w:ascii="Times New Roman" w:hAnsi="Times New Roman" w:cs="Times New Roman"/>
                <w:sz w:val="24"/>
                <w:szCs w:val="24"/>
              </w:rPr>
              <w:t>ам</w:t>
            </w:r>
            <w:proofErr w:type="gramStart"/>
            <w:r w:rsidR="0002014E" w:rsidRPr="001E6C90">
              <w:rPr>
                <w:rFonts w:ascii="Times New Roman" w:hAnsi="Times New Roman" w:cs="Times New Roman"/>
                <w:sz w:val="24"/>
                <w:szCs w:val="24"/>
              </w:rPr>
              <w:t>.з</w:t>
            </w:r>
            <w:proofErr w:type="gramEnd"/>
            <w:r w:rsidR="0002014E" w:rsidRPr="001E6C90">
              <w:rPr>
                <w:rFonts w:ascii="Times New Roman" w:hAnsi="Times New Roman" w:cs="Times New Roman"/>
                <w:sz w:val="24"/>
                <w:szCs w:val="24"/>
              </w:rPr>
              <w:t>ав. по ВМР</w:t>
            </w:r>
          </w:p>
        </w:tc>
      </w:tr>
    </w:tbl>
    <w:p w:rsidR="00D37F06" w:rsidRPr="001E6C90" w:rsidRDefault="00D37F06"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1.2.2. Родительские собрания</w:t>
      </w:r>
    </w:p>
    <w:p w:rsidR="000E489C" w:rsidRPr="001E6C90" w:rsidRDefault="000E489C" w:rsidP="001E6C90">
      <w:pPr>
        <w:pStyle w:val="a4"/>
        <w:widowControl w:val="0"/>
        <w:ind w:right="333"/>
        <w:jc w:val="both"/>
        <w:rPr>
          <w:rFonts w:ascii="Times New Roman" w:hAnsi="Times New Roman" w:cs="Times New Roman"/>
          <w:b/>
          <w:bCs/>
          <w:sz w:val="24"/>
          <w:szCs w:val="24"/>
        </w:rPr>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1844"/>
        <w:gridCol w:w="2126"/>
      </w:tblGrid>
      <w:tr w:rsidR="000E489C" w:rsidRPr="001E6C90" w:rsidTr="00491DAD">
        <w:tc>
          <w:tcPr>
            <w:tcW w:w="5670" w:type="dxa"/>
            <w:tcBorders>
              <w:top w:val="single" w:sz="4" w:space="0" w:color="auto"/>
              <w:left w:val="single" w:sz="4" w:space="0" w:color="auto"/>
              <w:bottom w:val="single" w:sz="4" w:space="0" w:color="auto"/>
              <w:right w:val="single" w:sz="4" w:space="0" w:color="auto"/>
            </w:tcBorders>
          </w:tcPr>
          <w:p w:rsidR="000E489C" w:rsidRPr="001E6C90" w:rsidRDefault="000E489C"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Тематика</w:t>
            </w:r>
          </w:p>
        </w:tc>
        <w:tc>
          <w:tcPr>
            <w:tcW w:w="1844" w:type="dxa"/>
            <w:tcBorders>
              <w:top w:val="single" w:sz="4" w:space="0" w:color="auto"/>
              <w:left w:val="single" w:sz="4" w:space="0" w:color="auto"/>
              <w:bottom w:val="single" w:sz="4" w:space="0" w:color="auto"/>
              <w:right w:val="single" w:sz="4" w:space="0" w:color="auto"/>
            </w:tcBorders>
          </w:tcPr>
          <w:p w:rsidR="000E489C" w:rsidRPr="001E6C90" w:rsidRDefault="009D23F8"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Срок</w:t>
            </w:r>
          </w:p>
        </w:tc>
        <w:tc>
          <w:tcPr>
            <w:tcW w:w="2126" w:type="dxa"/>
            <w:tcBorders>
              <w:top w:val="single" w:sz="4" w:space="0" w:color="auto"/>
              <w:left w:val="single" w:sz="4" w:space="0" w:color="auto"/>
              <w:bottom w:val="single" w:sz="4" w:space="0" w:color="auto"/>
            </w:tcBorders>
          </w:tcPr>
          <w:p w:rsidR="000E489C" w:rsidRPr="001E6C90" w:rsidRDefault="000E489C"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Ответственные</w:t>
            </w:r>
          </w:p>
        </w:tc>
      </w:tr>
      <w:tr w:rsidR="000E489C" w:rsidRPr="001E6C90" w:rsidTr="00491DAD">
        <w:tc>
          <w:tcPr>
            <w:tcW w:w="9640" w:type="dxa"/>
            <w:gridSpan w:val="3"/>
            <w:tcBorders>
              <w:top w:val="single" w:sz="4" w:space="0" w:color="auto"/>
              <w:bottom w:val="single" w:sz="4" w:space="0" w:color="auto"/>
            </w:tcBorders>
          </w:tcPr>
          <w:p w:rsidR="000E489C" w:rsidRPr="001E6C90" w:rsidRDefault="000E489C"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I. Общие родительские собрания</w:t>
            </w:r>
          </w:p>
        </w:tc>
      </w:tr>
      <w:tr w:rsidR="000E489C" w:rsidRPr="001E6C90" w:rsidTr="00491DAD">
        <w:tc>
          <w:tcPr>
            <w:tcW w:w="5670" w:type="dxa"/>
            <w:tcBorders>
              <w:top w:val="single" w:sz="4" w:space="0" w:color="auto"/>
              <w:left w:val="single" w:sz="4" w:space="0" w:color="auto"/>
              <w:bottom w:val="single" w:sz="4" w:space="0" w:color="auto"/>
              <w:right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Основные направления воспитательно-образовательной деятельнос</w:t>
            </w:r>
            <w:r w:rsidR="00AE6D72">
              <w:rPr>
                <w:rFonts w:ascii="Times New Roman" w:hAnsi="Times New Roman" w:cs="Times New Roman"/>
                <w:sz w:val="24"/>
                <w:szCs w:val="24"/>
              </w:rPr>
              <w:t>ти и работы детского сада в 2021/2022</w:t>
            </w:r>
            <w:r w:rsidRPr="001E6C90">
              <w:rPr>
                <w:rFonts w:ascii="Times New Roman" w:hAnsi="Times New Roman" w:cs="Times New Roman"/>
                <w:sz w:val="24"/>
                <w:szCs w:val="24"/>
              </w:rPr>
              <w:t xml:space="preserve"> году.</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Внедрение дистанционных технологий в процесс воспитания и обучения</w:t>
            </w:r>
          </w:p>
        </w:tc>
        <w:tc>
          <w:tcPr>
            <w:tcW w:w="1844" w:type="dxa"/>
            <w:tcBorders>
              <w:top w:val="single" w:sz="4" w:space="0" w:color="auto"/>
              <w:left w:val="single" w:sz="4" w:space="0" w:color="auto"/>
              <w:bottom w:val="single" w:sz="4" w:space="0" w:color="auto"/>
              <w:right w:val="single" w:sz="4" w:space="0" w:color="auto"/>
            </w:tcBorders>
          </w:tcPr>
          <w:p w:rsidR="000E489C" w:rsidRPr="001E6C90" w:rsidRDefault="002F1C61"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сентябрь</w:t>
            </w:r>
          </w:p>
        </w:tc>
        <w:tc>
          <w:tcPr>
            <w:tcW w:w="2126" w:type="dxa"/>
            <w:tcBorders>
              <w:top w:val="single" w:sz="4" w:space="0" w:color="auto"/>
              <w:left w:val="single" w:sz="4" w:space="0" w:color="auto"/>
              <w:bottom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Заведующий, </w:t>
            </w:r>
            <w:r w:rsidR="0002014E" w:rsidRPr="001E6C90">
              <w:rPr>
                <w:rFonts w:ascii="Times New Roman" w:hAnsi="Times New Roman" w:cs="Times New Roman"/>
                <w:sz w:val="24"/>
                <w:szCs w:val="24"/>
              </w:rPr>
              <w:t>зам</w:t>
            </w:r>
            <w:proofErr w:type="gramStart"/>
            <w:r w:rsidR="0002014E" w:rsidRPr="001E6C90">
              <w:rPr>
                <w:rFonts w:ascii="Times New Roman" w:hAnsi="Times New Roman" w:cs="Times New Roman"/>
                <w:sz w:val="24"/>
                <w:szCs w:val="24"/>
              </w:rPr>
              <w:t>.з</w:t>
            </w:r>
            <w:proofErr w:type="gramEnd"/>
            <w:r w:rsidR="0002014E" w:rsidRPr="001E6C90">
              <w:rPr>
                <w:rFonts w:ascii="Times New Roman" w:hAnsi="Times New Roman" w:cs="Times New Roman"/>
                <w:sz w:val="24"/>
                <w:szCs w:val="24"/>
              </w:rPr>
              <w:t>ав. по ВМР</w:t>
            </w:r>
          </w:p>
        </w:tc>
      </w:tr>
      <w:tr w:rsidR="000E489C" w:rsidRPr="001E6C90" w:rsidTr="00491DAD">
        <w:trPr>
          <w:trHeight w:val="244"/>
        </w:trPr>
        <w:tc>
          <w:tcPr>
            <w:tcW w:w="5670" w:type="dxa"/>
            <w:tcBorders>
              <w:top w:val="single" w:sz="4" w:space="0" w:color="auto"/>
              <w:left w:val="single" w:sz="4" w:space="0" w:color="auto"/>
              <w:bottom w:val="single" w:sz="4" w:space="0" w:color="auto"/>
              <w:right w:val="single" w:sz="4" w:space="0" w:color="auto"/>
            </w:tcBorders>
          </w:tcPr>
          <w:p w:rsidR="000E489C" w:rsidRPr="001E6C90" w:rsidRDefault="000E489C" w:rsidP="00AE6D72">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И</w:t>
            </w:r>
            <w:r w:rsidR="00AE6D72">
              <w:rPr>
                <w:rFonts w:ascii="Times New Roman" w:hAnsi="Times New Roman" w:cs="Times New Roman"/>
                <w:sz w:val="24"/>
                <w:szCs w:val="24"/>
              </w:rPr>
              <w:t>тоги работы детского сада в 2021/2022</w:t>
            </w:r>
            <w:r w:rsidRPr="001E6C90">
              <w:rPr>
                <w:rFonts w:ascii="Times New Roman" w:hAnsi="Times New Roman" w:cs="Times New Roman"/>
                <w:sz w:val="24"/>
                <w:szCs w:val="24"/>
              </w:rPr>
              <w:t xml:space="preserve"> году, организация работы в летний оздоровительный период</w:t>
            </w:r>
          </w:p>
        </w:tc>
        <w:tc>
          <w:tcPr>
            <w:tcW w:w="1844" w:type="dxa"/>
            <w:tcBorders>
              <w:top w:val="single" w:sz="4" w:space="0" w:color="auto"/>
              <w:left w:val="single" w:sz="4" w:space="0" w:color="auto"/>
              <w:bottom w:val="single" w:sz="4" w:space="0" w:color="auto"/>
              <w:right w:val="single" w:sz="4" w:space="0" w:color="auto"/>
            </w:tcBorders>
          </w:tcPr>
          <w:p w:rsidR="000E489C" w:rsidRPr="001E6C90" w:rsidRDefault="002F1C61"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май</w:t>
            </w:r>
          </w:p>
        </w:tc>
        <w:tc>
          <w:tcPr>
            <w:tcW w:w="2126" w:type="dxa"/>
            <w:tcBorders>
              <w:top w:val="single" w:sz="4" w:space="0" w:color="auto"/>
              <w:left w:val="single" w:sz="4" w:space="0" w:color="auto"/>
              <w:bottom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Заведующий, </w:t>
            </w:r>
            <w:r w:rsidR="0002014E" w:rsidRPr="001E6C90">
              <w:rPr>
                <w:rFonts w:ascii="Times New Roman" w:hAnsi="Times New Roman" w:cs="Times New Roman"/>
                <w:sz w:val="24"/>
                <w:szCs w:val="24"/>
              </w:rPr>
              <w:t>зам</w:t>
            </w:r>
            <w:proofErr w:type="gramStart"/>
            <w:r w:rsidR="0002014E" w:rsidRPr="001E6C90">
              <w:rPr>
                <w:rFonts w:ascii="Times New Roman" w:hAnsi="Times New Roman" w:cs="Times New Roman"/>
                <w:sz w:val="24"/>
                <w:szCs w:val="24"/>
              </w:rPr>
              <w:t>.з</w:t>
            </w:r>
            <w:proofErr w:type="gramEnd"/>
            <w:r w:rsidR="0002014E" w:rsidRPr="001E6C90">
              <w:rPr>
                <w:rFonts w:ascii="Times New Roman" w:hAnsi="Times New Roman" w:cs="Times New Roman"/>
                <w:sz w:val="24"/>
                <w:szCs w:val="24"/>
              </w:rPr>
              <w:t>ав. по ВМР</w:t>
            </w:r>
          </w:p>
        </w:tc>
      </w:tr>
      <w:tr w:rsidR="000E489C" w:rsidRPr="001E6C90" w:rsidTr="00491DAD">
        <w:tc>
          <w:tcPr>
            <w:tcW w:w="9640" w:type="dxa"/>
            <w:gridSpan w:val="3"/>
            <w:tcBorders>
              <w:top w:val="single" w:sz="4" w:space="0" w:color="auto"/>
              <w:bottom w:val="single" w:sz="4" w:space="0" w:color="auto"/>
            </w:tcBorders>
          </w:tcPr>
          <w:p w:rsidR="000E489C" w:rsidRPr="001E6C90" w:rsidRDefault="000E489C"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lastRenderedPageBreak/>
              <w:t>II. Групповые родительские собрания</w:t>
            </w:r>
          </w:p>
        </w:tc>
      </w:tr>
      <w:tr w:rsidR="001B17AC" w:rsidRPr="001E6C90" w:rsidTr="00491DAD">
        <w:tc>
          <w:tcPr>
            <w:tcW w:w="5670" w:type="dxa"/>
            <w:tcBorders>
              <w:top w:val="single" w:sz="4" w:space="0" w:color="auto"/>
              <w:left w:val="single" w:sz="4" w:space="0" w:color="auto"/>
              <w:bottom w:val="single" w:sz="4" w:space="0" w:color="auto"/>
              <w:right w:val="single" w:sz="4" w:space="0" w:color="auto"/>
            </w:tcBorders>
          </w:tcPr>
          <w:p w:rsidR="001B17AC" w:rsidRPr="001E6C90" w:rsidRDefault="001B17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Младшая группа, группа раннего возраста: «Адаптационный период детей в детском саду»</w:t>
            </w:r>
          </w:p>
        </w:tc>
        <w:tc>
          <w:tcPr>
            <w:tcW w:w="1844" w:type="dxa"/>
            <w:vMerge w:val="restart"/>
            <w:tcBorders>
              <w:top w:val="single" w:sz="4" w:space="0" w:color="auto"/>
              <w:left w:val="single" w:sz="4" w:space="0" w:color="auto"/>
              <w:right w:val="single" w:sz="4" w:space="0" w:color="auto"/>
            </w:tcBorders>
          </w:tcPr>
          <w:p w:rsidR="001B17AC" w:rsidRPr="001E6C90" w:rsidRDefault="002F1C61"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сентябрь</w:t>
            </w:r>
          </w:p>
        </w:tc>
        <w:tc>
          <w:tcPr>
            <w:tcW w:w="2126" w:type="dxa"/>
            <w:tcBorders>
              <w:top w:val="single" w:sz="4" w:space="0" w:color="auto"/>
              <w:left w:val="single" w:sz="4" w:space="0" w:color="auto"/>
              <w:bottom w:val="single" w:sz="4" w:space="0" w:color="auto"/>
            </w:tcBorders>
          </w:tcPr>
          <w:p w:rsidR="001B17AC" w:rsidRPr="001E6C90" w:rsidRDefault="001B17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Воспитатели младших групп, групп раннего возраста, педагог-психолог</w:t>
            </w:r>
          </w:p>
        </w:tc>
      </w:tr>
      <w:tr w:rsidR="001B17AC" w:rsidRPr="001E6C90" w:rsidTr="00491DAD">
        <w:trPr>
          <w:trHeight w:val="784"/>
        </w:trPr>
        <w:tc>
          <w:tcPr>
            <w:tcW w:w="5670" w:type="dxa"/>
            <w:tcBorders>
              <w:top w:val="single" w:sz="4" w:space="0" w:color="auto"/>
              <w:left w:val="single" w:sz="4" w:space="0" w:color="auto"/>
              <w:bottom w:val="single" w:sz="4" w:space="0" w:color="auto"/>
              <w:right w:val="single" w:sz="4" w:space="0" w:color="auto"/>
            </w:tcBorders>
          </w:tcPr>
          <w:p w:rsidR="001B17AC" w:rsidRPr="001E6C90" w:rsidRDefault="001B17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Средняя группа: </w:t>
            </w:r>
          </w:p>
          <w:p w:rsidR="001B17AC" w:rsidRPr="001E6C90" w:rsidRDefault="001B17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1.«Особенности развития познавательных интересов и эмоций ребенка 4–5 лет»</w:t>
            </w:r>
          </w:p>
          <w:p w:rsidR="001B17AC" w:rsidRPr="001E6C90" w:rsidRDefault="001B17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 «Типичные случаи детского травматизма, меры его предупреждения»</w:t>
            </w:r>
          </w:p>
        </w:tc>
        <w:tc>
          <w:tcPr>
            <w:tcW w:w="1844" w:type="dxa"/>
            <w:vMerge/>
            <w:tcBorders>
              <w:left w:val="single" w:sz="4" w:space="0" w:color="auto"/>
              <w:right w:val="single" w:sz="4" w:space="0" w:color="auto"/>
            </w:tcBorders>
          </w:tcPr>
          <w:p w:rsidR="001B17AC" w:rsidRPr="001E6C90" w:rsidRDefault="001B17AC" w:rsidP="001E6C90">
            <w:pPr>
              <w:pStyle w:val="a4"/>
              <w:widowControl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1B17AC" w:rsidRPr="001E6C90" w:rsidRDefault="001B17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Воспитатели средних групп, педагог-психолог</w:t>
            </w:r>
          </w:p>
        </w:tc>
      </w:tr>
      <w:tr w:rsidR="001B17AC" w:rsidRPr="001E6C90" w:rsidTr="00491DAD">
        <w:trPr>
          <w:trHeight w:val="399"/>
        </w:trPr>
        <w:tc>
          <w:tcPr>
            <w:tcW w:w="5670" w:type="dxa"/>
            <w:tcBorders>
              <w:top w:val="single" w:sz="4" w:space="0" w:color="auto"/>
              <w:left w:val="single" w:sz="4" w:space="0" w:color="auto"/>
              <w:bottom w:val="single" w:sz="4" w:space="0" w:color="auto"/>
              <w:right w:val="single" w:sz="4" w:space="0" w:color="auto"/>
            </w:tcBorders>
          </w:tcPr>
          <w:p w:rsidR="001B17AC" w:rsidRPr="001E6C90" w:rsidRDefault="001B17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Старшая и подготовительная группы: </w:t>
            </w:r>
          </w:p>
          <w:p w:rsidR="001B17AC" w:rsidRPr="001E6C90" w:rsidRDefault="001B17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 «Возрастные особенности детей старшего дошкольного возраста»</w:t>
            </w:r>
          </w:p>
          <w:p w:rsidR="001B17AC" w:rsidRPr="001E6C90" w:rsidRDefault="001B17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 «Типичные случаи детского травматизма, меры его предупреждения»</w:t>
            </w:r>
          </w:p>
        </w:tc>
        <w:tc>
          <w:tcPr>
            <w:tcW w:w="1844" w:type="dxa"/>
            <w:vMerge/>
            <w:tcBorders>
              <w:left w:val="single" w:sz="4" w:space="0" w:color="auto"/>
              <w:bottom w:val="single" w:sz="4" w:space="0" w:color="auto"/>
              <w:right w:val="single" w:sz="4" w:space="0" w:color="auto"/>
            </w:tcBorders>
          </w:tcPr>
          <w:p w:rsidR="001B17AC" w:rsidRPr="001E6C90" w:rsidRDefault="001B17AC" w:rsidP="001E6C90">
            <w:pPr>
              <w:pStyle w:val="a4"/>
              <w:widowControl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1B17AC" w:rsidRPr="001E6C90" w:rsidRDefault="001B17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Воспитатели старших и подготовительных групп </w:t>
            </w:r>
          </w:p>
        </w:tc>
      </w:tr>
      <w:tr w:rsidR="000E489C" w:rsidRPr="001E6C90" w:rsidTr="00491DAD">
        <w:trPr>
          <w:trHeight w:val="881"/>
        </w:trPr>
        <w:tc>
          <w:tcPr>
            <w:tcW w:w="5670" w:type="dxa"/>
            <w:tcBorders>
              <w:top w:val="single" w:sz="4" w:space="0" w:color="auto"/>
              <w:left w:val="single" w:sz="4" w:space="0" w:color="auto"/>
              <w:bottom w:val="single" w:sz="4" w:space="0" w:color="auto"/>
              <w:right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Младшая группа: </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1.«Сохранение и укрепление здоровья младших дошкольников»</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 «Организация и проведение новогодних утренников»</w:t>
            </w:r>
          </w:p>
        </w:tc>
        <w:tc>
          <w:tcPr>
            <w:tcW w:w="1844" w:type="dxa"/>
            <w:vMerge w:val="restart"/>
            <w:tcBorders>
              <w:top w:val="single" w:sz="4" w:space="0" w:color="auto"/>
              <w:left w:val="single" w:sz="4" w:space="0" w:color="auto"/>
              <w:right w:val="single" w:sz="4" w:space="0" w:color="auto"/>
            </w:tcBorders>
          </w:tcPr>
          <w:p w:rsidR="000E489C" w:rsidRPr="001E6C90" w:rsidRDefault="002F1C61"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декабрь</w:t>
            </w:r>
          </w:p>
        </w:tc>
        <w:tc>
          <w:tcPr>
            <w:tcW w:w="2126" w:type="dxa"/>
            <w:tcBorders>
              <w:top w:val="single" w:sz="4" w:space="0" w:color="auto"/>
              <w:left w:val="single" w:sz="4" w:space="0" w:color="auto"/>
              <w:bottom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Воспитатели младших группы </w:t>
            </w:r>
          </w:p>
        </w:tc>
      </w:tr>
      <w:tr w:rsidR="000E489C" w:rsidRPr="001E6C90" w:rsidTr="00491DAD">
        <w:trPr>
          <w:trHeight w:val="881"/>
        </w:trPr>
        <w:tc>
          <w:tcPr>
            <w:tcW w:w="5670" w:type="dxa"/>
            <w:tcBorders>
              <w:top w:val="single" w:sz="4" w:space="0" w:color="auto"/>
              <w:left w:val="single" w:sz="4" w:space="0" w:color="auto"/>
              <w:bottom w:val="single" w:sz="4" w:space="0" w:color="auto"/>
              <w:right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Средняя группа: </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1.«Особенности и проблемы речевого развития у детей среднего дошкольного возраста»</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 «Организация и проведение новогодних утренников»</w:t>
            </w:r>
          </w:p>
        </w:tc>
        <w:tc>
          <w:tcPr>
            <w:tcW w:w="1844" w:type="dxa"/>
            <w:vMerge/>
            <w:tcBorders>
              <w:left w:val="single" w:sz="4" w:space="0" w:color="auto"/>
              <w:right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Воспитатели средних групп</w:t>
            </w:r>
          </w:p>
        </w:tc>
      </w:tr>
      <w:tr w:rsidR="000E489C" w:rsidRPr="001E6C90" w:rsidTr="00491DAD">
        <w:trPr>
          <w:trHeight w:val="273"/>
        </w:trPr>
        <w:tc>
          <w:tcPr>
            <w:tcW w:w="5670" w:type="dxa"/>
            <w:tcBorders>
              <w:top w:val="single" w:sz="4" w:space="0" w:color="auto"/>
              <w:left w:val="single" w:sz="4" w:space="0" w:color="auto"/>
              <w:bottom w:val="single" w:sz="4" w:space="0" w:color="auto"/>
              <w:right w:val="single" w:sz="4" w:space="0" w:color="auto"/>
            </w:tcBorders>
          </w:tcPr>
          <w:p w:rsidR="001B17A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Старшая и подготовительная группы: </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1.«Подготовка дошкольников 6–7 лет к овладению грамотой»</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 «Организация и проведение новогодних утренников»</w:t>
            </w:r>
          </w:p>
        </w:tc>
        <w:tc>
          <w:tcPr>
            <w:tcW w:w="1844" w:type="dxa"/>
            <w:vMerge/>
            <w:tcBorders>
              <w:left w:val="single" w:sz="4" w:space="0" w:color="auto"/>
              <w:bottom w:val="single" w:sz="4" w:space="0" w:color="auto"/>
              <w:right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Воспитатели старших и подготовительных групп, учитель-логопед </w:t>
            </w:r>
          </w:p>
        </w:tc>
      </w:tr>
      <w:tr w:rsidR="000E489C" w:rsidRPr="001E6C90" w:rsidTr="00491DAD">
        <w:trPr>
          <w:trHeight w:val="463"/>
        </w:trPr>
        <w:tc>
          <w:tcPr>
            <w:tcW w:w="5670" w:type="dxa"/>
            <w:tcBorders>
              <w:top w:val="single" w:sz="4" w:space="0" w:color="auto"/>
              <w:left w:val="single" w:sz="4" w:space="0" w:color="auto"/>
              <w:bottom w:val="single" w:sz="4" w:space="0" w:color="auto"/>
              <w:right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Младшая группа: </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 «Социализация детей младшего дошкольного возраста. Самостоятельность и самообслуживание»</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 «Обучение дошкольников основам безопасности жизнедеятельности»</w:t>
            </w:r>
          </w:p>
        </w:tc>
        <w:tc>
          <w:tcPr>
            <w:tcW w:w="1844" w:type="dxa"/>
            <w:vMerge w:val="restart"/>
            <w:tcBorders>
              <w:top w:val="single" w:sz="4" w:space="0" w:color="auto"/>
              <w:left w:val="single" w:sz="4" w:space="0" w:color="auto"/>
              <w:right w:val="single" w:sz="4" w:space="0" w:color="auto"/>
            </w:tcBorders>
          </w:tcPr>
          <w:p w:rsidR="000E489C" w:rsidRPr="001E6C90" w:rsidRDefault="002F1C61"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март</w:t>
            </w:r>
          </w:p>
        </w:tc>
        <w:tc>
          <w:tcPr>
            <w:tcW w:w="2126" w:type="dxa"/>
            <w:tcBorders>
              <w:top w:val="single" w:sz="4" w:space="0" w:color="auto"/>
              <w:left w:val="single" w:sz="4" w:space="0" w:color="auto"/>
              <w:bottom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Воспитатели младших группы</w:t>
            </w:r>
          </w:p>
        </w:tc>
      </w:tr>
      <w:tr w:rsidR="000E489C" w:rsidRPr="001E6C90" w:rsidTr="00491DAD">
        <w:trPr>
          <w:trHeight w:val="449"/>
        </w:trPr>
        <w:tc>
          <w:tcPr>
            <w:tcW w:w="5670" w:type="dxa"/>
            <w:tcBorders>
              <w:top w:val="single" w:sz="4" w:space="0" w:color="auto"/>
              <w:left w:val="single" w:sz="4" w:space="0" w:color="auto"/>
              <w:bottom w:val="single" w:sz="4" w:space="0" w:color="auto"/>
              <w:right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Средняя группа: </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1.«Причины детской агрессивности и способы ее коррекции»</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 «Обучение дошкольников основам безопасности жизнедеятельности»</w:t>
            </w:r>
          </w:p>
        </w:tc>
        <w:tc>
          <w:tcPr>
            <w:tcW w:w="1844" w:type="dxa"/>
            <w:vMerge/>
            <w:tcBorders>
              <w:left w:val="single" w:sz="4" w:space="0" w:color="auto"/>
              <w:right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Воспитатели средних групп, педагог-психолог </w:t>
            </w:r>
          </w:p>
        </w:tc>
      </w:tr>
      <w:tr w:rsidR="000E489C" w:rsidRPr="001E6C90" w:rsidTr="00491DAD">
        <w:trPr>
          <w:trHeight w:val="208"/>
        </w:trPr>
        <w:tc>
          <w:tcPr>
            <w:tcW w:w="5670" w:type="dxa"/>
            <w:tcBorders>
              <w:top w:val="single" w:sz="4" w:space="0" w:color="auto"/>
              <w:left w:val="single" w:sz="4" w:space="0" w:color="auto"/>
              <w:bottom w:val="single" w:sz="4" w:space="0" w:color="auto"/>
              <w:right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Старшая и подготовительная группы: </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1. «Подготовка к </w:t>
            </w:r>
            <w:proofErr w:type="gramStart"/>
            <w:r w:rsidRPr="001E6C90">
              <w:rPr>
                <w:rFonts w:ascii="Times New Roman" w:hAnsi="Times New Roman" w:cs="Times New Roman"/>
                <w:sz w:val="24"/>
                <w:szCs w:val="24"/>
              </w:rPr>
              <w:t>выпускному</w:t>
            </w:r>
            <w:proofErr w:type="gramEnd"/>
            <w:r w:rsidRPr="001E6C90">
              <w:rPr>
                <w:rFonts w:ascii="Times New Roman" w:hAnsi="Times New Roman" w:cs="Times New Roman"/>
                <w:sz w:val="24"/>
                <w:szCs w:val="24"/>
              </w:rPr>
              <w:t>»</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 «Обучение дошкольников основам безопасности жизнедеятельности»</w:t>
            </w:r>
          </w:p>
        </w:tc>
        <w:tc>
          <w:tcPr>
            <w:tcW w:w="1844" w:type="dxa"/>
            <w:vMerge/>
            <w:tcBorders>
              <w:left w:val="single" w:sz="4" w:space="0" w:color="auto"/>
              <w:bottom w:val="single" w:sz="4" w:space="0" w:color="auto"/>
              <w:right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 воспитатели старших и подготовительных групп</w:t>
            </w:r>
          </w:p>
        </w:tc>
      </w:tr>
      <w:tr w:rsidR="000E489C" w:rsidRPr="001E6C90" w:rsidTr="00491DAD">
        <w:trPr>
          <w:trHeight w:val="70"/>
        </w:trPr>
        <w:tc>
          <w:tcPr>
            <w:tcW w:w="5670" w:type="dxa"/>
            <w:tcBorders>
              <w:top w:val="single" w:sz="4" w:space="0" w:color="auto"/>
              <w:left w:val="single" w:sz="4" w:space="0" w:color="auto"/>
              <w:bottom w:val="single" w:sz="4" w:space="0" w:color="auto"/>
              <w:right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Группа раннего возраста и младшая группы: </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1.«Что такое мелкая моторика и почему так важно ее </w:t>
            </w:r>
            <w:r w:rsidRPr="001E6C90">
              <w:rPr>
                <w:rFonts w:ascii="Times New Roman" w:hAnsi="Times New Roman" w:cs="Times New Roman"/>
                <w:sz w:val="24"/>
                <w:szCs w:val="24"/>
              </w:rPr>
              <w:lastRenderedPageBreak/>
              <w:t>развивать»</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 Итоги реализации ООП</w:t>
            </w:r>
          </w:p>
        </w:tc>
        <w:tc>
          <w:tcPr>
            <w:tcW w:w="1844" w:type="dxa"/>
            <w:vMerge w:val="restart"/>
            <w:tcBorders>
              <w:top w:val="single" w:sz="4" w:space="0" w:color="auto"/>
              <w:left w:val="single" w:sz="4" w:space="0" w:color="auto"/>
              <w:right w:val="single" w:sz="4" w:space="0" w:color="auto"/>
            </w:tcBorders>
          </w:tcPr>
          <w:p w:rsidR="000E489C" w:rsidRPr="001E6C90" w:rsidRDefault="002F1C61"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lastRenderedPageBreak/>
              <w:t>май</w:t>
            </w:r>
          </w:p>
        </w:tc>
        <w:tc>
          <w:tcPr>
            <w:tcW w:w="2126" w:type="dxa"/>
            <w:tcBorders>
              <w:top w:val="single" w:sz="4" w:space="0" w:color="auto"/>
              <w:left w:val="single" w:sz="4" w:space="0" w:color="auto"/>
              <w:bottom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Воспитатель младшей и групп </w:t>
            </w:r>
            <w:r w:rsidRPr="001E6C90">
              <w:rPr>
                <w:rFonts w:ascii="Times New Roman" w:hAnsi="Times New Roman" w:cs="Times New Roman"/>
                <w:sz w:val="24"/>
                <w:szCs w:val="24"/>
              </w:rPr>
              <w:lastRenderedPageBreak/>
              <w:t>раннего возраста</w:t>
            </w:r>
          </w:p>
        </w:tc>
      </w:tr>
      <w:tr w:rsidR="000E489C" w:rsidRPr="001E6C90" w:rsidTr="00491DAD">
        <w:trPr>
          <w:trHeight w:val="70"/>
        </w:trPr>
        <w:tc>
          <w:tcPr>
            <w:tcW w:w="5670" w:type="dxa"/>
            <w:tcBorders>
              <w:top w:val="single" w:sz="4" w:space="0" w:color="auto"/>
              <w:left w:val="single" w:sz="4" w:space="0" w:color="auto"/>
              <w:bottom w:val="single" w:sz="4" w:space="0" w:color="auto"/>
              <w:right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lastRenderedPageBreak/>
              <w:t>Средняя группа:</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 «Формирование у детей интереса к чтению художественной литературы»</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 Итоги реализации ООП</w:t>
            </w:r>
          </w:p>
        </w:tc>
        <w:tc>
          <w:tcPr>
            <w:tcW w:w="1844" w:type="dxa"/>
            <w:vMerge/>
            <w:tcBorders>
              <w:left w:val="single" w:sz="4" w:space="0" w:color="auto"/>
              <w:right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Воспитатели средних групп</w:t>
            </w:r>
          </w:p>
        </w:tc>
      </w:tr>
      <w:tr w:rsidR="000E489C" w:rsidRPr="001E6C90" w:rsidTr="00491DAD">
        <w:trPr>
          <w:trHeight w:val="918"/>
        </w:trPr>
        <w:tc>
          <w:tcPr>
            <w:tcW w:w="5670" w:type="dxa"/>
            <w:tcBorders>
              <w:top w:val="single" w:sz="4" w:space="0" w:color="auto"/>
              <w:left w:val="single" w:sz="4" w:space="0" w:color="auto"/>
              <w:bottom w:val="single" w:sz="4" w:space="0" w:color="auto"/>
              <w:right w:val="single" w:sz="4" w:space="0" w:color="auto"/>
            </w:tcBorders>
          </w:tcPr>
          <w:p w:rsidR="005355B0"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Старшая и подготовительная группы: </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1.«Подготовка детей к обучению в школе»</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 Итоги реализации ООП</w:t>
            </w:r>
          </w:p>
        </w:tc>
        <w:tc>
          <w:tcPr>
            <w:tcW w:w="1844" w:type="dxa"/>
            <w:vMerge/>
            <w:tcBorders>
              <w:left w:val="single" w:sz="4" w:space="0" w:color="auto"/>
              <w:bottom w:val="single" w:sz="4" w:space="0" w:color="auto"/>
              <w:right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Заведующий, </w:t>
            </w:r>
            <w:r w:rsidR="0002014E" w:rsidRPr="001E6C90">
              <w:rPr>
                <w:rFonts w:ascii="Times New Roman" w:hAnsi="Times New Roman" w:cs="Times New Roman"/>
                <w:sz w:val="24"/>
                <w:szCs w:val="24"/>
              </w:rPr>
              <w:t>зам</w:t>
            </w:r>
            <w:proofErr w:type="gramStart"/>
            <w:r w:rsidR="0002014E" w:rsidRPr="001E6C90">
              <w:rPr>
                <w:rFonts w:ascii="Times New Roman" w:hAnsi="Times New Roman" w:cs="Times New Roman"/>
                <w:sz w:val="24"/>
                <w:szCs w:val="24"/>
              </w:rPr>
              <w:t>.з</w:t>
            </w:r>
            <w:proofErr w:type="gramEnd"/>
            <w:r w:rsidR="0002014E" w:rsidRPr="001E6C90">
              <w:rPr>
                <w:rFonts w:ascii="Times New Roman" w:hAnsi="Times New Roman" w:cs="Times New Roman"/>
                <w:sz w:val="24"/>
                <w:szCs w:val="24"/>
              </w:rPr>
              <w:t>ав. по ВМР</w:t>
            </w:r>
            <w:r w:rsidRPr="001E6C90">
              <w:rPr>
                <w:rFonts w:ascii="Times New Roman" w:hAnsi="Times New Roman" w:cs="Times New Roman"/>
                <w:sz w:val="24"/>
                <w:szCs w:val="24"/>
              </w:rPr>
              <w:t>, педагог-психолог</w:t>
            </w:r>
          </w:p>
        </w:tc>
      </w:tr>
      <w:tr w:rsidR="000E489C" w:rsidRPr="001E6C90" w:rsidTr="00491DAD">
        <w:trPr>
          <w:trHeight w:val="365"/>
        </w:trPr>
        <w:tc>
          <w:tcPr>
            <w:tcW w:w="9639" w:type="dxa"/>
            <w:gridSpan w:val="3"/>
            <w:tcBorders>
              <w:top w:val="single" w:sz="4" w:space="0" w:color="auto"/>
              <w:bottom w:val="single" w:sz="4" w:space="0" w:color="auto"/>
            </w:tcBorders>
          </w:tcPr>
          <w:p w:rsidR="000E489C" w:rsidRPr="001E6C90" w:rsidRDefault="000E489C"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III. Собрания для родителей будущих воспитанников детского сада</w:t>
            </w:r>
          </w:p>
        </w:tc>
      </w:tr>
      <w:tr w:rsidR="000E489C" w:rsidRPr="001E6C90" w:rsidTr="00491DAD">
        <w:trPr>
          <w:trHeight w:val="288"/>
        </w:trPr>
        <w:tc>
          <w:tcPr>
            <w:tcW w:w="5670" w:type="dxa"/>
            <w:tcBorders>
              <w:top w:val="single" w:sz="4" w:space="0" w:color="auto"/>
              <w:left w:val="single" w:sz="4" w:space="0" w:color="auto"/>
              <w:bottom w:val="single" w:sz="4" w:space="0" w:color="auto"/>
              <w:right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Организационное родительское собрание для родителей, </w:t>
            </w:r>
            <w:proofErr w:type="gramStart"/>
            <w:r w:rsidRPr="001E6C90">
              <w:rPr>
                <w:rFonts w:ascii="Times New Roman" w:hAnsi="Times New Roman" w:cs="Times New Roman"/>
                <w:sz w:val="24"/>
                <w:szCs w:val="24"/>
              </w:rPr>
              <w:t>дети</w:t>
            </w:r>
            <w:proofErr w:type="gramEnd"/>
            <w:r w:rsidRPr="001E6C90">
              <w:rPr>
                <w:rFonts w:ascii="Times New Roman" w:hAnsi="Times New Roman" w:cs="Times New Roman"/>
                <w:sz w:val="24"/>
                <w:szCs w:val="24"/>
              </w:rPr>
              <w:t xml:space="preserve"> кото</w:t>
            </w:r>
            <w:r w:rsidR="00AE6D72">
              <w:rPr>
                <w:rFonts w:ascii="Times New Roman" w:hAnsi="Times New Roman" w:cs="Times New Roman"/>
                <w:sz w:val="24"/>
                <w:szCs w:val="24"/>
              </w:rPr>
              <w:t>рых зачислены на обучение в 2022/2023</w:t>
            </w:r>
            <w:r w:rsidRPr="001E6C90">
              <w:rPr>
                <w:rFonts w:ascii="Times New Roman" w:hAnsi="Times New Roman" w:cs="Times New Roman"/>
                <w:sz w:val="24"/>
                <w:szCs w:val="24"/>
              </w:rPr>
              <w:t xml:space="preserve"> учебном году</w:t>
            </w:r>
          </w:p>
        </w:tc>
        <w:tc>
          <w:tcPr>
            <w:tcW w:w="1844" w:type="dxa"/>
            <w:tcBorders>
              <w:top w:val="single" w:sz="4" w:space="0" w:color="auto"/>
              <w:left w:val="single" w:sz="4" w:space="0" w:color="auto"/>
              <w:bottom w:val="single" w:sz="4" w:space="0" w:color="auto"/>
              <w:right w:val="single" w:sz="4" w:space="0" w:color="auto"/>
            </w:tcBorders>
          </w:tcPr>
          <w:p w:rsidR="000E489C" w:rsidRPr="001E6C90" w:rsidRDefault="00AE6D72" w:rsidP="001E6C90">
            <w:pPr>
              <w:pStyle w:val="a4"/>
              <w:widowControl w:val="0"/>
              <w:jc w:val="both"/>
              <w:rPr>
                <w:rFonts w:ascii="Times New Roman" w:hAnsi="Times New Roman" w:cs="Times New Roman"/>
                <w:sz w:val="24"/>
                <w:szCs w:val="24"/>
              </w:rPr>
            </w:pPr>
            <w:r>
              <w:rPr>
                <w:rFonts w:ascii="Times New Roman" w:hAnsi="Times New Roman" w:cs="Times New Roman"/>
                <w:sz w:val="24"/>
                <w:szCs w:val="24"/>
              </w:rPr>
              <w:t>лето</w:t>
            </w:r>
          </w:p>
        </w:tc>
        <w:tc>
          <w:tcPr>
            <w:tcW w:w="2126" w:type="dxa"/>
            <w:tcBorders>
              <w:top w:val="single" w:sz="4" w:space="0" w:color="auto"/>
              <w:left w:val="single" w:sz="4" w:space="0" w:color="auto"/>
              <w:bottom w:val="single" w:sz="4" w:space="0" w:color="auto"/>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Заведующий </w:t>
            </w:r>
          </w:p>
        </w:tc>
      </w:tr>
    </w:tbl>
    <w:p w:rsidR="003D2232" w:rsidRPr="001E6C90" w:rsidRDefault="003D2232" w:rsidP="001E6C90">
      <w:pPr>
        <w:pStyle w:val="a4"/>
        <w:widowControl w:val="0"/>
        <w:ind w:right="333"/>
        <w:jc w:val="both"/>
        <w:rPr>
          <w:rFonts w:ascii="Times New Roman" w:hAnsi="Times New Roman" w:cs="Times New Roman"/>
          <w:b/>
          <w:bCs/>
          <w:sz w:val="24"/>
          <w:szCs w:val="24"/>
        </w:rPr>
      </w:pPr>
    </w:p>
    <w:p w:rsidR="00973044" w:rsidRPr="001E6C90" w:rsidRDefault="006E4D34" w:rsidP="001E6C90">
      <w:pPr>
        <w:pStyle w:val="a4"/>
        <w:widowControl w:val="0"/>
        <w:ind w:right="333"/>
        <w:jc w:val="both"/>
        <w:rPr>
          <w:rFonts w:ascii="Times New Roman" w:hAnsi="Times New Roman" w:cs="Times New Roman"/>
          <w:b/>
          <w:bCs/>
          <w:color w:val="FF0000"/>
          <w:sz w:val="24"/>
          <w:szCs w:val="24"/>
        </w:rPr>
      </w:pPr>
      <w:r w:rsidRPr="001E6C90">
        <w:rPr>
          <w:rFonts w:ascii="Times New Roman" w:hAnsi="Times New Roman" w:cs="Times New Roman"/>
          <w:b/>
          <w:bCs/>
          <w:sz w:val="24"/>
          <w:szCs w:val="24"/>
        </w:rPr>
        <w:t xml:space="preserve">1.2.3. </w:t>
      </w:r>
      <w:r w:rsidR="009D23F8" w:rsidRPr="001E6C90">
        <w:rPr>
          <w:rFonts w:ascii="Times New Roman" w:hAnsi="Times New Roman" w:cs="Times New Roman"/>
          <w:b/>
          <w:bCs/>
          <w:sz w:val="24"/>
          <w:szCs w:val="24"/>
        </w:rPr>
        <w:t xml:space="preserve">Консультативная </w:t>
      </w:r>
      <w:r w:rsidR="00973044" w:rsidRPr="001E6C90">
        <w:rPr>
          <w:rFonts w:ascii="Times New Roman" w:hAnsi="Times New Roman" w:cs="Times New Roman"/>
          <w:b/>
          <w:bCs/>
          <w:sz w:val="24"/>
          <w:szCs w:val="24"/>
        </w:rPr>
        <w:t xml:space="preserve">деятельность </w:t>
      </w:r>
      <w:r w:rsidR="00973044" w:rsidRPr="001E6C90">
        <w:rPr>
          <w:rFonts w:ascii="Times New Roman" w:hAnsi="Times New Roman" w:cs="Times New Roman"/>
          <w:b/>
          <w:sz w:val="24"/>
          <w:szCs w:val="24"/>
          <w:lang w:eastAsia="ru-RU"/>
        </w:rPr>
        <w:t xml:space="preserve">для родителей (законных представителей), </w:t>
      </w:r>
      <w:r w:rsidR="00EE7285">
        <w:rPr>
          <w:rFonts w:ascii="Times New Roman" w:hAnsi="Times New Roman" w:cs="Times New Roman"/>
          <w:b/>
          <w:sz w:val="24"/>
          <w:szCs w:val="24"/>
          <w:lang w:eastAsia="ru-RU"/>
        </w:rPr>
        <w:t>дети, которых не получают дошкольное образование</w:t>
      </w:r>
      <w:r w:rsidR="00973044" w:rsidRPr="001E6C90">
        <w:rPr>
          <w:rFonts w:ascii="Times New Roman" w:hAnsi="Times New Roman" w:cs="Times New Roman"/>
          <w:b/>
          <w:sz w:val="24"/>
          <w:szCs w:val="24"/>
          <w:lang w:eastAsia="ru-RU"/>
        </w:rPr>
        <w:t>  (</w:t>
      </w:r>
      <w:r w:rsidR="00973044" w:rsidRPr="001E6C90">
        <w:rPr>
          <w:rFonts w:ascii="Times New Roman" w:hAnsi="Times New Roman" w:cs="Times New Roman"/>
          <w:b/>
          <w:sz w:val="24"/>
          <w:szCs w:val="24"/>
        </w:rPr>
        <w:t>Консультационный центр).</w:t>
      </w:r>
    </w:p>
    <w:p w:rsidR="00973044" w:rsidRPr="001E6C90" w:rsidRDefault="00973044" w:rsidP="001E6C90">
      <w:pPr>
        <w:pStyle w:val="a4"/>
        <w:widowControl w:val="0"/>
        <w:ind w:right="333"/>
        <w:jc w:val="both"/>
        <w:rPr>
          <w:rFonts w:ascii="Times New Roman" w:hAnsi="Times New Roman" w:cs="Times New Roman"/>
          <w:b/>
          <w:sz w:val="24"/>
          <w:szCs w:val="24"/>
          <w:lang w:eastAsia="ru-RU"/>
        </w:rPr>
      </w:pPr>
    </w:p>
    <w:tbl>
      <w:tblPr>
        <w:tblW w:w="9645" w:type="dxa"/>
        <w:tblInd w:w="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11"/>
        <w:gridCol w:w="3491"/>
        <w:gridCol w:w="142"/>
        <w:gridCol w:w="2128"/>
        <w:gridCol w:w="2273"/>
      </w:tblGrid>
      <w:tr w:rsidR="00973044" w:rsidRPr="001E6C90" w:rsidTr="00763E50">
        <w:tc>
          <w:tcPr>
            <w:tcW w:w="1612" w:type="dxa"/>
            <w:tcBorders>
              <w:top w:val="single" w:sz="8" w:space="0" w:color="000000"/>
              <w:left w:val="single" w:sz="8" w:space="0" w:color="000000"/>
              <w:bottom w:val="single" w:sz="8" w:space="0" w:color="000000"/>
              <w:right w:val="single" w:sz="4" w:space="0" w:color="auto"/>
            </w:tcBorders>
            <w:hideMark/>
          </w:tcPr>
          <w:p w:rsidR="00973044" w:rsidRPr="001E6C90" w:rsidRDefault="00973044" w:rsidP="001E6C90">
            <w:pPr>
              <w:pStyle w:val="a4"/>
              <w:widowControl w:val="0"/>
              <w:jc w:val="both"/>
              <w:rPr>
                <w:rFonts w:ascii="Times New Roman" w:eastAsia="Times New Roman" w:hAnsi="Times New Roman" w:cs="Times New Roman"/>
                <w:b/>
                <w:sz w:val="24"/>
                <w:szCs w:val="24"/>
              </w:rPr>
            </w:pPr>
            <w:r w:rsidRPr="001E6C90">
              <w:rPr>
                <w:rFonts w:ascii="Times New Roman" w:hAnsi="Times New Roman" w:cs="Times New Roman"/>
                <w:b/>
                <w:sz w:val="24"/>
                <w:szCs w:val="24"/>
              </w:rPr>
              <w:t>Месяц</w:t>
            </w:r>
          </w:p>
        </w:tc>
        <w:tc>
          <w:tcPr>
            <w:tcW w:w="36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044" w:rsidRPr="001E6C90" w:rsidRDefault="00973044" w:rsidP="001E6C90">
            <w:pPr>
              <w:pStyle w:val="a4"/>
              <w:widowControl w:val="0"/>
              <w:jc w:val="both"/>
              <w:rPr>
                <w:rFonts w:ascii="Times New Roman" w:eastAsia="Times New Roman" w:hAnsi="Times New Roman" w:cs="Times New Roman"/>
                <w:b/>
                <w:sz w:val="24"/>
                <w:szCs w:val="24"/>
              </w:rPr>
            </w:pPr>
            <w:r w:rsidRPr="001E6C90">
              <w:rPr>
                <w:rFonts w:ascii="Times New Roman" w:hAnsi="Times New Roman" w:cs="Times New Roman"/>
                <w:b/>
                <w:sz w:val="24"/>
                <w:szCs w:val="24"/>
              </w:rPr>
              <w:t>Описание мероприятия</w:t>
            </w:r>
          </w:p>
        </w:tc>
        <w:tc>
          <w:tcPr>
            <w:tcW w:w="21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044" w:rsidRPr="001E6C90" w:rsidRDefault="00973044" w:rsidP="001E6C90">
            <w:pPr>
              <w:pStyle w:val="a4"/>
              <w:widowControl w:val="0"/>
              <w:jc w:val="both"/>
              <w:rPr>
                <w:rFonts w:ascii="Times New Roman" w:eastAsia="Times New Roman" w:hAnsi="Times New Roman" w:cs="Times New Roman"/>
                <w:b/>
                <w:sz w:val="24"/>
                <w:szCs w:val="24"/>
              </w:rPr>
            </w:pPr>
            <w:r w:rsidRPr="001E6C90">
              <w:rPr>
                <w:rFonts w:ascii="Times New Roman" w:hAnsi="Times New Roman" w:cs="Times New Roman"/>
                <w:b/>
                <w:sz w:val="24"/>
                <w:szCs w:val="24"/>
              </w:rPr>
              <w:t>Форма проведения</w:t>
            </w:r>
          </w:p>
        </w:tc>
        <w:tc>
          <w:tcPr>
            <w:tcW w:w="2274" w:type="dxa"/>
            <w:tcBorders>
              <w:top w:val="single" w:sz="8" w:space="0" w:color="auto"/>
              <w:left w:val="nil"/>
              <w:bottom w:val="single" w:sz="8" w:space="0" w:color="auto"/>
              <w:right w:val="single" w:sz="8" w:space="0" w:color="auto"/>
            </w:tcBorders>
            <w:hideMark/>
          </w:tcPr>
          <w:p w:rsidR="00973044" w:rsidRPr="001E6C90" w:rsidRDefault="00973044" w:rsidP="001E6C90">
            <w:pPr>
              <w:pStyle w:val="a4"/>
              <w:widowControl w:val="0"/>
              <w:jc w:val="both"/>
              <w:rPr>
                <w:rFonts w:ascii="Times New Roman" w:eastAsia="Times New Roman" w:hAnsi="Times New Roman" w:cs="Times New Roman"/>
                <w:b/>
                <w:sz w:val="24"/>
                <w:szCs w:val="24"/>
              </w:rPr>
            </w:pPr>
            <w:r w:rsidRPr="001E6C90">
              <w:rPr>
                <w:rFonts w:ascii="Times New Roman" w:hAnsi="Times New Roman" w:cs="Times New Roman"/>
                <w:b/>
                <w:sz w:val="24"/>
                <w:szCs w:val="24"/>
              </w:rPr>
              <w:t xml:space="preserve">Ответственный </w:t>
            </w:r>
          </w:p>
        </w:tc>
      </w:tr>
      <w:tr w:rsidR="00973044" w:rsidRPr="001E6C90" w:rsidTr="00763E50">
        <w:tc>
          <w:tcPr>
            <w:tcW w:w="9645" w:type="dxa"/>
            <w:gridSpan w:val="5"/>
            <w:tcBorders>
              <w:top w:val="single" w:sz="8" w:space="0" w:color="000000"/>
              <w:left w:val="single" w:sz="8" w:space="0" w:color="000000"/>
              <w:bottom w:val="single" w:sz="8" w:space="0" w:color="000000"/>
              <w:right w:val="single" w:sz="8" w:space="0" w:color="auto"/>
            </w:tcBorders>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                                                            Организационный этап</w:t>
            </w:r>
          </w:p>
        </w:tc>
      </w:tr>
      <w:tr w:rsidR="00973044" w:rsidRPr="001E6C90" w:rsidTr="00763E50">
        <w:tc>
          <w:tcPr>
            <w:tcW w:w="1612" w:type="dxa"/>
            <w:tcBorders>
              <w:top w:val="single" w:sz="8" w:space="0" w:color="000000"/>
              <w:left w:val="single" w:sz="8" w:space="0" w:color="000000"/>
              <w:bottom w:val="single" w:sz="8" w:space="0" w:color="000000"/>
              <w:right w:val="single" w:sz="4" w:space="0" w:color="auto"/>
            </w:tcBorders>
            <w:hideMark/>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август</w:t>
            </w:r>
          </w:p>
        </w:tc>
        <w:tc>
          <w:tcPr>
            <w:tcW w:w="36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044" w:rsidRPr="001E6C90" w:rsidRDefault="00973044" w:rsidP="001E6C90">
            <w:pPr>
              <w:pStyle w:val="a4"/>
              <w:widowControl w:val="0"/>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Мониторинг основных показателей работы организации </w:t>
            </w:r>
            <w:r w:rsidR="00AE6D72">
              <w:rPr>
                <w:rFonts w:ascii="Times New Roman" w:hAnsi="Times New Roman" w:cs="Times New Roman"/>
                <w:sz w:val="24"/>
                <w:szCs w:val="24"/>
              </w:rPr>
              <w:t xml:space="preserve"> по предоставлению методической</w:t>
            </w:r>
            <w:r w:rsidRPr="001E6C90">
              <w:rPr>
                <w:rFonts w:ascii="Times New Roman" w:hAnsi="Times New Roman" w:cs="Times New Roman"/>
                <w:sz w:val="24"/>
                <w:szCs w:val="24"/>
              </w:rPr>
              <w:t xml:space="preserve">, психолого-педагогической, диагностической и консультативной помощи за </w:t>
            </w:r>
            <w:r w:rsidR="00AE6D72">
              <w:rPr>
                <w:rFonts w:ascii="Times New Roman" w:hAnsi="Times New Roman" w:cs="Times New Roman"/>
                <w:sz w:val="24"/>
                <w:szCs w:val="24"/>
              </w:rPr>
              <w:t>2020-2021</w:t>
            </w:r>
            <w:r w:rsidRPr="001E6C90">
              <w:rPr>
                <w:rFonts w:ascii="Times New Roman" w:hAnsi="Times New Roman" w:cs="Times New Roman"/>
                <w:sz w:val="24"/>
                <w:szCs w:val="24"/>
              </w:rPr>
              <w:t xml:space="preserve"> г.</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Отчет о проведенных мероприятиях по предоставлению методической</w:t>
            </w:r>
            <w:proofErr w:type="gramStart"/>
            <w:r w:rsidRPr="001E6C90">
              <w:rPr>
                <w:rFonts w:ascii="Times New Roman" w:hAnsi="Times New Roman" w:cs="Times New Roman"/>
                <w:sz w:val="24"/>
                <w:szCs w:val="24"/>
              </w:rPr>
              <w:t xml:space="preserve"> ,</w:t>
            </w:r>
            <w:proofErr w:type="gramEnd"/>
            <w:r w:rsidRPr="001E6C90">
              <w:rPr>
                <w:rFonts w:ascii="Times New Roman" w:hAnsi="Times New Roman" w:cs="Times New Roman"/>
                <w:sz w:val="24"/>
                <w:szCs w:val="24"/>
              </w:rPr>
              <w:t xml:space="preserve"> психолого-педагогической, диагностической </w:t>
            </w:r>
            <w:r w:rsidR="00EE7285">
              <w:rPr>
                <w:rFonts w:ascii="Times New Roman" w:hAnsi="Times New Roman" w:cs="Times New Roman"/>
                <w:sz w:val="24"/>
                <w:szCs w:val="24"/>
              </w:rPr>
              <w:t>и консультативной помощи за 2020-2021</w:t>
            </w:r>
            <w:r w:rsidRPr="001E6C90">
              <w:rPr>
                <w:rFonts w:ascii="Times New Roman" w:hAnsi="Times New Roman" w:cs="Times New Roman"/>
                <w:sz w:val="24"/>
                <w:szCs w:val="24"/>
              </w:rPr>
              <w:t xml:space="preserve"> г.</w:t>
            </w:r>
          </w:p>
        </w:tc>
        <w:tc>
          <w:tcPr>
            <w:tcW w:w="2269" w:type="dxa"/>
            <w:tcBorders>
              <w:top w:val="single" w:sz="8" w:space="0" w:color="auto"/>
              <w:left w:val="nil"/>
              <w:bottom w:val="single" w:sz="8" w:space="0" w:color="auto"/>
              <w:right w:val="single" w:sz="8" w:space="0" w:color="auto"/>
            </w:tcBorders>
            <w:hideMark/>
          </w:tcPr>
          <w:p w:rsidR="00973044" w:rsidRPr="001E6C90" w:rsidRDefault="00D669C1"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973044" w:rsidRPr="001E6C90">
              <w:rPr>
                <w:rFonts w:ascii="Times New Roman" w:hAnsi="Times New Roman" w:cs="Times New Roman"/>
                <w:sz w:val="24"/>
                <w:szCs w:val="24"/>
              </w:rPr>
              <w:t xml:space="preserve"> </w:t>
            </w:r>
          </w:p>
        </w:tc>
      </w:tr>
      <w:tr w:rsidR="00973044" w:rsidRPr="001E6C90" w:rsidTr="00763E50">
        <w:tc>
          <w:tcPr>
            <w:tcW w:w="1612" w:type="dxa"/>
            <w:tcBorders>
              <w:top w:val="single" w:sz="8" w:space="0" w:color="000000"/>
              <w:left w:val="single" w:sz="8" w:space="0" w:color="000000"/>
              <w:bottom w:val="single" w:sz="8" w:space="0" w:color="000000"/>
              <w:right w:val="single" w:sz="4" w:space="0" w:color="auto"/>
            </w:tcBorders>
            <w:hideMark/>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август</w:t>
            </w:r>
          </w:p>
        </w:tc>
        <w:tc>
          <w:tcPr>
            <w:tcW w:w="36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Разработка проектов документов, определяющих организационно-функциональную структуру Консультационного центра:</w:t>
            </w:r>
          </w:p>
          <w:p w:rsidR="00973044"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составление плана работы </w:t>
            </w:r>
          </w:p>
          <w:p w:rsidR="00973044"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Консу</w:t>
            </w:r>
            <w:r w:rsidR="00EE7285">
              <w:rPr>
                <w:rFonts w:ascii="Times New Roman" w:hAnsi="Times New Roman" w:cs="Times New Roman"/>
                <w:sz w:val="24"/>
                <w:szCs w:val="24"/>
              </w:rPr>
              <w:t>льтационного центра на 2021-2022</w:t>
            </w:r>
            <w:r w:rsidRPr="001E6C90">
              <w:rPr>
                <w:rFonts w:ascii="Times New Roman" w:hAnsi="Times New Roman" w:cs="Times New Roman"/>
                <w:sz w:val="24"/>
                <w:szCs w:val="24"/>
              </w:rPr>
              <w:t xml:space="preserve"> г.;</w:t>
            </w:r>
          </w:p>
          <w:p w:rsidR="00973044"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-утверждение состава Консультационного центра; </w:t>
            </w:r>
          </w:p>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утверждение режима  работы Консультационного центра.</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Заседания специалистов Консультационного центра</w:t>
            </w:r>
          </w:p>
        </w:tc>
        <w:tc>
          <w:tcPr>
            <w:tcW w:w="2269" w:type="dxa"/>
            <w:tcBorders>
              <w:top w:val="single" w:sz="8" w:space="0" w:color="auto"/>
              <w:left w:val="nil"/>
              <w:bottom w:val="single" w:sz="8" w:space="0" w:color="auto"/>
              <w:right w:val="single" w:sz="8" w:space="0" w:color="auto"/>
            </w:tcBorders>
            <w:hideMark/>
          </w:tcPr>
          <w:p w:rsidR="00973044" w:rsidRPr="001E6C90" w:rsidRDefault="00D669C1"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973044" w:rsidRPr="001E6C90">
              <w:rPr>
                <w:rFonts w:ascii="Times New Roman" w:hAnsi="Times New Roman" w:cs="Times New Roman"/>
                <w:sz w:val="24"/>
                <w:szCs w:val="24"/>
              </w:rPr>
              <w:t xml:space="preserve"> </w:t>
            </w:r>
          </w:p>
        </w:tc>
      </w:tr>
      <w:tr w:rsidR="00973044" w:rsidRPr="001E6C90" w:rsidTr="00763E50">
        <w:tc>
          <w:tcPr>
            <w:tcW w:w="1612" w:type="dxa"/>
            <w:tcBorders>
              <w:top w:val="single" w:sz="8" w:space="0" w:color="000000"/>
              <w:left w:val="single" w:sz="8" w:space="0" w:color="000000"/>
              <w:bottom w:val="single" w:sz="8" w:space="0" w:color="000000"/>
              <w:right w:val="single" w:sz="4" w:space="0" w:color="auto"/>
            </w:tcBorders>
            <w:hideMark/>
          </w:tcPr>
          <w:p w:rsidR="00973044" w:rsidRPr="001E6C90" w:rsidRDefault="006E4D3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w:t>
            </w:r>
            <w:r w:rsidR="00973044" w:rsidRPr="001E6C90">
              <w:rPr>
                <w:rFonts w:ascii="Times New Roman" w:hAnsi="Times New Roman" w:cs="Times New Roman"/>
                <w:sz w:val="24"/>
                <w:szCs w:val="24"/>
              </w:rPr>
              <w:t xml:space="preserve"> течение года</w:t>
            </w:r>
          </w:p>
        </w:tc>
        <w:tc>
          <w:tcPr>
            <w:tcW w:w="36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Позиционирование предоставляемой услуги через рекламные буклеты, </w:t>
            </w:r>
            <w:r w:rsidRPr="001E6C90">
              <w:rPr>
                <w:rFonts w:ascii="Times New Roman" w:hAnsi="Times New Roman" w:cs="Times New Roman"/>
                <w:sz w:val="24"/>
                <w:szCs w:val="24"/>
              </w:rPr>
              <w:lastRenderedPageBreak/>
              <w:t>презентации, интернет ресурсы.</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lastRenderedPageBreak/>
              <w:t xml:space="preserve">Размещение информации на официальном </w:t>
            </w:r>
            <w:r w:rsidRPr="001E6C90">
              <w:rPr>
                <w:rFonts w:ascii="Times New Roman" w:hAnsi="Times New Roman" w:cs="Times New Roman"/>
                <w:sz w:val="24"/>
                <w:szCs w:val="24"/>
              </w:rPr>
              <w:lastRenderedPageBreak/>
              <w:t xml:space="preserve">сайте </w:t>
            </w:r>
          </w:p>
          <w:p w:rsidR="00973044"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МАДОУ.</w:t>
            </w:r>
          </w:p>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w:t>
            </w:r>
            <w:hyperlink r:id="rId13" w:history="1">
              <w:r w:rsidRPr="001E6C90">
                <w:rPr>
                  <w:rStyle w:val="a6"/>
                  <w:rFonts w:ascii="Times New Roman" w:hAnsi="Times New Roman" w:cs="Times New Roman"/>
                  <w:sz w:val="24"/>
                  <w:szCs w:val="24"/>
                </w:rPr>
                <w:t>http://mbdou14-krop.ru/</w:t>
              </w:r>
            </w:hyperlink>
            <w:proofErr w:type="gramStart"/>
            <w:r w:rsidRPr="001E6C90">
              <w:rPr>
                <w:rFonts w:ascii="Times New Roman" w:hAnsi="Times New Roman" w:cs="Times New Roman"/>
                <w:sz w:val="24"/>
                <w:szCs w:val="24"/>
              </w:rPr>
              <w:t xml:space="preserve"> )</w:t>
            </w:r>
            <w:proofErr w:type="gramEnd"/>
          </w:p>
        </w:tc>
        <w:tc>
          <w:tcPr>
            <w:tcW w:w="2269" w:type="dxa"/>
            <w:tcBorders>
              <w:top w:val="single" w:sz="8" w:space="0" w:color="auto"/>
              <w:left w:val="nil"/>
              <w:bottom w:val="single" w:sz="8" w:space="0" w:color="auto"/>
              <w:right w:val="single" w:sz="8" w:space="0" w:color="auto"/>
            </w:tcBorders>
            <w:hideMark/>
          </w:tcPr>
          <w:p w:rsidR="00973044" w:rsidRPr="001E6C90" w:rsidRDefault="00D669C1"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lastRenderedPageBreak/>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973044" w:rsidRPr="001E6C90">
              <w:rPr>
                <w:rFonts w:ascii="Times New Roman" w:hAnsi="Times New Roman" w:cs="Times New Roman"/>
                <w:sz w:val="24"/>
                <w:szCs w:val="24"/>
              </w:rPr>
              <w:t xml:space="preserve"> </w:t>
            </w:r>
          </w:p>
        </w:tc>
      </w:tr>
      <w:tr w:rsidR="00973044" w:rsidRPr="001E6C90" w:rsidTr="00763E50">
        <w:tc>
          <w:tcPr>
            <w:tcW w:w="9645" w:type="dxa"/>
            <w:gridSpan w:val="5"/>
            <w:tcBorders>
              <w:top w:val="single" w:sz="8" w:space="0" w:color="000000"/>
              <w:left w:val="single" w:sz="8" w:space="0" w:color="000000"/>
              <w:bottom w:val="single" w:sz="8" w:space="0" w:color="000000"/>
              <w:right w:val="single" w:sz="8" w:space="0" w:color="auto"/>
            </w:tcBorders>
            <w:hideMark/>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lastRenderedPageBreak/>
              <w:t xml:space="preserve">                                                             Практический этап</w:t>
            </w:r>
          </w:p>
        </w:tc>
      </w:tr>
      <w:tr w:rsidR="00973044" w:rsidRPr="001E6C90" w:rsidTr="00763E50">
        <w:trPr>
          <w:trHeight w:val="465"/>
        </w:trPr>
        <w:tc>
          <w:tcPr>
            <w:tcW w:w="9645" w:type="dxa"/>
            <w:gridSpan w:val="5"/>
            <w:tcBorders>
              <w:top w:val="nil"/>
              <w:left w:val="single" w:sz="8" w:space="0" w:color="auto"/>
              <w:bottom w:val="single" w:sz="8" w:space="0" w:color="auto"/>
              <w:right w:val="single" w:sz="8" w:space="0" w:color="auto"/>
            </w:tcBorders>
            <w:hideMark/>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1. Создание и обновление </w:t>
            </w:r>
            <w:proofErr w:type="spellStart"/>
            <w:r w:rsidRPr="001E6C90">
              <w:rPr>
                <w:rFonts w:ascii="Times New Roman" w:hAnsi="Times New Roman" w:cs="Times New Roman"/>
                <w:sz w:val="24"/>
                <w:szCs w:val="24"/>
              </w:rPr>
              <w:t>медиатеки</w:t>
            </w:r>
            <w:proofErr w:type="spellEnd"/>
            <w:r w:rsidRPr="001E6C90">
              <w:rPr>
                <w:rFonts w:ascii="Times New Roman" w:hAnsi="Times New Roman" w:cs="Times New Roman"/>
                <w:sz w:val="24"/>
                <w:szCs w:val="24"/>
              </w:rPr>
              <w:t xml:space="preserve"> для родителей по вопросам воспитания и развития</w:t>
            </w:r>
          </w:p>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на  официальном сайте  МАДОУ</w:t>
            </w:r>
          </w:p>
        </w:tc>
      </w:tr>
      <w:tr w:rsidR="00973044" w:rsidRPr="001E6C90" w:rsidTr="00763E50">
        <w:trPr>
          <w:trHeight w:val="465"/>
        </w:trPr>
        <w:tc>
          <w:tcPr>
            <w:tcW w:w="1612" w:type="dxa"/>
            <w:tcBorders>
              <w:top w:val="nil"/>
              <w:left w:val="single" w:sz="8" w:space="0" w:color="auto"/>
              <w:bottom w:val="single" w:sz="8" w:space="0" w:color="auto"/>
              <w:right w:val="single" w:sz="4" w:space="0" w:color="auto"/>
            </w:tcBorders>
          </w:tcPr>
          <w:p w:rsidR="00973044" w:rsidRPr="001E6C90" w:rsidRDefault="006E4D3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w:t>
            </w:r>
            <w:r w:rsidR="00973044" w:rsidRPr="001E6C90">
              <w:rPr>
                <w:rFonts w:ascii="Times New Roman" w:hAnsi="Times New Roman" w:cs="Times New Roman"/>
                <w:sz w:val="24"/>
                <w:szCs w:val="24"/>
              </w:rPr>
              <w:t xml:space="preserve"> течение года </w:t>
            </w:r>
          </w:p>
          <w:p w:rsidR="00973044" w:rsidRPr="001E6C90" w:rsidRDefault="00973044" w:rsidP="001E6C90">
            <w:pPr>
              <w:pStyle w:val="a4"/>
              <w:widowControl w:val="0"/>
              <w:jc w:val="both"/>
              <w:rPr>
                <w:rFonts w:ascii="Times New Roman" w:eastAsia="Times New Roman" w:hAnsi="Times New Roman" w:cs="Times New Roman"/>
                <w:sz w:val="24"/>
                <w:szCs w:val="24"/>
              </w:rPr>
            </w:pPr>
          </w:p>
        </w:tc>
        <w:tc>
          <w:tcPr>
            <w:tcW w:w="3635" w:type="dxa"/>
            <w:gridSpan w:val="2"/>
            <w:tcBorders>
              <w:top w:val="nil"/>
              <w:left w:val="nil"/>
              <w:bottom w:val="single" w:sz="4" w:space="0" w:color="auto"/>
              <w:right w:val="single" w:sz="8" w:space="0" w:color="auto"/>
            </w:tcBorders>
            <w:tcMar>
              <w:top w:w="0" w:type="dxa"/>
              <w:left w:w="108" w:type="dxa"/>
              <w:bottom w:w="0" w:type="dxa"/>
              <w:right w:w="108" w:type="dxa"/>
            </w:tcMar>
          </w:tcPr>
          <w:p w:rsidR="00973044" w:rsidRPr="001E6C90" w:rsidRDefault="00973044" w:rsidP="001E6C90">
            <w:pPr>
              <w:pStyle w:val="a4"/>
              <w:widowControl w:val="0"/>
              <w:jc w:val="both"/>
              <w:rPr>
                <w:rFonts w:ascii="Times New Roman" w:eastAsia="Times New Roman" w:hAnsi="Times New Roman" w:cs="Times New Roman"/>
                <w:sz w:val="24"/>
                <w:szCs w:val="24"/>
                <w:u w:val="single"/>
                <w:lang w:eastAsia="ar-SA"/>
              </w:rPr>
            </w:pPr>
            <w:r w:rsidRPr="001E6C90">
              <w:rPr>
                <w:rFonts w:ascii="Times New Roman" w:hAnsi="Times New Roman" w:cs="Times New Roman"/>
                <w:sz w:val="24"/>
                <w:szCs w:val="24"/>
                <w:u w:val="single"/>
              </w:rPr>
              <w:t>Консультации по вопросам воспитания и развития детей:</w:t>
            </w:r>
          </w:p>
          <w:p w:rsidR="00973044"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-Рекомендации родителям о правилах дорожного движения «Внимание, дети!»</w:t>
            </w:r>
          </w:p>
          <w:p w:rsidR="00973044"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 детский сад с радостью» (результаты  адаптации детей к условиям детского сада)</w:t>
            </w:r>
            <w:r w:rsidRPr="001E6C90">
              <w:rPr>
                <w:rFonts w:ascii="Times New Roman" w:hAnsi="Times New Roman" w:cs="Times New Roman"/>
                <w:sz w:val="24"/>
                <w:szCs w:val="24"/>
                <w:u w:val="single"/>
                <w:lang w:eastAsia="ru-RU"/>
              </w:rPr>
              <w:t xml:space="preserve"> </w:t>
            </w:r>
          </w:p>
          <w:p w:rsidR="00973044"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-«Использование  образовательных терренкуров для гармоничного развития дошкольников» </w:t>
            </w:r>
          </w:p>
          <w:p w:rsidR="00973044"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w:t>
            </w:r>
            <w:r w:rsidRPr="001E6C90">
              <w:rPr>
                <w:rFonts w:ascii="Times New Roman" w:hAnsi="Times New Roman" w:cs="Times New Roman"/>
                <w:bCs/>
                <w:color w:val="000000"/>
                <w:sz w:val="24"/>
                <w:szCs w:val="24"/>
              </w:rPr>
              <w:t>«Использование ИКТ с целью дистанционного обучения дошкольников»</w:t>
            </w:r>
          </w:p>
          <w:p w:rsidR="00973044" w:rsidRPr="001E6C90" w:rsidRDefault="00973044" w:rsidP="001E6C90">
            <w:pPr>
              <w:pStyle w:val="a4"/>
              <w:widowControl w:val="0"/>
              <w:jc w:val="both"/>
              <w:rPr>
                <w:rFonts w:ascii="Times New Roman" w:hAnsi="Times New Roman" w:cs="Times New Roman"/>
                <w:sz w:val="24"/>
                <w:szCs w:val="24"/>
                <w:u w:val="single"/>
              </w:rPr>
            </w:pPr>
            <w:r w:rsidRPr="001E6C90">
              <w:rPr>
                <w:rFonts w:ascii="Times New Roman" w:hAnsi="Times New Roman" w:cs="Times New Roman"/>
                <w:sz w:val="24"/>
                <w:szCs w:val="24"/>
              </w:rPr>
              <w:t>-«Роль семьи в формировании личности ребёнка. Условия успешного семейного воспитания»</w:t>
            </w:r>
          </w:p>
          <w:p w:rsidR="00973044" w:rsidRPr="001E6C90" w:rsidRDefault="00973044" w:rsidP="001E6C90">
            <w:pPr>
              <w:pStyle w:val="a4"/>
              <w:widowControl w:val="0"/>
              <w:jc w:val="both"/>
              <w:rPr>
                <w:rStyle w:val="FontStyle31"/>
                <w:rFonts w:ascii="Times New Roman" w:hAnsi="Times New Roman" w:cs="Times New Roman"/>
                <w:sz w:val="24"/>
                <w:szCs w:val="24"/>
              </w:rPr>
            </w:pPr>
            <w:r w:rsidRPr="001E6C90">
              <w:rPr>
                <w:rStyle w:val="FontStyle31"/>
                <w:rFonts w:ascii="Times New Roman" w:hAnsi="Times New Roman" w:cs="Times New Roman"/>
                <w:sz w:val="24"/>
                <w:szCs w:val="24"/>
              </w:rPr>
              <w:t>- «</w:t>
            </w:r>
            <w:proofErr w:type="gramStart"/>
            <w:r w:rsidRPr="001E6C90">
              <w:rPr>
                <w:rStyle w:val="FontStyle31"/>
                <w:rFonts w:ascii="Times New Roman" w:hAnsi="Times New Roman" w:cs="Times New Roman"/>
                <w:sz w:val="24"/>
                <w:szCs w:val="24"/>
              </w:rPr>
              <w:t>Играем с ребенком не отвлекаясь</w:t>
            </w:r>
            <w:proofErr w:type="gramEnd"/>
            <w:r w:rsidRPr="001E6C90">
              <w:rPr>
                <w:rStyle w:val="FontStyle31"/>
                <w:rFonts w:ascii="Times New Roman" w:hAnsi="Times New Roman" w:cs="Times New Roman"/>
                <w:sz w:val="24"/>
                <w:szCs w:val="24"/>
              </w:rPr>
              <w:t xml:space="preserve"> от дел»</w:t>
            </w:r>
          </w:p>
          <w:p w:rsidR="00973044"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-«Уровень сформированности мелкой моторики как один из показателей готовности к школе»</w:t>
            </w:r>
          </w:p>
          <w:p w:rsidR="00973044"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-«Почему дети  «плохо»  себя ведут или воспитание без наказаний»</w:t>
            </w:r>
          </w:p>
          <w:p w:rsidR="00973044"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-«Как знакомить детей с искусством»</w:t>
            </w:r>
          </w:p>
          <w:p w:rsidR="00973044"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-«Наркомания-трагедия века» (бюллетень)</w:t>
            </w:r>
          </w:p>
          <w:p w:rsidR="00973044"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«Как воспитать культурно-гигиенические навыки ребенка?» </w:t>
            </w:r>
          </w:p>
          <w:p w:rsidR="00973044"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-«Как рассказать ребенку о войне»</w:t>
            </w:r>
            <w:r w:rsidRPr="001E6C90">
              <w:rPr>
                <w:rFonts w:ascii="Times New Roman" w:hAnsi="Times New Roman" w:cs="Times New Roman"/>
                <w:color w:val="FF0000"/>
                <w:sz w:val="24"/>
                <w:szCs w:val="24"/>
              </w:rPr>
              <w:t xml:space="preserve"> </w:t>
            </w:r>
          </w:p>
          <w:p w:rsidR="00973044"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-«Воспитываем самостоятельность дошкольника»</w:t>
            </w:r>
          </w:p>
          <w:p w:rsidR="00973044"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-«Психологическая готовность ребенка к обучению в школе»</w:t>
            </w:r>
          </w:p>
          <w:p w:rsidR="00973044"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lastRenderedPageBreak/>
              <w:t>-«Рекомендации по организации детского досуга летом»</w:t>
            </w:r>
          </w:p>
        </w:tc>
        <w:tc>
          <w:tcPr>
            <w:tcW w:w="2129" w:type="dxa"/>
            <w:tcBorders>
              <w:top w:val="nil"/>
              <w:left w:val="nil"/>
              <w:bottom w:val="single" w:sz="4" w:space="0" w:color="auto"/>
              <w:right w:val="single" w:sz="8" w:space="0" w:color="auto"/>
            </w:tcBorders>
            <w:tcMar>
              <w:top w:w="0" w:type="dxa"/>
              <w:left w:w="108" w:type="dxa"/>
              <w:bottom w:w="0" w:type="dxa"/>
              <w:right w:w="108" w:type="dxa"/>
            </w:tcMar>
            <w:hideMark/>
          </w:tcPr>
          <w:p w:rsidR="00973044" w:rsidRPr="001E6C90" w:rsidRDefault="00053A27" w:rsidP="001E6C90">
            <w:pPr>
              <w:pStyle w:val="a4"/>
              <w:widowControl w:val="0"/>
              <w:jc w:val="both"/>
              <w:rPr>
                <w:rFonts w:ascii="Times New Roman" w:eastAsia="Times New Roman" w:hAnsi="Times New Roman" w:cs="Times New Roman"/>
                <w:sz w:val="24"/>
                <w:szCs w:val="24"/>
              </w:rPr>
            </w:pPr>
            <w:hyperlink r:id="rId14" w:history="1">
              <w:r w:rsidR="00973044" w:rsidRPr="001E6C90">
                <w:rPr>
                  <w:rStyle w:val="a6"/>
                  <w:rFonts w:ascii="Times New Roman" w:hAnsi="Times New Roman" w:cs="Times New Roman"/>
                  <w:sz w:val="24"/>
                  <w:szCs w:val="24"/>
                </w:rPr>
                <w:t>http://mbdou14-krop.ru/?page_id=5148</w:t>
              </w:r>
            </w:hyperlink>
            <w:r w:rsidR="00973044" w:rsidRPr="001E6C90">
              <w:rPr>
                <w:rFonts w:ascii="Times New Roman" w:hAnsi="Times New Roman" w:cs="Times New Roman"/>
                <w:sz w:val="24"/>
                <w:szCs w:val="24"/>
              </w:rPr>
              <w:t xml:space="preserve"> </w:t>
            </w:r>
          </w:p>
        </w:tc>
        <w:tc>
          <w:tcPr>
            <w:tcW w:w="2269" w:type="dxa"/>
            <w:tcBorders>
              <w:top w:val="nil"/>
              <w:left w:val="nil"/>
              <w:bottom w:val="single" w:sz="4" w:space="0" w:color="auto"/>
              <w:right w:val="single" w:sz="8" w:space="0" w:color="auto"/>
            </w:tcBorders>
            <w:hideMark/>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Специалисты </w:t>
            </w:r>
            <w:proofErr w:type="gramStart"/>
            <w:r w:rsidRPr="001E6C90">
              <w:rPr>
                <w:rFonts w:ascii="Times New Roman" w:hAnsi="Times New Roman" w:cs="Times New Roman"/>
                <w:sz w:val="24"/>
                <w:szCs w:val="24"/>
              </w:rPr>
              <w:t>Консультационного</w:t>
            </w:r>
            <w:proofErr w:type="gramEnd"/>
          </w:p>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центра</w:t>
            </w:r>
          </w:p>
        </w:tc>
      </w:tr>
      <w:tr w:rsidR="00973044" w:rsidRPr="001E6C90" w:rsidTr="00763E50">
        <w:trPr>
          <w:trHeight w:val="465"/>
        </w:trPr>
        <w:tc>
          <w:tcPr>
            <w:tcW w:w="9645" w:type="dxa"/>
            <w:gridSpan w:val="5"/>
            <w:tcBorders>
              <w:top w:val="nil"/>
              <w:left w:val="single" w:sz="8" w:space="0" w:color="auto"/>
              <w:bottom w:val="single" w:sz="8" w:space="0" w:color="auto"/>
              <w:right w:val="single" w:sz="8" w:space="0" w:color="auto"/>
            </w:tcBorders>
            <w:hideMark/>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lastRenderedPageBreak/>
              <w:t>2. Оказание консультационной помощи</w:t>
            </w:r>
          </w:p>
        </w:tc>
      </w:tr>
      <w:tr w:rsidR="00973044" w:rsidRPr="001E6C90" w:rsidTr="00763E50">
        <w:trPr>
          <w:trHeight w:val="465"/>
        </w:trPr>
        <w:tc>
          <w:tcPr>
            <w:tcW w:w="1612" w:type="dxa"/>
            <w:tcBorders>
              <w:top w:val="nil"/>
              <w:left w:val="single" w:sz="8" w:space="0" w:color="auto"/>
              <w:bottom w:val="single" w:sz="8" w:space="0" w:color="auto"/>
              <w:right w:val="single" w:sz="4" w:space="0" w:color="auto"/>
            </w:tcBorders>
            <w:hideMark/>
          </w:tcPr>
          <w:p w:rsidR="00973044" w:rsidRPr="001E6C90" w:rsidRDefault="006E4D3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w:t>
            </w:r>
            <w:r w:rsidR="00973044" w:rsidRPr="001E6C90">
              <w:rPr>
                <w:rFonts w:ascii="Times New Roman" w:hAnsi="Times New Roman" w:cs="Times New Roman"/>
                <w:sz w:val="24"/>
                <w:szCs w:val="24"/>
              </w:rPr>
              <w:t xml:space="preserve"> течение года</w:t>
            </w:r>
          </w:p>
        </w:tc>
        <w:tc>
          <w:tcPr>
            <w:tcW w:w="3493" w:type="dxa"/>
            <w:tcBorders>
              <w:top w:val="nil"/>
              <w:left w:val="nil"/>
              <w:bottom w:val="single" w:sz="4" w:space="0" w:color="auto"/>
              <w:right w:val="single" w:sz="8" w:space="0" w:color="auto"/>
            </w:tcBorders>
            <w:tcMar>
              <w:top w:w="0" w:type="dxa"/>
              <w:left w:w="108" w:type="dxa"/>
              <w:bottom w:w="0" w:type="dxa"/>
              <w:right w:w="108" w:type="dxa"/>
            </w:tcMar>
            <w:hideMark/>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 телефону</w:t>
            </w:r>
          </w:p>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-при личной встрече</w:t>
            </w:r>
          </w:p>
        </w:tc>
        <w:tc>
          <w:tcPr>
            <w:tcW w:w="2271" w:type="dxa"/>
            <w:gridSpan w:val="2"/>
            <w:tcBorders>
              <w:top w:val="nil"/>
              <w:left w:val="nil"/>
              <w:bottom w:val="single" w:sz="4" w:space="0" w:color="auto"/>
              <w:right w:val="single" w:sz="8" w:space="0" w:color="auto"/>
            </w:tcBorders>
          </w:tcPr>
          <w:p w:rsidR="00973044" w:rsidRPr="001E6C90" w:rsidRDefault="00973044" w:rsidP="001E6C90">
            <w:pPr>
              <w:pStyle w:val="a4"/>
              <w:widowControl w:val="0"/>
              <w:jc w:val="both"/>
              <w:rPr>
                <w:rFonts w:ascii="Times New Roman" w:eastAsia="Times New Roman" w:hAnsi="Times New Roman" w:cs="Times New Roman"/>
                <w:sz w:val="24"/>
                <w:szCs w:val="24"/>
              </w:rPr>
            </w:pPr>
          </w:p>
        </w:tc>
        <w:tc>
          <w:tcPr>
            <w:tcW w:w="2269" w:type="dxa"/>
            <w:tcBorders>
              <w:top w:val="nil"/>
              <w:left w:val="nil"/>
              <w:bottom w:val="single" w:sz="4" w:space="0" w:color="auto"/>
              <w:right w:val="single" w:sz="8" w:space="0" w:color="auto"/>
            </w:tcBorders>
            <w:hideMark/>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Специалисты </w:t>
            </w:r>
            <w:proofErr w:type="gramStart"/>
            <w:r w:rsidRPr="001E6C90">
              <w:rPr>
                <w:rFonts w:ascii="Times New Roman" w:hAnsi="Times New Roman" w:cs="Times New Roman"/>
                <w:sz w:val="24"/>
                <w:szCs w:val="24"/>
              </w:rPr>
              <w:t>Консультационного</w:t>
            </w:r>
            <w:proofErr w:type="gramEnd"/>
          </w:p>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центра</w:t>
            </w:r>
          </w:p>
        </w:tc>
      </w:tr>
      <w:tr w:rsidR="00973044" w:rsidRPr="001E6C90" w:rsidTr="00763E50">
        <w:trPr>
          <w:trHeight w:val="465"/>
        </w:trPr>
        <w:tc>
          <w:tcPr>
            <w:tcW w:w="9645" w:type="dxa"/>
            <w:gridSpan w:val="5"/>
            <w:tcBorders>
              <w:top w:val="nil"/>
              <w:left w:val="single" w:sz="8" w:space="0" w:color="auto"/>
              <w:bottom w:val="single" w:sz="8" w:space="0" w:color="auto"/>
              <w:right w:val="single" w:sz="8" w:space="0" w:color="auto"/>
            </w:tcBorders>
            <w:hideMark/>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3.  Оказание диагностической помощи</w:t>
            </w:r>
          </w:p>
        </w:tc>
      </w:tr>
      <w:tr w:rsidR="00973044" w:rsidRPr="001E6C90" w:rsidTr="00763E50">
        <w:trPr>
          <w:trHeight w:val="465"/>
        </w:trPr>
        <w:tc>
          <w:tcPr>
            <w:tcW w:w="1612" w:type="dxa"/>
            <w:tcBorders>
              <w:top w:val="nil"/>
              <w:left w:val="single" w:sz="8" w:space="0" w:color="auto"/>
              <w:bottom w:val="single" w:sz="8" w:space="0" w:color="auto"/>
              <w:right w:val="single" w:sz="4" w:space="0" w:color="auto"/>
            </w:tcBorders>
            <w:hideMark/>
          </w:tcPr>
          <w:p w:rsidR="00973044" w:rsidRPr="001E6C90" w:rsidRDefault="006E4D3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w:t>
            </w:r>
            <w:r w:rsidR="00973044" w:rsidRPr="001E6C90">
              <w:rPr>
                <w:rFonts w:ascii="Times New Roman" w:hAnsi="Times New Roman" w:cs="Times New Roman"/>
                <w:sz w:val="24"/>
                <w:szCs w:val="24"/>
              </w:rPr>
              <w:t xml:space="preserve"> течение года</w:t>
            </w:r>
          </w:p>
        </w:tc>
        <w:tc>
          <w:tcPr>
            <w:tcW w:w="3493" w:type="dxa"/>
            <w:tcBorders>
              <w:top w:val="nil"/>
              <w:left w:val="nil"/>
              <w:bottom w:val="single" w:sz="4" w:space="0" w:color="auto"/>
              <w:right w:val="single" w:sz="8" w:space="0" w:color="auto"/>
            </w:tcBorders>
            <w:tcMar>
              <w:top w:w="0" w:type="dxa"/>
              <w:left w:w="108" w:type="dxa"/>
              <w:bottom w:w="0" w:type="dxa"/>
              <w:right w:w="108" w:type="dxa"/>
            </w:tcMar>
            <w:hideMark/>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 запросу (при личной встрече)</w:t>
            </w:r>
          </w:p>
        </w:tc>
        <w:tc>
          <w:tcPr>
            <w:tcW w:w="2271" w:type="dxa"/>
            <w:gridSpan w:val="2"/>
            <w:tcBorders>
              <w:top w:val="nil"/>
              <w:left w:val="nil"/>
              <w:bottom w:val="single" w:sz="4" w:space="0" w:color="auto"/>
              <w:right w:val="single" w:sz="8" w:space="0" w:color="auto"/>
            </w:tcBorders>
            <w:hideMark/>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 диагностика</w:t>
            </w:r>
          </w:p>
        </w:tc>
        <w:tc>
          <w:tcPr>
            <w:tcW w:w="2269" w:type="dxa"/>
            <w:tcBorders>
              <w:top w:val="nil"/>
              <w:left w:val="nil"/>
              <w:bottom w:val="single" w:sz="4" w:space="0" w:color="auto"/>
              <w:right w:val="single" w:sz="8" w:space="0" w:color="auto"/>
            </w:tcBorders>
            <w:hideMark/>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Специалисты </w:t>
            </w:r>
            <w:proofErr w:type="gramStart"/>
            <w:r w:rsidRPr="001E6C90">
              <w:rPr>
                <w:rFonts w:ascii="Times New Roman" w:hAnsi="Times New Roman" w:cs="Times New Roman"/>
                <w:sz w:val="24"/>
                <w:szCs w:val="24"/>
              </w:rPr>
              <w:t>Консультационного</w:t>
            </w:r>
            <w:proofErr w:type="gramEnd"/>
          </w:p>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центра</w:t>
            </w:r>
          </w:p>
        </w:tc>
      </w:tr>
      <w:tr w:rsidR="00973044" w:rsidRPr="001E6C90" w:rsidTr="00763E50">
        <w:trPr>
          <w:trHeight w:val="210"/>
        </w:trPr>
        <w:tc>
          <w:tcPr>
            <w:tcW w:w="9645" w:type="dxa"/>
            <w:gridSpan w:val="5"/>
            <w:tcBorders>
              <w:top w:val="single" w:sz="4" w:space="0" w:color="auto"/>
              <w:left w:val="single" w:sz="8" w:space="0" w:color="auto"/>
              <w:bottom w:val="single" w:sz="4" w:space="0" w:color="auto"/>
              <w:right w:val="single" w:sz="8" w:space="0" w:color="auto"/>
            </w:tcBorders>
            <w:hideMark/>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                                                                  Итоговый этап</w:t>
            </w:r>
          </w:p>
        </w:tc>
      </w:tr>
      <w:tr w:rsidR="00973044" w:rsidRPr="001E6C90" w:rsidTr="00763E50">
        <w:trPr>
          <w:trHeight w:val="210"/>
        </w:trPr>
        <w:tc>
          <w:tcPr>
            <w:tcW w:w="1612" w:type="dxa"/>
            <w:tcBorders>
              <w:top w:val="single" w:sz="4" w:space="0" w:color="auto"/>
              <w:left w:val="single" w:sz="8" w:space="0" w:color="auto"/>
              <w:bottom w:val="single" w:sz="4" w:space="0" w:color="auto"/>
              <w:right w:val="single" w:sz="4" w:space="0" w:color="auto"/>
            </w:tcBorders>
            <w:hideMark/>
          </w:tcPr>
          <w:p w:rsidR="00973044" w:rsidRPr="001E6C90" w:rsidRDefault="006E4D3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а</w:t>
            </w:r>
            <w:r w:rsidR="00973044" w:rsidRPr="001E6C90">
              <w:rPr>
                <w:rFonts w:ascii="Times New Roman" w:hAnsi="Times New Roman" w:cs="Times New Roman"/>
                <w:sz w:val="24"/>
                <w:szCs w:val="24"/>
              </w:rPr>
              <w:t>вгуст</w:t>
            </w:r>
          </w:p>
        </w:tc>
        <w:tc>
          <w:tcPr>
            <w:tcW w:w="349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Мониторинг основных показателей работы организации  по предоставлению методической</w:t>
            </w:r>
            <w:proofErr w:type="gramStart"/>
            <w:r w:rsidRPr="001E6C90">
              <w:rPr>
                <w:rFonts w:ascii="Times New Roman" w:hAnsi="Times New Roman" w:cs="Times New Roman"/>
                <w:sz w:val="24"/>
                <w:szCs w:val="24"/>
              </w:rPr>
              <w:t xml:space="preserve"> ,</w:t>
            </w:r>
            <w:proofErr w:type="gramEnd"/>
            <w:r w:rsidRPr="001E6C90">
              <w:rPr>
                <w:rFonts w:ascii="Times New Roman" w:hAnsi="Times New Roman" w:cs="Times New Roman"/>
                <w:sz w:val="24"/>
                <w:szCs w:val="24"/>
              </w:rPr>
              <w:t xml:space="preserve"> психолого-педагогической, диагностической и консультативной помощи за 2020-2021 г.</w:t>
            </w:r>
          </w:p>
          <w:p w:rsidR="00973044" w:rsidRPr="001E6C90" w:rsidRDefault="00973044" w:rsidP="001E6C90">
            <w:pPr>
              <w:pStyle w:val="a4"/>
              <w:widowControl w:val="0"/>
              <w:jc w:val="both"/>
              <w:rPr>
                <w:rFonts w:ascii="Times New Roman" w:hAnsi="Times New Roman" w:cs="Times New Roman"/>
                <w:sz w:val="24"/>
                <w:szCs w:val="24"/>
              </w:rPr>
            </w:pPr>
          </w:p>
          <w:p w:rsidR="00973044" w:rsidRPr="001E6C90" w:rsidRDefault="00973044"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Составление отчета о проделанной работе.</w:t>
            </w:r>
          </w:p>
        </w:tc>
        <w:tc>
          <w:tcPr>
            <w:tcW w:w="2271"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973044" w:rsidRPr="001E6C90" w:rsidRDefault="00973044" w:rsidP="001E6C90">
            <w:pPr>
              <w:pStyle w:val="a4"/>
              <w:widowControl w:val="0"/>
              <w:jc w:val="both"/>
              <w:rPr>
                <w:rFonts w:ascii="Times New Roman" w:eastAsia="Times New Roman" w:hAnsi="Times New Roman" w:cs="Times New Roman"/>
                <w:sz w:val="24"/>
                <w:szCs w:val="24"/>
              </w:rPr>
            </w:pPr>
          </w:p>
        </w:tc>
        <w:tc>
          <w:tcPr>
            <w:tcW w:w="2269" w:type="dxa"/>
            <w:tcBorders>
              <w:top w:val="single" w:sz="4" w:space="0" w:color="auto"/>
              <w:left w:val="nil"/>
              <w:bottom w:val="single" w:sz="4" w:space="0" w:color="auto"/>
              <w:right w:val="single" w:sz="8" w:space="0" w:color="auto"/>
            </w:tcBorders>
            <w:hideMark/>
          </w:tcPr>
          <w:p w:rsidR="00973044" w:rsidRPr="001E6C90" w:rsidRDefault="00D669C1"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973044" w:rsidRPr="001E6C90">
              <w:rPr>
                <w:rFonts w:ascii="Times New Roman" w:hAnsi="Times New Roman" w:cs="Times New Roman"/>
                <w:sz w:val="24"/>
                <w:szCs w:val="24"/>
              </w:rPr>
              <w:t xml:space="preserve"> </w:t>
            </w:r>
          </w:p>
        </w:tc>
      </w:tr>
    </w:tbl>
    <w:p w:rsidR="00973044" w:rsidRPr="001E6C90" w:rsidRDefault="00973044" w:rsidP="001E6C90">
      <w:pPr>
        <w:pStyle w:val="a4"/>
        <w:widowControl w:val="0"/>
        <w:ind w:right="333"/>
        <w:jc w:val="both"/>
        <w:rPr>
          <w:rFonts w:ascii="Times New Roman" w:hAnsi="Times New Roman" w:cs="Times New Roman"/>
          <w:b/>
          <w:bCs/>
          <w:color w:val="FF0000"/>
          <w:sz w:val="24"/>
          <w:szCs w:val="24"/>
        </w:rPr>
      </w:pPr>
    </w:p>
    <w:p w:rsidR="0023289A" w:rsidRPr="001E6C90" w:rsidRDefault="0023289A" w:rsidP="001E6C90">
      <w:pPr>
        <w:widowControl w:val="0"/>
        <w:suppressAutoHyphens w:val="0"/>
        <w:spacing w:after="200" w:line="276" w:lineRule="auto"/>
        <w:rPr>
          <w:rFonts w:eastAsia="Calibri"/>
          <w:b/>
          <w:bCs/>
          <w:lang w:eastAsia="en-US"/>
        </w:rPr>
      </w:pPr>
      <w:r w:rsidRPr="001E6C90">
        <w:rPr>
          <w:b/>
          <w:bCs/>
        </w:rPr>
        <w:br w:type="page"/>
      </w:r>
    </w:p>
    <w:p w:rsidR="00D37F06" w:rsidRPr="001E6C90" w:rsidRDefault="00D37F06" w:rsidP="001E6C90">
      <w:pPr>
        <w:pStyle w:val="a4"/>
        <w:widowControl w:val="0"/>
        <w:ind w:right="333"/>
        <w:rPr>
          <w:rFonts w:ascii="Times New Roman" w:hAnsi="Times New Roman" w:cs="Times New Roman"/>
          <w:b/>
          <w:bCs/>
          <w:sz w:val="24"/>
          <w:szCs w:val="24"/>
        </w:rPr>
      </w:pPr>
      <w:r w:rsidRPr="001E6C90">
        <w:rPr>
          <w:rFonts w:ascii="Times New Roman" w:hAnsi="Times New Roman" w:cs="Times New Roman"/>
          <w:b/>
          <w:bCs/>
          <w:sz w:val="24"/>
          <w:szCs w:val="24"/>
        </w:rPr>
        <w:lastRenderedPageBreak/>
        <w:t>Блок II. ОРГАНИЗАЦИОНАЯ И МЕТОДИЧЕСКАЯ ДЕЯТЕЛЬНОСТЬ</w:t>
      </w:r>
    </w:p>
    <w:p w:rsidR="00D37F06" w:rsidRPr="001E6C90" w:rsidRDefault="00D37F06" w:rsidP="001E6C90">
      <w:pPr>
        <w:pStyle w:val="a4"/>
        <w:widowControl w:val="0"/>
        <w:ind w:right="333"/>
        <w:rPr>
          <w:rFonts w:ascii="Times New Roman" w:hAnsi="Times New Roman" w:cs="Times New Roman"/>
          <w:b/>
          <w:bCs/>
          <w:sz w:val="24"/>
          <w:szCs w:val="24"/>
        </w:rPr>
      </w:pPr>
      <w:r w:rsidRPr="001E6C90">
        <w:rPr>
          <w:rFonts w:ascii="Times New Roman" w:hAnsi="Times New Roman" w:cs="Times New Roman"/>
          <w:b/>
          <w:bCs/>
          <w:sz w:val="24"/>
          <w:szCs w:val="24"/>
        </w:rPr>
        <w:t>2.1. Методическая работа</w:t>
      </w:r>
    </w:p>
    <w:p w:rsidR="00D37F06" w:rsidRPr="001E6C90" w:rsidRDefault="00D37F06" w:rsidP="001E6C90">
      <w:pPr>
        <w:pStyle w:val="a4"/>
        <w:widowControl w:val="0"/>
        <w:ind w:right="333"/>
        <w:rPr>
          <w:rFonts w:ascii="Times New Roman" w:hAnsi="Times New Roman" w:cs="Times New Roman"/>
          <w:b/>
          <w:bCs/>
          <w:sz w:val="24"/>
          <w:szCs w:val="24"/>
        </w:rPr>
      </w:pPr>
      <w:r w:rsidRPr="001E6C90">
        <w:rPr>
          <w:rFonts w:ascii="Times New Roman" w:hAnsi="Times New Roman" w:cs="Times New Roman"/>
          <w:b/>
          <w:bCs/>
          <w:sz w:val="24"/>
          <w:szCs w:val="24"/>
        </w:rPr>
        <w:t>2.1.1. Организационная деятельность</w:t>
      </w:r>
    </w:p>
    <w:p w:rsidR="0011302B" w:rsidRPr="001E6C90" w:rsidRDefault="0011302B" w:rsidP="001E6C90">
      <w:pPr>
        <w:pStyle w:val="a4"/>
        <w:widowControl w:val="0"/>
        <w:ind w:right="333"/>
        <w:jc w:val="center"/>
        <w:rPr>
          <w:rFonts w:ascii="Times New Roman" w:hAnsi="Times New Roman"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5245"/>
        <w:gridCol w:w="1843"/>
        <w:gridCol w:w="2410"/>
      </w:tblGrid>
      <w:tr w:rsidR="00D37F06" w:rsidRPr="001E6C90" w:rsidTr="0011302B">
        <w:trPr>
          <w:trHeight w:val="513"/>
        </w:trPr>
        <w:tc>
          <w:tcPr>
            <w:tcW w:w="5245" w:type="dxa"/>
            <w:tcBorders>
              <w:top w:val="single" w:sz="4" w:space="0" w:color="000000"/>
              <w:bottom w:val="single" w:sz="4" w:space="0" w:color="000000"/>
              <w:right w:val="single" w:sz="4" w:space="0" w:color="000000"/>
            </w:tcBorders>
            <w:shd w:val="clear" w:color="auto" w:fill="FFFFFF"/>
          </w:tcPr>
          <w:p w:rsidR="00D37F06" w:rsidRPr="001E6C90" w:rsidRDefault="00D37F06"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Мероприятие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37F06" w:rsidRPr="001E6C90" w:rsidRDefault="00D37F06"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Срок</w:t>
            </w:r>
          </w:p>
        </w:tc>
        <w:tc>
          <w:tcPr>
            <w:tcW w:w="2410" w:type="dxa"/>
            <w:tcBorders>
              <w:top w:val="single" w:sz="4" w:space="0" w:color="000000"/>
              <w:left w:val="single" w:sz="4" w:space="0" w:color="000000"/>
              <w:bottom w:val="single" w:sz="4" w:space="0" w:color="000000"/>
            </w:tcBorders>
            <w:shd w:val="clear" w:color="auto" w:fill="FFFFFF"/>
          </w:tcPr>
          <w:p w:rsidR="00D37F06" w:rsidRPr="001E6C90" w:rsidRDefault="00D37F06"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Ответственный</w:t>
            </w:r>
          </w:p>
        </w:tc>
      </w:tr>
      <w:tr w:rsidR="00D37F06" w:rsidRPr="001E6C90" w:rsidTr="0011302B">
        <w:trPr>
          <w:trHeight w:val="513"/>
        </w:trPr>
        <w:tc>
          <w:tcPr>
            <w:tcW w:w="5245" w:type="dxa"/>
            <w:tcBorders>
              <w:top w:val="single" w:sz="4" w:space="0" w:color="000000"/>
              <w:bottom w:val="single" w:sz="4" w:space="0" w:color="000000"/>
              <w:right w:val="single" w:sz="4" w:space="0" w:color="000000"/>
            </w:tcBorders>
            <w:shd w:val="clear" w:color="auto" w:fill="FFFFFF"/>
          </w:tcPr>
          <w:p w:rsidR="00D37F06" w:rsidRPr="001E6C90" w:rsidRDefault="00D37F06"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Подписка на журналы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37F06" w:rsidRPr="001E6C90" w:rsidRDefault="0002014E" w:rsidP="001E6C90">
            <w:pPr>
              <w:pStyle w:val="a4"/>
              <w:widowControl w:val="0"/>
              <w:ind w:right="333"/>
              <w:rPr>
                <w:rFonts w:ascii="Times New Roman" w:hAnsi="Times New Roman" w:cs="Times New Roman"/>
                <w:sz w:val="24"/>
                <w:szCs w:val="24"/>
              </w:rPr>
            </w:pPr>
            <w:r w:rsidRPr="001E6C90">
              <w:rPr>
                <w:rFonts w:ascii="Times New Roman" w:hAnsi="Times New Roman" w:cs="Times New Roman"/>
                <w:sz w:val="24"/>
                <w:szCs w:val="24"/>
              </w:rPr>
              <w:t>сентябрь, май</w:t>
            </w:r>
          </w:p>
        </w:tc>
        <w:tc>
          <w:tcPr>
            <w:tcW w:w="2410" w:type="dxa"/>
            <w:tcBorders>
              <w:top w:val="single" w:sz="4" w:space="0" w:color="000000"/>
              <w:left w:val="single" w:sz="4" w:space="0" w:color="000000"/>
              <w:bottom w:val="single" w:sz="4" w:space="0" w:color="000000"/>
            </w:tcBorders>
            <w:shd w:val="clear" w:color="auto" w:fill="FFFFFF"/>
          </w:tcPr>
          <w:p w:rsidR="00D37F06" w:rsidRPr="001E6C90" w:rsidRDefault="0002014E"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D37F06" w:rsidRPr="001E6C90" w:rsidTr="0011302B">
        <w:trPr>
          <w:trHeight w:val="513"/>
        </w:trPr>
        <w:tc>
          <w:tcPr>
            <w:tcW w:w="5245" w:type="dxa"/>
            <w:tcBorders>
              <w:top w:val="single" w:sz="4" w:space="0" w:color="000000"/>
              <w:bottom w:val="single" w:sz="4" w:space="0" w:color="000000"/>
              <w:right w:val="single" w:sz="4" w:space="0" w:color="000000"/>
            </w:tcBorders>
            <w:shd w:val="clear" w:color="auto" w:fill="FFFFFF"/>
          </w:tcPr>
          <w:p w:rsidR="00D37F06" w:rsidRPr="001E6C90" w:rsidRDefault="00D37F06"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Индивидуальная работа с воспитателями по запросам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37F06" w:rsidRPr="001E6C90" w:rsidRDefault="0002014E" w:rsidP="001E6C90">
            <w:pPr>
              <w:pStyle w:val="a4"/>
              <w:widowControl w:val="0"/>
              <w:ind w:right="333"/>
              <w:rPr>
                <w:rFonts w:ascii="Times New Roman" w:hAnsi="Times New Roman" w:cs="Times New Roman"/>
                <w:b/>
                <w:bCs/>
                <w:sz w:val="24"/>
                <w:szCs w:val="24"/>
              </w:rPr>
            </w:pPr>
            <w:r w:rsidRPr="001E6C90">
              <w:rPr>
                <w:rFonts w:ascii="Times New Roman" w:hAnsi="Times New Roman" w:cs="Times New Roman"/>
                <w:sz w:val="24"/>
                <w:szCs w:val="24"/>
              </w:rPr>
              <w:t>в течение года</w:t>
            </w:r>
          </w:p>
        </w:tc>
        <w:tc>
          <w:tcPr>
            <w:tcW w:w="2410" w:type="dxa"/>
            <w:tcBorders>
              <w:top w:val="single" w:sz="4" w:space="0" w:color="000000"/>
              <w:left w:val="single" w:sz="4" w:space="0" w:color="000000"/>
              <w:bottom w:val="single" w:sz="4" w:space="0" w:color="000000"/>
            </w:tcBorders>
            <w:shd w:val="clear" w:color="auto" w:fill="FFFFFF"/>
          </w:tcPr>
          <w:p w:rsidR="00D37F06" w:rsidRPr="001E6C90" w:rsidRDefault="0002014E"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D37F06" w:rsidRPr="001E6C90" w:rsidTr="0011302B">
        <w:trPr>
          <w:trHeight w:val="513"/>
        </w:trPr>
        <w:tc>
          <w:tcPr>
            <w:tcW w:w="5245" w:type="dxa"/>
            <w:tcBorders>
              <w:top w:val="single" w:sz="4" w:space="0" w:color="000000"/>
              <w:bottom w:val="single" w:sz="4" w:space="0" w:color="000000"/>
              <w:right w:val="single" w:sz="4" w:space="0" w:color="000000"/>
            </w:tcBorders>
            <w:shd w:val="clear" w:color="auto" w:fill="FFFFFF"/>
          </w:tcPr>
          <w:p w:rsidR="00D37F06" w:rsidRPr="001E6C90" w:rsidRDefault="00D37F06"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Пополнение методического кабинета методическими и практическими материалами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37F06" w:rsidRPr="001E6C90" w:rsidRDefault="0002014E" w:rsidP="001E6C90">
            <w:pPr>
              <w:pStyle w:val="a4"/>
              <w:widowControl w:val="0"/>
              <w:ind w:right="333"/>
              <w:rPr>
                <w:rFonts w:ascii="Times New Roman" w:hAnsi="Times New Roman" w:cs="Times New Roman"/>
                <w:sz w:val="24"/>
                <w:szCs w:val="24"/>
              </w:rPr>
            </w:pPr>
            <w:r w:rsidRPr="001E6C90">
              <w:rPr>
                <w:rFonts w:ascii="Times New Roman" w:hAnsi="Times New Roman" w:cs="Times New Roman"/>
                <w:sz w:val="24"/>
                <w:szCs w:val="24"/>
              </w:rPr>
              <w:t>в течение года</w:t>
            </w:r>
          </w:p>
        </w:tc>
        <w:tc>
          <w:tcPr>
            <w:tcW w:w="2410" w:type="dxa"/>
            <w:tcBorders>
              <w:top w:val="single" w:sz="4" w:space="0" w:color="000000"/>
              <w:left w:val="single" w:sz="4" w:space="0" w:color="000000"/>
              <w:bottom w:val="single" w:sz="4" w:space="0" w:color="000000"/>
            </w:tcBorders>
            <w:shd w:val="clear" w:color="auto" w:fill="FFFFFF"/>
          </w:tcPr>
          <w:p w:rsidR="00D37F06" w:rsidRPr="001E6C90" w:rsidRDefault="0002014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D37F06" w:rsidRPr="001E6C90" w:rsidTr="0011302B">
        <w:trPr>
          <w:trHeight w:val="513"/>
        </w:trPr>
        <w:tc>
          <w:tcPr>
            <w:tcW w:w="5245" w:type="dxa"/>
            <w:tcBorders>
              <w:top w:val="single" w:sz="4" w:space="0" w:color="000000"/>
              <w:bottom w:val="single" w:sz="4" w:space="0" w:color="000000"/>
              <w:right w:val="single" w:sz="4" w:space="0" w:color="000000"/>
            </w:tcBorders>
            <w:shd w:val="clear" w:color="auto" w:fill="FFFFFF"/>
          </w:tcPr>
          <w:p w:rsidR="00D37F06" w:rsidRPr="001E6C90" w:rsidRDefault="00D37F06"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Разработка положений и сценариев мероприятий для детей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37F06" w:rsidRPr="001E6C90" w:rsidRDefault="0002014E" w:rsidP="001E6C90">
            <w:pPr>
              <w:pStyle w:val="a4"/>
              <w:widowControl w:val="0"/>
              <w:ind w:right="333"/>
              <w:rPr>
                <w:rFonts w:ascii="Times New Roman" w:hAnsi="Times New Roman" w:cs="Times New Roman"/>
                <w:sz w:val="24"/>
                <w:szCs w:val="24"/>
              </w:rPr>
            </w:pPr>
            <w:r w:rsidRPr="001E6C90">
              <w:rPr>
                <w:rFonts w:ascii="Times New Roman" w:hAnsi="Times New Roman" w:cs="Times New Roman"/>
                <w:sz w:val="24"/>
                <w:szCs w:val="24"/>
              </w:rPr>
              <w:t>в течение года</w:t>
            </w:r>
          </w:p>
        </w:tc>
        <w:tc>
          <w:tcPr>
            <w:tcW w:w="2410" w:type="dxa"/>
            <w:tcBorders>
              <w:top w:val="single" w:sz="4" w:space="0" w:color="000000"/>
              <w:left w:val="single" w:sz="4" w:space="0" w:color="000000"/>
              <w:bottom w:val="single" w:sz="4" w:space="0" w:color="000000"/>
            </w:tcBorders>
            <w:shd w:val="clear" w:color="auto" w:fill="FFFFFF"/>
          </w:tcPr>
          <w:p w:rsidR="00D37F06" w:rsidRPr="001E6C90" w:rsidRDefault="0002014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D37F06" w:rsidRPr="001E6C90" w:rsidTr="0011302B">
        <w:trPr>
          <w:trHeight w:val="513"/>
        </w:trPr>
        <w:tc>
          <w:tcPr>
            <w:tcW w:w="5245" w:type="dxa"/>
            <w:tcBorders>
              <w:top w:val="single" w:sz="4" w:space="0" w:color="000000"/>
              <w:bottom w:val="single" w:sz="4" w:space="0" w:color="000000"/>
              <w:right w:val="single" w:sz="4" w:space="0" w:color="000000"/>
            </w:tcBorders>
            <w:shd w:val="clear" w:color="auto" w:fill="FFFFFF"/>
          </w:tcPr>
          <w:p w:rsidR="00D37F06" w:rsidRPr="001E6C90" w:rsidRDefault="00D37F06"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Корректировка ООП</w:t>
            </w:r>
            <w:r w:rsidR="00EE7285">
              <w:rPr>
                <w:rFonts w:ascii="Times New Roman" w:hAnsi="Times New Roman" w:cs="Times New Roman"/>
                <w:sz w:val="24"/>
                <w:szCs w:val="24"/>
              </w:rPr>
              <w:t>-ОП</w:t>
            </w:r>
            <w:r w:rsidRPr="001E6C90">
              <w:rPr>
                <w:rFonts w:ascii="Times New Roman" w:hAnsi="Times New Roman" w:cs="Times New Roman"/>
                <w:sz w:val="24"/>
                <w:szCs w:val="24"/>
              </w:rPr>
              <w:t xml:space="preserve"> ДО</w:t>
            </w:r>
            <w:r w:rsidR="003D2232" w:rsidRPr="001E6C90">
              <w:rPr>
                <w:rFonts w:ascii="Times New Roman" w:hAnsi="Times New Roman" w:cs="Times New Roman"/>
                <w:sz w:val="24"/>
                <w:szCs w:val="24"/>
              </w:rPr>
              <w:t>, АООП</w:t>
            </w:r>
            <w:r w:rsidRPr="001E6C90">
              <w:rPr>
                <w:rFonts w:ascii="Times New Roman" w:hAnsi="Times New Roman" w:cs="Times New Roman"/>
                <w:sz w:val="24"/>
                <w:szCs w:val="24"/>
              </w:rPr>
              <w:t xml:space="preserve"> с учетом требований законодательства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37F06" w:rsidRPr="001E6C90" w:rsidRDefault="0002014E" w:rsidP="001E6C90">
            <w:pPr>
              <w:pStyle w:val="a4"/>
              <w:widowControl w:val="0"/>
              <w:ind w:right="333"/>
              <w:rPr>
                <w:rFonts w:ascii="Times New Roman" w:hAnsi="Times New Roman" w:cs="Times New Roman"/>
                <w:sz w:val="24"/>
                <w:szCs w:val="24"/>
              </w:rPr>
            </w:pPr>
            <w:r w:rsidRPr="001E6C90">
              <w:rPr>
                <w:rFonts w:ascii="Times New Roman" w:hAnsi="Times New Roman" w:cs="Times New Roman"/>
                <w:sz w:val="24"/>
                <w:szCs w:val="24"/>
              </w:rPr>
              <w:t>в течение года</w:t>
            </w:r>
          </w:p>
        </w:tc>
        <w:tc>
          <w:tcPr>
            <w:tcW w:w="2410" w:type="dxa"/>
            <w:tcBorders>
              <w:top w:val="single" w:sz="4" w:space="0" w:color="000000"/>
              <w:left w:val="single" w:sz="4" w:space="0" w:color="000000"/>
              <w:bottom w:val="single" w:sz="4" w:space="0" w:color="000000"/>
            </w:tcBorders>
            <w:shd w:val="clear" w:color="auto" w:fill="FFFFFF"/>
          </w:tcPr>
          <w:p w:rsidR="00D37F06" w:rsidRPr="001E6C90" w:rsidRDefault="0002014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p w:rsidR="00A257CA" w:rsidRPr="001E6C90" w:rsidRDefault="00A257CA"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xml:space="preserve">Творческая </w:t>
            </w:r>
            <w:r w:rsidR="009D23F8" w:rsidRPr="001E6C90">
              <w:rPr>
                <w:rFonts w:ascii="Times New Roman" w:hAnsi="Times New Roman" w:cs="Times New Roman"/>
                <w:sz w:val="24"/>
                <w:szCs w:val="24"/>
              </w:rPr>
              <w:t>г</w:t>
            </w:r>
            <w:r w:rsidRPr="001E6C90">
              <w:rPr>
                <w:rFonts w:ascii="Times New Roman" w:hAnsi="Times New Roman" w:cs="Times New Roman"/>
                <w:sz w:val="24"/>
                <w:szCs w:val="24"/>
              </w:rPr>
              <w:t>руппа</w:t>
            </w:r>
          </w:p>
        </w:tc>
      </w:tr>
      <w:tr w:rsidR="00D37F06" w:rsidRPr="001E6C90" w:rsidTr="0011302B">
        <w:trPr>
          <w:trHeight w:val="513"/>
        </w:trPr>
        <w:tc>
          <w:tcPr>
            <w:tcW w:w="5245" w:type="dxa"/>
            <w:tcBorders>
              <w:top w:val="single" w:sz="4" w:space="0" w:color="000000"/>
              <w:bottom w:val="single" w:sz="4" w:space="0" w:color="000000"/>
              <w:right w:val="single" w:sz="4" w:space="0" w:color="000000"/>
            </w:tcBorders>
            <w:shd w:val="clear" w:color="auto" w:fill="FFFFFF"/>
          </w:tcPr>
          <w:p w:rsidR="00D37F06" w:rsidRPr="001E6C90" w:rsidRDefault="00D37F06"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Составление диагностических карт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37F06" w:rsidRPr="001E6C90" w:rsidRDefault="0002014E" w:rsidP="001E6C90">
            <w:pPr>
              <w:pStyle w:val="a4"/>
              <w:widowControl w:val="0"/>
              <w:ind w:right="333"/>
              <w:rPr>
                <w:rFonts w:ascii="Times New Roman" w:hAnsi="Times New Roman" w:cs="Times New Roman"/>
                <w:sz w:val="24"/>
                <w:szCs w:val="24"/>
              </w:rPr>
            </w:pPr>
            <w:r w:rsidRPr="001E6C90">
              <w:rPr>
                <w:rFonts w:ascii="Times New Roman" w:hAnsi="Times New Roman" w:cs="Times New Roman"/>
                <w:sz w:val="24"/>
                <w:szCs w:val="24"/>
              </w:rPr>
              <w:t>в течение года</w:t>
            </w:r>
          </w:p>
        </w:tc>
        <w:tc>
          <w:tcPr>
            <w:tcW w:w="2410" w:type="dxa"/>
            <w:tcBorders>
              <w:top w:val="single" w:sz="4" w:space="0" w:color="000000"/>
              <w:left w:val="single" w:sz="4" w:space="0" w:color="000000"/>
              <w:bottom w:val="single" w:sz="4" w:space="0" w:color="000000"/>
            </w:tcBorders>
            <w:shd w:val="clear" w:color="auto" w:fill="FFFFFF"/>
          </w:tcPr>
          <w:p w:rsidR="00D37F06" w:rsidRPr="001E6C90" w:rsidRDefault="0002014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D37F06" w:rsidRPr="001E6C90">
              <w:rPr>
                <w:rFonts w:ascii="Times New Roman" w:hAnsi="Times New Roman" w:cs="Times New Roman"/>
                <w:sz w:val="24"/>
                <w:szCs w:val="24"/>
              </w:rPr>
              <w:t>, воспитатели</w:t>
            </w:r>
          </w:p>
        </w:tc>
      </w:tr>
      <w:tr w:rsidR="0011302B" w:rsidRPr="001E6C90" w:rsidTr="00D657F0">
        <w:trPr>
          <w:trHeight w:val="1114"/>
        </w:trPr>
        <w:tc>
          <w:tcPr>
            <w:tcW w:w="5245" w:type="dxa"/>
            <w:tcBorders>
              <w:top w:val="single" w:sz="4" w:space="0" w:color="000000"/>
              <w:bottom w:val="single" w:sz="4" w:space="0" w:color="000000"/>
              <w:right w:val="single" w:sz="4" w:space="0" w:color="000000"/>
            </w:tcBorders>
            <w:shd w:val="clear" w:color="auto" w:fill="FFFFFF"/>
          </w:tcPr>
          <w:p w:rsidR="0011302B" w:rsidRPr="001E6C90" w:rsidRDefault="0011302B"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Корректировка ООП</w:t>
            </w:r>
            <w:r w:rsidR="00EE7285">
              <w:rPr>
                <w:rFonts w:ascii="Times New Roman" w:hAnsi="Times New Roman" w:cs="Times New Roman"/>
                <w:sz w:val="24"/>
                <w:szCs w:val="24"/>
              </w:rPr>
              <w:t>-ОП</w:t>
            </w:r>
            <w:r w:rsidRPr="001E6C90">
              <w:rPr>
                <w:rFonts w:ascii="Times New Roman" w:hAnsi="Times New Roman" w:cs="Times New Roman"/>
                <w:sz w:val="24"/>
                <w:szCs w:val="24"/>
              </w:rPr>
              <w:t xml:space="preserve"> ДО, АООП  и подготовка цифровых материалов  для реализации деятельности с использованием дистанционных образовательных технологий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1302B" w:rsidRPr="001E6C90" w:rsidRDefault="0002014E" w:rsidP="001E6C90">
            <w:pPr>
              <w:pStyle w:val="a4"/>
              <w:widowControl w:val="0"/>
              <w:ind w:right="333"/>
              <w:rPr>
                <w:rFonts w:ascii="Times New Roman" w:hAnsi="Times New Roman" w:cs="Times New Roman"/>
                <w:sz w:val="24"/>
                <w:szCs w:val="24"/>
              </w:rPr>
            </w:pPr>
            <w:r w:rsidRPr="001E6C90">
              <w:rPr>
                <w:rFonts w:ascii="Times New Roman" w:hAnsi="Times New Roman" w:cs="Times New Roman"/>
                <w:sz w:val="24"/>
                <w:szCs w:val="24"/>
              </w:rPr>
              <w:t>по мере необходимости</w:t>
            </w:r>
          </w:p>
        </w:tc>
        <w:tc>
          <w:tcPr>
            <w:tcW w:w="2410" w:type="dxa"/>
            <w:tcBorders>
              <w:top w:val="single" w:sz="4" w:space="0" w:color="000000"/>
              <w:left w:val="single" w:sz="4" w:space="0" w:color="000000"/>
              <w:bottom w:val="single" w:sz="4" w:space="0" w:color="000000"/>
            </w:tcBorders>
            <w:shd w:val="clear" w:color="auto" w:fill="FFFFFF"/>
          </w:tcPr>
          <w:p w:rsidR="0011302B" w:rsidRPr="001E6C90" w:rsidRDefault="0011302B"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Заведующий, 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p w:rsidR="0011302B" w:rsidRPr="001E6C90" w:rsidRDefault="0011302B"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воспитатели</w:t>
            </w:r>
          </w:p>
        </w:tc>
      </w:tr>
    </w:tbl>
    <w:p w:rsidR="00973044" w:rsidRPr="001E6C90" w:rsidRDefault="00973044" w:rsidP="001E6C90">
      <w:pPr>
        <w:pStyle w:val="a4"/>
        <w:widowControl w:val="0"/>
        <w:ind w:right="333"/>
        <w:jc w:val="both"/>
        <w:rPr>
          <w:rFonts w:ascii="Times New Roman" w:hAnsi="Times New Roman" w:cs="Times New Roman"/>
          <w:b/>
          <w:bCs/>
          <w:sz w:val="24"/>
          <w:szCs w:val="24"/>
        </w:rPr>
      </w:pPr>
    </w:p>
    <w:p w:rsidR="00973044" w:rsidRPr="001E6C90" w:rsidRDefault="00973044" w:rsidP="001E6C90">
      <w:pPr>
        <w:pStyle w:val="a4"/>
        <w:widowControl w:val="0"/>
        <w:ind w:right="333"/>
        <w:jc w:val="both"/>
        <w:rPr>
          <w:rFonts w:ascii="Times New Roman" w:hAnsi="Times New Roman" w:cs="Times New Roman"/>
          <w:b/>
          <w:bCs/>
          <w:sz w:val="24"/>
          <w:szCs w:val="24"/>
        </w:rPr>
      </w:pPr>
    </w:p>
    <w:p w:rsidR="0023289A" w:rsidRPr="001E6C90" w:rsidRDefault="0023289A" w:rsidP="001E6C90">
      <w:pPr>
        <w:widowControl w:val="0"/>
        <w:suppressAutoHyphens w:val="0"/>
        <w:spacing w:after="200" w:line="276" w:lineRule="auto"/>
        <w:rPr>
          <w:rFonts w:eastAsia="Calibri"/>
          <w:b/>
          <w:bCs/>
          <w:lang w:eastAsia="en-US"/>
        </w:rPr>
      </w:pPr>
      <w:r w:rsidRPr="001E6C90">
        <w:rPr>
          <w:b/>
          <w:bCs/>
        </w:rPr>
        <w:br w:type="page"/>
      </w:r>
    </w:p>
    <w:p w:rsidR="00D37F06" w:rsidRDefault="00D37F06"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lastRenderedPageBreak/>
        <w:t>2.1.2. Консультации для педагогических работников</w:t>
      </w:r>
    </w:p>
    <w:p w:rsidR="00F26EA1" w:rsidRDefault="00F26EA1" w:rsidP="00F26EA1">
      <w:pPr>
        <w:pStyle w:val="a4"/>
        <w:ind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навыков использования педагогами ИКТ в образовательном процессе;</w:t>
      </w:r>
    </w:p>
    <w:p w:rsidR="00F26EA1" w:rsidRDefault="00F26EA1" w:rsidP="00F26EA1">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современных форм организации двигательной деятельности ребенка, обеспечивающей его физическое и </w:t>
      </w:r>
      <w:proofErr w:type="spellStart"/>
      <w:r>
        <w:rPr>
          <w:rFonts w:ascii="Times New Roman" w:hAnsi="Times New Roman" w:cs="Times New Roman"/>
          <w:sz w:val="28"/>
          <w:szCs w:val="28"/>
        </w:rPr>
        <w:t>психоречевое</w:t>
      </w:r>
      <w:proofErr w:type="spellEnd"/>
      <w:r>
        <w:rPr>
          <w:rFonts w:ascii="Times New Roman" w:hAnsi="Times New Roman" w:cs="Times New Roman"/>
          <w:sz w:val="28"/>
          <w:szCs w:val="28"/>
        </w:rPr>
        <w:t xml:space="preserve"> развитие;</w:t>
      </w:r>
    </w:p>
    <w:p w:rsidR="00F26EA1" w:rsidRDefault="00F26EA1" w:rsidP="00F26EA1">
      <w:pPr>
        <w:pStyle w:val="a4"/>
        <w:ind w:firstLine="709"/>
        <w:jc w:val="both"/>
        <w:rPr>
          <w:rFonts w:ascii="Times New Roman" w:hAnsi="Times New Roman" w:cs="Times New Roman"/>
          <w:sz w:val="28"/>
          <w:szCs w:val="28"/>
        </w:rPr>
      </w:pPr>
      <w:r>
        <w:rPr>
          <w:rFonts w:ascii="Times New Roman" w:hAnsi="Times New Roman" w:cs="Times New Roman"/>
          <w:sz w:val="28"/>
          <w:szCs w:val="28"/>
        </w:rPr>
        <w:t>- развитие творческих способностей детей через театрализованную деятельность.</w:t>
      </w:r>
    </w:p>
    <w:p w:rsidR="00F26EA1" w:rsidRPr="001E6C90" w:rsidRDefault="00F26EA1" w:rsidP="001E6C90">
      <w:pPr>
        <w:pStyle w:val="a4"/>
        <w:widowControl w:val="0"/>
        <w:ind w:right="333"/>
        <w:jc w:val="both"/>
        <w:rPr>
          <w:rFonts w:ascii="Times New Roman" w:hAnsi="Times New Roman" w:cs="Times New Roman"/>
          <w:b/>
          <w:bCs/>
          <w:sz w:val="24"/>
          <w:szCs w:val="24"/>
        </w:rPr>
      </w:pPr>
    </w:p>
    <w:p w:rsidR="00973044" w:rsidRPr="001E6C90" w:rsidRDefault="00973044" w:rsidP="001E6C90">
      <w:pPr>
        <w:pStyle w:val="a4"/>
        <w:widowControl w:val="0"/>
        <w:ind w:right="333"/>
        <w:jc w:val="both"/>
        <w:rPr>
          <w:rFonts w:ascii="Times New Roman" w:hAnsi="Times New Roman" w:cs="Times New Roman"/>
          <w:b/>
          <w:bCs/>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567"/>
        <w:gridCol w:w="4962"/>
        <w:gridCol w:w="1842"/>
        <w:gridCol w:w="2410"/>
      </w:tblGrid>
      <w:tr w:rsidR="000E489C" w:rsidRPr="001E6C90" w:rsidTr="00763E50">
        <w:tc>
          <w:tcPr>
            <w:tcW w:w="567"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w:t>
            </w:r>
          </w:p>
        </w:tc>
        <w:tc>
          <w:tcPr>
            <w:tcW w:w="4962"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Тема</w:t>
            </w:r>
          </w:p>
        </w:tc>
        <w:tc>
          <w:tcPr>
            <w:tcW w:w="1842" w:type="dxa"/>
            <w:tcBorders>
              <w:top w:val="single" w:sz="4" w:space="0" w:color="000000"/>
              <w:left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Срок</w:t>
            </w:r>
          </w:p>
        </w:tc>
        <w:tc>
          <w:tcPr>
            <w:tcW w:w="2410" w:type="dxa"/>
            <w:tcBorders>
              <w:top w:val="single" w:sz="4" w:space="0" w:color="000000"/>
              <w:left w:val="single" w:sz="4" w:space="0" w:color="000000"/>
              <w:bottom w:val="single" w:sz="4" w:space="0" w:color="000000"/>
            </w:tcBorders>
          </w:tcPr>
          <w:p w:rsidR="000E489C" w:rsidRPr="001E6C90" w:rsidRDefault="000E489C"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Ответственный</w:t>
            </w:r>
          </w:p>
        </w:tc>
      </w:tr>
      <w:tr w:rsidR="000E489C" w:rsidRPr="001E6C90" w:rsidTr="00763E50">
        <w:tc>
          <w:tcPr>
            <w:tcW w:w="567"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w:t>
            </w:r>
          </w:p>
        </w:tc>
        <w:tc>
          <w:tcPr>
            <w:tcW w:w="4962"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Обзор новых публикаций и периодики по вопросам дошкольного образования</w:t>
            </w:r>
          </w:p>
        </w:tc>
        <w:tc>
          <w:tcPr>
            <w:tcW w:w="1842" w:type="dxa"/>
            <w:tcBorders>
              <w:top w:val="single" w:sz="4" w:space="0" w:color="000000"/>
              <w:left w:val="single" w:sz="4" w:space="0" w:color="000000"/>
              <w:bottom w:val="single" w:sz="4" w:space="0" w:color="000000"/>
              <w:right w:val="single" w:sz="4" w:space="0" w:color="000000"/>
            </w:tcBorders>
          </w:tcPr>
          <w:p w:rsidR="000E489C" w:rsidRPr="001E6C90" w:rsidRDefault="00F26EA1" w:rsidP="001E6C90">
            <w:pPr>
              <w:pStyle w:val="a4"/>
              <w:widowControl w:val="0"/>
              <w:jc w:val="both"/>
              <w:rPr>
                <w:rFonts w:ascii="Times New Roman" w:hAnsi="Times New Roman" w:cs="Times New Roman"/>
                <w:sz w:val="24"/>
                <w:szCs w:val="24"/>
              </w:rPr>
            </w:pPr>
            <w:r>
              <w:rPr>
                <w:rFonts w:ascii="Times New Roman" w:hAnsi="Times New Roman" w:cs="Times New Roman"/>
                <w:sz w:val="24"/>
                <w:szCs w:val="24"/>
              </w:rPr>
              <w:t>е</w:t>
            </w:r>
            <w:r w:rsidR="000E489C" w:rsidRPr="001E6C90">
              <w:rPr>
                <w:rFonts w:ascii="Times New Roman" w:hAnsi="Times New Roman" w:cs="Times New Roman"/>
                <w:sz w:val="24"/>
                <w:szCs w:val="24"/>
              </w:rPr>
              <w:t xml:space="preserve">жемесячно </w:t>
            </w:r>
          </w:p>
        </w:tc>
        <w:tc>
          <w:tcPr>
            <w:tcW w:w="2410" w:type="dxa"/>
            <w:tcBorders>
              <w:top w:val="single" w:sz="4" w:space="0" w:color="000000"/>
              <w:left w:val="single" w:sz="4" w:space="0" w:color="000000"/>
              <w:bottom w:val="single" w:sz="4" w:space="0" w:color="000000"/>
            </w:tcBorders>
          </w:tcPr>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0E489C" w:rsidRPr="001E6C90" w:rsidTr="00763E50">
        <w:tc>
          <w:tcPr>
            <w:tcW w:w="567"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jc w:val="both"/>
              <w:rPr>
                <w:rFonts w:ascii="Times New Roman" w:hAnsi="Times New Roman" w:cs="Times New Roman"/>
                <w:color w:val="000000"/>
                <w:sz w:val="24"/>
                <w:szCs w:val="24"/>
              </w:rPr>
            </w:pPr>
            <w:r w:rsidRPr="001E6C90">
              <w:rPr>
                <w:rFonts w:ascii="Times New Roman" w:hAnsi="Times New Roman" w:cs="Times New Roman"/>
                <w:color w:val="000000"/>
                <w:sz w:val="24"/>
                <w:szCs w:val="24"/>
              </w:rPr>
              <w:t>2</w:t>
            </w:r>
          </w:p>
        </w:tc>
        <w:tc>
          <w:tcPr>
            <w:tcW w:w="4962" w:type="dxa"/>
            <w:tcBorders>
              <w:top w:val="single" w:sz="4" w:space="0" w:color="000000"/>
              <w:bottom w:val="single" w:sz="4" w:space="0" w:color="000000"/>
              <w:right w:val="single" w:sz="4" w:space="0" w:color="000000"/>
            </w:tcBorders>
          </w:tcPr>
          <w:p w:rsidR="000E489C" w:rsidRPr="001E6C90" w:rsidRDefault="00730949" w:rsidP="00F26EA1">
            <w:pPr>
              <w:pStyle w:val="a4"/>
              <w:widowControl w:val="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Общепользовательская</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общепедагогическая</w:t>
            </w:r>
            <w:proofErr w:type="gramEnd"/>
            <w:r>
              <w:rPr>
                <w:rFonts w:ascii="Times New Roman" w:hAnsi="Times New Roman" w:cs="Times New Roman"/>
                <w:color w:val="000000"/>
                <w:sz w:val="24"/>
                <w:szCs w:val="24"/>
              </w:rPr>
              <w:t xml:space="preserve"> и п</w:t>
            </w:r>
            <w:r w:rsidR="00F26EA1" w:rsidRPr="00F26EA1">
              <w:rPr>
                <w:rFonts w:ascii="Times New Roman" w:hAnsi="Times New Roman" w:cs="Times New Roman"/>
                <w:color w:val="000000"/>
                <w:sz w:val="24"/>
                <w:szCs w:val="24"/>
              </w:rPr>
              <w:t>редметно-педагогическая ИКТ-компетентность педагога</w:t>
            </w:r>
          </w:p>
        </w:tc>
        <w:tc>
          <w:tcPr>
            <w:tcW w:w="1842" w:type="dxa"/>
            <w:tcBorders>
              <w:top w:val="single" w:sz="4" w:space="0" w:color="000000"/>
              <w:left w:val="single" w:sz="4" w:space="0" w:color="000000"/>
              <w:bottom w:val="single" w:sz="4" w:space="0" w:color="000000"/>
              <w:right w:val="single" w:sz="4" w:space="0" w:color="000000"/>
            </w:tcBorders>
          </w:tcPr>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сентябрь</w:t>
            </w:r>
          </w:p>
        </w:tc>
        <w:tc>
          <w:tcPr>
            <w:tcW w:w="2410" w:type="dxa"/>
            <w:tcBorders>
              <w:top w:val="single" w:sz="4" w:space="0" w:color="000000"/>
              <w:left w:val="single" w:sz="4" w:space="0" w:color="000000"/>
              <w:bottom w:val="single" w:sz="4" w:space="0" w:color="000000"/>
            </w:tcBorders>
          </w:tcPr>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5539A7" w:rsidRPr="001E6C90" w:rsidTr="00763E50">
        <w:tc>
          <w:tcPr>
            <w:tcW w:w="567" w:type="dxa"/>
            <w:tcBorders>
              <w:top w:val="single" w:sz="4" w:space="0" w:color="000000"/>
              <w:bottom w:val="single" w:sz="4" w:space="0" w:color="000000"/>
              <w:right w:val="single" w:sz="4" w:space="0" w:color="000000"/>
            </w:tcBorders>
          </w:tcPr>
          <w:p w:rsidR="005539A7" w:rsidRPr="001E6C90" w:rsidRDefault="005539A7" w:rsidP="001E6C90">
            <w:pPr>
              <w:pStyle w:val="a4"/>
              <w:widowControl w:val="0"/>
              <w:jc w:val="both"/>
              <w:rPr>
                <w:rFonts w:ascii="Times New Roman" w:hAnsi="Times New Roman" w:cs="Times New Roman"/>
                <w:color w:val="000000"/>
                <w:sz w:val="24"/>
                <w:szCs w:val="24"/>
              </w:rPr>
            </w:pPr>
            <w:r w:rsidRPr="001E6C90">
              <w:rPr>
                <w:rFonts w:ascii="Times New Roman" w:hAnsi="Times New Roman" w:cs="Times New Roman"/>
                <w:color w:val="000000"/>
                <w:sz w:val="24"/>
                <w:szCs w:val="24"/>
              </w:rPr>
              <w:t>3</w:t>
            </w:r>
          </w:p>
        </w:tc>
        <w:tc>
          <w:tcPr>
            <w:tcW w:w="4962" w:type="dxa"/>
            <w:tcBorders>
              <w:top w:val="single" w:sz="4" w:space="0" w:color="000000"/>
              <w:bottom w:val="single" w:sz="4" w:space="0" w:color="000000"/>
              <w:right w:val="single" w:sz="4" w:space="0" w:color="000000"/>
            </w:tcBorders>
          </w:tcPr>
          <w:p w:rsidR="005539A7" w:rsidRPr="001E6C90" w:rsidRDefault="00F26EA1" w:rsidP="001E6C90">
            <w:pPr>
              <w:pStyle w:val="a4"/>
              <w:widowControl w:val="0"/>
              <w:jc w:val="both"/>
              <w:rPr>
                <w:rFonts w:ascii="Times New Roman" w:hAnsi="Times New Roman" w:cs="Times New Roman"/>
                <w:color w:val="000000"/>
                <w:sz w:val="24"/>
                <w:szCs w:val="24"/>
              </w:rPr>
            </w:pPr>
            <w:r w:rsidRPr="001E6C90">
              <w:rPr>
                <w:rFonts w:ascii="Times New Roman" w:hAnsi="Times New Roman" w:cs="Times New Roman"/>
                <w:color w:val="000000"/>
                <w:sz w:val="24"/>
                <w:szCs w:val="24"/>
              </w:rPr>
              <w:t>«</w:t>
            </w:r>
            <w:r>
              <w:rPr>
                <w:rFonts w:ascii="Times New Roman" w:hAnsi="Times New Roman" w:cs="Times New Roman"/>
                <w:color w:val="000000"/>
                <w:sz w:val="24"/>
                <w:szCs w:val="24"/>
              </w:rPr>
              <w:t>Организация</w:t>
            </w:r>
            <w:r w:rsidRPr="00F26EA1">
              <w:rPr>
                <w:rFonts w:ascii="Times New Roman" w:hAnsi="Times New Roman" w:cs="Times New Roman"/>
                <w:color w:val="000000"/>
                <w:sz w:val="24"/>
                <w:szCs w:val="24"/>
              </w:rPr>
              <w:t xml:space="preserve"> двигательной деятельности ребенка, обеспечивающей его физическое и </w:t>
            </w:r>
            <w:proofErr w:type="spellStart"/>
            <w:r w:rsidRPr="00F26EA1">
              <w:rPr>
                <w:rFonts w:ascii="Times New Roman" w:hAnsi="Times New Roman" w:cs="Times New Roman"/>
                <w:color w:val="000000"/>
                <w:sz w:val="24"/>
                <w:szCs w:val="24"/>
              </w:rPr>
              <w:t>психоречевое</w:t>
            </w:r>
            <w:proofErr w:type="spellEnd"/>
            <w:r w:rsidRPr="00F26EA1">
              <w:rPr>
                <w:rFonts w:ascii="Times New Roman" w:hAnsi="Times New Roman" w:cs="Times New Roman"/>
                <w:color w:val="000000"/>
                <w:sz w:val="24"/>
                <w:szCs w:val="24"/>
              </w:rPr>
              <w:t xml:space="preserve"> развитие</w:t>
            </w:r>
            <w:r w:rsidRPr="001E6C90">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октябрь</w:t>
            </w:r>
          </w:p>
        </w:tc>
        <w:tc>
          <w:tcPr>
            <w:tcW w:w="2410" w:type="dxa"/>
            <w:tcBorders>
              <w:top w:val="single" w:sz="4" w:space="0" w:color="000000"/>
              <w:left w:val="single" w:sz="4" w:space="0" w:color="000000"/>
              <w:bottom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5539A7" w:rsidRPr="001E6C90" w:rsidTr="00763E50">
        <w:tc>
          <w:tcPr>
            <w:tcW w:w="567" w:type="dxa"/>
            <w:tcBorders>
              <w:top w:val="single" w:sz="4" w:space="0" w:color="000000"/>
              <w:bottom w:val="single" w:sz="4" w:space="0" w:color="000000"/>
              <w:right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4</w:t>
            </w:r>
          </w:p>
        </w:tc>
        <w:tc>
          <w:tcPr>
            <w:tcW w:w="4962" w:type="dxa"/>
            <w:tcBorders>
              <w:top w:val="single" w:sz="4" w:space="0" w:color="000000"/>
              <w:bottom w:val="single" w:sz="4" w:space="0" w:color="000000"/>
              <w:right w:val="single" w:sz="4" w:space="0" w:color="000000"/>
            </w:tcBorders>
          </w:tcPr>
          <w:p w:rsidR="005539A7" w:rsidRPr="001E6C90" w:rsidRDefault="005539A7" w:rsidP="00F26EA1">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w:t>
            </w:r>
            <w:r w:rsidR="00F26EA1">
              <w:rPr>
                <w:rFonts w:ascii="Times New Roman" w:hAnsi="Times New Roman" w:cs="Times New Roman"/>
                <w:sz w:val="24"/>
                <w:szCs w:val="24"/>
              </w:rPr>
              <w:t>Театрализованная деятельность в детском саду в соответствии с ФГОС</w:t>
            </w:r>
            <w:r w:rsidRPr="001E6C90">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ноябрь</w:t>
            </w:r>
          </w:p>
        </w:tc>
        <w:tc>
          <w:tcPr>
            <w:tcW w:w="2410" w:type="dxa"/>
            <w:tcBorders>
              <w:top w:val="single" w:sz="4" w:space="0" w:color="000000"/>
              <w:left w:val="single" w:sz="4" w:space="0" w:color="000000"/>
              <w:bottom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5539A7" w:rsidRPr="001E6C90" w:rsidTr="00763E50">
        <w:trPr>
          <w:trHeight w:val="837"/>
        </w:trPr>
        <w:tc>
          <w:tcPr>
            <w:tcW w:w="567" w:type="dxa"/>
            <w:tcBorders>
              <w:top w:val="single" w:sz="4" w:space="0" w:color="000000"/>
              <w:bottom w:val="single" w:sz="4" w:space="0" w:color="000000"/>
              <w:right w:val="single" w:sz="4" w:space="0" w:color="000000"/>
            </w:tcBorders>
          </w:tcPr>
          <w:p w:rsidR="005539A7" w:rsidRPr="001E6C90" w:rsidRDefault="005539A7" w:rsidP="001E6C90">
            <w:pPr>
              <w:pStyle w:val="a4"/>
              <w:widowControl w:val="0"/>
              <w:jc w:val="both"/>
              <w:rPr>
                <w:rFonts w:ascii="Times New Roman" w:hAnsi="Times New Roman" w:cs="Times New Roman"/>
                <w:bCs/>
                <w:color w:val="000000"/>
                <w:sz w:val="24"/>
                <w:szCs w:val="24"/>
              </w:rPr>
            </w:pPr>
            <w:r w:rsidRPr="001E6C90">
              <w:rPr>
                <w:rFonts w:ascii="Times New Roman" w:hAnsi="Times New Roman" w:cs="Times New Roman"/>
                <w:bCs/>
                <w:color w:val="000000"/>
                <w:sz w:val="24"/>
                <w:szCs w:val="24"/>
              </w:rPr>
              <w:t>5</w:t>
            </w:r>
          </w:p>
        </w:tc>
        <w:tc>
          <w:tcPr>
            <w:tcW w:w="4962" w:type="dxa"/>
            <w:tcBorders>
              <w:top w:val="single" w:sz="4" w:space="0" w:color="000000"/>
              <w:bottom w:val="single" w:sz="4" w:space="0" w:color="000000"/>
              <w:right w:val="single" w:sz="4" w:space="0" w:color="000000"/>
            </w:tcBorders>
          </w:tcPr>
          <w:p w:rsidR="005539A7" w:rsidRPr="001E6C90" w:rsidRDefault="005539A7" w:rsidP="00C924A7">
            <w:pPr>
              <w:pStyle w:val="a4"/>
              <w:widowControl w:val="0"/>
              <w:jc w:val="both"/>
              <w:rPr>
                <w:rFonts w:ascii="Times New Roman" w:hAnsi="Times New Roman" w:cs="Times New Roman"/>
                <w:color w:val="FF0000"/>
                <w:sz w:val="24"/>
                <w:szCs w:val="24"/>
              </w:rPr>
            </w:pPr>
            <w:r w:rsidRPr="001E6C90">
              <w:rPr>
                <w:rFonts w:ascii="Times New Roman" w:hAnsi="Times New Roman" w:cs="Times New Roman"/>
                <w:bCs/>
                <w:color w:val="000000"/>
                <w:sz w:val="24"/>
                <w:szCs w:val="24"/>
              </w:rPr>
              <w:t>«</w:t>
            </w:r>
            <w:r w:rsidR="00C924A7">
              <w:rPr>
                <w:rFonts w:ascii="Times New Roman" w:hAnsi="Times New Roman" w:cs="Times New Roman"/>
                <w:bCs/>
                <w:color w:val="000000"/>
                <w:sz w:val="24"/>
                <w:szCs w:val="24"/>
              </w:rPr>
              <w:t xml:space="preserve">Использование </w:t>
            </w:r>
            <w:proofErr w:type="spellStart"/>
            <w:r w:rsidR="00C924A7">
              <w:rPr>
                <w:rFonts w:ascii="Times New Roman" w:hAnsi="Times New Roman" w:cs="Times New Roman"/>
                <w:bCs/>
                <w:color w:val="000000"/>
                <w:sz w:val="24"/>
                <w:szCs w:val="24"/>
              </w:rPr>
              <w:t>мессенджеров</w:t>
            </w:r>
            <w:proofErr w:type="spellEnd"/>
            <w:r w:rsidR="00C924A7">
              <w:rPr>
                <w:rFonts w:ascii="Times New Roman" w:hAnsi="Times New Roman" w:cs="Times New Roman"/>
                <w:bCs/>
                <w:color w:val="000000"/>
                <w:sz w:val="24"/>
                <w:szCs w:val="24"/>
              </w:rPr>
              <w:t>, социальных сетей в работе</w:t>
            </w:r>
            <w:r w:rsidRPr="001E6C90">
              <w:rPr>
                <w:rFonts w:ascii="Times New Roman" w:hAnsi="Times New Roman" w:cs="Times New Roman"/>
                <w:bCs/>
                <w:color w:val="000000"/>
                <w:sz w:val="24"/>
                <w:szCs w:val="24"/>
              </w:rPr>
              <w:t xml:space="preserve"> с родителями</w:t>
            </w:r>
            <w:r w:rsidR="00C924A7">
              <w:rPr>
                <w:rFonts w:ascii="Times New Roman" w:hAnsi="Times New Roman" w:cs="Times New Roman"/>
                <w:bCs/>
                <w:color w:val="000000"/>
                <w:sz w:val="24"/>
                <w:szCs w:val="24"/>
              </w:rPr>
              <w:t>: цель, общие правила</w:t>
            </w:r>
            <w:r w:rsidRPr="001E6C90">
              <w:rPr>
                <w:rFonts w:ascii="Times New Roman" w:hAnsi="Times New Roman" w:cs="Times New Roman"/>
                <w:bCs/>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декабрь</w:t>
            </w:r>
          </w:p>
        </w:tc>
        <w:tc>
          <w:tcPr>
            <w:tcW w:w="2410" w:type="dxa"/>
            <w:tcBorders>
              <w:top w:val="single" w:sz="4" w:space="0" w:color="000000"/>
              <w:left w:val="single" w:sz="4" w:space="0" w:color="000000"/>
              <w:bottom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5539A7" w:rsidRPr="001E6C90" w:rsidTr="00763E50">
        <w:tc>
          <w:tcPr>
            <w:tcW w:w="567" w:type="dxa"/>
            <w:tcBorders>
              <w:top w:val="single" w:sz="4" w:space="0" w:color="000000"/>
              <w:bottom w:val="single" w:sz="4" w:space="0" w:color="000000"/>
              <w:right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6</w:t>
            </w:r>
          </w:p>
        </w:tc>
        <w:tc>
          <w:tcPr>
            <w:tcW w:w="4962" w:type="dxa"/>
            <w:tcBorders>
              <w:top w:val="single" w:sz="4" w:space="0" w:color="000000"/>
              <w:bottom w:val="single" w:sz="4" w:space="0" w:color="000000"/>
              <w:right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Профилактика простудных заболеваний у детей в осенний и зимний период </w:t>
            </w:r>
          </w:p>
        </w:tc>
        <w:tc>
          <w:tcPr>
            <w:tcW w:w="1842" w:type="dxa"/>
            <w:tcBorders>
              <w:top w:val="single" w:sz="4" w:space="0" w:color="000000"/>
              <w:left w:val="single" w:sz="4" w:space="0" w:color="000000"/>
              <w:bottom w:val="single" w:sz="4" w:space="0" w:color="000000"/>
              <w:right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декабрь</w:t>
            </w:r>
          </w:p>
        </w:tc>
        <w:tc>
          <w:tcPr>
            <w:tcW w:w="2410" w:type="dxa"/>
            <w:tcBorders>
              <w:top w:val="single" w:sz="4" w:space="0" w:color="000000"/>
              <w:left w:val="single" w:sz="4" w:space="0" w:color="000000"/>
              <w:bottom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Медработник</w:t>
            </w:r>
          </w:p>
        </w:tc>
      </w:tr>
      <w:tr w:rsidR="005539A7" w:rsidRPr="001E6C90" w:rsidTr="00763E50">
        <w:tc>
          <w:tcPr>
            <w:tcW w:w="567" w:type="dxa"/>
            <w:tcBorders>
              <w:top w:val="single" w:sz="4" w:space="0" w:color="000000"/>
              <w:bottom w:val="single" w:sz="4" w:space="0" w:color="000000"/>
              <w:right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7</w:t>
            </w:r>
          </w:p>
        </w:tc>
        <w:tc>
          <w:tcPr>
            <w:tcW w:w="4962" w:type="dxa"/>
            <w:tcBorders>
              <w:top w:val="single" w:sz="4" w:space="0" w:color="000000"/>
              <w:bottom w:val="single" w:sz="4" w:space="0" w:color="000000"/>
              <w:right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Профессиональное выгорание</w:t>
            </w:r>
          </w:p>
        </w:tc>
        <w:tc>
          <w:tcPr>
            <w:tcW w:w="1842" w:type="dxa"/>
            <w:tcBorders>
              <w:top w:val="single" w:sz="4" w:space="0" w:color="000000"/>
              <w:left w:val="single" w:sz="4" w:space="0" w:color="000000"/>
              <w:bottom w:val="single" w:sz="4" w:space="0" w:color="000000"/>
              <w:right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февраль</w:t>
            </w:r>
          </w:p>
        </w:tc>
        <w:tc>
          <w:tcPr>
            <w:tcW w:w="2410" w:type="dxa"/>
            <w:tcBorders>
              <w:top w:val="single" w:sz="4" w:space="0" w:color="000000"/>
              <w:left w:val="single" w:sz="4" w:space="0" w:color="000000"/>
              <w:bottom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Педагог-психолог</w:t>
            </w:r>
          </w:p>
        </w:tc>
      </w:tr>
      <w:tr w:rsidR="005539A7" w:rsidRPr="001E6C90" w:rsidTr="00763E50">
        <w:tc>
          <w:tcPr>
            <w:tcW w:w="567" w:type="dxa"/>
            <w:tcBorders>
              <w:top w:val="single" w:sz="4" w:space="0" w:color="000000"/>
              <w:bottom w:val="single" w:sz="4" w:space="0" w:color="000000"/>
              <w:right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8</w:t>
            </w:r>
          </w:p>
        </w:tc>
        <w:tc>
          <w:tcPr>
            <w:tcW w:w="4962" w:type="dxa"/>
            <w:tcBorders>
              <w:top w:val="single" w:sz="4" w:space="0" w:color="000000"/>
              <w:bottom w:val="single" w:sz="4" w:space="0" w:color="000000"/>
              <w:right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Организация профилактической, оздоровительной и образовательной деятельности с детьми летом</w:t>
            </w:r>
          </w:p>
        </w:tc>
        <w:tc>
          <w:tcPr>
            <w:tcW w:w="1842" w:type="dxa"/>
            <w:tcBorders>
              <w:top w:val="single" w:sz="4" w:space="0" w:color="000000"/>
              <w:left w:val="single" w:sz="4" w:space="0" w:color="000000"/>
              <w:bottom w:val="single" w:sz="4" w:space="0" w:color="000000"/>
              <w:right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май </w:t>
            </w:r>
          </w:p>
        </w:tc>
        <w:tc>
          <w:tcPr>
            <w:tcW w:w="2410" w:type="dxa"/>
            <w:tcBorders>
              <w:top w:val="single" w:sz="4" w:space="0" w:color="000000"/>
              <w:left w:val="single" w:sz="4" w:space="0" w:color="000000"/>
              <w:bottom w:val="single" w:sz="4" w:space="0" w:color="000000"/>
            </w:tcBorders>
          </w:tcPr>
          <w:p w:rsidR="005539A7" w:rsidRPr="001E6C90" w:rsidRDefault="005539A7"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bl>
    <w:p w:rsidR="003D2232" w:rsidRPr="001E6C90" w:rsidRDefault="003D2232" w:rsidP="001E6C90">
      <w:pPr>
        <w:pStyle w:val="a4"/>
        <w:widowControl w:val="0"/>
        <w:ind w:right="333"/>
        <w:jc w:val="both"/>
        <w:rPr>
          <w:rFonts w:ascii="Times New Roman" w:hAnsi="Times New Roman" w:cs="Times New Roman"/>
          <w:b/>
          <w:bCs/>
          <w:sz w:val="24"/>
          <w:szCs w:val="24"/>
        </w:rPr>
      </w:pPr>
    </w:p>
    <w:p w:rsidR="00D37F06" w:rsidRPr="001E6C90" w:rsidRDefault="00D37F06"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2.1.3. Семинары для педагогических работников</w:t>
      </w:r>
    </w:p>
    <w:p w:rsidR="0011302B" w:rsidRPr="001E6C90" w:rsidRDefault="0011302B" w:rsidP="001E6C90">
      <w:pPr>
        <w:pStyle w:val="a4"/>
        <w:widowControl w:val="0"/>
        <w:ind w:right="333"/>
        <w:jc w:val="both"/>
        <w:rPr>
          <w:rFonts w:ascii="Times New Roman" w:hAnsi="Times New Roman" w:cs="Times New Roman"/>
          <w:b/>
          <w:bCs/>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567"/>
        <w:gridCol w:w="4962"/>
        <w:gridCol w:w="1842"/>
        <w:gridCol w:w="2410"/>
      </w:tblGrid>
      <w:tr w:rsidR="000E489C" w:rsidRPr="001E6C90" w:rsidTr="0023289A">
        <w:tc>
          <w:tcPr>
            <w:tcW w:w="567"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w:t>
            </w:r>
          </w:p>
        </w:tc>
        <w:tc>
          <w:tcPr>
            <w:tcW w:w="4962"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Тема</w:t>
            </w:r>
          </w:p>
        </w:tc>
        <w:tc>
          <w:tcPr>
            <w:tcW w:w="1842" w:type="dxa"/>
            <w:tcBorders>
              <w:top w:val="single" w:sz="4" w:space="0" w:color="000000"/>
              <w:left w:val="single" w:sz="4" w:space="0" w:color="000000"/>
              <w:bottom w:val="single" w:sz="4" w:space="0" w:color="000000"/>
              <w:right w:val="single" w:sz="4" w:space="0" w:color="000000"/>
            </w:tcBorders>
          </w:tcPr>
          <w:p w:rsidR="000E489C" w:rsidRPr="001E6C90" w:rsidRDefault="000E489C"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Срок</w:t>
            </w:r>
          </w:p>
        </w:tc>
        <w:tc>
          <w:tcPr>
            <w:tcW w:w="2410" w:type="dxa"/>
            <w:tcBorders>
              <w:top w:val="single" w:sz="4" w:space="0" w:color="000000"/>
              <w:left w:val="single" w:sz="4" w:space="0" w:color="000000"/>
              <w:bottom w:val="single" w:sz="4" w:space="0" w:color="000000"/>
            </w:tcBorders>
          </w:tcPr>
          <w:p w:rsidR="000E489C" w:rsidRPr="001E6C90" w:rsidRDefault="000E489C"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Ответственный</w:t>
            </w:r>
          </w:p>
        </w:tc>
      </w:tr>
      <w:tr w:rsidR="000E489C" w:rsidRPr="001E6C90" w:rsidTr="0023289A">
        <w:tc>
          <w:tcPr>
            <w:tcW w:w="567"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ind w:right="333"/>
              <w:jc w:val="both"/>
              <w:rPr>
                <w:rFonts w:ascii="Times New Roman" w:hAnsi="Times New Roman" w:cs="Times New Roman"/>
                <w:color w:val="000000"/>
                <w:sz w:val="24"/>
                <w:szCs w:val="24"/>
              </w:rPr>
            </w:pPr>
            <w:r w:rsidRPr="001E6C90">
              <w:rPr>
                <w:rFonts w:ascii="Times New Roman" w:hAnsi="Times New Roman" w:cs="Times New Roman"/>
                <w:color w:val="000000"/>
                <w:sz w:val="24"/>
                <w:szCs w:val="24"/>
              </w:rPr>
              <w:t>1</w:t>
            </w:r>
          </w:p>
        </w:tc>
        <w:tc>
          <w:tcPr>
            <w:tcW w:w="4962" w:type="dxa"/>
            <w:tcBorders>
              <w:top w:val="single" w:sz="4" w:space="0" w:color="000000"/>
              <w:bottom w:val="single" w:sz="4" w:space="0" w:color="000000"/>
              <w:right w:val="single" w:sz="4" w:space="0" w:color="000000"/>
            </w:tcBorders>
          </w:tcPr>
          <w:p w:rsidR="000E489C" w:rsidRPr="001E6C90" w:rsidRDefault="000E489C"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color w:val="000000"/>
                <w:sz w:val="24"/>
                <w:szCs w:val="24"/>
              </w:rPr>
              <w:t>«</w:t>
            </w:r>
            <w:proofErr w:type="gramStart"/>
            <w:r w:rsidR="00C924A7" w:rsidRPr="00C924A7">
              <w:rPr>
                <w:rFonts w:ascii="Times New Roman" w:hAnsi="Times New Roman" w:cs="Times New Roman"/>
                <w:bCs/>
                <w:color w:val="000000"/>
                <w:sz w:val="24"/>
                <w:szCs w:val="24"/>
              </w:rPr>
              <w:t>Предметно-педагогическая</w:t>
            </w:r>
            <w:proofErr w:type="gramEnd"/>
            <w:r w:rsidR="00C924A7" w:rsidRPr="00C924A7">
              <w:rPr>
                <w:rFonts w:ascii="Times New Roman" w:hAnsi="Times New Roman" w:cs="Times New Roman"/>
                <w:bCs/>
                <w:color w:val="000000"/>
                <w:sz w:val="24"/>
                <w:szCs w:val="24"/>
              </w:rPr>
              <w:t xml:space="preserve"> ИКТ-компетентность педагога</w:t>
            </w:r>
            <w:r w:rsidR="00C924A7">
              <w:rPr>
                <w:rFonts w:ascii="Times New Roman" w:hAnsi="Times New Roman" w:cs="Times New Roman"/>
                <w:bCs/>
                <w:color w:val="000000"/>
                <w:sz w:val="24"/>
                <w:szCs w:val="24"/>
              </w:rPr>
              <w:t>: низкий, допустимый, оптимальный уровень</w:t>
            </w:r>
            <w:r w:rsidRPr="001E6C90">
              <w:rPr>
                <w:rFonts w:ascii="Times New Roman" w:hAnsi="Times New Roman" w:cs="Times New Roman"/>
                <w:bCs/>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0E489C" w:rsidRPr="001E6C90" w:rsidRDefault="000E489C"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color w:val="000000"/>
                <w:sz w:val="24"/>
                <w:szCs w:val="24"/>
              </w:rPr>
              <w:t>сентябрь</w:t>
            </w:r>
          </w:p>
        </w:tc>
        <w:tc>
          <w:tcPr>
            <w:tcW w:w="2410" w:type="dxa"/>
            <w:tcBorders>
              <w:top w:val="single" w:sz="4" w:space="0" w:color="000000"/>
              <w:left w:val="single" w:sz="4" w:space="0" w:color="000000"/>
              <w:bottom w:val="single" w:sz="4" w:space="0" w:color="000000"/>
            </w:tcBorders>
          </w:tcPr>
          <w:p w:rsidR="000E489C" w:rsidRPr="001E6C90" w:rsidRDefault="0002014E"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5539A7" w:rsidRPr="001E6C90" w:rsidTr="0023289A">
        <w:tc>
          <w:tcPr>
            <w:tcW w:w="567" w:type="dxa"/>
            <w:tcBorders>
              <w:top w:val="single" w:sz="4" w:space="0" w:color="000000"/>
              <w:bottom w:val="single" w:sz="4" w:space="0" w:color="000000"/>
              <w:right w:val="single" w:sz="4" w:space="0" w:color="000000"/>
            </w:tcBorders>
          </w:tcPr>
          <w:p w:rsidR="005539A7" w:rsidRPr="001E6C90" w:rsidRDefault="005539A7" w:rsidP="001E6C90">
            <w:pPr>
              <w:pStyle w:val="a4"/>
              <w:widowControl w:val="0"/>
              <w:ind w:right="333"/>
              <w:jc w:val="both"/>
              <w:rPr>
                <w:rFonts w:ascii="Times New Roman" w:hAnsi="Times New Roman" w:cs="Times New Roman"/>
                <w:color w:val="000000"/>
                <w:sz w:val="24"/>
                <w:szCs w:val="24"/>
              </w:rPr>
            </w:pPr>
            <w:r w:rsidRPr="001E6C90">
              <w:rPr>
                <w:rFonts w:ascii="Times New Roman" w:hAnsi="Times New Roman" w:cs="Times New Roman"/>
                <w:color w:val="000000"/>
                <w:sz w:val="24"/>
                <w:szCs w:val="24"/>
              </w:rPr>
              <w:t>2</w:t>
            </w:r>
          </w:p>
        </w:tc>
        <w:tc>
          <w:tcPr>
            <w:tcW w:w="4962" w:type="dxa"/>
            <w:tcBorders>
              <w:top w:val="single" w:sz="4" w:space="0" w:color="000000"/>
              <w:bottom w:val="single" w:sz="4" w:space="0" w:color="000000"/>
              <w:right w:val="single" w:sz="4" w:space="0" w:color="000000"/>
            </w:tcBorders>
          </w:tcPr>
          <w:p w:rsidR="005539A7" w:rsidRPr="001E6C90" w:rsidRDefault="005539A7" w:rsidP="0082742C">
            <w:pPr>
              <w:pStyle w:val="a4"/>
              <w:widowControl w:val="0"/>
              <w:ind w:right="333"/>
              <w:jc w:val="both"/>
              <w:rPr>
                <w:rFonts w:ascii="Times New Roman" w:hAnsi="Times New Roman" w:cs="Times New Roman"/>
                <w:color w:val="000000"/>
                <w:sz w:val="24"/>
                <w:szCs w:val="24"/>
              </w:rPr>
            </w:pPr>
            <w:r w:rsidRPr="001E6C90">
              <w:rPr>
                <w:rFonts w:ascii="Times New Roman" w:hAnsi="Times New Roman" w:cs="Times New Roman"/>
                <w:color w:val="000000"/>
                <w:sz w:val="24"/>
                <w:szCs w:val="24"/>
              </w:rPr>
              <w:t>«</w:t>
            </w:r>
            <w:r w:rsidR="0082742C">
              <w:rPr>
                <w:rFonts w:ascii="Times New Roman" w:hAnsi="Times New Roman" w:cs="Times New Roman"/>
                <w:color w:val="000000"/>
                <w:sz w:val="24"/>
                <w:szCs w:val="24"/>
              </w:rPr>
              <w:t>Двигательная деятельность ребенка</w:t>
            </w:r>
            <w:r w:rsidR="0069589B">
              <w:rPr>
                <w:rFonts w:ascii="Times New Roman" w:hAnsi="Times New Roman" w:cs="Times New Roman"/>
                <w:color w:val="000000"/>
                <w:sz w:val="24"/>
                <w:szCs w:val="24"/>
              </w:rPr>
              <w:t>:</w:t>
            </w:r>
            <w:r w:rsidR="0082742C">
              <w:rPr>
                <w:rFonts w:ascii="Times New Roman" w:hAnsi="Times New Roman" w:cs="Times New Roman"/>
                <w:color w:val="000000"/>
                <w:sz w:val="24"/>
                <w:szCs w:val="24"/>
              </w:rPr>
              <w:t xml:space="preserve"> новые подходы к организации</w:t>
            </w:r>
            <w:r w:rsidR="0069589B">
              <w:rPr>
                <w:rFonts w:ascii="Times New Roman" w:hAnsi="Times New Roman" w:cs="Times New Roman"/>
                <w:color w:val="000000"/>
                <w:sz w:val="24"/>
                <w:szCs w:val="24"/>
              </w:rPr>
              <w:t xml:space="preserve"> </w:t>
            </w:r>
            <w:r w:rsidR="0011749E">
              <w:rPr>
                <w:rFonts w:ascii="Times New Roman" w:hAnsi="Times New Roman" w:cs="Times New Roman"/>
                <w:color w:val="000000"/>
                <w:sz w:val="24"/>
                <w:szCs w:val="24"/>
              </w:rPr>
              <w:t>(</w:t>
            </w:r>
            <w:proofErr w:type="spellStart"/>
            <w:r w:rsidR="0011749E">
              <w:rPr>
                <w:rFonts w:ascii="Times New Roman" w:hAnsi="Times New Roman" w:cs="Times New Roman"/>
                <w:color w:val="000000"/>
                <w:sz w:val="24"/>
                <w:szCs w:val="24"/>
              </w:rPr>
              <w:t>логоритмика</w:t>
            </w:r>
            <w:proofErr w:type="spellEnd"/>
            <w:r w:rsidR="0011749E">
              <w:rPr>
                <w:rFonts w:ascii="Times New Roman" w:hAnsi="Times New Roman" w:cs="Times New Roman"/>
                <w:color w:val="000000"/>
                <w:sz w:val="24"/>
                <w:szCs w:val="24"/>
              </w:rPr>
              <w:t>,</w:t>
            </w:r>
            <w:r w:rsidR="0082742C">
              <w:rPr>
                <w:rFonts w:ascii="Times New Roman" w:hAnsi="Times New Roman" w:cs="Times New Roman"/>
                <w:color w:val="000000"/>
                <w:sz w:val="24"/>
                <w:szCs w:val="24"/>
              </w:rPr>
              <w:t xml:space="preserve"> </w:t>
            </w:r>
            <w:proofErr w:type="spellStart"/>
            <w:r w:rsidR="0082742C">
              <w:rPr>
                <w:rFonts w:ascii="Times New Roman" w:hAnsi="Times New Roman" w:cs="Times New Roman"/>
                <w:color w:val="000000"/>
                <w:sz w:val="24"/>
                <w:szCs w:val="24"/>
              </w:rPr>
              <w:t>нейрозарядка</w:t>
            </w:r>
            <w:proofErr w:type="spellEnd"/>
            <w:r w:rsidR="0069589B">
              <w:rPr>
                <w:rFonts w:ascii="Times New Roman" w:hAnsi="Times New Roman" w:cs="Times New Roman"/>
                <w:color w:val="000000"/>
                <w:sz w:val="24"/>
                <w:szCs w:val="24"/>
              </w:rPr>
              <w:t xml:space="preserve">, </w:t>
            </w:r>
            <w:proofErr w:type="spellStart"/>
            <w:r w:rsidR="0069589B">
              <w:rPr>
                <w:rFonts w:ascii="Times New Roman" w:hAnsi="Times New Roman" w:cs="Times New Roman"/>
                <w:color w:val="000000"/>
                <w:sz w:val="24"/>
                <w:szCs w:val="24"/>
              </w:rPr>
              <w:t>кинезиоло</w:t>
            </w:r>
            <w:r w:rsidR="0082742C">
              <w:rPr>
                <w:rFonts w:ascii="Times New Roman" w:hAnsi="Times New Roman" w:cs="Times New Roman"/>
                <w:color w:val="000000"/>
                <w:sz w:val="24"/>
                <w:szCs w:val="24"/>
              </w:rPr>
              <w:t>гия</w:t>
            </w:r>
            <w:proofErr w:type="spellEnd"/>
            <w:r w:rsidR="0082742C">
              <w:rPr>
                <w:rFonts w:ascii="Times New Roman" w:hAnsi="Times New Roman" w:cs="Times New Roman"/>
                <w:color w:val="000000"/>
                <w:sz w:val="24"/>
                <w:szCs w:val="24"/>
              </w:rPr>
              <w:t>)</w:t>
            </w:r>
            <w:r w:rsidRPr="001E6C90">
              <w:rPr>
                <w:rFonts w:ascii="Times New Roman" w:hAnsi="Times New Roman" w:cs="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5539A7" w:rsidRPr="001E6C90" w:rsidRDefault="005539A7" w:rsidP="001E6C90">
            <w:pPr>
              <w:pStyle w:val="a4"/>
              <w:widowControl w:val="0"/>
              <w:ind w:right="333"/>
              <w:jc w:val="both"/>
              <w:rPr>
                <w:rFonts w:ascii="Times New Roman" w:hAnsi="Times New Roman" w:cs="Times New Roman"/>
                <w:color w:val="000000"/>
                <w:sz w:val="24"/>
                <w:szCs w:val="24"/>
              </w:rPr>
            </w:pPr>
            <w:r w:rsidRPr="001E6C90">
              <w:rPr>
                <w:rFonts w:ascii="Times New Roman" w:hAnsi="Times New Roman" w:cs="Times New Roman"/>
                <w:color w:val="000000"/>
                <w:sz w:val="24"/>
                <w:szCs w:val="24"/>
              </w:rPr>
              <w:t>ноябрь</w:t>
            </w:r>
          </w:p>
        </w:tc>
        <w:tc>
          <w:tcPr>
            <w:tcW w:w="2410" w:type="dxa"/>
            <w:tcBorders>
              <w:top w:val="single" w:sz="4" w:space="0" w:color="000000"/>
              <w:left w:val="single" w:sz="4" w:space="0" w:color="000000"/>
              <w:bottom w:val="single" w:sz="4" w:space="0" w:color="000000"/>
            </w:tcBorders>
          </w:tcPr>
          <w:p w:rsidR="005539A7" w:rsidRPr="001E6C90" w:rsidRDefault="005539A7"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5539A7" w:rsidRPr="001E6C90" w:rsidTr="0023289A">
        <w:tc>
          <w:tcPr>
            <w:tcW w:w="567" w:type="dxa"/>
            <w:tcBorders>
              <w:top w:val="single" w:sz="4" w:space="0" w:color="000000"/>
              <w:bottom w:val="single" w:sz="4" w:space="0" w:color="000000"/>
              <w:right w:val="single" w:sz="4" w:space="0" w:color="000000"/>
            </w:tcBorders>
          </w:tcPr>
          <w:p w:rsidR="005539A7" w:rsidRPr="001E6C90" w:rsidRDefault="005539A7"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3</w:t>
            </w:r>
          </w:p>
        </w:tc>
        <w:tc>
          <w:tcPr>
            <w:tcW w:w="4962" w:type="dxa"/>
            <w:tcBorders>
              <w:top w:val="single" w:sz="4" w:space="0" w:color="000000"/>
              <w:bottom w:val="single" w:sz="4" w:space="0" w:color="000000"/>
              <w:right w:val="single" w:sz="4" w:space="0" w:color="000000"/>
            </w:tcBorders>
          </w:tcPr>
          <w:p w:rsidR="005539A7" w:rsidRPr="001E6C90" w:rsidRDefault="005539A7" w:rsidP="00757F71">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w:t>
            </w:r>
            <w:r w:rsidR="00757F71">
              <w:rPr>
                <w:rFonts w:ascii="Times New Roman" w:hAnsi="Times New Roman" w:cs="Times New Roman"/>
                <w:sz w:val="24"/>
                <w:szCs w:val="24"/>
              </w:rPr>
              <w:t>Театрализованная игра – один из самых эффективных способов учить играя</w:t>
            </w:r>
            <w:r w:rsidRPr="001E6C90">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5539A7" w:rsidRPr="001E6C90" w:rsidRDefault="005539A7"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декабрь</w:t>
            </w:r>
          </w:p>
        </w:tc>
        <w:tc>
          <w:tcPr>
            <w:tcW w:w="2410" w:type="dxa"/>
            <w:tcBorders>
              <w:top w:val="single" w:sz="4" w:space="0" w:color="000000"/>
              <w:left w:val="single" w:sz="4" w:space="0" w:color="000000"/>
              <w:bottom w:val="single" w:sz="4" w:space="0" w:color="000000"/>
            </w:tcBorders>
          </w:tcPr>
          <w:p w:rsidR="005539A7" w:rsidRPr="001E6C90" w:rsidRDefault="005539A7"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5539A7" w:rsidRPr="001E6C90" w:rsidTr="0023289A">
        <w:tc>
          <w:tcPr>
            <w:tcW w:w="567" w:type="dxa"/>
            <w:tcBorders>
              <w:top w:val="single" w:sz="4" w:space="0" w:color="000000"/>
              <w:bottom w:val="single" w:sz="4" w:space="0" w:color="000000"/>
              <w:right w:val="single" w:sz="4" w:space="0" w:color="000000"/>
            </w:tcBorders>
          </w:tcPr>
          <w:p w:rsidR="005539A7" w:rsidRPr="001E6C90" w:rsidRDefault="005539A7"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4</w:t>
            </w:r>
          </w:p>
        </w:tc>
        <w:tc>
          <w:tcPr>
            <w:tcW w:w="4962" w:type="dxa"/>
            <w:tcBorders>
              <w:top w:val="single" w:sz="4" w:space="0" w:color="000000"/>
              <w:bottom w:val="single" w:sz="4" w:space="0" w:color="000000"/>
              <w:right w:val="single" w:sz="4" w:space="0" w:color="000000"/>
            </w:tcBorders>
          </w:tcPr>
          <w:p w:rsidR="005539A7" w:rsidRPr="001E6C90" w:rsidRDefault="005539A7"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Проведение мониторинга развития детей</w:t>
            </w:r>
          </w:p>
        </w:tc>
        <w:tc>
          <w:tcPr>
            <w:tcW w:w="1842" w:type="dxa"/>
            <w:tcBorders>
              <w:top w:val="single" w:sz="4" w:space="0" w:color="000000"/>
              <w:left w:val="single" w:sz="4" w:space="0" w:color="000000"/>
              <w:bottom w:val="single" w:sz="4" w:space="0" w:color="000000"/>
              <w:right w:val="single" w:sz="4" w:space="0" w:color="000000"/>
            </w:tcBorders>
          </w:tcPr>
          <w:p w:rsidR="005539A7" w:rsidRPr="001E6C90" w:rsidRDefault="005539A7"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Апрель</w:t>
            </w:r>
          </w:p>
        </w:tc>
        <w:tc>
          <w:tcPr>
            <w:tcW w:w="2410" w:type="dxa"/>
            <w:tcBorders>
              <w:top w:val="single" w:sz="4" w:space="0" w:color="000000"/>
              <w:left w:val="single" w:sz="4" w:space="0" w:color="000000"/>
              <w:bottom w:val="single" w:sz="4" w:space="0" w:color="000000"/>
            </w:tcBorders>
          </w:tcPr>
          <w:p w:rsidR="005539A7" w:rsidRPr="001E6C90" w:rsidRDefault="005539A7"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bl>
    <w:p w:rsidR="00D53771" w:rsidRPr="001E6C90" w:rsidRDefault="00D53771" w:rsidP="001E6C90">
      <w:pPr>
        <w:pStyle w:val="a4"/>
        <w:widowControl w:val="0"/>
        <w:ind w:right="333"/>
        <w:jc w:val="both"/>
        <w:rPr>
          <w:rFonts w:ascii="Times New Roman" w:hAnsi="Times New Roman" w:cs="Times New Roman"/>
          <w:b/>
          <w:bCs/>
          <w:sz w:val="24"/>
          <w:szCs w:val="24"/>
        </w:rPr>
      </w:pPr>
    </w:p>
    <w:p w:rsidR="0023289A" w:rsidRPr="001E6C90" w:rsidRDefault="0023289A" w:rsidP="001E6C90">
      <w:pPr>
        <w:widowControl w:val="0"/>
        <w:suppressAutoHyphens w:val="0"/>
        <w:spacing w:after="200" w:line="276" w:lineRule="auto"/>
        <w:rPr>
          <w:rFonts w:eastAsia="Calibri"/>
          <w:b/>
          <w:bCs/>
          <w:lang w:eastAsia="en-US"/>
        </w:rPr>
      </w:pPr>
      <w:r w:rsidRPr="001E6C90">
        <w:rPr>
          <w:b/>
          <w:bCs/>
        </w:rPr>
        <w:br w:type="page"/>
      </w:r>
    </w:p>
    <w:p w:rsidR="00EC49DE" w:rsidRPr="001E6C90" w:rsidRDefault="00D37F06"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lastRenderedPageBreak/>
        <w:t>2.2. Педагогические советы</w:t>
      </w:r>
    </w:p>
    <w:p w:rsidR="0011302B" w:rsidRPr="001E6C90" w:rsidRDefault="0011302B" w:rsidP="001E6C90">
      <w:pPr>
        <w:pStyle w:val="a4"/>
        <w:widowControl w:val="0"/>
        <w:ind w:right="333"/>
        <w:jc w:val="both"/>
        <w:rPr>
          <w:rFonts w:ascii="Times New Roman" w:hAnsi="Times New Roman" w:cs="Times New Roman"/>
          <w:b/>
          <w:bCs/>
          <w:sz w:val="24"/>
          <w:szCs w:val="24"/>
        </w:rPr>
      </w:pPr>
    </w:p>
    <w:tbl>
      <w:tblPr>
        <w:tblW w:w="0" w:type="auto"/>
        <w:tblInd w:w="-176" w:type="dxa"/>
        <w:tblLayout w:type="fixed"/>
        <w:tblLook w:val="04A0"/>
      </w:tblPr>
      <w:tblGrid>
        <w:gridCol w:w="1418"/>
        <w:gridCol w:w="3202"/>
        <w:gridCol w:w="3461"/>
        <w:gridCol w:w="2142"/>
      </w:tblGrid>
      <w:tr w:rsidR="00922A2D" w:rsidRPr="001E6C90" w:rsidTr="001909A4">
        <w:tc>
          <w:tcPr>
            <w:tcW w:w="1418" w:type="dxa"/>
            <w:tcBorders>
              <w:top w:val="single" w:sz="4" w:space="0" w:color="auto"/>
              <w:left w:val="single" w:sz="4" w:space="0" w:color="auto"/>
              <w:bottom w:val="single" w:sz="4" w:space="0" w:color="auto"/>
              <w:right w:val="single" w:sz="4" w:space="0" w:color="auto"/>
            </w:tcBorders>
            <w:hideMark/>
          </w:tcPr>
          <w:p w:rsidR="00922A2D" w:rsidRPr="001E6C90" w:rsidRDefault="00922A2D" w:rsidP="001E6C90">
            <w:pPr>
              <w:pStyle w:val="a4"/>
              <w:widowControl w:val="0"/>
              <w:ind w:right="-108"/>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Дата проведения</w:t>
            </w:r>
          </w:p>
        </w:tc>
        <w:tc>
          <w:tcPr>
            <w:tcW w:w="3202" w:type="dxa"/>
            <w:tcBorders>
              <w:top w:val="single" w:sz="4" w:space="0" w:color="auto"/>
              <w:left w:val="single" w:sz="4" w:space="0" w:color="auto"/>
              <w:bottom w:val="single" w:sz="4" w:space="0" w:color="auto"/>
              <w:right w:val="single" w:sz="4" w:space="0" w:color="auto"/>
            </w:tcBorders>
            <w:hideMark/>
          </w:tcPr>
          <w:p w:rsidR="00922A2D" w:rsidRPr="001E6C90" w:rsidRDefault="00922A2D" w:rsidP="001E6C90">
            <w:pPr>
              <w:pStyle w:val="a4"/>
              <w:widowControl w:val="0"/>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Тема</w:t>
            </w:r>
          </w:p>
        </w:tc>
        <w:tc>
          <w:tcPr>
            <w:tcW w:w="3461" w:type="dxa"/>
            <w:tcBorders>
              <w:top w:val="single" w:sz="4" w:space="0" w:color="auto"/>
              <w:left w:val="single" w:sz="4" w:space="0" w:color="auto"/>
              <w:bottom w:val="single" w:sz="4" w:space="0" w:color="auto"/>
              <w:right w:val="single" w:sz="4" w:space="0" w:color="auto"/>
            </w:tcBorders>
            <w:hideMark/>
          </w:tcPr>
          <w:p w:rsidR="00922A2D" w:rsidRPr="001E6C90" w:rsidRDefault="00922A2D" w:rsidP="001E6C90">
            <w:pPr>
              <w:pStyle w:val="a4"/>
              <w:widowControl w:val="0"/>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 xml:space="preserve">Содержание </w:t>
            </w:r>
          </w:p>
        </w:tc>
        <w:tc>
          <w:tcPr>
            <w:tcW w:w="2142" w:type="dxa"/>
            <w:tcBorders>
              <w:top w:val="single" w:sz="4" w:space="0" w:color="auto"/>
              <w:left w:val="single" w:sz="4" w:space="0" w:color="auto"/>
              <w:bottom w:val="single" w:sz="4" w:space="0" w:color="auto"/>
              <w:right w:val="single" w:sz="4" w:space="0" w:color="auto"/>
            </w:tcBorders>
          </w:tcPr>
          <w:p w:rsidR="00922A2D" w:rsidRPr="001E6C90" w:rsidRDefault="00922A2D" w:rsidP="001E6C90">
            <w:pPr>
              <w:pStyle w:val="a4"/>
              <w:widowControl w:val="0"/>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Ответственный</w:t>
            </w:r>
          </w:p>
          <w:p w:rsidR="00922A2D" w:rsidRPr="001E6C90" w:rsidRDefault="00922A2D" w:rsidP="001E6C90">
            <w:pPr>
              <w:pStyle w:val="a4"/>
              <w:widowControl w:val="0"/>
              <w:jc w:val="both"/>
              <w:rPr>
                <w:rFonts w:ascii="Times New Roman" w:eastAsia="Times New Roman" w:hAnsi="Times New Roman" w:cs="Times New Roman"/>
                <w:b/>
                <w:sz w:val="24"/>
                <w:szCs w:val="24"/>
                <w:lang w:eastAsia="ar-SA"/>
              </w:rPr>
            </w:pPr>
          </w:p>
        </w:tc>
      </w:tr>
      <w:tr w:rsidR="00922A2D" w:rsidRPr="001E6C90" w:rsidTr="001909A4">
        <w:tc>
          <w:tcPr>
            <w:tcW w:w="1418" w:type="dxa"/>
            <w:tcBorders>
              <w:top w:val="single" w:sz="4" w:space="0" w:color="auto"/>
              <w:left w:val="single" w:sz="4" w:space="0" w:color="auto"/>
              <w:bottom w:val="single" w:sz="4" w:space="0" w:color="auto"/>
              <w:right w:val="single" w:sz="4" w:space="0" w:color="auto"/>
            </w:tcBorders>
            <w:hideMark/>
          </w:tcPr>
          <w:p w:rsidR="00922A2D" w:rsidRPr="001E6C90" w:rsidRDefault="00922A2D"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сентябрь</w:t>
            </w:r>
          </w:p>
        </w:tc>
        <w:tc>
          <w:tcPr>
            <w:tcW w:w="3202" w:type="dxa"/>
            <w:tcBorders>
              <w:top w:val="single" w:sz="4" w:space="0" w:color="auto"/>
              <w:left w:val="single" w:sz="4" w:space="0" w:color="auto"/>
              <w:bottom w:val="single" w:sz="4" w:space="0" w:color="auto"/>
              <w:right w:val="single" w:sz="4" w:space="0" w:color="auto"/>
            </w:tcBorders>
          </w:tcPr>
          <w:p w:rsidR="00922A2D" w:rsidRPr="001E6C90" w:rsidRDefault="00922A2D"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b/>
                <w:sz w:val="24"/>
                <w:szCs w:val="24"/>
                <w:u w:val="single"/>
              </w:rPr>
              <w:t>Педагогический совет №1</w:t>
            </w:r>
            <w:r w:rsidRPr="001E6C90">
              <w:rPr>
                <w:rFonts w:ascii="Times New Roman" w:hAnsi="Times New Roman" w:cs="Times New Roman"/>
                <w:sz w:val="24"/>
                <w:szCs w:val="24"/>
              </w:rPr>
              <w:t xml:space="preserve"> (установочный).</w:t>
            </w: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Тема: «Определение стратегии развит</w:t>
            </w:r>
            <w:r w:rsidR="00425EC0">
              <w:rPr>
                <w:rFonts w:ascii="Times New Roman" w:hAnsi="Times New Roman" w:cs="Times New Roman"/>
                <w:sz w:val="24"/>
                <w:szCs w:val="24"/>
              </w:rPr>
              <w:t>ия дошкольного учреждения в 2021-2022</w:t>
            </w:r>
            <w:r w:rsidRPr="001E6C90">
              <w:rPr>
                <w:rFonts w:ascii="Times New Roman" w:hAnsi="Times New Roman" w:cs="Times New Roman"/>
                <w:sz w:val="24"/>
                <w:szCs w:val="24"/>
              </w:rPr>
              <w:t xml:space="preserve"> году»</w:t>
            </w:r>
          </w:p>
          <w:p w:rsidR="00922A2D" w:rsidRPr="001E6C90" w:rsidRDefault="00922A2D" w:rsidP="001E6C90">
            <w:pPr>
              <w:pStyle w:val="a4"/>
              <w:widowControl w:val="0"/>
              <w:jc w:val="both"/>
              <w:rPr>
                <w:rFonts w:ascii="Times New Roman" w:eastAsia="Times New Roman" w:hAnsi="Times New Roman" w:cs="Times New Roman"/>
                <w:sz w:val="24"/>
                <w:szCs w:val="24"/>
                <w:lang w:eastAsia="ar-SA"/>
              </w:rPr>
            </w:pPr>
          </w:p>
        </w:tc>
        <w:tc>
          <w:tcPr>
            <w:tcW w:w="3461" w:type="dxa"/>
            <w:tcBorders>
              <w:top w:val="single" w:sz="4" w:space="0" w:color="auto"/>
              <w:left w:val="single" w:sz="4" w:space="0" w:color="auto"/>
              <w:bottom w:val="single" w:sz="4" w:space="0" w:color="auto"/>
              <w:right w:val="single" w:sz="4" w:space="0" w:color="auto"/>
            </w:tcBorders>
          </w:tcPr>
          <w:p w:rsidR="00922A2D" w:rsidRPr="001E6C90" w:rsidRDefault="00922A2D" w:rsidP="001E6C90">
            <w:pPr>
              <w:pStyle w:val="a4"/>
              <w:widowControl w:val="0"/>
              <w:jc w:val="both"/>
              <w:rPr>
                <w:rFonts w:ascii="Times New Roman" w:eastAsia="Times New Roman" w:hAnsi="Times New Roman" w:cs="Times New Roman"/>
                <w:sz w:val="24"/>
                <w:szCs w:val="24"/>
                <w:shd w:val="clear" w:color="auto" w:fill="FFFFFF"/>
                <w:lang w:eastAsia="ar-SA"/>
              </w:rPr>
            </w:pPr>
            <w:r w:rsidRPr="001E6C90">
              <w:rPr>
                <w:rFonts w:ascii="Times New Roman" w:hAnsi="Times New Roman" w:cs="Times New Roman"/>
                <w:b/>
                <w:sz w:val="24"/>
                <w:szCs w:val="24"/>
                <w:u w:val="single"/>
                <w:shd w:val="clear" w:color="auto" w:fill="FFFFFF"/>
              </w:rPr>
              <w:t>План:</w:t>
            </w:r>
            <w:r w:rsidRPr="001E6C90">
              <w:rPr>
                <w:rStyle w:val="apple-converted-space"/>
                <w:rFonts w:ascii="Times New Roman" w:eastAsiaTheme="majorEastAsia" w:hAnsi="Times New Roman" w:cs="Times New Roman"/>
                <w:b/>
                <w:sz w:val="24"/>
                <w:szCs w:val="24"/>
                <w:u w:val="single"/>
                <w:shd w:val="clear" w:color="auto" w:fill="FFFFFF"/>
              </w:rPr>
              <w:t> </w:t>
            </w:r>
            <w:r w:rsidRPr="001E6C90">
              <w:rPr>
                <w:rFonts w:ascii="Times New Roman" w:hAnsi="Times New Roman" w:cs="Times New Roman"/>
                <w:b/>
                <w:sz w:val="24"/>
                <w:szCs w:val="24"/>
                <w:u w:val="single"/>
              </w:rPr>
              <w:br/>
            </w:r>
            <w:r w:rsidRPr="001E6C90">
              <w:rPr>
                <w:rFonts w:ascii="Times New Roman" w:hAnsi="Times New Roman" w:cs="Times New Roman"/>
                <w:sz w:val="24"/>
                <w:szCs w:val="24"/>
              </w:rPr>
              <w:t>1</w:t>
            </w:r>
            <w:r w:rsidRPr="001E6C90">
              <w:rPr>
                <w:rFonts w:ascii="Times New Roman" w:hAnsi="Times New Roman" w:cs="Times New Roman"/>
                <w:sz w:val="24"/>
                <w:szCs w:val="24"/>
                <w:shd w:val="clear" w:color="auto" w:fill="FFFFFF"/>
              </w:rPr>
              <w:t>. Подведение итогов летней оздоровительной работы.</w:t>
            </w:r>
            <w:r w:rsidRPr="001E6C90">
              <w:rPr>
                <w:rStyle w:val="apple-converted-space"/>
                <w:rFonts w:ascii="Times New Roman" w:eastAsiaTheme="majorEastAsia" w:hAnsi="Times New Roman" w:cs="Times New Roman"/>
                <w:sz w:val="24"/>
                <w:szCs w:val="24"/>
                <w:shd w:val="clear" w:color="auto" w:fill="FFFFFF"/>
              </w:rPr>
              <w:t> </w:t>
            </w:r>
            <w:r w:rsidRPr="001E6C90">
              <w:rPr>
                <w:rFonts w:ascii="Times New Roman" w:hAnsi="Times New Roman" w:cs="Times New Roman"/>
                <w:sz w:val="24"/>
                <w:szCs w:val="24"/>
              </w:rPr>
              <w:br/>
            </w:r>
            <w:r w:rsidRPr="001E6C90">
              <w:rPr>
                <w:rFonts w:ascii="Times New Roman" w:hAnsi="Times New Roman" w:cs="Times New Roman"/>
                <w:sz w:val="24"/>
                <w:szCs w:val="24"/>
                <w:shd w:val="clear" w:color="auto" w:fill="FFFFFF"/>
              </w:rPr>
              <w:t>2. Обсуждение проекта Основной о</w:t>
            </w:r>
            <w:r w:rsidR="00757F71">
              <w:rPr>
                <w:rFonts w:ascii="Times New Roman" w:hAnsi="Times New Roman" w:cs="Times New Roman"/>
                <w:sz w:val="24"/>
                <w:szCs w:val="24"/>
                <w:shd w:val="clear" w:color="auto" w:fill="FFFFFF"/>
              </w:rPr>
              <w:t>бщео</w:t>
            </w:r>
            <w:r w:rsidRPr="001E6C90">
              <w:rPr>
                <w:rFonts w:ascii="Times New Roman" w:hAnsi="Times New Roman" w:cs="Times New Roman"/>
                <w:sz w:val="24"/>
                <w:szCs w:val="24"/>
                <w:shd w:val="clear" w:color="auto" w:fill="FFFFFF"/>
              </w:rPr>
              <w:t>бразовательной программы</w:t>
            </w:r>
            <w:r w:rsidR="00757F71">
              <w:rPr>
                <w:rFonts w:ascii="Times New Roman" w:hAnsi="Times New Roman" w:cs="Times New Roman"/>
                <w:sz w:val="24"/>
                <w:szCs w:val="24"/>
                <w:shd w:val="clear" w:color="auto" w:fill="FFFFFF"/>
              </w:rPr>
              <w:t xml:space="preserve"> - образовательной программы</w:t>
            </w:r>
            <w:r w:rsidRPr="001E6C90">
              <w:rPr>
                <w:rFonts w:ascii="Times New Roman" w:hAnsi="Times New Roman" w:cs="Times New Roman"/>
                <w:sz w:val="24"/>
                <w:szCs w:val="24"/>
                <w:shd w:val="clear" w:color="auto" w:fill="FFFFFF"/>
              </w:rPr>
              <w:t xml:space="preserve"> дош</w:t>
            </w:r>
            <w:r w:rsidR="00757F71">
              <w:rPr>
                <w:rFonts w:ascii="Times New Roman" w:hAnsi="Times New Roman" w:cs="Times New Roman"/>
                <w:sz w:val="24"/>
                <w:szCs w:val="24"/>
                <w:shd w:val="clear" w:color="auto" w:fill="FFFFFF"/>
              </w:rPr>
              <w:t>кольного образования на 2021</w:t>
            </w:r>
            <w:r w:rsidRPr="001E6C90">
              <w:rPr>
                <w:rFonts w:ascii="Times New Roman" w:hAnsi="Times New Roman" w:cs="Times New Roman"/>
                <w:sz w:val="24"/>
                <w:szCs w:val="24"/>
                <w:shd w:val="clear" w:color="auto" w:fill="FFFFFF"/>
              </w:rPr>
              <w:t>-202</w:t>
            </w:r>
            <w:r w:rsidR="00757F71">
              <w:rPr>
                <w:rFonts w:ascii="Times New Roman" w:hAnsi="Times New Roman" w:cs="Times New Roman"/>
                <w:sz w:val="24"/>
                <w:szCs w:val="24"/>
                <w:shd w:val="clear" w:color="auto" w:fill="FFFFFF"/>
              </w:rPr>
              <w:t>2</w:t>
            </w:r>
            <w:r w:rsidRPr="001E6C90">
              <w:rPr>
                <w:rFonts w:ascii="Times New Roman" w:hAnsi="Times New Roman" w:cs="Times New Roman"/>
                <w:sz w:val="24"/>
                <w:szCs w:val="24"/>
                <w:shd w:val="clear" w:color="auto" w:fill="FFFFFF"/>
              </w:rPr>
              <w:t xml:space="preserve"> год.</w:t>
            </w:r>
          </w:p>
          <w:p w:rsidR="00922A2D" w:rsidRDefault="00757F71" w:rsidP="001E6C90">
            <w:pPr>
              <w:pStyle w:val="a4"/>
              <w:widowControl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Обсуждение проекта А</w:t>
            </w:r>
            <w:r w:rsidR="00922A2D" w:rsidRPr="001E6C90">
              <w:rPr>
                <w:rFonts w:ascii="Times New Roman" w:hAnsi="Times New Roman" w:cs="Times New Roman"/>
                <w:sz w:val="24"/>
                <w:szCs w:val="24"/>
                <w:shd w:val="clear" w:color="auto" w:fill="FFFFFF"/>
              </w:rPr>
              <w:t>даптированной о</w:t>
            </w:r>
            <w:r>
              <w:rPr>
                <w:rFonts w:ascii="Times New Roman" w:hAnsi="Times New Roman" w:cs="Times New Roman"/>
                <w:sz w:val="24"/>
                <w:szCs w:val="24"/>
                <w:shd w:val="clear" w:color="auto" w:fill="FFFFFF"/>
              </w:rPr>
              <w:t>бщео</w:t>
            </w:r>
            <w:r w:rsidR="00922A2D" w:rsidRPr="001E6C90">
              <w:rPr>
                <w:rFonts w:ascii="Times New Roman" w:hAnsi="Times New Roman" w:cs="Times New Roman"/>
                <w:sz w:val="24"/>
                <w:szCs w:val="24"/>
                <w:shd w:val="clear" w:color="auto" w:fill="FFFFFF"/>
              </w:rPr>
              <w:t>бразовательной программы для детей с т</w:t>
            </w:r>
            <w:r>
              <w:rPr>
                <w:rFonts w:ascii="Times New Roman" w:hAnsi="Times New Roman" w:cs="Times New Roman"/>
                <w:sz w:val="24"/>
                <w:szCs w:val="24"/>
                <w:shd w:val="clear" w:color="auto" w:fill="FFFFFF"/>
              </w:rPr>
              <w:t>яжелыми нарушениями речи на 2021-2022</w:t>
            </w:r>
            <w:r w:rsidR="00922A2D" w:rsidRPr="001E6C90">
              <w:rPr>
                <w:rFonts w:ascii="Times New Roman" w:hAnsi="Times New Roman" w:cs="Times New Roman"/>
                <w:sz w:val="24"/>
                <w:szCs w:val="24"/>
                <w:shd w:val="clear" w:color="auto" w:fill="FFFFFF"/>
              </w:rPr>
              <w:t xml:space="preserve"> год.</w:t>
            </w:r>
          </w:p>
          <w:p w:rsidR="00757F71" w:rsidRPr="001E6C90" w:rsidRDefault="00757F71" w:rsidP="001E6C90">
            <w:pPr>
              <w:pStyle w:val="a4"/>
              <w:widowControl w:val="0"/>
              <w:jc w:val="both"/>
              <w:rPr>
                <w:rFonts w:ascii="Times New Roman" w:eastAsia="Times New Roman" w:hAnsi="Times New Roman" w:cs="Times New Roman"/>
                <w:sz w:val="24"/>
                <w:szCs w:val="24"/>
                <w:shd w:val="clear" w:color="auto" w:fill="FFFFFF"/>
                <w:lang w:eastAsia="ar-SA"/>
              </w:rPr>
            </w:pPr>
            <w:r>
              <w:rPr>
                <w:rFonts w:ascii="Times New Roman" w:hAnsi="Times New Roman" w:cs="Times New Roman"/>
                <w:sz w:val="24"/>
                <w:szCs w:val="24"/>
                <w:shd w:val="clear" w:color="auto" w:fill="FFFFFF"/>
              </w:rPr>
              <w:t xml:space="preserve">4. Обсуждение </w:t>
            </w:r>
            <w:r w:rsidR="00425EC0">
              <w:rPr>
                <w:rFonts w:ascii="Times New Roman" w:hAnsi="Times New Roman" w:cs="Times New Roman"/>
                <w:sz w:val="24"/>
                <w:szCs w:val="24"/>
                <w:shd w:val="clear" w:color="auto" w:fill="FFFFFF"/>
              </w:rPr>
              <w:t xml:space="preserve">рабочей </w:t>
            </w:r>
            <w:r>
              <w:rPr>
                <w:rFonts w:ascii="Times New Roman" w:hAnsi="Times New Roman" w:cs="Times New Roman"/>
                <w:sz w:val="24"/>
                <w:szCs w:val="24"/>
                <w:shd w:val="clear" w:color="auto" w:fill="FFFFFF"/>
              </w:rPr>
              <w:t>программы воспитания</w:t>
            </w:r>
            <w:r>
              <w:t xml:space="preserve"> </w:t>
            </w:r>
            <w:r w:rsidRPr="00757F71">
              <w:rPr>
                <w:rFonts w:ascii="Times New Roman" w:hAnsi="Times New Roman" w:cs="Times New Roman"/>
                <w:sz w:val="24"/>
                <w:szCs w:val="24"/>
                <w:shd w:val="clear" w:color="auto" w:fill="FFFFFF"/>
              </w:rPr>
              <w:t>и календарного плана</w:t>
            </w:r>
            <w:r>
              <w:rPr>
                <w:rFonts w:ascii="Times New Roman" w:hAnsi="Times New Roman" w:cs="Times New Roman"/>
                <w:sz w:val="24"/>
                <w:szCs w:val="24"/>
                <w:shd w:val="clear" w:color="auto" w:fill="FFFFFF"/>
              </w:rPr>
              <w:t xml:space="preserve"> </w:t>
            </w:r>
            <w:r w:rsidR="00425EC0">
              <w:rPr>
                <w:rFonts w:ascii="Times New Roman" w:hAnsi="Times New Roman" w:cs="Times New Roman"/>
                <w:sz w:val="24"/>
                <w:szCs w:val="24"/>
                <w:shd w:val="clear" w:color="auto" w:fill="FFFFFF"/>
              </w:rPr>
              <w:t>воспитательной работы</w:t>
            </w:r>
            <w:r>
              <w:rPr>
                <w:rFonts w:ascii="Times New Roman" w:hAnsi="Times New Roman" w:cs="Times New Roman"/>
                <w:sz w:val="24"/>
                <w:szCs w:val="24"/>
                <w:shd w:val="clear" w:color="auto" w:fill="FFFFFF"/>
              </w:rPr>
              <w:t xml:space="preserve"> на </w:t>
            </w:r>
            <w:r w:rsidRPr="00757F71">
              <w:rPr>
                <w:rFonts w:ascii="Times New Roman" w:hAnsi="Times New Roman" w:cs="Times New Roman"/>
                <w:sz w:val="24"/>
                <w:szCs w:val="24"/>
                <w:shd w:val="clear" w:color="auto" w:fill="FFFFFF"/>
              </w:rPr>
              <w:t>2021-2022 год.</w:t>
            </w:r>
          </w:p>
          <w:p w:rsidR="00922A2D" w:rsidRPr="001E6C90" w:rsidRDefault="00757F71" w:rsidP="001E6C90">
            <w:pPr>
              <w:pStyle w:val="a4"/>
              <w:widowControl w:val="0"/>
              <w:jc w:val="both"/>
              <w:rPr>
                <w:rFonts w:ascii="Times New Roman" w:eastAsia="Times New Roman" w:hAnsi="Times New Roman" w:cs="Times New Roman"/>
                <w:sz w:val="24"/>
                <w:szCs w:val="24"/>
                <w:shd w:val="clear" w:color="auto" w:fill="FFFFFF"/>
                <w:lang w:eastAsia="ar-SA"/>
              </w:rPr>
            </w:pPr>
            <w:r w:rsidRPr="00757F71">
              <w:rPr>
                <w:rFonts w:ascii="Times New Roman" w:hAnsi="Times New Roman" w:cs="Times New Roman"/>
                <w:sz w:val="24"/>
                <w:szCs w:val="24"/>
                <w:shd w:val="clear" w:color="auto" w:fill="FFFFFF"/>
              </w:rPr>
              <w:t>5</w:t>
            </w:r>
            <w:r w:rsidR="00922A2D" w:rsidRPr="00757F71">
              <w:rPr>
                <w:rFonts w:ascii="Times New Roman" w:hAnsi="Times New Roman" w:cs="Times New Roman"/>
                <w:sz w:val="24"/>
                <w:szCs w:val="24"/>
                <w:shd w:val="clear" w:color="auto" w:fill="FFFFFF"/>
              </w:rPr>
              <w:t>.</w:t>
            </w:r>
            <w:r w:rsidR="00922A2D" w:rsidRPr="001E6C90">
              <w:rPr>
                <w:rFonts w:ascii="Times New Roman" w:hAnsi="Times New Roman" w:cs="Times New Roman"/>
                <w:sz w:val="24"/>
                <w:szCs w:val="24"/>
                <w:shd w:val="clear" w:color="auto" w:fill="FFFFFF"/>
              </w:rPr>
              <w:t xml:space="preserve"> Обсуждение проекта годового плана </w:t>
            </w:r>
            <w:r>
              <w:rPr>
                <w:rFonts w:ascii="Times New Roman" w:hAnsi="Times New Roman" w:cs="Times New Roman"/>
                <w:sz w:val="24"/>
                <w:szCs w:val="24"/>
                <w:shd w:val="clear" w:color="auto" w:fill="FFFFFF"/>
              </w:rPr>
              <w:t>работы на 2021-2022</w:t>
            </w:r>
            <w:r w:rsidR="00922A2D" w:rsidRPr="001E6C90">
              <w:rPr>
                <w:rFonts w:ascii="Times New Roman" w:hAnsi="Times New Roman" w:cs="Times New Roman"/>
                <w:sz w:val="24"/>
                <w:szCs w:val="24"/>
                <w:shd w:val="clear" w:color="auto" w:fill="FFFFFF"/>
              </w:rPr>
              <w:t xml:space="preserve"> год.</w:t>
            </w:r>
          </w:p>
          <w:p w:rsidR="00922A2D" w:rsidRPr="001E6C90" w:rsidRDefault="00757F71" w:rsidP="001E6C90">
            <w:pPr>
              <w:pStyle w:val="a4"/>
              <w:widowControl w:val="0"/>
              <w:jc w:val="both"/>
              <w:rPr>
                <w:rFonts w:ascii="Times New Roman" w:eastAsia="Times New Roman" w:hAnsi="Times New Roman" w:cs="Times New Roman"/>
                <w:sz w:val="24"/>
                <w:szCs w:val="24"/>
                <w:shd w:val="clear" w:color="auto" w:fill="FFFFFF"/>
                <w:lang w:eastAsia="ar-SA"/>
              </w:rPr>
            </w:pPr>
            <w:r>
              <w:rPr>
                <w:rFonts w:ascii="Times New Roman" w:hAnsi="Times New Roman" w:cs="Times New Roman"/>
                <w:sz w:val="24"/>
                <w:szCs w:val="24"/>
                <w:shd w:val="clear" w:color="auto" w:fill="FFFFFF"/>
              </w:rPr>
              <w:t>6.</w:t>
            </w:r>
            <w:r w:rsidR="00922A2D" w:rsidRPr="001E6C90">
              <w:rPr>
                <w:rFonts w:ascii="Times New Roman" w:hAnsi="Times New Roman" w:cs="Times New Roman"/>
                <w:color w:val="FF0000"/>
                <w:sz w:val="24"/>
                <w:szCs w:val="24"/>
                <w:shd w:val="clear" w:color="auto" w:fill="FFFFFF"/>
              </w:rPr>
              <w:t xml:space="preserve"> </w:t>
            </w:r>
            <w:r w:rsidR="00922A2D" w:rsidRPr="001E6C90">
              <w:rPr>
                <w:rFonts w:ascii="Times New Roman" w:hAnsi="Times New Roman" w:cs="Times New Roman"/>
                <w:sz w:val="24"/>
                <w:szCs w:val="24"/>
                <w:shd w:val="clear" w:color="auto" w:fill="FFFFFF"/>
              </w:rPr>
              <w:t>Обсуждение проектов календарно-тематических планов</w:t>
            </w:r>
            <w:r>
              <w:rPr>
                <w:rFonts w:ascii="Times New Roman" w:hAnsi="Times New Roman" w:cs="Times New Roman"/>
                <w:sz w:val="24"/>
                <w:szCs w:val="24"/>
                <w:shd w:val="clear" w:color="auto" w:fill="FFFFFF"/>
              </w:rPr>
              <w:t xml:space="preserve"> образовательной  деятельности на 2021-2022</w:t>
            </w:r>
            <w:r w:rsidR="00922A2D" w:rsidRPr="001E6C9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год</w:t>
            </w:r>
          </w:p>
          <w:p w:rsidR="00922A2D" w:rsidRPr="001E6C90" w:rsidRDefault="00922A2D" w:rsidP="001E6C90">
            <w:pPr>
              <w:pStyle w:val="a4"/>
              <w:widowControl w:val="0"/>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 xml:space="preserve"> в разных возрастных группах.</w:t>
            </w:r>
          </w:p>
          <w:p w:rsidR="00922A2D" w:rsidRPr="001E6C90" w:rsidRDefault="00757F71" w:rsidP="001E6C90">
            <w:pPr>
              <w:pStyle w:val="a4"/>
              <w:widowControl w:val="0"/>
              <w:jc w:val="both"/>
              <w:rPr>
                <w:rFonts w:ascii="Times New Roman" w:eastAsia="Times New Roman" w:hAnsi="Times New Roman" w:cs="Times New Roman"/>
                <w:sz w:val="24"/>
                <w:szCs w:val="24"/>
                <w:shd w:val="clear" w:color="auto" w:fill="FFFFFF"/>
                <w:lang w:eastAsia="ar-SA"/>
              </w:rPr>
            </w:pPr>
            <w:r>
              <w:rPr>
                <w:rFonts w:ascii="Times New Roman" w:hAnsi="Times New Roman" w:cs="Times New Roman"/>
                <w:sz w:val="24"/>
                <w:szCs w:val="24"/>
                <w:shd w:val="clear" w:color="auto" w:fill="FFFFFF"/>
              </w:rPr>
              <w:t>7</w:t>
            </w:r>
            <w:r w:rsidR="00922A2D" w:rsidRPr="001E6C90">
              <w:rPr>
                <w:rFonts w:ascii="Times New Roman" w:hAnsi="Times New Roman" w:cs="Times New Roman"/>
                <w:sz w:val="24"/>
                <w:szCs w:val="24"/>
                <w:shd w:val="clear" w:color="auto" w:fill="FFFFFF"/>
              </w:rPr>
              <w:t>. Обсуждение проектов  годовых планов специалистов  на</w:t>
            </w:r>
            <w:r w:rsidRPr="00757F71">
              <w:rPr>
                <w:rFonts w:ascii="Times New Roman" w:hAnsi="Times New Roman" w:cs="Times New Roman"/>
                <w:sz w:val="24"/>
                <w:szCs w:val="24"/>
                <w:shd w:val="clear" w:color="auto" w:fill="FFFFFF"/>
              </w:rPr>
              <w:t xml:space="preserve"> 2021-2022 год.</w:t>
            </w:r>
          </w:p>
          <w:p w:rsidR="00757F71" w:rsidRDefault="00757F71" w:rsidP="001E6C90">
            <w:pPr>
              <w:pStyle w:val="a4"/>
              <w:widowControl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00922A2D" w:rsidRPr="001E6C90">
              <w:rPr>
                <w:rFonts w:ascii="Times New Roman" w:hAnsi="Times New Roman" w:cs="Times New Roman"/>
                <w:sz w:val="24"/>
                <w:szCs w:val="24"/>
                <w:shd w:val="clear" w:color="auto" w:fill="FFFFFF"/>
              </w:rPr>
              <w:t xml:space="preserve">. Обсуждение рабочих программ дополнительного уровня  </w:t>
            </w:r>
            <w:r w:rsidRPr="00757F71">
              <w:rPr>
                <w:rFonts w:ascii="Times New Roman" w:hAnsi="Times New Roman" w:cs="Times New Roman"/>
                <w:sz w:val="24"/>
                <w:szCs w:val="24"/>
                <w:shd w:val="clear" w:color="auto" w:fill="FFFFFF"/>
              </w:rPr>
              <w:t>на 2021-2022 год.</w:t>
            </w:r>
          </w:p>
          <w:p w:rsidR="00922A2D" w:rsidRPr="001E6C90" w:rsidRDefault="00757F71" w:rsidP="001E6C90">
            <w:pPr>
              <w:pStyle w:val="a4"/>
              <w:widowControl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r w:rsidR="00922A2D" w:rsidRPr="001E6C9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Обсуждение формы написания </w:t>
            </w:r>
            <w:r w:rsidR="00425EC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Модели календарно-тематического планирования проектной недели</w:t>
            </w:r>
            <w:r w:rsidR="00425EC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н</w:t>
            </w:r>
            <w:r w:rsidRPr="00757F71">
              <w:rPr>
                <w:rFonts w:ascii="Times New Roman" w:hAnsi="Times New Roman" w:cs="Times New Roman"/>
                <w:sz w:val="24"/>
                <w:szCs w:val="24"/>
                <w:shd w:val="clear" w:color="auto" w:fill="FFFFFF"/>
              </w:rPr>
              <w:t>а 2021-2022 год.</w:t>
            </w:r>
          </w:p>
          <w:p w:rsidR="00922A2D" w:rsidRPr="001E6C90" w:rsidRDefault="00922A2D" w:rsidP="001E6C90">
            <w:pPr>
              <w:pStyle w:val="a4"/>
              <w:widowControl w:val="0"/>
              <w:jc w:val="both"/>
              <w:rPr>
                <w:rFonts w:ascii="Times New Roman" w:eastAsia="Times New Roman" w:hAnsi="Times New Roman" w:cs="Times New Roman"/>
                <w:sz w:val="24"/>
                <w:szCs w:val="24"/>
                <w:shd w:val="clear" w:color="auto" w:fill="FFFFFF"/>
                <w:lang w:eastAsia="ar-SA"/>
              </w:rPr>
            </w:pPr>
            <w:r w:rsidRPr="001E6C90">
              <w:rPr>
                <w:rFonts w:ascii="Times New Roman" w:hAnsi="Times New Roman" w:cs="Times New Roman"/>
                <w:sz w:val="24"/>
                <w:szCs w:val="24"/>
                <w:shd w:val="clear" w:color="auto" w:fill="FFFFFF"/>
              </w:rPr>
              <w:t>8. Обсуждение  и принятие состава творческих</w:t>
            </w:r>
            <w:r w:rsidR="00425EC0">
              <w:rPr>
                <w:rFonts w:ascii="Times New Roman" w:hAnsi="Times New Roman" w:cs="Times New Roman"/>
                <w:sz w:val="24"/>
                <w:szCs w:val="24"/>
                <w:shd w:val="clear" w:color="auto" w:fill="FFFFFF"/>
              </w:rPr>
              <w:t xml:space="preserve"> и рабочих</w:t>
            </w:r>
            <w:r w:rsidR="00B36B38" w:rsidRPr="001E6C90">
              <w:rPr>
                <w:rFonts w:ascii="Times New Roman" w:hAnsi="Times New Roman" w:cs="Times New Roman"/>
                <w:sz w:val="24"/>
                <w:szCs w:val="24"/>
                <w:shd w:val="clear" w:color="auto" w:fill="FFFFFF"/>
              </w:rPr>
              <w:t xml:space="preserve"> групп</w:t>
            </w:r>
            <w:r w:rsidRPr="001E6C90">
              <w:rPr>
                <w:rFonts w:ascii="Times New Roman" w:hAnsi="Times New Roman" w:cs="Times New Roman"/>
                <w:sz w:val="24"/>
                <w:szCs w:val="24"/>
                <w:shd w:val="clear" w:color="auto" w:fill="FFFFFF"/>
              </w:rPr>
              <w:t xml:space="preserve"> на 2020-2021 учебный год.</w:t>
            </w:r>
          </w:p>
          <w:p w:rsidR="00922A2D" w:rsidRPr="001E6C90" w:rsidRDefault="00922A2D" w:rsidP="001E6C90">
            <w:pPr>
              <w:pStyle w:val="a4"/>
              <w:widowControl w:val="0"/>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shd w:val="clear" w:color="auto" w:fill="FFFFFF"/>
              </w:rPr>
              <w:t xml:space="preserve">9. </w:t>
            </w:r>
            <w:r w:rsidRPr="001E6C90">
              <w:rPr>
                <w:rFonts w:ascii="Times New Roman" w:hAnsi="Times New Roman" w:cs="Times New Roman"/>
                <w:sz w:val="24"/>
                <w:szCs w:val="24"/>
              </w:rPr>
              <w:t xml:space="preserve">Обсуждение и принятие проекта решения </w:t>
            </w:r>
            <w:r w:rsidRPr="001E6C90">
              <w:rPr>
                <w:rFonts w:ascii="Times New Roman" w:hAnsi="Times New Roman" w:cs="Times New Roman"/>
                <w:sz w:val="24"/>
                <w:szCs w:val="24"/>
              </w:rPr>
              <w:lastRenderedPageBreak/>
              <w:t>Педагогического совета</w:t>
            </w:r>
            <w:r w:rsidRPr="001E6C90">
              <w:rPr>
                <w:rFonts w:ascii="Times New Roman" w:hAnsi="Times New Roman" w:cs="Times New Roman"/>
                <w:sz w:val="24"/>
                <w:szCs w:val="24"/>
                <w:shd w:val="clear" w:color="auto" w:fill="FFFFFF"/>
              </w:rPr>
              <w:t>.</w:t>
            </w:r>
          </w:p>
        </w:tc>
        <w:tc>
          <w:tcPr>
            <w:tcW w:w="2142" w:type="dxa"/>
            <w:tcBorders>
              <w:top w:val="single" w:sz="4" w:space="0" w:color="auto"/>
              <w:left w:val="single" w:sz="4" w:space="0" w:color="auto"/>
              <w:bottom w:val="single" w:sz="4" w:space="0" w:color="auto"/>
              <w:right w:val="single" w:sz="4" w:space="0" w:color="auto"/>
            </w:tcBorders>
          </w:tcPr>
          <w:p w:rsidR="00922A2D" w:rsidRPr="001E6C90" w:rsidRDefault="00922A2D" w:rsidP="001E6C90">
            <w:pPr>
              <w:pStyle w:val="a4"/>
              <w:widowControl w:val="0"/>
              <w:jc w:val="both"/>
              <w:rPr>
                <w:rFonts w:ascii="Times New Roman" w:eastAsia="Times New Roman" w:hAnsi="Times New Roman" w:cs="Times New Roman"/>
                <w:sz w:val="24"/>
                <w:szCs w:val="24"/>
                <w:lang w:eastAsia="ar-SA"/>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Ст. </w:t>
            </w:r>
            <w:proofErr w:type="gramStart"/>
            <w:r w:rsidRPr="001E6C90">
              <w:rPr>
                <w:rFonts w:ascii="Times New Roman" w:hAnsi="Times New Roman" w:cs="Times New Roman"/>
                <w:sz w:val="24"/>
                <w:szCs w:val="24"/>
              </w:rPr>
              <w:t>м</w:t>
            </w:r>
            <w:proofErr w:type="gramEnd"/>
            <w:r w:rsidRPr="001E6C90">
              <w:rPr>
                <w:rFonts w:ascii="Times New Roman" w:hAnsi="Times New Roman" w:cs="Times New Roman"/>
                <w:sz w:val="24"/>
                <w:szCs w:val="24"/>
              </w:rPr>
              <w:t>/с</w:t>
            </w: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p w:rsidR="00922A2D" w:rsidRPr="001E6C90" w:rsidRDefault="00922A2D"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922A2D" w:rsidRPr="001E6C90" w:rsidTr="001909A4">
        <w:tc>
          <w:tcPr>
            <w:tcW w:w="1418" w:type="dxa"/>
            <w:tcBorders>
              <w:top w:val="single" w:sz="4" w:space="0" w:color="auto"/>
              <w:left w:val="single" w:sz="4" w:space="0" w:color="auto"/>
              <w:bottom w:val="single" w:sz="4" w:space="0" w:color="auto"/>
              <w:right w:val="single" w:sz="4" w:space="0" w:color="auto"/>
            </w:tcBorders>
            <w:hideMark/>
          </w:tcPr>
          <w:p w:rsidR="00922A2D" w:rsidRPr="001E6C90" w:rsidRDefault="00922A2D"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lastRenderedPageBreak/>
              <w:t>ноябрь</w:t>
            </w:r>
          </w:p>
        </w:tc>
        <w:tc>
          <w:tcPr>
            <w:tcW w:w="3202" w:type="dxa"/>
            <w:tcBorders>
              <w:top w:val="single" w:sz="4" w:space="0" w:color="auto"/>
              <w:left w:val="single" w:sz="4" w:space="0" w:color="auto"/>
              <w:bottom w:val="single" w:sz="4" w:space="0" w:color="auto"/>
              <w:right w:val="single" w:sz="4" w:space="0" w:color="auto"/>
            </w:tcBorders>
          </w:tcPr>
          <w:p w:rsidR="00922A2D" w:rsidRPr="001E6C90" w:rsidRDefault="00922A2D" w:rsidP="001E6C90">
            <w:pPr>
              <w:pStyle w:val="a4"/>
              <w:widowControl w:val="0"/>
              <w:jc w:val="both"/>
              <w:rPr>
                <w:rFonts w:ascii="Times New Roman" w:eastAsia="Times New Roman" w:hAnsi="Times New Roman" w:cs="Times New Roman"/>
                <w:b/>
                <w:sz w:val="24"/>
                <w:szCs w:val="24"/>
                <w:u w:val="single"/>
                <w:lang w:eastAsia="ar-SA"/>
              </w:rPr>
            </w:pPr>
            <w:r w:rsidRPr="001E6C90">
              <w:rPr>
                <w:rFonts w:ascii="Times New Roman" w:hAnsi="Times New Roman" w:cs="Times New Roman"/>
                <w:b/>
                <w:sz w:val="24"/>
                <w:szCs w:val="24"/>
                <w:u w:val="single"/>
              </w:rPr>
              <w:t xml:space="preserve">Педагогический совет  </w:t>
            </w:r>
          </w:p>
          <w:p w:rsidR="00922A2D" w:rsidRPr="001E6C90" w:rsidRDefault="00922A2D" w:rsidP="001E6C90">
            <w:pPr>
              <w:pStyle w:val="a4"/>
              <w:widowControl w:val="0"/>
              <w:jc w:val="both"/>
              <w:rPr>
                <w:rFonts w:ascii="Times New Roman" w:hAnsi="Times New Roman" w:cs="Times New Roman"/>
                <w:b/>
                <w:sz w:val="24"/>
                <w:szCs w:val="24"/>
                <w:u w:val="single"/>
              </w:rPr>
            </w:pPr>
            <w:r w:rsidRPr="001E6C90">
              <w:rPr>
                <w:rFonts w:ascii="Times New Roman" w:hAnsi="Times New Roman" w:cs="Times New Roman"/>
                <w:b/>
                <w:sz w:val="24"/>
                <w:szCs w:val="24"/>
                <w:u w:val="single"/>
              </w:rPr>
              <w:t>№ 2</w:t>
            </w: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u w:val="single"/>
              </w:rPr>
              <w:t>Тема:</w:t>
            </w:r>
            <w:r w:rsidRPr="001E6C90">
              <w:rPr>
                <w:rStyle w:val="c22c12c9"/>
                <w:rFonts w:ascii="Times New Roman" w:hAnsi="Times New Roman" w:cs="Times New Roman"/>
                <w:sz w:val="24"/>
                <w:szCs w:val="24"/>
              </w:rPr>
              <w:t xml:space="preserve"> </w:t>
            </w:r>
            <w:r w:rsidRPr="001E6C90">
              <w:rPr>
                <w:rFonts w:ascii="Times New Roman" w:hAnsi="Times New Roman" w:cs="Times New Roman"/>
                <w:sz w:val="24"/>
                <w:szCs w:val="24"/>
              </w:rPr>
              <w:t xml:space="preserve">«Использование </w:t>
            </w:r>
            <w:r w:rsidR="00425EC0">
              <w:rPr>
                <w:rFonts w:ascii="Times New Roman" w:hAnsi="Times New Roman" w:cs="Times New Roman"/>
                <w:sz w:val="24"/>
                <w:szCs w:val="24"/>
              </w:rPr>
              <w:t xml:space="preserve">информационно-коммуникационных технологий педагогами в </w:t>
            </w:r>
            <w:r w:rsidR="00425EC0" w:rsidRPr="00425EC0">
              <w:rPr>
                <w:rFonts w:ascii="Times New Roman" w:hAnsi="Times New Roman" w:cs="Times New Roman"/>
                <w:sz w:val="24"/>
                <w:szCs w:val="24"/>
              </w:rPr>
              <w:t>образовательном процессе</w:t>
            </w:r>
            <w:r w:rsidR="001B4F7C">
              <w:rPr>
                <w:rFonts w:ascii="Times New Roman" w:hAnsi="Times New Roman" w:cs="Times New Roman"/>
                <w:sz w:val="24"/>
                <w:szCs w:val="24"/>
              </w:rPr>
              <w:t>»</w:t>
            </w:r>
            <w:r w:rsidRPr="001E6C90">
              <w:rPr>
                <w:rFonts w:ascii="Times New Roman" w:hAnsi="Times New Roman" w:cs="Times New Roman"/>
                <w:sz w:val="24"/>
                <w:szCs w:val="24"/>
              </w:rPr>
              <w:t xml:space="preserve">  </w:t>
            </w:r>
          </w:p>
          <w:p w:rsidR="00922A2D" w:rsidRPr="001E6C90" w:rsidRDefault="00922A2D" w:rsidP="001E6C90">
            <w:pPr>
              <w:pStyle w:val="a4"/>
              <w:widowControl w:val="0"/>
              <w:jc w:val="both"/>
              <w:rPr>
                <w:rFonts w:ascii="Times New Roman" w:hAnsi="Times New Roman" w:cs="Times New Roman"/>
                <w:b/>
                <w:sz w:val="24"/>
                <w:szCs w:val="24"/>
              </w:rPr>
            </w:pPr>
          </w:p>
          <w:p w:rsidR="00922A2D" w:rsidRPr="001E6C90" w:rsidRDefault="00922A2D" w:rsidP="001E6C90">
            <w:pPr>
              <w:pStyle w:val="a4"/>
              <w:widowControl w:val="0"/>
              <w:jc w:val="both"/>
              <w:rPr>
                <w:rFonts w:ascii="Times New Roman" w:hAnsi="Times New Roman" w:cs="Times New Roman"/>
                <w:bCs/>
                <w:sz w:val="24"/>
                <w:szCs w:val="24"/>
              </w:rPr>
            </w:pPr>
            <w:r w:rsidRPr="001E6C90">
              <w:rPr>
                <w:rFonts w:ascii="Times New Roman" w:hAnsi="Times New Roman" w:cs="Times New Roman"/>
                <w:b/>
                <w:sz w:val="24"/>
                <w:szCs w:val="24"/>
              </w:rPr>
              <w:t>Цель:</w:t>
            </w:r>
            <w:r w:rsidRPr="001E6C90">
              <w:rPr>
                <w:rFonts w:ascii="Times New Roman" w:hAnsi="Times New Roman" w:cs="Times New Roman"/>
                <w:sz w:val="24"/>
                <w:szCs w:val="24"/>
              </w:rPr>
              <w:t xml:space="preserve"> </w:t>
            </w:r>
            <w:r w:rsidRPr="001E6C90">
              <w:rPr>
                <w:rFonts w:ascii="Times New Roman" w:hAnsi="Times New Roman" w:cs="Times New Roman"/>
                <w:bCs/>
                <w:sz w:val="24"/>
                <w:szCs w:val="24"/>
              </w:rPr>
              <w:t xml:space="preserve">выявление и внедрение в работу </w:t>
            </w:r>
            <w:r w:rsidR="001B4F7C">
              <w:rPr>
                <w:rFonts w:ascii="Times New Roman" w:hAnsi="Times New Roman" w:cs="Times New Roman"/>
                <w:bCs/>
                <w:sz w:val="24"/>
                <w:szCs w:val="24"/>
              </w:rPr>
              <w:t xml:space="preserve">ИКТ </w:t>
            </w: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rPr>
              <w:t>Задачи:</w:t>
            </w:r>
            <w:r w:rsidRPr="001E6C90">
              <w:rPr>
                <w:rFonts w:ascii="Times New Roman" w:hAnsi="Times New Roman" w:cs="Times New Roman"/>
                <w:sz w:val="24"/>
                <w:szCs w:val="24"/>
              </w:rPr>
              <w:t xml:space="preserve"> </w:t>
            </w: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-выявить </w:t>
            </w:r>
            <w:r w:rsidR="001B4F7C">
              <w:rPr>
                <w:rFonts w:ascii="Times New Roman" w:hAnsi="Times New Roman" w:cs="Times New Roman"/>
                <w:bCs/>
                <w:sz w:val="24"/>
                <w:szCs w:val="24"/>
              </w:rPr>
              <w:t>уровень владения</w:t>
            </w:r>
            <w:r w:rsidR="001B4F7C">
              <w:rPr>
                <w:rFonts w:ascii="Times New Roman" w:hAnsi="Times New Roman" w:cs="Times New Roman"/>
                <w:sz w:val="24"/>
                <w:szCs w:val="24"/>
              </w:rPr>
              <w:t xml:space="preserve"> педагогами</w:t>
            </w:r>
            <w:r w:rsidRPr="001E6C90">
              <w:rPr>
                <w:rFonts w:ascii="Times New Roman" w:hAnsi="Times New Roman" w:cs="Times New Roman"/>
                <w:sz w:val="24"/>
                <w:szCs w:val="24"/>
              </w:rPr>
              <w:t xml:space="preserve"> </w:t>
            </w:r>
            <w:r w:rsidR="001B4F7C">
              <w:rPr>
                <w:rFonts w:ascii="Times New Roman" w:hAnsi="Times New Roman" w:cs="Times New Roman"/>
                <w:sz w:val="24"/>
                <w:szCs w:val="24"/>
              </w:rPr>
              <w:t>МА</w:t>
            </w:r>
            <w:r w:rsidRPr="001E6C90">
              <w:rPr>
                <w:rFonts w:ascii="Times New Roman" w:hAnsi="Times New Roman" w:cs="Times New Roman"/>
                <w:sz w:val="24"/>
                <w:szCs w:val="24"/>
              </w:rPr>
              <w:t>ДОУ</w:t>
            </w:r>
            <w:r w:rsidR="001B4F7C">
              <w:rPr>
                <w:rFonts w:ascii="Times New Roman" w:hAnsi="Times New Roman" w:cs="Times New Roman"/>
                <w:sz w:val="24"/>
                <w:szCs w:val="24"/>
              </w:rPr>
              <w:t xml:space="preserve"> ИКТ</w:t>
            </w:r>
            <w:r w:rsidRPr="001E6C90">
              <w:rPr>
                <w:rFonts w:ascii="Times New Roman" w:hAnsi="Times New Roman" w:cs="Times New Roman"/>
                <w:sz w:val="24"/>
                <w:szCs w:val="24"/>
              </w:rPr>
              <w:t>;</w:t>
            </w:r>
          </w:p>
          <w:p w:rsidR="001B4F7C" w:rsidRPr="001B4F7C" w:rsidRDefault="001B4F7C" w:rsidP="001E6C90">
            <w:pPr>
              <w:pStyle w:val="a4"/>
              <w:widowControl w:val="0"/>
              <w:jc w:val="both"/>
              <w:rPr>
                <w:rFonts w:ascii="Times New Roman" w:hAnsi="Times New Roman" w:cs="Times New Roman"/>
                <w:bCs/>
                <w:sz w:val="24"/>
                <w:szCs w:val="24"/>
              </w:rPr>
            </w:pPr>
            <w:r w:rsidRPr="001B4F7C">
              <w:rPr>
                <w:rFonts w:ascii="Times New Roman" w:hAnsi="Times New Roman" w:cs="Times New Roman"/>
                <w:bCs/>
                <w:sz w:val="24"/>
                <w:szCs w:val="24"/>
              </w:rPr>
              <w:t xml:space="preserve">-показать элементы применения ИКТ в образовательном процессе </w:t>
            </w:r>
            <w:r>
              <w:rPr>
                <w:rFonts w:ascii="Times New Roman" w:hAnsi="Times New Roman" w:cs="Times New Roman"/>
                <w:bCs/>
                <w:sz w:val="24"/>
                <w:szCs w:val="24"/>
              </w:rPr>
              <w:t>МАДОУ</w:t>
            </w:r>
            <w:r w:rsidRPr="001B4F7C">
              <w:rPr>
                <w:rFonts w:ascii="Times New Roman" w:hAnsi="Times New Roman" w:cs="Times New Roman"/>
                <w:bCs/>
                <w:sz w:val="24"/>
                <w:szCs w:val="24"/>
              </w:rPr>
              <w:t xml:space="preserve">; </w:t>
            </w:r>
          </w:p>
          <w:p w:rsidR="00922A2D" w:rsidRPr="001B4F7C" w:rsidRDefault="001B4F7C" w:rsidP="001E6C90">
            <w:pPr>
              <w:pStyle w:val="a4"/>
              <w:widowControl w:val="0"/>
              <w:jc w:val="both"/>
              <w:rPr>
                <w:rFonts w:ascii="Times New Roman" w:hAnsi="Times New Roman" w:cs="Times New Roman"/>
                <w:bCs/>
                <w:sz w:val="24"/>
                <w:szCs w:val="24"/>
              </w:rPr>
            </w:pPr>
            <w:r>
              <w:rPr>
                <w:rFonts w:ascii="Times New Roman" w:hAnsi="Times New Roman" w:cs="Times New Roman"/>
                <w:bCs/>
                <w:sz w:val="24"/>
                <w:szCs w:val="24"/>
              </w:rPr>
              <w:t>-</w:t>
            </w:r>
            <w:r w:rsidRPr="001B4F7C">
              <w:rPr>
                <w:rFonts w:ascii="Times New Roman" w:hAnsi="Times New Roman" w:cs="Times New Roman"/>
                <w:bCs/>
                <w:sz w:val="24"/>
                <w:szCs w:val="24"/>
              </w:rPr>
              <w:t xml:space="preserve">актуализировать учебно-методическое обеспечение. </w:t>
            </w: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rPr>
              <w:t>Форма:</w:t>
            </w:r>
            <w:r w:rsidR="000E489C" w:rsidRPr="001E6C90">
              <w:rPr>
                <w:rFonts w:ascii="Times New Roman" w:hAnsi="Times New Roman" w:cs="Times New Roman"/>
                <w:sz w:val="24"/>
                <w:szCs w:val="24"/>
              </w:rPr>
              <w:t xml:space="preserve"> круглый стол</w:t>
            </w:r>
          </w:p>
        </w:tc>
        <w:tc>
          <w:tcPr>
            <w:tcW w:w="3461" w:type="dxa"/>
            <w:tcBorders>
              <w:top w:val="single" w:sz="4" w:space="0" w:color="auto"/>
              <w:left w:val="single" w:sz="4" w:space="0" w:color="auto"/>
              <w:bottom w:val="single" w:sz="4" w:space="0" w:color="auto"/>
              <w:right w:val="single" w:sz="4" w:space="0" w:color="auto"/>
            </w:tcBorders>
            <w:hideMark/>
          </w:tcPr>
          <w:p w:rsidR="00922A2D" w:rsidRPr="001E6C90" w:rsidRDefault="00922A2D" w:rsidP="001E6C90">
            <w:pPr>
              <w:pStyle w:val="a4"/>
              <w:widowControl w:val="0"/>
              <w:jc w:val="both"/>
              <w:rPr>
                <w:rFonts w:ascii="Times New Roman" w:eastAsia="Times New Roman" w:hAnsi="Times New Roman" w:cs="Times New Roman"/>
                <w:b/>
                <w:sz w:val="24"/>
                <w:szCs w:val="24"/>
                <w:u w:val="single"/>
                <w:shd w:val="clear" w:color="auto" w:fill="FFFFFF"/>
                <w:lang w:eastAsia="ar-SA"/>
              </w:rPr>
            </w:pPr>
            <w:r w:rsidRPr="001E6C90">
              <w:rPr>
                <w:rFonts w:ascii="Times New Roman" w:hAnsi="Times New Roman" w:cs="Times New Roman"/>
                <w:b/>
                <w:sz w:val="24"/>
                <w:szCs w:val="24"/>
                <w:u w:val="single"/>
                <w:shd w:val="clear" w:color="auto" w:fill="FFFFFF"/>
              </w:rPr>
              <w:t>План:</w:t>
            </w: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 Отчет о выполнении решения предыдущего Педагогического совета.</w:t>
            </w:r>
          </w:p>
          <w:p w:rsidR="00922A2D" w:rsidRPr="001E6C90" w:rsidRDefault="00922A2D" w:rsidP="001E6C90">
            <w:pPr>
              <w:pStyle w:val="a4"/>
              <w:widowControl w:val="0"/>
              <w:jc w:val="both"/>
              <w:rPr>
                <w:rFonts w:ascii="Times New Roman" w:hAnsi="Times New Roman" w:cs="Times New Roman"/>
                <w:color w:val="000000"/>
                <w:sz w:val="24"/>
                <w:szCs w:val="24"/>
              </w:rPr>
            </w:pPr>
            <w:r w:rsidRPr="001E6C90">
              <w:rPr>
                <w:rFonts w:ascii="Times New Roman" w:hAnsi="Times New Roman" w:cs="Times New Roman"/>
                <w:color w:val="000000"/>
                <w:sz w:val="24"/>
                <w:szCs w:val="24"/>
              </w:rPr>
              <w:t xml:space="preserve">2. Вступительное слово: </w:t>
            </w:r>
          </w:p>
          <w:p w:rsidR="00922A2D" w:rsidRPr="001E6C90" w:rsidRDefault="00922A2D" w:rsidP="00105DB5">
            <w:pPr>
              <w:pStyle w:val="a4"/>
              <w:widowControl w:val="0"/>
              <w:jc w:val="both"/>
              <w:rPr>
                <w:rFonts w:ascii="Times New Roman" w:hAnsi="Times New Roman" w:cs="Times New Roman"/>
                <w:color w:val="000000"/>
                <w:sz w:val="24"/>
                <w:szCs w:val="24"/>
              </w:rPr>
            </w:pPr>
            <w:r w:rsidRPr="001E6C90">
              <w:rPr>
                <w:rFonts w:ascii="Times New Roman" w:hAnsi="Times New Roman" w:cs="Times New Roman"/>
                <w:color w:val="000000"/>
                <w:sz w:val="24"/>
                <w:szCs w:val="24"/>
              </w:rPr>
              <w:t>«</w:t>
            </w:r>
            <w:r w:rsidR="00105DB5">
              <w:rPr>
                <w:rFonts w:ascii="Times New Roman" w:hAnsi="Times New Roman" w:cs="Times New Roman"/>
                <w:color w:val="000000"/>
                <w:sz w:val="24"/>
                <w:szCs w:val="24"/>
              </w:rPr>
              <w:t>Анализ состояния работы по использованию ИКТ в воспитательно-образовательном процессе МАДОУ</w:t>
            </w:r>
            <w:r w:rsidRPr="001E6C90">
              <w:rPr>
                <w:rFonts w:ascii="Times New Roman" w:hAnsi="Times New Roman" w:cs="Times New Roman"/>
                <w:color w:val="000000"/>
                <w:sz w:val="24"/>
                <w:szCs w:val="24"/>
              </w:rPr>
              <w:t>»</w:t>
            </w:r>
            <w:r w:rsidR="00105DB5">
              <w:rPr>
                <w:rFonts w:ascii="Times New Roman" w:hAnsi="Times New Roman" w:cs="Times New Roman"/>
                <w:color w:val="000000"/>
                <w:sz w:val="24"/>
                <w:szCs w:val="24"/>
              </w:rPr>
              <w:t>.</w:t>
            </w:r>
          </w:p>
          <w:p w:rsidR="004A6C7D" w:rsidRPr="004A6C7D"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color w:val="000000"/>
                <w:sz w:val="24"/>
                <w:szCs w:val="24"/>
              </w:rPr>
              <w:t xml:space="preserve">3. </w:t>
            </w:r>
            <w:r w:rsidR="004A6C7D">
              <w:rPr>
                <w:rFonts w:ascii="Times New Roman" w:hAnsi="Times New Roman" w:cs="Times New Roman"/>
                <w:sz w:val="24"/>
                <w:szCs w:val="24"/>
              </w:rPr>
              <w:t xml:space="preserve">Итоги тематической проверки: </w:t>
            </w:r>
            <w:r w:rsidR="004A6C7D">
              <w:rPr>
                <w:rStyle w:val="a3"/>
                <w:rFonts w:ascii="Times New Roman" w:hAnsi="Times New Roman" w:cs="Times New Roman"/>
                <w:sz w:val="24"/>
                <w:szCs w:val="24"/>
              </w:rPr>
              <w:t>«Уровень профессионального мастерства педагогов ДОУ по использованию ИКТ в образовательной деятельности».</w:t>
            </w:r>
          </w:p>
          <w:p w:rsidR="00922A2D" w:rsidRPr="001E6C90" w:rsidRDefault="004A6C7D" w:rsidP="001E6C90">
            <w:pPr>
              <w:pStyle w:val="a4"/>
              <w:widowControl w:val="0"/>
              <w:jc w:val="both"/>
              <w:rPr>
                <w:rFonts w:ascii="Times New Roman" w:hAnsi="Times New Roman" w:cs="Times New Roman"/>
                <w:sz w:val="24"/>
                <w:szCs w:val="24"/>
              </w:rPr>
            </w:pPr>
            <w:r>
              <w:rPr>
                <w:rFonts w:ascii="Times New Roman" w:hAnsi="Times New Roman" w:cs="Times New Roman"/>
                <w:sz w:val="24"/>
                <w:szCs w:val="24"/>
              </w:rPr>
              <w:t xml:space="preserve">4. </w:t>
            </w:r>
            <w:r w:rsidR="00105DB5">
              <w:rPr>
                <w:rFonts w:ascii="Times New Roman" w:hAnsi="Times New Roman" w:cs="Times New Roman"/>
                <w:sz w:val="24"/>
                <w:szCs w:val="24"/>
              </w:rPr>
              <w:t>Практическая часть.</w:t>
            </w:r>
            <w:r w:rsidR="00922A2D" w:rsidRPr="001E6C90">
              <w:rPr>
                <w:rFonts w:ascii="Times New Roman" w:hAnsi="Times New Roman" w:cs="Times New Roman"/>
                <w:sz w:val="24"/>
                <w:szCs w:val="24"/>
              </w:rPr>
              <w:t xml:space="preserve"> </w:t>
            </w:r>
          </w:p>
          <w:p w:rsidR="00922A2D" w:rsidRPr="001E6C90" w:rsidRDefault="00105DB5" w:rsidP="001E6C90">
            <w:pPr>
              <w:pStyle w:val="a4"/>
              <w:widowControl w:val="0"/>
              <w:jc w:val="both"/>
              <w:rPr>
                <w:rFonts w:ascii="Times New Roman" w:hAnsi="Times New Roman" w:cs="Times New Roman"/>
                <w:sz w:val="24"/>
                <w:szCs w:val="24"/>
              </w:rPr>
            </w:pPr>
            <w:r>
              <w:rPr>
                <w:rFonts w:ascii="Times New Roman" w:hAnsi="Times New Roman" w:cs="Times New Roman"/>
                <w:sz w:val="24"/>
                <w:szCs w:val="24"/>
              </w:rPr>
              <w:t>Профессиональные находки</w:t>
            </w:r>
            <w:r w:rsidR="00922A2D" w:rsidRPr="001E6C90">
              <w:rPr>
                <w:rFonts w:ascii="Times New Roman" w:hAnsi="Times New Roman" w:cs="Times New Roman"/>
                <w:sz w:val="24"/>
                <w:szCs w:val="24"/>
              </w:rPr>
              <w:t xml:space="preserve">  (отчеты педагогов в форме презентаций)</w:t>
            </w:r>
          </w:p>
          <w:p w:rsidR="00922A2D" w:rsidRPr="001E6C90" w:rsidRDefault="004A6C7D" w:rsidP="001E6C90">
            <w:pPr>
              <w:pStyle w:val="a4"/>
              <w:widowControl w:val="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5</w:t>
            </w:r>
            <w:r w:rsidR="00922A2D" w:rsidRPr="001E6C90">
              <w:rPr>
                <w:rFonts w:ascii="Times New Roman" w:hAnsi="Times New Roman" w:cs="Times New Roman"/>
                <w:sz w:val="24"/>
                <w:szCs w:val="24"/>
              </w:rPr>
              <w:t>. Обсуждение и принятие проекта решения Педагогического совета.</w:t>
            </w:r>
          </w:p>
        </w:tc>
        <w:tc>
          <w:tcPr>
            <w:tcW w:w="2142" w:type="dxa"/>
            <w:tcBorders>
              <w:top w:val="single" w:sz="4" w:space="0" w:color="auto"/>
              <w:left w:val="single" w:sz="4" w:space="0" w:color="auto"/>
              <w:bottom w:val="single" w:sz="4" w:space="0" w:color="auto"/>
              <w:right w:val="single" w:sz="4" w:space="0" w:color="auto"/>
            </w:tcBorders>
          </w:tcPr>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1B4F7C" w:rsidP="001E6C90">
            <w:pPr>
              <w:pStyle w:val="a4"/>
              <w:widowControl w:val="0"/>
              <w:jc w:val="both"/>
              <w:rPr>
                <w:rFonts w:ascii="Times New Roman" w:hAnsi="Times New Roman" w:cs="Times New Roman"/>
                <w:sz w:val="24"/>
                <w:szCs w:val="24"/>
              </w:rPr>
            </w:pPr>
            <w:r>
              <w:rPr>
                <w:rFonts w:ascii="Times New Roman" w:hAnsi="Times New Roman" w:cs="Times New Roman"/>
                <w:sz w:val="24"/>
                <w:szCs w:val="24"/>
              </w:rPr>
              <w:t>Заведующий</w:t>
            </w: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p w:rsidR="004A6C7D" w:rsidRDefault="004A6C7D" w:rsidP="001E6C90">
            <w:pPr>
              <w:pStyle w:val="a4"/>
              <w:widowControl w:val="0"/>
              <w:jc w:val="both"/>
              <w:rPr>
                <w:rFonts w:ascii="Times New Roman" w:hAnsi="Times New Roman" w:cs="Times New Roman"/>
                <w:sz w:val="24"/>
                <w:szCs w:val="24"/>
              </w:rPr>
            </w:pPr>
          </w:p>
          <w:p w:rsidR="004A6C7D" w:rsidRDefault="004A6C7D" w:rsidP="001E6C90">
            <w:pPr>
              <w:pStyle w:val="a4"/>
              <w:widowControl w:val="0"/>
              <w:jc w:val="both"/>
              <w:rPr>
                <w:rFonts w:ascii="Times New Roman" w:hAnsi="Times New Roman" w:cs="Times New Roman"/>
                <w:sz w:val="24"/>
                <w:szCs w:val="24"/>
              </w:rPr>
            </w:pPr>
          </w:p>
          <w:p w:rsidR="004A6C7D" w:rsidRDefault="004A6C7D" w:rsidP="001E6C90">
            <w:pPr>
              <w:pStyle w:val="a4"/>
              <w:widowControl w:val="0"/>
              <w:jc w:val="both"/>
              <w:rPr>
                <w:rFonts w:ascii="Times New Roman" w:hAnsi="Times New Roman" w:cs="Times New Roman"/>
                <w:sz w:val="24"/>
                <w:szCs w:val="24"/>
              </w:rPr>
            </w:pPr>
          </w:p>
          <w:p w:rsidR="004A6C7D" w:rsidRDefault="004A6C7D" w:rsidP="001E6C90">
            <w:pPr>
              <w:pStyle w:val="a4"/>
              <w:widowControl w:val="0"/>
              <w:jc w:val="both"/>
              <w:rPr>
                <w:rFonts w:ascii="Times New Roman" w:hAnsi="Times New Roman" w:cs="Times New Roman"/>
                <w:sz w:val="24"/>
                <w:szCs w:val="24"/>
              </w:rPr>
            </w:pPr>
          </w:p>
          <w:p w:rsidR="004A6C7D" w:rsidRDefault="004A6C7D" w:rsidP="001E6C90">
            <w:pPr>
              <w:pStyle w:val="a4"/>
              <w:widowControl w:val="0"/>
              <w:jc w:val="both"/>
              <w:rPr>
                <w:rFonts w:ascii="Times New Roman" w:hAnsi="Times New Roman" w:cs="Times New Roman"/>
                <w:sz w:val="24"/>
                <w:szCs w:val="24"/>
              </w:rPr>
            </w:pPr>
          </w:p>
          <w:p w:rsidR="004A6C7D" w:rsidRDefault="004A6C7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Педагоги</w:t>
            </w:r>
          </w:p>
          <w:p w:rsidR="00922A2D" w:rsidRPr="001E6C90" w:rsidRDefault="00922A2D" w:rsidP="001E6C90">
            <w:pPr>
              <w:pStyle w:val="a4"/>
              <w:widowControl w:val="0"/>
              <w:jc w:val="both"/>
              <w:rPr>
                <w:rFonts w:ascii="Times New Roman" w:hAnsi="Times New Roman" w:cs="Times New Roman"/>
                <w:sz w:val="24"/>
                <w:szCs w:val="24"/>
              </w:rPr>
            </w:pPr>
          </w:p>
          <w:p w:rsidR="001B4F7C" w:rsidRDefault="001B4F7C" w:rsidP="001E6C90">
            <w:pPr>
              <w:pStyle w:val="a4"/>
              <w:widowControl w:val="0"/>
              <w:jc w:val="both"/>
              <w:rPr>
                <w:rFonts w:ascii="Times New Roman" w:hAnsi="Times New Roman" w:cs="Times New Roman"/>
                <w:sz w:val="24"/>
                <w:szCs w:val="24"/>
              </w:rPr>
            </w:pPr>
          </w:p>
          <w:p w:rsidR="004A6C7D" w:rsidRDefault="004A6C7D" w:rsidP="001E6C90">
            <w:pPr>
              <w:pStyle w:val="a4"/>
              <w:widowControl w:val="0"/>
              <w:jc w:val="both"/>
              <w:rPr>
                <w:rFonts w:ascii="Times New Roman" w:hAnsi="Times New Roman" w:cs="Times New Roman"/>
                <w:sz w:val="24"/>
                <w:szCs w:val="24"/>
              </w:rPr>
            </w:pPr>
          </w:p>
          <w:p w:rsidR="00922A2D" w:rsidRPr="001E6C90" w:rsidRDefault="004A6C7D" w:rsidP="001E6C90">
            <w:pPr>
              <w:pStyle w:val="a4"/>
              <w:widowControl w:val="0"/>
              <w:jc w:val="both"/>
              <w:rPr>
                <w:rFonts w:ascii="Times New Roman" w:eastAsia="Times New Roman" w:hAnsi="Times New Roman" w:cs="Times New Roman"/>
                <w:sz w:val="24"/>
                <w:szCs w:val="24"/>
                <w:lang w:eastAsia="ar-SA"/>
              </w:rPr>
            </w:pPr>
            <w:r w:rsidRPr="004A6C7D">
              <w:rPr>
                <w:rFonts w:ascii="Times New Roman" w:eastAsia="Times New Roman" w:hAnsi="Times New Roman" w:cs="Times New Roman"/>
                <w:sz w:val="24"/>
                <w:szCs w:val="24"/>
                <w:lang w:eastAsia="ar-SA"/>
              </w:rPr>
              <w:t>Заведующий</w:t>
            </w:r>
          </w:p>
        </w:tc>
      </w:tr>
      <w:tr w:rsidR="00922A2D" w:rsidRPr="001E6C90" w:rsidTr="004A6C7D">
        <w:trPr>
          <w:trHeight w:val="416"/>
        </w:trPr>
        <w:tc>
          <w:tcPr>
            <w:tcW w:w="1418" w:type="dxa"/>
            <w:tcBorders>
              <w:top w:val="single" w:sz="4" w:space="0" w:color="auto"/>
              <w:left w:val="single" w:sz="4" w:space="0" w:color="auto"/>
              <w:bottom w:val="single" w:sz="4" w:space="0" w:color="auto"/>
              <w:right w:val="single" w:sz="4" w:space="0" w:color="auto"/>
            </w:tcBorders>
            <w:hideMark/>
          </w:tcPr>
          <w:p w:rsidR="00922A2D" w:rsidRPr="001E6C90" w:rsidRDefault="00922A2D"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январь</w:t>
            </w:r>
          </w:p>
        </w:tc>
        <w:tc>
          <w:tcPr>
            <w:tcW w:w="3202" w:type="dxa"/>
            <w:tcBorders>
              <w:top w:val="single" w:sz="4" w:space="0" w:color="auto"/>
              <w:left w:val="single" w:sz="4" w:space="0" w:color="auto"/>
              <w:bottom w:val="single" w:sz="4" w:space="0" w:color="auto"/>
              <w:right w:val="single" w:sz="4" w:space="0" w:color="auto"/>
            </w:tcBorders>
            <w:hideMark/>
          </w:tcPr>
          <w:p w:rsidR="00922A2D" w:rsidRPr="001E6C90" w:rsidRDefault="00922A2D" w:rsidP="001E6C90">
            <w:pPr>
              <w:pStyle w:val="a4"/>
              <w:widowControl w:val="0"/>
              <w:jc w:val="both"/>
              <w:rPr>
                <w:rFonts w:ascii="Times New Roman" w:eastAsia="Times New Roman" w:hAnsi="Times New Roman" w:cs="Times New Roman"/>
                <w:b/>
                <w:sz w:val="24"/>
                <w:szCs w:val="24"/>
                <w:u w:val="single"/>
                <w:lang w:eastAsia="ar-SA"/>
              </w:rPr>
            </w:pPr>
            <w:r w:rsidRPr="001E6C90">
              <w:rPr>
                <w:rFonts w:ascii="Times New Roman" w:hAnsi="Times New Roman" w:cs="Times New Roman"/>
                <w:b/>
                <w:sz w:val="24"/>
                <w:szCs w:val="24"/>
                <w:u w:val="single"/>
              </w:rPr>
              <w:t xml:space="preserve">Педагогический совет  </w:t>
            </w:r>
          </w:p>
          <w:p w:rsidR="00922A2D" w:rsidRPr="001E6C90" w:rsidRDefault="001B4F7C" w:rsidP="001E6C90">
            <w:pPr>
              <w:pStyle w:val="a4"/>
              <w:widowControl w:val="0"/>
              <w:jc w:val="both"/>
              <w:rPr>
                <w:rFonts w:ascii="Times New Roman" w:hAnsi="Times New Roman" w:cs="Times New Roman"/>
                <w:b/>
                <w:sz w:val="24"/>
                <w:szCs w:val="24"/>
                <w:u w:val="single"/>
              </w:rPr>
            </w:pPr>
            <w:r>
              <w:rPr>
                <w:rFonts w:ascii="Times New Roman" w:hAnsi="Times New Roman" w:cs="Times New Roman"/>
                <w:b/>
                <w:sz w:val="24"/>
                <w:szCs w:val="24"/>
                <w:u w:val="single"/>
              </w:rPr>
              <w:t>№ 3</w:t>
            </w:r>
          </w:p>
          <w:p w:rsidR="00922A2D" w:rsidRPr="001E6C90" w:rsidRDefault="00922A2D" w:rsidP="001E6C90">
            <w:pPr>
              <w:pStyle w:val="a4"/>
              <w:widowControl w:val="0"/>
              <w:jc w:val="both"/>
              <w:rPr>
                <w:rFonts w:ascii="Times New Roman" w:hAnsi="Times New Roman" w:cs="Times New Roman"/>
                <w:b/>
                <w:color w:val="000000"/>
                <w:sz w:val="24"/>
                <w:szCs w:val="24"/>
              </w:rPr>
            </w:pPr>
            <w:r w:rsidRPr="001E6C90">
              <w:rPr>
                <w:rFonts w:ascii="Times New Roman" w:hAnsi="Times New Roman" w:cs="Times New Roman"/>
                <w:b/>
                <w:sz w:val="24"/>
                <w:szCs w:val="24"/>
              </w:rPr>
              <w:t>Тема:</w:t>
            </w:r>
            <w:r w:rsidRPr="001E6C90">
              <w:rPr>
                <w:rFonts w:ascii="Times New Roman" w:hAnsi="Times New Roman" w:cs="Times New Roman"/>
                <w:sz w:val="24"/>
                <w:szCs w:val="24"/>
              </w:rPr>
              <w:t xml:space="preserve"> </w:t>
            </w:r>
            <w:r w:rsidRPr="001E6C90">
              <w:rPr>
                <w:rFonts w:ascii="Times New Roman" w:eastAsia="Times New Roman" w:hAnsi="Times New Roman" w:cs="Times New Roman"/>
                <w:color w:val="000000"/>
                <w:sz w:val="24"/>
                <w:szCs w:val="24"/>
                <w:lang w:eastAsia="ru-RU"/>
              </w:rPr>
              <w:t>«</w:t>
            </w:r>
            <w:r w:rsidR="001B4F7C">
              <w:rPr>
                <w:rFonts w:ascii="Times New Roman" w:eastAsia="Times New Roman" w:hAnsi="Times New Roman" w:cs="Times New Roman"/>
                <w:color w:val="000000"/>
                <w:sz w:val="24"/>
                <w:szCs w:val="24"/>
                <w:lang w:eastAsia="ru-RU"/>
              </w:rPr>
              <w:t>Современные</w:t>
            </w:r>
            <w:r w:rsidR="001B4F7C" w:rsidRPr="001B4F7C">
              <w:rPr>
                <w:rFonts w:ascii="Times New Roman" w:eastAsia="Times New Roman" w:hAnsi="Times New Roman" w:cs="Times New Roman"/>
                <w:color w:val="000000"/>
                <w:sz w:val="24"/>
                <w:szCs w:val="24"/>
                <w:lang w:eastAsia="ru-RU"/>
              </w:rPr>
              <w:t xml:space="preserve"> форм</w:t>
            </w:r>
            <w:r w:rsidR="001B4F7C">
              <w:rPr>
                <w:rFonts w:ascii="Times New Roman" w:eastAsia="Times New Roman" w:hAnsi="Times New Roman" w:cs="Times New Roman"/>
                <w:color w:val="000000"/>
                <w:sz w:val="24"/>
                <w:szCs w:val="24"/>
                <w:lang w:eastAsia="ru-RU"/>
              </w:rPr>
              <w:t>ы</w:t>
            </w:r>
            <w:r w:rsidR="001B4F7C" w:rsidRPr="001B4F7C">
              <w:rPr>
                <w:rFonts w:ascii="Times New Roman" w:eastAsia="Times New Roman" w:hAnsi="Times New Roman" w:cs="Times New Roman"/>
                <w:color w:val="000000"/>
                <w:sz w:val="24"/>
                <w:szCs w:val="24"/>
                <w:lang w:eastAsia="ru-RU"/>
              </w:rPr>
              <w:t xml:space="preserve"> организации двигательной деят</w:t>
            </w:r>
            <w:r w:rsidR="001B4F7C">
              <w:rPr>
                <w:rFonts w:ascii="Times New Roman" w:eastAsia="Times New Roman" w:hAnsi="Times New Roman" w:cs="Times New Roman"/>
                <w:color w:val="000000"/>
                <w:sz w:val="24"/>
                <w:szCs w:val="24"/>
                <w:lang w:eastAsia="ru-RU"/>
              </w:rPr>
              <w:t>ельности ребенка, обеспечивающие</w:t>
            </w:r>
            <w:r w:rsidR="001B4F7C" w:rsidRPr="001B4F7C">
              <w:rPr>
                <w:rFonts w:ascii="Times New Roman" w:eastAsia="Times New Roman" w:hAnsi="Times New Roman" w:cs="Times New Roman"/>
                <w:color w:val="000000"/>
                <w:sz w:val="24"/>
                <w:szCs w:val="24"/>
                <w:lang w:eastAsia="ru-RU"/>
              </w:rPr>
              <w:t xml:space="preserve"> его физическое и </w:t>
            </w:r>
            <w:proofErr w:type="spellStart"/>
            <w:r w:rsidR="001B4F7C" w:rsidRPr="001B4F7C">
              <w:rPr>
                <w:rFonts w:ascii="Times New Roman" w:eastAsia="Times New Roman" w:hAnsi="Times New Roman" w:cs="Times New Roman"/>
                <w:color w:val="000000"/>
                <w:sz w:val="24"/>
                <w:szCs w:val="24"/>
                <w:lang w:eastAsia="ru-RU"/>
              </w:rPr>
              <w:t>психоречевое</w:t>
            </w:r>
            <w:proofErr w:type="spellEnd"/>
            <w:r w:rsidR="001B4F7C" w:rsidRPr="001B4F7C">
              <w:rPr>
                <w:rFonts w:ascii="Times New Roman" w:eastAsia="Times New Roman" w:hAnsi="Times New Roman" w:cs="Times New Roman"/>
                <w:color w:val="000000"/>
                <w:sz w:val="24"/>
                <w:szCs w:val="24"/>
                <w:lang w:eastAsia="ru-RU"/>
              </w:rPr>
              <w:t xml:space="preserve"> развитие</w:t>
            </w:r>
            <w:r w:rsidRPr="001E6C90">
              <w:rPr>
                <w:rFonts w:ascii="Times New Roman" w:eastAsia="Times New Roman" w:hAnsi="Times New Roman" w:cs="Times New Roman"/>
                <w:color w:val="000000"/>
                <w:sz w:val="24"/>
                <w:szCs w:val="24"/>
                <w:lang w:eastAsia="ru-RU"/>
              </w:rPr>
              <w:t>»</w:t>
            </w:r>
          </w:p>
          <w:p w:rsidR="00922A2D" w:rsidRPr="001E6C90" w:rsidRDefault="00922A2D" w:rsidP="001E6C90">
            <w:pPr>
              <w:pStyle w:val="a4"/>
              <w:widowControl w:val="0"/>
              <w:jc w:val="both"/>
              <w:rPr>
                <w:rFonts w:ascii="Times New Roman" w:hAnsi="Times New Roman" w:cs="Times New Roman"/>
                <w:sz w:val="24"/>
                <w:szCs w:val="24"/>
                <w:lang w:eastAsia="ru-RU"/>
              </w:rPr>
            </w:pPr>
            <w:r w:rsidRPr="001E6C90">
              <w:rPr>
                <w:rFonts w:ascii="Times New Roman" w:hAnsi="Times New Roman" w:cs="Times New Roman"/>
                <w:b/>
                <w:sz w:val="24"/>
                <w:szCs w:val="24"/>
                <w:bdr w:val="none" w:sz="0" w:space="0" w:color="auto" w:frame="1"/>
                <w:lang w:eastAsia="ru-RU"/>
              </w:rPr>
              <w:t>Цель</w:t>
            </w:r>
            <w:r w:rsidRPr="001E6C90">
              <w:rPr>
                <w:rFonts w:ascii="Times New Roman" w:hAnsi="Times New Roman" w:cs="Times New Roman"/>
                <w:b/>
                <w:sz w:val="24"/>
                <w:szCs w:val="24"/>
                <w:lang w:eastAsia="ru-RU"/>
              </w:rPr>
              <w:t>:</w:t>
            </w:r>
            <w:r w:rsidRPr="001E6C90">
              <w:rPr>
                <w:rFonts w:ascii="Times New Roman" w:hAnsi="Times New Roman" w:cs="Times New Roman"/>
                <w:sz w:val="24"/>
                <w:szCs w:val="24"/>
                <w:lang w:eastAsia="ru-RU"/>
              </w:rPr>
              <w:t xml:space="preserve"> способствовать внедрению в</w:t>
            </w:r>
            <w:r w:rsidR="001B4F7C">
              <w:rPr>
                <w:rFonts w:ascii="Times New Roman" w:hAnsi="Times New Roman" w:cs="Times New Roman"/>
                <w:sz w:val="24"/>
                <w:szCs w:val="24"/>
                <w:lang w:eastAsia="ru-RU"/>
              </w:rPr>
              <w:t xml:space="preserve"> </w:t>
            </w:r>
            <w:r w:rsidRPr="001E6C90">
              <w:rPr>
                <w:rFonts w:ascii="Times New Roman" w:hAnsi="Times New Roman" w:cs="Times New Roman"/>
                <w:bCs/>
                <w:sz w:val="24"/>
                <w:szCs w:val="24"/>
                <w:bdr w:val="none" w:sz="0" w:space="0" w:color="auto" w:frame="1"/>
                <w:lang w:eastAsia="ru-RU"/>
              </w:rPr>
              <w:t>образовательный процесс</w:t>
            </w:r>
            <w:r w:rsidR="001B4F7C">
              <w:rPr>
                <w:rFonts w:ascii="Times New Roman" w:hAnsi="Times New Roman" w:cs="Times New Roman"/>
                <w:sz w:val="24"/>
                <w:szCs w:val="24"/>
                <w:lang w:eastAsia="ru-RU"/>
              </w:rPr>
              <w:t xml:space="preserve"> </w:t>
            </w:r>
            <w:r w:rsidRPr="001E6C90">
              <w:rPr>
                <w:rFonts w:ascii="Times New Roman" w:hAnsi="Times New Roman" w:cs="Times New Roman"/>
                <w:sz w:val="24"/>
                <w:szCs w:val="24"/>
                <w:lang w:eastAsia="ru-RU"/>
              </w:rPr>
              <w:t xml:space="preserve">МАДОУ </w:t>
            </w:r>
            <w:r w:rsidR="001B4F7C">
              <w:rPr>
                <w:rFonts w:ascii="Times New Roman" w:hAnsi="Times New Roman" w:cs="Times New Roman"/>
                <w:sz w:val="24"/>
                <w:szCs w:val="24"/>
                <w:lang w:eastAsia="ru-RU"/>
              </w:rPr>
              <w:t>новых форм</w:t>
            </w:r>
            <w:r w:rsidR="001B4F7C" w:rsidRPr="001B4F7C">
              <w:rPr>
                <w:rFonts w:ascii="Times New Roman" w:hAnsi="Times New Roman" w:cs="Times New Roman"/>
                <w:sz w:val="24"/>
                <w:szCs w:val="24"/>
                <w:lang w:eastAsia="ru-RU"/>
              </w:rPr>
              <w:t xml:space="preserve"> организации двигательной деятельности ребенка</w:t>
            </w:r>
            <w:r w:rsidR="001B4F7C">
              <w:rPr>
                <w:rFonts w:ascii="Times New Roman" w:hAnsi="Times New Roman" w:cs="Times New Roman"/>
                <w:sz w:val="24"/>
                <w:szCs w:val="24"/>
                <w:lang w:eastAsia="ru-RU"/>
              </w:rPr>
              <w:t xml:space="preserve"> в МАДОУ</w:t>
            </w:r>
          </w:p>
          <w:p w:rsidR="00922A2D" w:rsidRPr="001E6C90" w:rsidRDefault="00922A2D" w:rsidP="001E6C90">
            <w:pPr>
              <w:pStyle w:val="a4"/>
              <w:widowControl w:val="0"/>
              <w:jc w:val="both"/>
              <w:rPr>
                <w:rFonts w:ascii="Times New Roman" w:hAnsi="Times New Roman" w:cs="Times New Roman"/>
                <w:sz w:val="24"/>
                <w:szCs w:val="24"/>
                <w:lang w:eastAsia="ru-RU"/>
              </w:rPr>
            </w:pPr>
            <w:r w:rsidRPr="001E6C90">
              <w:rPr>
                <w:rFonts w:ascii="Times New Roman" w:hAnsi="Times New Roman" w:cs="Times New Roman"/>
                <w:b/>
                <w:sz w:val="24"/>
                <w:szCs w:val="24"/>
                <w:bdr w:val="none" w:sz="0" w:space="0" w:color="auto" w:frame="1"/>
                <w:lang w:eastAsia="ru-RU"/>
              </w:rPr>
              <w:t>Задачи</w:t>
            </w:r>
            <w:r w:rsidRPr="001E6C90">
              <w:rPr>
                <w:rFonts w:ascii="Times New Roman" w:hAnsi="Times New Roman" w:cs="Times New Roman"/>
                <w:sz w:val="24"/>
                <w:szCs w:val="24"/>
                <w:lang w:eastAsia="ru-RU"/>
              </w:rPr>
              <w:t>:</w:t>
            </w:r>
          </w:p>
          <w:p w:rsidR="00922A2D" w:rsidRPr="001E6C90" w:rsidRDefault="004A6C7D" w:rsidP="001E6C90">
            <w:pPr>
              <w:pStyle w:val="a4"/>
              <w:widowControl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22A2D" w:rsidRPr="001E6C90">
              <w:rPr>
                <w:rFonts w:ascii="Times New Roman" w:hAnsi="Times New Roman" w:cs="Times New Roman"/>
                <w:sz w:val="24"/>
                <w:szCs w:val="24"/>
                <w:lang w:eastAsia="ru-RU"/>
              </w:rPr>
              <w:t xml:space="preserve">ознакомить </w:t>
            </w:r>
            <w:r>
              <w:rPr>
                <w:rFonts w:ascii="Times New Roman" w:hAnsi="Times New Roman" w:cs="Times New Roman"/>
                <w:sz w:val="24"/>
                <w:szCs w:val="24"/>
                <w:lang w:eastAsia="ru-RU"/>
              </w:rPr>
              <w:t xml:space="preserve">педагогов </w:t>
            </w:r>
            <w:r w:rsidR="00922A2D" w:rsidRPr="001E6C90">
              <w:rPr>
                <w:rFonts w:ascii="Times New Roman" w:hAnsi="Times New Roman" w:cs="Times New Roman"/>
                <w:sz w:val="24"/>
                <w:szCs w:val="24"/>
                <w:lang w:eastAsia="ru-RU"/>
              </w:rPr>
              <w:t xml:space="preserve">с </w:t>
            </w:r>
            <w:r>
              <w:rPr>
                <w:rFonts w:ascii="Times New Roman" w:hAnsi="Times New Roman" w:cs="Times New Roman"/>
                <w:sz w:val="24"/>
                <w:szCs w:val="24"/>
                <w:lang w:eastAsia="ru-RU"/>
              </w:rPr>
              <w:t xml:space="preserve">новыми формами </w:t>
            </w:r>
            <w:r>
              <w:rPr>
                <w:rFonts w:ascii="Times New Roman" w:hAnsi="Times New Roman" w:cs="Times New Roman"/>
                <w:bCs/>
                <w:sz w:val="24"/>
                <w:szCs w:val="24"/>
                <w:bdr w:val="none" w:sz="0" w:space="0" w:color="auto" w:frame="1"/>
                <w:lang w:eastAsia="ru-RU"/>
              </w:rPr>
              <w:t>организации двигательной деятельности детей в режимных моментах и</w:t>
            </w:r>
            <w:r w:rsidR="00922A2D" w:rsidRPr="001E6C90">
              <w:rPr>
                <w:rFonts w:ascii="Times New Roman" w:hAnsi="Times New Roman" w:cs="Times New Roman"/>
                <w:bCs/>
                <w:sz w:val="24"/>
                <w:szCs w:val="24"/>
                <w:bdr w:val="none" w:sz="0" w:space="0" w:color="auto" w:frame="1"/>
                <w:lang w:eastAsia="ru-RU"/>
              </w:rPr>
              <w:t xml:space="preserve"> образовательном процессе</w:t>
            </w:r>
            <w:r w:rsidR="00922A2D" w:rsidRPr="001E6C90">
              <w:rPr>
                <w:rFonts w:ascii="Times New Roman" w:hAnsi="Times New Roman" w:cs="Times New Roman"/>
                <w:sz w:val="24"/>
                <w:szCs w:val="24"/>
                <w:lang w:eastAsia="ru-RU"/>
              </w:rPr>
              <w:t>;</w:t>
            </w:r>
          </w:p>
          <w:p w:rsidR="00922A2D" w:rsidRPr="001E6C90" w:rsidRDefault="004A6C7D" w:rsidP="001E6C90">
            <w:pPr>
              <w:pStyle w:val="a4"/>
              <w:widowControl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922A2D" w:rsidRPr="001E6C90">
              <w:rPr>
                <w:rFonts w:ascii="Times New Roman" w:hAnsi="Times New Roman" w:cs="Times New Roman"/>
                <w:sz w:val="24"/>
                <w:szCs w:val="24"/>
                <w:lang w:eastAsia="ru-RU"/>
              </w:rPr>
              <w:t xml:space="preserve"> актуализировать учебно-методическое обеспечение.</w:t>
            </w:r>
          </w:p>
          <w:p w:rsidR="00922A2D" w:rsidRPr="001E6C90" w:rsidRDefault="00922A2D"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b/>
                <w:sz w:val="24"/>
                <w:szCs w:val="24"/>
              </w:rPr>
              <w:lastRenderedPageBreak/>
              <w:t>Форма: круглый стол</w:t>
            </w:r>
          </w:p>
        </w:tc>
        <w:tc>
          <w:tcPr>
            <w:tcW w:w="3461" w:type="dxa"/>
            <w:tcBorders>
              <w:top w:val="single" w:sz="4" w:space="0" w:color="auto"/>
              <w:left w:val="single" w:sz="4" w:space="0" w:color="auto"/>
              <w:bottom w:val="single" w:sz="4" w:space="0" w:color="auto"/>
              <w:right w:val="single" w:sz="4" w:space="0" w:color="auto"/>
            </w:tcBorders>
            <w:hideMark/>
          </w:tcPr>
          <w:p w:rsidR="00922A2D" w:rsidRPr="001E6C90" w:rsidRDefault="00922A2D" w:rsidP="001E6C90">
            <w:pPr>
              <w:pStyle w:val="a4"/>
              <w:widowControl w:val="0"/>
              <w:jc w:val="both"/>
              <w:rPr>
                <w:rFonts w:ascii="Times New Roman" w:eastAsiaTheme="majorEastAsia" w:hAnsi="Times New Roman" w:cs="Times New Roman"/>
                <w:sz w:val="24"/>
                <w:szCs w:val="24"/>
                <w:shd w:val="clear" w:color="auto" w:fill="FFFFFF"/>
                <w:lang w:eastAsia="ar-SA"/>
              </w:rPr>
            </w:pPr>
            <w:r w:rsidRPr="001E6C90">
              <w:rPr>
                <w:rFonts w:ascii="Times New Roman" w:hAnsi="Times New Roman" w:cs="Times New Roman"/>
                <w:b/>
                <w:sz w:val="24"/>
                <w:szCs w:val="24"/>
                <w:u w:val="single"/>
                <w:shd w:val="clear" w:color="auto" w:fill="FFFFFF"/>
              </w:rPr>
              <w:lastRenderedPageBreak/>
              <w:t>План:</w:t>
            </w:r>
            <w:r w:rsidRPr="001E6C90">
              <w:rPr>
                <w:rStyle w:val="apple-converted-space"/>
                <w:rFonts w:ascii="Times New Roman" w:eastAsiaTheme="majorEastAsia" w:hAnsi="Times New Roman" w:cs="Times New Roman"/>
                <w:b/>
                <w:sz w:val="24"/>
                <w:szCs w:val="24"/>
                <w:u w:val="single"/>
                <w:shd w:val="clear" w:color="auto" w:fill="FFFFFF"/>
              </w:rPr>
              <w:t> </w:t>
            </w:r>
            <w:r w:rsidRPr="001E6C90">
              <w:rPr>
                <w:rFonts w:ascii="Times New Roman" w:hAnsi="Times New Roman" w:cs="Times New Roman"/>
                <w:b/>
                <w:sz w:val="24"/>
                <w:szCs w:val="24"/>
                <w:u w:val="single"/>
              </w:rPr>
              <w:br/>
            </w:r>
            <w:r w:rsidRPr="001E6C90">
              <w:rPr>
                <w:rFonts w:ascii="Times New Roman" w:hAnsi="Times New Roman" w:cs="Times New Roman"/>
                <w:sz w:val="24"/>
                <w:szCs w:val="24"/>
              </w:rPr>
              <w:t>1.</w:t>
            </w:r>
            <w:r w:rsidRPr="001E6C90">
              <w:rPr>
                <w:rFonts w:ascii="Times New Roman" w:eastAsiaTheme="majorEastAsia" w:hAnsi="Times New Roman" w:cs="Times New Roman"/>
                <w:sz w:val="24"/>
                <w:szCs w:val="24"/>
              </w:rPr>
              <w:t>Отчет о выполнении решения предыдущего педагогического совета</w:t>
            </w:r>
            <w:r w:rsidRPr="001E6C90">
              <w:rPr>
                <w:rStyle w:val="apple-converted-space"/>
                <w:rFonts w:ascii="Times New Roman" w:eastAsiaTheme="majorEastAsia" w:hAnsi="Times New Roman" w:cs="Times New Roman"/>
                <w:sz w:val="24"/>
                <w:szCs w:val="24"/>
                <w:shd w:val="clear" w:color="auto" w:fill="FFFFFF"/>
              </w:rPr>
              <w:t>.</w:t>
            </w: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 Вступительное слово</w:t>
            </w: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w:t>
            </w:r>
            <w:r w:rsidR="001B4F7C">
              <w:rPr>
                <w:rFonts w:ascii="Times New Roman" w:hAnsi="Times New Roman" w:cs="Times New Roman"/>
                <w:sz w:val="24"/>
                <w:szCs w:val="24"/>
              </w:rPr>
              <w:t xml:space="preserve">Новые </w:t>
            </w:r>
            <w:r w:rsidR="001B4F7C" w:rsidRPr="001B4F7C">
              <w:rPr>
                <w:rFonts w:ascii="Times New Roman" w:hAnsi="Times New Roman" w:cs="Times New Roman"/>
                <w:sz w:val="24"/>
                <w:szCs w:val="24"/>
              </w:rPr>
              <w:t>формы организации двигательной деятельности ребенка</w:t>
            </w:r>
            <w:r w:rsidRPr="001E6C90">
              <w:rPr>
                <w:rFonts w:ascii="Times New Roman" w:hAnsi="Times New Roman" w:cs="Times New Roman"/>
                <w:sz w:val="24"/>
                <w:szCs w:val="24"/>
              </w:rPr>
              <w:t>» </w:t>
            </w:r>
          </w:p>
          <w:p w:rsidR="00922A2D" w:rsidRPr="001E6C90" w:rsidRDefault="004A6C7D" w:rsidP="001E6C90">
            <w:pPr>
              <w:pStyle w:val="a4"/>
              <w:widowControl w:val="0"/>
              <w:jc w:val="both"/>
              <w:rPr>
                <w:rStyle w:val="a3"/>
                <w:rFonts w:ascii="Times New Roman" w:hAnsi="Times New Roman" w:cs="Times New Roman"/>
                <w:sz w:val="24"/>
                <w:szCs w:val="24"/>
                <w:lang w:eastAsia="ru-RU"/>
              </w:rPr>
            </w:pPr>
            <w:r>
              <w:rPr>
                <w:rStyle w:val="a3"/>
                <w:rFonts w:ascii="Times New Roman" w:hAnsi="Times New Roman" w:cs="Times New Roman"/>
                <w:sz w:val="24"/>
                <w:szCs w:val="24"/>
              </w:rPr>
              <w:t>3</w:t>
            </w:r>
            <w:r w:rsidR="00922A2D" w:rsidRPr="001E6C90">
              <w:rPr>
                <w:rStyle w:val="a3"/>
                <w:rFonts w:ascii="Times New Roman" w:hAnsi="Times New Roman" w:cs="Times New Roman"/>
                <w:sz w:val="24"/>
                <w:szCs w:val="24"/>
              </w:rPr>
              <w:t>.</w:t>
            </w:r>
            <w:r w:rsidR="00922A2D" w:rsidRPr="001E6C9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Новые подходы к организации работы по физическому и </w:t>
            </w:r>
            <w:proofErr w:type="spellStart"/>
            <w:r>
              <w:rPr>
                <w:rFonts w:ascii="Times New Roman" w:hAnsi="Times New Roman" w:cs="Times New Roman"/>
                <w:sz w:val="24"/>
                <w:szCs w:val="24"/>
                <w:lang w:eastAsia="ru-RU"/>
              </w:rPr>
              <w:t>психоречевому</w:t>
            </w:r>
            <w:proofErr w:type="spellEnd"/>
            <w:r>
              <w:rPr>
                <w:rFonts w:ascii="Times New Roman" w:hAnsi="Times New Roman" w:cs="Times New Roman"/>
                <w:sz w:val="24"/>
                <w:szCs w:val="24"/>
                <w:lang w:eastAsia="ru-RU"/>
              </w:rPr>
              <w:t xml:space="preserve"> развитию детей </w:t>
            </w:r>
            <w:r w:rsidR="00922A2D" w:rsidRPr="001E6C90">
              <w:rPr>
                <w:rFonts w:ascii="Times New Roman" w:hAnsi="Times New Roman" w:cs="Times New Roman"/>
                <w:sz w:val="24"/>
                <w:szCs w:val="24"/>
                <w:bdr w:val="none" w:sz="0" w:space="0" w:color="auto" w:frame="1"/>
                <w:lang w:eastAsia="ru-RU"/>
              </w:rPr>
              <w:t>(из опыта работы)</w:t>
            </w:r>
          </w:p>
          <w:p w:rsidR="00922A2D" w:rsidRPr="001E6C90" w:rsidRDefault="004A6C7D" w:rsidP="001E6C90">
            <w:pPr>
              <w:pStyle w:val="a4"/>
              <w:widowControl w:val="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4</w:t>
            </w:r>
            <w:r w:rsidR="00922A2D" w:rsidRPr="001E6C90">
              <w:rPr>
                <w:rFonts w:ascii="Times New Roman" w:hAnsi="Times New Roman" w:cs="Times New Roman"/>
                <w:sz w:val="24"/>
                <w:szCs w:val="24"/>
              </w:rPr>
              <w:t>. Обсуждение и принятие проекта решения Педагогического совета</w:t>
            </w:r>
          </w:p>
        </w:tc>
        <w:tc>
          <w:tcPr>
            <w:tcW w:w="2142" w:type="dxa"/>
            <w:tcBorders>
              <w:top w:val="single" w:sz="4" w:space="0" w:color="auto"/>
              <w:left w:val="single" w:sz="4" w:space="0" w:color="auto"/>
              <w:bottom w:val="single" w:sz="4" w:space="0" w:color="auto"/>
              <w:right w:val="single" w:sz="4" w:space="0" w:color="auto"/>
            </w:tcBorders>
          </w:tcPr>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p w:rsidR="004A6C7D" w:rsidRDefault="004A6C7D" w:rsidP="001E6C90">
            <w:pPr>
              <w:pStyle w:val="a4"/>
              <w:widowControl w:val="0"/>
              <w:jc w:val="both"/>
              <w:rPr>
                <w:rFonts w:ascii="Times New Roman" w:hAnsi="Times New Roman" w:cs="Times New Roman"/>
                <w:sz w:val="24"/>
                <w:szCs w:val="24"/>
              </w:rPr>
            </w:pPr>
          </w:p>
          <w:p w:rsidR="004A6C7D" w:rsidRDefault="004A6C7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p w:rsidR="00922A2D" w:rsidRPr="001E6C90" w:rsidRDefault="004A6C7D" w:rsidP="001E6C90">
            <w:pPr>
              <w:pStyle w:val="a4"/>
              <w:widowControl w:val="0"/>
              <w:jc w:val="both"/>
              <w:rPr>
                <w:rFonts w:ascii="Times New Roman" w:hAnsi="Times New Roman" w:cs="Times New Roman"/>
                <w:sz w:val="24"/>
                <w:szCs w:val="24"/>
              </w:rPr>
            </w:pPr>
            <w:proofErr w:type="spellStart"/>
            <w:r>
              <w:rPr>
                <w:rFonts w:ascii="Times New Roman" w:hAnsi="Times New Roman" w:cs="Times New Roman"/>
                <w:sz w:val="24"/>
                <w:szCs w:val="24"/>
              </w:rPr>
              <w:t>учителя-логопе-ды</w:t>
            </w:r>
            <w:proofErr w:type="spellEnd"/>
            <w:r>
              <w:rPr>
                <w:rFonts w:ascii="Times New Roman" w:hAnsi="Times New Roman" w:cs="Times New Roman"/>
                <w:sz w:val="24"/>
                <w:szCs w:val="24"/>
              </w:rPr>
              <w:t xml:space="preserve">, педагог-психолог, </w:t>
            </w:r>
            <w:proofErr w:type="spellStart"/>
            <w:proofErr w:type="gramStart"/>
            <w:r>
              <w:rPr>
                <w:rFonts w:ascii="Times New Roman" w:hAnsi="Times New Roman" w:cs="Times New Roman"/>
                <w:sz w:val="24"/>
                <w:szCs w:val="24"/>
              </w:rPr>
              <w:t>инстру-кторы</w:t>
            </w:r>
            <w:proofErr w:type="spellEnd"/>
            <w:proofErr w:type="gramEnd"/>
            <w:r>
              <w:rPr>
                <w:rFonts w:ascii="Times New Roman" w:hAnsi="Times New Roman" w:cs="Times New Roman"/>
                <w:sz w:val="24"/>
                <w:szCs w:val="24"/>
              </w:rPr>
              <w:t xml:space="preserve"> по ФК</w:t>
            </w:r>
          </w:p>
          <w:p w:rsidR="00922A2D" w:rsidRPr="001E6C90" w:rsidRDefault="004A6C7D" w:rsidP="001E6C90">
            <w:pPr>
              <w:pStyle w:val="a4"/>
              <w:widowControl w:val="0"/>
              <w:jc w:val="both"/>
              <w:rPr>
                <w:rFonts w:ascii="Times New Roman" w:hAnsi="Times New Roman" w:cs="Times New Roman"/>
                <w:sz w:val="24"/>
                <w:szCs w:val="24"/>
              </w:rPr>
            </w:pPr>
            <w:r w:rsidRPr="004A6C7D">
              <w:rPr>
                <w:rFonts w:ascii="Times New Roman" w:hAnsi="Times New Roman" w:cs="Times New Roman"/>
                <w:sz w:val="24"/>
                <w:szCs w:val="24"/>
              </w:rPr>
              <w:t xml:space="preserve">Заведующий </w:t>
            </w: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eastAsia="Times New Roman" w:hAnsi="Times New Roman" w:cs="Times New Roman"/>
                <w:sz w:val="24"/>
                <w:szCs w:val="24"/>
                <w:lang w:eastAsia="ar-SA"/>
              </w:rPr>
            </w:pPr>
          </w:p>
        </w:tc>
      </w:tr>
      <w:tr w:rsidR="00922A2D" w:rsidRPr="001E6C90" w:rsidTr="001909A4">
        <w:tc>
          <w:tcPr>
            <w:tcW w:w="1418" w:type="dxa"/>
            <w:tcBorders>
              <w:top w:val="single" w:sz="4" w:space="0" w:color="auto"/>
              <w:left w:val="single" w:sz="4" w:space="0" w:color="auto"/>
              <w:bottom w:val="single" w:sz="4" w:space="0" w:color="auto"/>
              <w:right w:val="single" w:sz="4" w:space="0" w:color="auto"/>
            </w:tcBorders>
            <w:hideMark/>
          </w:tcPr>
          <w:p w:rsidR="00922A2D" w:rsidRPr="001E6C90" w:rsidRDefault="00922A2D"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lastRenderedPageBreak/>
              <w:t>март</w:t>
            </w:r>
          </w:p>
        </w:tc>
        <w:tc>
          <w:tcPr>
            <w:tcW w:w="3202" w:type="dxa"/>
            <w:tcBorders>
              <w:top w:val="single" w:sz="4" w:space="0" w:color="auto"/>
              <w:left w:val="single" w:sz="4" w:space="0" w:color="auto"/>
              <w:bottom w:val="single" w:sz="4" w:space="0" w:color="auto"/>
              <w:right w:val="single" w:sz="4" w:space="0" w:color="auto"/>
            </w:tcBorders>
          </w:tcPr>
          <w:p w:rsidR="00922A2D" w:rsidRPr="001E6C90" w:rsidRDefault="00922A2D" w:rsidP="001E6C90">
            <w:pPr>
              <w:pStyle w:val="a4"/>
              <w:widowControl w:val="0"/>
              <w:jc w:val="both"/>
              <w:rPr>
                <w:rFonts w:ascii="Times New Roman" w:eastAsia="Times New Roman" w:hAnsi="Times New Roman" w:cs="Times New Roman"/>
                <w:b/>
                <w:sz w:val="24"/>
                <w:szCs w:val="24"/>
                <w:u w:val="single"/>
                <w:lang w:eastAsia="ar-SA"/>
              </w:rPr>
            </w:pPr>
            <w:r w:rsidRPr="001E6C90">
              <w:rPr>
                <w:rFonts w:ascii="Times New Roman" w:hAnsi="Times New Roman" w:cs="Times New Roman"/>
                <w:b/>
                <w:sz w:val="24"/>
                <w:szCs w:val="24"/>
                <w:u w:val="single"/>
              </w:rPr>
              <w:t xml:space="preserve">Педагогический совет  </w:t>
            </w:r>
          </w:p>
          <w:p w:rsidR="00922A2D" w:rsidRPr="001E6C90" w:rsidRDefault="00922A2D" w:rsidP="001E6C90">
            <w:pPr>
              <w:pStyle w:val="a4"/>
              <w:widowControl w:val="0"/>
              <w:jc w:val="both"/>
              <w:rPr>
                <w:rFonts w:ascii="Times New Roman" w:hAnsi="Times New Roman" w:cs="Times New Roman"/>
                <w:b/>
                <w:sz w:val="24"/>
                <w:szCs w:val="24"/>
                <w:u w:val="single"/>
              </w:rPr>
            </w:pPr>
            <w:r w:rsidRPr="001E6C90">
              <w:rPr>
                <w:rFonts w:ascii="Times New Roman" w:hAnsi="Times New Roman" w:cs="Times New Roman"/>
                <w:b/>
                <w:sz w:val="24"/>
                <w:szCs w:val="24"/>
                <w:u w:val="single"/>
              </w:rPr>
              <w:t>№ 4</w:t>
            </w:r>
          </w:p>
          <w:p w:rsidR="00922A2D" w:rsidRPr="001E6C90" w:rsidRDefault="00922A2D" w:rsidP="001E6C90">
            <w:pPr>
              <w:pStyle w:val="a4"/>
              <w:widowControl w:val="0"/>
              <w:jc w:val="both"/>
              <w:rPr>
                <w:rFonts w:ascii="Times New Roman" w:hAnsi="Times New Roman" w:cs="Times New Roman"/>
                <w:color w:val="000000"/>
                <w:sz w:val="24"/>
                <w:szCs w:val="24"/>
              </w:rPr>
            </w:pPr>
            <w:r w:rsidRPr="001E6C90">
              <w:rPr>
                <w:rFonts w:ascii="Times New Roman" w:hAnsi="Times New Roman" w:cs="Times New Roman"/>
                <w:b/>
                <w:sz w:val="24"/>
                <w:szCs w:val="24"/>
              </w:rPr>
              <w:t>Тема:</w:t>
            </w:r>
            <w:r w:rsidRPr="001E6C90">
              <w:rPr>
                <w:rFonts w:ascii="Times New Roman" w:hAnsi="Times New Roman" w:cs="Times New Roman"/>
                <w:sz w:val="24"/>
                <w:szCs w:val="24"/>
              </w:rPr>
              <w:t xml:space="preserve"> </w:t>
            </w:r>
            <w:r w:rsidRPr="001E6C90">
              <w:rPr>
                <w:rFonts w:ascii="Times New Roman" w:hAnsi="Times New Roman" w:cs="Times New Roman"/>
                <w:color w:val="000000"/>
                <w:sz w:val="24"/>
                <w:szCs w:val="24"/>
              </w:rPr>
              <w:t>«</w:t>
            </w:r>
            <w:r w:rsidR="004A6C7D">
              <w:rPr>
                <w:rFonts w:ascii="Times New Roman" w:hAnsi="Times New Roman" w:cs="Times New Roman"/>
                <w:color w:val="000000"/>
                <w:sz w:val="24"/>
                <w:szCs w:val="24"/>
              </w:rPr>
              <w:t>Р</w:t>
            </w:r>
            <w:r w:rsidR="004A6C7D" w:rsidRPr="004A6C7D">
              <w:rPr>
                <w:rFonts w:ascii="Times New Roman" w:hAnsi="Times New Roman" w:cs="Times New Roman"/>
                <w:color w:val="000000"/>
                <w:sz w:val="24"/>
                <w:szCs w:val="24"/>
              </w:rPr>
              <w:t>азвитие творческих способностей детей через театрализованную деятельность</w:t>
            </w:r>
            <w:r w:rsidRPr="001E6C90">
              <w:rPr>
                <w:rFonts w:ascii="Times New Roman" w:hAnsi="Times New Roman" w:cs="Times New Roman"/>
                <w:color w:val="000000"/>
                <w:sz w:val="24"/>
                <w:szCs w:val="24"/>
              </w:rPr>
              <w:t>».</w:t>
            </w:r>
          </w:p>
          <w:p w:rsidR="00922A2D" w:rsidRPr="001E6C90" w:rsidRDefault="00922A2D" w:rsidP="001E6C90">
            <w:pPr>
              <w:pStyle w:val="a4"/>
              <w:widowControl w:val="0"/>
              <w:jc w:val="both"/>
              <w:rPr>
                <w:rFonts w:ascii="Times New Roman" w:hAnsi="Times New Roman" w:cs="Times New Roman"/>
                <w:color w:val="000000"/>
                <w:sz w:val="24"/>
                <w:szCs w:val="24"/>
              </w:rPr>
            </w:pPr>
          </w:p>
          <w:p w:rsidR="00922A2D" w:rsidRPr="001E6C90" w:rsidRDefault="00922A2D" w:rsidP="001E6C90">
            <w:pPr>
              <w:pStyle w:val="a4"/>
              <w:widowControl w:val="0"/>
              <w:jc w:val="both"/>
              <w:rPr>
                <w:rFonts w:ascii="Times New Roman" w:eastAsia="Times New Roman" w:hAnsi="Times New Roman" w:cs="Times New Roman"/>
                <w:color w:val="000000"/>
                <w:sz w:val="24"/>
                <w:szCs w:val="24"/>
                <w:lang w:eastAsia="ru-RU"/>
              </w:rPr>
            </w:pPr>
            <w:r w:rsidRPr="001E6C90">
              <w:rPr>
                <w:rFonts w:ascii="Times New Roman" w:hAnsi="Times New Roman" w:cs="Times New Roman"/>
                <w:b/>
                <w:sz w:val="24"/>
                <w:szCs w:val="24"/>
              </w:rPr>
              <w:t>Цель:</w:t>
            </w:r>
            <w:r w:rsidRPr="001E6C90">
              <w:rPr>
                <w:rFonts w:ascii="Times New Roman" w:eastAsia="Times New Roman" w:hAnsi="Times New Roman" w:cs="Times New Roman"/>
                <w:b/>
                <w:sz w:val="24"/>
                <w:szCs w:val="24"/>
                <w:lang w:eastAsia="ar-SA"/>
              </w:rPr>
              <w:t xml:space="preserve"> </w:t>
            </w:r>
            <w:r w:rsidRPr="001E6C90">
              <w:rPr>
                <w:rFonts w:ascii="Times New Roman" w:eastAsia="Times New Roman" w:hAnsi="Times New Roman" w:cs="Times New Roman"/>
                <w:sz w:val="24"/>
                <w:szCs w:val="24"/>
                <w:lang w:eastAsia="ar-SA"/>
              </w:rPr>
              <w:t>поиск и внедрение в работу новых форм работы по</w:t>
            </w:r>
            <w:r w:rsidRPr="001E6C90">
              <w:rPr>
                <w:rFonts w:ascii="Times New Roman" w:eastAsia="Times New Roman" w:hAnsi="Times New Roman" w:cs="Times New Roman"/>
                <w:b/>
                <w:sz w:val="24"/>
                <w:szCs w:val="24"/>
                <w:lang w:eastAsia="ar-SA"/>
              </w:rPr>
              <w:t xml:space="preserve"> </w:t>
            </w:r>
            <w:r w:rsidRPr="001E6C90">
              <w:rPr>
                <w:rFonts w:ascii="Times New Roman" w:eastAsia="Times New Roman" w:hAnsi="Times New Roman" w:cs="Times New Roman"/>
                <w:color w:val="000000"/>
                <w:sz w:val="24"/>
                <w:szCs w:val="24"/>
                <w:lang w:eastAsia="ru-RU"/>
              </w:rPr>
              <w:t>оздоровлению организма воспитанников, повышению уровня двигательной активности, познавательно-исследовательской деятельности детей и взрослых.</w:t>
            </w:r>
          </w:p>
          <w:p w:rsidR="00922A2D" w:rsidRPr="001E6C90" w:rsidRDefault="00922A2D" w:rsidP="001E6C90">
            <w:pPr>
              <w:pStyle w:val="a4"/>
              <w:widowControl w:val="0"/>
              <w:jc w:val="both"/>
              <w:rPr>
                <w:rFonts w:ascii="Times New Roman" w:hAnsi="Times New Roman" w:cs="Times New Roman"/>
                <w:b/>
                <w:sz w:val="24"/>
                <w:szCs w:val="24"/>
              </w:rPr>
            </w:pPr>
            <w:r w:rsidRPr="001E6C90">
              <w:rPr>
                <w:rFonts w:ascii="Times New Roman" w:hAnsi="Times New Roman" w:cs="Times New Roman"/>
                <w:b/>
                <w:sz w:val="24"/>
                <w:szCs w:val="24"/>
              </w:rPr>
              <w:t>Задачи:</w:t>
            </w: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rPr>
              <w:t>-</w:t>
            </w:r>
            <w:r w:rsidRPr="001E6C90">
              <w:rPr>
                <w:rFonts w:ascii="Times New Roman" w:hAnsi="Times New Roman" w:cs="Times New Roman"/>
                <w:sz w:val="24"/>
                <w:szCs w:val="24"/>
              </w:rPr>
              <w:t>с</w:t>
            </w:r>
            <w:r w:rsidR="004343E5">
              <w:rPr>
                <w:rFonts w:ascii="Times New Roman" w:hAnsi="Times New Roman" w:cs="Times New Roman"/>
                <w:sz w:val="24"/>
                <w:szCs w:val="24"/>
              </w:rPr>
              <w:t>оздание условий для воспитания творческой направленности личности</w:t>
            </w:r>
            <w:r w:rsidRPr="001E6C90">
              <w:rPr>
                <w:rFonts w:ascii="Times New Roman" w:hAnsi="Times New Roman" w:cs="Times New Roman"/>
                <w:sz w:val="24"/>
                <w:szCs w:val="24"/>
              </w:rPr>
              <w:t>;</w:t>
            </w:r>
          </w:p>
          <w:p w:rsidR="00922A2D" w:rsidRPr="001E6C90" w:rsidRDefault="00922A2D" w:rsidP="004343E5">
            <w:pPr>
              <w:pStyle w:val="a4"/>
              <w:widowControl w:val="0"/>
              <w:jc w:val="both"/>
              <w:rPr>
                <w:rFonts w:ascii="Times New Roman" w:hAnsi="Times New Roman" w:cs="Times New Roman"/>
                <w:color w:val="000000"/>
                <w:sz w:val="24"/>
                <w:szCs w:val="24"/>
                <w:lang w:eastAsia="ru-RU"/>
              </w:rPr>
            </w:pPr>
            <w:r w:rsidRPr="001E6C90">
              <w:rPr>
                <w:rFonts w:ascii="Times New Roman" w:hAnsi="Times New Roman" w:cs="Times New Roman"/>
                <w:color w:val="111111"/>
                <w:sz w:val="24"/>
                <w:szCs w:val="24"/>
              </w:rPr>
              <w:t xml:space="preserve">- </w:t>
            </w:r>
            <w:r w:rsidRPr="001E6C90">
              <w:rPr>
                <w:rFonts w:ascii="Times New Roman" w:hAnsi="Times New Roman" w:cs="Times New Roman"/>
                <w:color w:val="000000"/>
                <w:sz w:val="24"/>
                <w:szCs w:val="24"/>
                <w:lang w:eastAsia="ru-RU"/>
              </w:rPr>
              <w:t>повышение уровня профессионального мастерства педагогов для</w:t>
            </w:r>
            <w:r w:rsidR="004343E5">
              <w:rPr>
                <w:rFonts w:ascii="Times New Roman" w:hAnsi="Times New Roman" w:cs="Times New Roman"/>
                <w:color w:val="000000"/>
                <w:sz w:val="24"/>
                <w:szCs w:val="24"/>
                <w:lang w:eastAsia="ru-RU"/>
              </w:rPr>
              <w:t xml:space="preserve"> </w:t>
            </w:r>
            <w:proofErr w:type="spellStart"/>
            <w:proofErr w:type="gramStart"/>
            <w:r w:rsidR="004343E5" w:rsidRPr="004343E5">
              <w:rPr>
                <w:rFonts w:ascii="Times New Roman" w:hAnsi="Times New Roman" w:cs="Times New Roman"/>
                <w:color w:val="000000"/>
                <w:sz w:val="24"/>
                <w:szCs w:val="24"/>
                <w:lang w:eastAsia="ru-RU"/>
              </w:rPr>
              <w:t>для</w:t>
            </w:r>
            <w:proofErr w:type="spellEnd"/>
            <w:proofErr w:type="gramEnd"/>
            <w:r w:rsidR="004343E5" w:rsidRPr="004343E5">
              <w:rPr>
                <w:rFonts w:ascii="Times New Roman" w:hAnsi="Times New Roman" w:cs="Times New Roman"/>
                <w:color w:val="000000"/>
                <w:sz w:val="24"/>
                <w:szCs w:val="24"/>
                <w:lang w:eastAsia="ru-RU"/>
              </w:rPr>
              <w:t xml:space="preserve"> всестороннего развития детей </w:t>
            </w:r>
            <w:r w:rsidR="004343E5">
              <w:rPr>
                <w:rFonts w:ascii="Times New Roman" w:hAnsi="Times New Roman" w:cs="Times New Roman"/>
                <w:color w:val="000000"/>
                <w:sz w:val="24"/>
                <w:szCs w:val="24"/>
                <w:lang w:eastAsia="ru-RU"/>
              </w:rPr>
              <w:t>в МАДОУ.</w:t>
            </w:r>
          </w:p>
        </w:tc>
        <w:tc>
          <w:tcPr>
            <w:tcW w:w="3461" w:type="dxa"/>
            <w:tcBorders>
              <w:top w:val="single" w:sz="4" w:space="0" w:color="auto"/>
              <w:left w:val="single" w:sz="4" w:space="0" w:color="auto"/>
              <w:bottom w:val="single" w:sz="4" w:space="0" w:color="auto"/>
              <w:right w:val="single" w:sz="4" w:space="0" w:color="auto"/>
            </w:tcBorders>
            <w:hideMark/>
          </w:tcPr>
          <w:p w:rsidR="00922A2D" w:rsidRPr="001E6C90" w:rsidRDefault="00922A2D" w:rsidP="001E6C90">
            <w:pPr>
              <w:pStyle w:val="a4"/>
              <w:widowControl w:val="0"/>
              <w:jc w:val="both"/>
              <w:rPr>
                <w:rStyle w:val="apple-converted-space"/>
                <w:rFonts w:ascii="Times New Roman" w:eastAsiaTheme="majorEastAsia" w:hAnsi="Times New Roman" w:cs="Times New Roman"/>
                <w:b/>
                <w:sz w:val="24"/>
                <w:szCs w:val="24"/>
                <w:u w:val="single"/>
                <w:shd w:val="clear" w:color="auto" w:fill="FFFFFF"/>
                <w:lang w:eastAsia="ar-SA"/>
              </w:rPr>
            </w:pPr>
            <w:r w:rsidRPr="001E6C90">
              <w:rPr>
                <w:rFonts w:ascii="Times New Roman" w:hAnsi="Times New Roman" w:cs="Times New Roman"/>
                <w:b/>
                <w:sz w:val="24"/>
                <w:szCs w:val="24"/>
                <w:u w:val="single"/>
                <w:shd w:val="clear" w:color="auto" w:fill="FFFFFF"/>
              </w:rPr>
              <w:t>План:</w:t>
            </w:r>
            <w:r w:rsidRPr="001E6C90">
              <w:rPr>
                <w:rStyle w:val="apple-converted-space"/>
                <w:rFonts w:ascii="Times New Roman" w:eastAsiaTheme="majorEastAsia" w:hAnsi="Times New Roman" w:cs="Times New Roman"/>
                <w:b/>
                <w:sz w:val="24"/>
                <w:szCs w:val="24"/>
                <w:u w:val="single"/>
                <w:shd w:val="clear" w:color="auto" w:fill="FFFFFF"/>
              </w:rPr>
              <w:t> </w:t>
            </w:r>
          </w:p>
          <w:p w:rsidR="00922A2D" w:rsidRPr="001E6C90" w:rsidRDefault="00922A2D" w:rsidP="001E6C90">
            <w:pPr>
              <w:pStyle w:val="a4"/>
              <w:widowControl w:val="0"/>
              <w:jc w:val="both"/>
              <w:rPr>
                <w:rStyle w:val="apple-converted-space"/>
                <w:rFonts w:ascii="Times New Roman" w:eastAsiaTheme="majorEastAsia" w:hAnsi="Times New Roman" w:cs="Times New Roman"/>
                <w:sz w:val="24"/>
                <w:szCs w:val="24"/>
                <w:shd w:val="clear" w:color="auto" w:fill="FFFFFF"/>
              </w:rPr>
            </w:pPr>
            <w:r w:rsidRPr="001E6C90">
              <w:rPr>
                <w:rStyle w:val="apple-converted-space"/>
                <w:rFonts w:ascii="Times New Roman" w:eastAsiaTheme="majorEastAsia" w:hAnsi="Times New Roman" w:cs="Times New Roman"/>
                <w:sz w:val="24"/>
                <w:szCs w:val="24"/>
                <w:shd w:val="clear" w:color="auto" w:fill="FFFFFF"/>
              </w:rPr>
              <w:t>1. Отчет о выполнении решения предыдущего педагогического совета.</w:t>
            </w:r>
          </w:p>
          <w:p w:rsidR="00922A2D" w:rsidRPr="001E6C90" w:rsidRDefault="00922A2D" w:rsidP="001E6C90">
            <w:pPr>
              <w:pStyle w:val="a4"/>
              <w:widowControl w:val="0"/>
              <w:jc w:val="both"/>
              <w:rPr>
                <w:rStyle w:val="apple-converted-space"/>
                <w:rFonts w:ascii="Times New Roman" w:eastAsiaTheme="majorEastAsia" w:hAnsi="Times New Roman" w:cs="Times New Roman"/>
                <w:sz w:val="24"/>
                <w:szCs w:val="24"/>
                <w:shd w:val="clear" w:color="auto" w:fill="FFFFFF"/>
              </w:rPr>
            </w:pPr>
            <w:r w:rsidRPr="001E6C90">
              <w:rPr>
                <w:rStyle w:val="apple-converted-space"/>
                <w:rFonts w:ascii="Times New Roman" w:eastAsiaTheme="majorEastAsia" w:hAnsi="Times New Roman" w:cs="Times New Roman"/>
                <w:sz w:val="24"/>
                <w:szCs w:val="24"/>
                <w:shd w:val="clear" w:color="auto" w:fill="FFFFFF"/>
              </w:rPr>
              <w:t>2. Вступительное слово:</w:t>
            </w:r>
          </w:p>
          <w:p w:rsidR="00922A2D" w:rsidRPr="001E6C90" w:rsidRDefault="00922A2D" w:rsidP="001E6C90">
            <w:pPr>
              <w:pStyle w:val="a4"/>
              <w:widowControl w:val="0"/>
              <w:jc w:val="both"/>
              <w:rPr>
                <w:rStyle w:val="a3"/>
                <w:rFonts w:ascii="Times New Roman" w:hAnsi="Times New Roman" w:cs="Times New Roman"/>
                <w:sz w:val="24"/>
                <w:szCs w:val="24"/>
              </w:rPr>
            </w:pPr>
            <w:r w:rsidRPr="001E6C90">
              <w:rPr>
                <w:rFonts w:ascii="Times New Roman" w:hAnsi="Times New Roman" w:cs="Times New Roman"/>
                <w:sz w:val="24"/>
                <w:szCs w:val="24"/>
              </w:rPr>
              <w:t>«</w:t>
            </w:r>
            <w:r w:rsidR="004A6C7D">
              <w:rPr>
                <w:rFonts w:ascii="Times New Roman" w:hAnsi="Times New Roman" w:cs="Times New Roman"/>
                <w:sz w:val="24"/>
                <w:szCs w:val="24"/>
              </w:rPr>
              <w:t>Раскрытие творческого потенциала ребенка через театрализованную деятельность</w:t>
            </w:r>
            <w:r w:rsidRPr="001E6C90">
              <w:rPr>
                <w:rFonts w:ascii="Times New Roman" w:hAnsi="Times New Roman" w:cs="Times New Roman"/>
                <w:sz w:val="24"/>
                <w:szCs w:val="24"/>
              </w:rPr>
              <w:t>»</w:t>
            </w:r>
          </w:p>
          <w:p w:rsidR="00922A2D" w:rsidRPr="001E6C90" w:rsidRDefault="00922A2D" w:rsidP="001E6C90">
            <w:pPr>
              <w:pStyle w:val="a4"/>
              <w:widowControl w:val="0"/>
              <w:jc w:val="both"/>
              <w:rPr>
                <w:rStyle w:val="apple-converted-space"/>
                <w:rFonts w:ascii="Times New Roman" w:eastAsiaTheme="majorEastAsia" w:hAnsi="Times New Roman" w:cs="Times New Roman"/>
                <w:sz w:val="24"/>
                <w:szCs w:val="24"/>
                <w:shd w:val="clear" w:color="auto" w:fill="FFFFFF"/>
              </w:rPr>
            </w:pPr>
            <w:r w:rsidRPr="001E6C90">
              <w:rPr>
                <w:rStyle w:val="apple-converted-space"/>
                <w:rFonts w:ascii="Times New Roman" w:eastAsiaTheme="majorEastAsia" w:hAnsi="Times New Roman" w:cs="Times New Roman"/>
                <w:sz w:val="24"/>
                <w:szCs w:val="24"/>
                <w:shd w:val="clear" w:color="auto" w:fill="FFFFFF"/>
              </w:rPr>
              <w:t xml:space="preserve">3. Выступление по темам: </w:t>
            </w:r>
          </w:p>
          <w:p w:rsidR="00922A2D" w:rsidRPr="001E6C90" w:rsidRDefault="00922A2D" w:rsidP="001E6C90">
            <w:pPr>
              <w:pStyle w:val="a4"/>
              <w:widowControl w:val="0"/>
              <w:jc w:val="both"/>
              <w:rPr>
                <w:rStyle w:val="apple-converted-space"/>
                <w:rFonts w:ascii="Times New Roman" w:eastAsiaTheme="majorEastAsia" w:hAnsi="Times New Roman" w:cs="Times New Roman"/>
                <w:sz w:val="24"/>
                <w:szCs w:val="24"/>
                <w:shd w:val="clear" w:color="auto" w:fill="FFFFFF"/>
              </w:rPr>
            </w:pPr>
            <w:r w:rsidRPr="001E6C90">
              <w:rPr>
                <w:rStyle w:val="apple-converted-space"/>
                <w:rFonts w:ascii="Times New Roman" w:eastAsiaTheme="majorEastAsia" w:hAnsi="Times New Roman" w:cs="Times New Roman"/>
                <w:sz w:val="24"/>
                <w:szCs w:val="24"/>
                <w:shd w:val="clear" w:color="auto" w:fill="FFFFFF"/>
              </w:rPr>
              <w:t>«</w:t>
            </w:r>
            <w:r w:rsidR="004343E5">
              <w:rPr>
                <w:rStyle w:val="apple-converted-space"/>
                <w:rFonts w:ascii="Times New Roman" w:eastAsiaTheme="majorEastAsia" w:hAnsi="Times New Roman" w:cs="Times New Roman"/>
                <w:sz w:val="24"/>
                <w:szCs w:val="24"/>
                <w:shd w:val="clear" w:color="auto" w:fill="FFFFFF"/>
              </w:rPr>
              <w:t>Психолого-педагогическое значение театрализованной деятельности</w:t>
            </w:r>
            <w:r w:rsidRPr="001E6C90">
              <w:rPr>
                <w:rStyle w:val="apple-converted-space"/>
                <w:rFonts w:ascii="Times New Roman" w:eastAsiaTheme="majorEastAsia" w:hAnsi="Times New Roman" w:cs="Times New Roman"/>
                <w:sz w:val="24"/>
                <w:szCs w:val="24"/>
                <w:shd w:val="clear" w:color="auto" w:fill="FFFFFF"/>
              </w:rPr>
              <w:t>»</w:t>
            </w: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4. Практическая часть:</w:t>
            </w: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w:t>
            </w:r>
            <w:r w:rsidR="004343E5">
              <w:rPr>
                <w:rFonts w:ascii="Times New Roman" w:hAnsi="Times New Roman" w:cs="Times New Roman"/>
                <w:sz w:val="24"/>
                <w:szCs w:val="24"/>
              </w:rPr>
              <w:t>Музыкально-театрализованная сказка</w:t>
            </w:r>
            <w:r w:rsidRPr="001E6C90">
              <w:rPr>
                <w:rFonts w:ascii="Times New Roman" w:hAnsi="Times New Roman" w:cs="Times New Roman"/>
                <w:sz w:val="24"/>
                <w:szCs w:val="24"/>
              </w:rPr>
              <w:t>»</w:t>
            </w:r>
          </w:p>
          <w:p w:rsidR="00922A2D" w:rsidRPr="001E6C90" w:rsidRDefault="00922A2D"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5.Обсуждение и принятие проекта решения Педагогического совета</w:t>
            </w:r>
          </w:p>
        </w:tc>
        <w:tc>
          <w:tcPr>
            <w:tcW w:w="2142" w:type="dxa"/>
            <w:tcBorders>
              <w:top w:val="single" w:sz="4" w:space="0" w:color="auto"/>
              <w:left w:val="single" w:sz="4" w:space="0" w:color="auto"/>
              <w:bottom w:val="single" w:sz="4" w:space="0" w:color="auto"/>
              <w:right w:val="single" w:sz="4" w:space="0" w:color="auto"/>
            </w:tcBorders>
          </w:tcPr>
          <w:p w:rsidR="00922A2D" w:rsidRPr="001E6C90" w:rsidRDefault="00922A2D" w:rsidP="001E6C90">
            <w:pPr>
              <w:pStyle w:val="a4"/>
              <w:widowControl w:val="0"/>
              <w:jc w:val="both"/>
              <w:rPr>
                <w:rFonts w:ascii="Times New Roman" w:eastAsia="Times New Roman" w:hAnsi="Times New Roman" w:cs="Times New Roman"/>
                <w:sz w:val="24"/>
                <w:szCs w:val="24"/>
                <w:lang w:eastAsia="ar-SA"/>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4343E5" w:rsidP="001E6C90">
            <w:pPr>
              <w:pStyle w:val="a4"/>
              <w:widowControl w:val="0"/>
              <w:jc w:val="both"/>
              <w:rPr>
                <w:rFonts w:ascii="Times New Roman" w:hAnsi="Times New Roman" w:cs="Times New Roman"/>
                <w:sz w:val="24"/>
                <w:szCs w:val="24"/>
              </w:rPr>
            </w:pPr>
            <w:r>
              <w:rPr>
                <w:rFonts w:ascii="Times New Roman" w:hAnsi="Times New Roman" w:cs="Times New Roman"/>
                <w:sz w:val="24"/>
                <w:szCs w:val="24"/>
              </w:rPr>
              <w:t>З</w:t>
            </w:r>
            <w:r w:rsidR="0002014E" w:rsidRPr="001E6C90">
              <w:rPr>
                <w:rFonts w:ascii="Times New Roman" w:hAnsi="Times New Roman" w:cs="Times New Roman"/>
                <w:sz w:val="24"/>
                <w:szCs w:val="24"/>
              </w:rPr>
              <w:t>ам</w:t>
            </w:r>
            <w:proofErr w:type="gramStart"/>
            <w:r w:rsidR="0002014E" w:rsidRPr="001E6C90">
              <w:rPr>
                <w:rFonts w:ascii="Times New Roman" w:hAnsi="Times New Roman" w:cs="Times New Roman"/>
                <w:sz w:val="24"/>
                <w:szCs w:val="24"/>
              </w:rPr>
              <w:t>.з</w:t>
            </w:r>
            <w:proofErr w:type="gramEnd"/>
            <w:r w:rsidR="0002014E" w:rsidRPr="001E6C90">
              <w:rPr>
                <w:rFonts w:ascii="Times New Roman" w:hAnsi="Times New Roman" w:cs="Times New Roman"/>
                <w:sz w:val="24"/>
                <w:szCs w:val="24"/>
              </w:rPr>
              <w:t>ав. по ВМР</w:t>
            </w:r>
          </w:p>
          <w:p w:rsidR="00922A2D" w:rsidRPr="001E6C90" w:rsidRDefault="004343E5" w:rsidP="001E6C90">
            <w:pPr>
              <w:pStyle w:val="a4"/>
              <w:widowControl w:val="0"/>
              <w:jc w:val="both"/>
              <w:rPr>
                <w:rFonts w:ascii="Times New Roman" w:hAnsi="Times New Roman" w:cs="Times New Roman"/>
                <w:sz w:val="24"/>
                <w:szCs w:val="24"/>
              </w:rPr>
            </w:pPr>
            <w:r>
              <w:rPr>
                <w:rFonts w:ascii="Times New Roman" w:hAnsi="Times New Roman" w:cs="Times New Roman"/>
                <w:sz w:val="24"/>
                <w:szCs w:val="24"/>
              </w:rPr>
              <w:t>Педагог-психолог</w:t>
            </w: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4343E5" w:rsidRDefault="004343E5" w:rsidP="001E6C90">
            <w:pPr>
              <w:pStyle w:val="a4"/>
              <w:widowControl w:val="0"/>
              <w:jc w:val="both"/>
              <w:rPr>
                <w:rFonts w:ascii="Times New Roman" w:hAnsi="Times New Roman" w:cs="Times New Roman"/>
                <w:sz w:val="24"/>
                <w:szCs w:val="24"/>
              </w:rPr>
            </w:pPr>
          </w:p>
          <w:p w:rsidR="00922A2D" w:rsidRPr="001E6C90" w:rsidRDefault="004343E5" w:rsidP="001E6C90">
            <w:pPr>
              <w:pStyle w:val="a4"/>
              <w:widowControl w:val="0"/>
              <w:jc w:val="both"/>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922A2D" w:rsidRPr="001E6C90" w:rsidRDefault="004343E5" w:rsidP="001E6C90">
            <w:pPr>
              <w:pStyle w:val="a4"/>
              <w:widowControl w:val="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З</w:t>
            </w:r>
            <w:r w:rsidR="00922A2D" w:rsidRPr="001E6C90">
              <w:rPr>
                <w:rFonts w:ascii="Times New Roman" w:hAnsi="Times New Roman" w:cs="Times New Roman"/>
                <w:sz w:val="24"/>
                <w:szCs w:val="24"/>
              </w:rPr>
              <w:t>аведующий</w:t>
            </w:r>
          </w:p>
        </w:tc>
      </w:tr>
      <w:tr w:rsidR="00922A2D" w:rsidRPr="001E6C90" w:rsidTr="001909A4">
        <w:tc>
          <w:tcPr>
            <w:tcW w:w="1418" w:type="dxa"/>
            <w:tcBorders>
              <w:top w:val="single" w:sz="4" w:space="0" w:color="auto"/>
              <w:left w:val="single" w:sz="4" w:space="0" w:color="auto"/>
              <w:bottom w:val="single" w:sz="4" w:space="0" w:color="auto"/>
              <w:right w:val="single" w:sz="4" w:space="0" w:color="auto"/>
            </w:tcBorders>
            <w:hideMark/>
          </w:tcPr>
          <w:p w:rsidR="00922A2D" w:rsidRPr="001E6C90" w:rsidRDefault="00922A2D"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май</w:t>
            </w:r>
          </w:p>
        </w:tc>
        <w:tc>
          <w:tcPr>
            <w:tcW w:w="3202" w:type="dxa"/>
            <w:tcBorders>
              <w:top w:val="single" w:sz="4" w:space="0" w:color="auto"/>
              <w:left w:val="single" w:sz="4" w:space="0" w:color="auto"/>
              <w:bottom w:val="single" w:sz="4" w:space="0" w:color="auto"/>
              <w:right w:val="single" w:sz="4" w:space="0" w:color="auto"/>
            </w:tcBorders>
          </w:tcPr>
          <w:p w:rsidR="00922A2D" w:rsidRPr="001E6C90" w:rsidRDefault="00922A2D"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b/>
                <w:sz w:val="24"/>
                <w:szCs w:val="24"/>
                <w:u w:val="single"/>
              </w:rPr>
              <w:t>Тема:</w:t>
            </w:r>
            <w:r w:rsidRPr="001E6C90">
              <w:rPr>
                <w:rFonts w:ascii="Times New Roman" w:hAnsi="Times New Roman" w:cs="Times New Roman"/>
                <w:sz w:val="24"/>
                <w:szCs w:val="24"/>
              </w:rPr>
              <w:t xml:space="preserve"> «Выполнение годового плана и образовательных  программ МАДОУ </w:t>
            </w:r>
            <w:r w:rsidR="004343E5">
              <w:rPr>
                <w:rFonts w:ascii="Times New Roman" w:hAnsi="Times New Roman" w:cs="Times New Roman"/>
                <w:sz w:val="24"/>
                <w:szCs w:val="24"/>
                <w:shd w:val="clear" w:color="auto" w:fill="FFFFFF"/>
              </w:rPr>
              <w:t>на 2021-2022</w:t>
            </w:r>
            <w:r w:rsidRPr="001E6C90">
              <w:rPr>
                <w:rFonts w:ascii="Times New Roman" w:hAnsi="Times New Roman" w:cs="Times New Roman"/>
                <w:sz w:val="24"/>
                <w:szCs w:val="24"/>
                <w:shd w:val="clear" w:color="auto" w:fill="FFFFFF"/>
              </w:rPr>
              <w:t xml:space="preserve"> </w:t>
            </w:r>
            <w:r w:rsidRPr="001E6C90">
              <w:rPr>
                <w:rFonts w:ascii="Times New Roman" w:hAnsi="Times New Roman" w:cs="Times New Roman"/>
                <w:sz w:val="24"/>
                <w:szCs w:val="24"/>
              </w:rPr>
              <w:t>г.»</w:t>
            </w: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u w:val="single"/>
              </w:rPr>
              <w:t>Цель:</w:t>
            </w:r>
            <w:r w:rsidRPr="001E6C90">
              <w:rPr>
                <w:rFonts w:ascii="Times New Roman" w:hAnsi="Times New Roman" w:cs="Times New Roman"/>
                <w:sz w:val="24"/>
                <w:szCs w:val="24"/>
              </w:rPr>
              <w:t xml:space="preserve"> подведение итогов работы педагогического коллектива по выполнению поставленных задач, определение перспектив развития МАДОУ в следующем учебном году.</w:t>
            </w:r>
          </w:p>
          <w:p w:rsidR="00922A2D" w:rsidRPr="001E6C90" w:rsidRDefault="00922A2D" w:rsidP="001E6C90">
            <w:pPr>
              <w:pStyle w:val="a4"/>
              <w:widowControl w:val="0"/>
              <w:jc w:val="both"/>
              <w:rPr>
                <w:rFonts w:ascii="Times New Roman" w:eastAsia="Times New Roman" w:hAnsi="Times New Roman" w:cs="Times New Roman"/>
                <w:sz w:val="24"/>
                <w:szCs w:val="24"/>
                <w:lang w:eastAsia="ar-SA"/>
              </w:rPr>
            </w:pPr>
          </w:p>
        </w:tc>
        <w:tc>
          <w:tcPr>
            <w:tcW w:w="3461" w:type="dxa"/>
            <w:tcBorders>
              <w:top w:val="single" w:sz="4" w:space="0" w:color="auto"/>
              <w:left w:val="single" w:sz="4" w:space="0" w:color="auto"/>
              <w:bottom w:val="single" w:sz="4" w:space="0" w:color="auto"/>
              <w:right w:val="single" w:sz="4" w:space="0" w:color="auto"/>
            </w:tcBorders>
            <w:hideMark/>
          </w:tcPr>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u w:val="single"/>
                <w:shd w:val="clear" w:color="auto" w:fill="FFFFFF"/>
              </w:rPr>
              <w:t>План:</w:t>
            </w:r>
            <w:r w:rsidRPr="001E6C90">
              <w:rPr>
                <w:rStyle w:val="apple-converted-space"/>
                <w:rFonts w:ascii="Times New Roman" w:eastAsiaTheme="majorEastAsia" w:hAnsi="Times New Roman" w:cs="Times New Roman"/>
                <w:b/>
                <w:sz w:val="24"/>
                <w:szCs w:val="24"/>
                <w:u w:val="single"/>
                <w:shd w:val="clear" w:color="auto" w:fill="FFFFFF"/>
              </w:rPr>
              <w:t> </w:t>
            </w:r>
            <w:r w:rsidRPr="001E6C90">
              <w:rPr>
                <w:rFonts w:ascii="Times New Roman" w:hAnsi="Times New Roman" w:cs="Times New Roman"/>
                <w:b/>
                <w:sz w:val="24"/>
                <w:szCs w:val="24"/>
                <w:u w:val="single"/>
              </w:rPr>
              <w:br/>
            </w:r>
            <w:r w:rsidRPr="001E6C90">
              <w:rPr>
                <w:rFonts w:ascii="Times New Roman" w:hAnsi="Times New Roman" w:cs="Times New Roman"/>
                <w:sz w:val="24"/>
                <w:szCs w:val="24"/>
                <w:lang w:eastAsia="ru-RU"/>
              </w:rPr>
              <w:t>1.</w:t>
            </w:r>
            <w:r w:rsidRPr="001E6C90">
              <w:rPr>
                <w:rFonts w:ascii="Times New Roman" w:hAnsi="Times New Roman" w:cs="Times New Roman"/>
                <w:sz w:val="24"/>
                <w:szCs w:val="24"/>
              </w:rPr>
              <w:t>Итоги выполнения решений предыдущего педагогического совета</w:t>
            </w:r>
          </w:p>
          <w:p w:rsidR="00922A2D" w:rsidRPr="001E6C90" w:rsidRDefault="00922A2D" w:rsidP="001E6C90">
            <w:pPr>
              <w:pStyle w:val="a4"/>
              <w:widowControl w:val="0"/>
              <w:jc w:val="both"/>
              <w:rPr>
                <w:rFonts w:ascii="Times New Roman" w:hAnsi="Times New Roman" w:cs="Times New Roman"/>
                <w:sz w:val="24"/>
                <w:szCs w:val="24"/>
                <w:shd w:val="clear" w:color="auto" w:fill="FFFFFF"/>
              </w:rPr>
            </w:pPr>
            <w:r w:rsidRPr="001E6C90">
              <w:rPr>
                <w:rFonts w:ascii="Times New Roman" w:hAnsi="Times New Roman" w:cs="Times New Roman"/>
                <w:sz w:val="24"/>
                <w:szCs w:val="24"/>
                <w:lang w:eastAsia="ru-RU"/>
              </w:rPr>
              <w:t xml:space="preserve">2. Проблемно-ориентированный анализ работы дошкольного учреждения за </w:t>
            </w:r>
            <w:r w:rsidR="004343E5">
              <w:rPr>
                <w:rFonts w:ascii="Times New Roman" w:hAnsi="Times New Roman" w:cs="Times New Roman"/>
                <w:sz w:val="24"/>
                <w:szCs w:val="24"/>
                <w:shd w:val="clear" w:color="auto" w:fill="FFFFFF"/>
              </w:rPr>
              <w:t>2021-2022</w:t>
            </w:r>
            <w:r w:rsidRPr="001E6C90">
              <w:rPr>
                <w:rFonts w:ascii="Times New Roman" w:hAnsi="Times New Roman" w:cs="Times New Roman"/>
                <w:sz w:val="24"/>
                <w:szCs w:val="24"/>
                <w:shd w:val="clear" w:color="auto" w:fill="FFFFFF"/>
              </w:rPr>
              <w:t xml:space="preserve"> учебный год.</w:t>
            </w:r>
          </w:p>
          <w:p w:rsidR="00922A2D" w:rsidRPr="001E6C90" w:rsidRDefault="00922A2D" w:rsidP="001E6C90">
            <w:pPr>
              <w:pStyle w:val="a4"/>
              <w:widowControl w:val="0"/>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3.Анализ заболеваемости и мероприятий по сохранению и укреплению здоровья воспитанников МАДОУ.</w:t>
            </w:r>
          </w:p>
          <w:p w:rsidR="00922A2D" w:rsidRPr="001E6C90" w:rsidRDefault="00922A2D" w:rsidP="001E6C90">
            <w:pPr>
              <w:pStyle w:val="a4"/>
              <w:widowControl w:val="0"/>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4. Презентация работы творческой группы</w:t>
            </w:r>
          </w:p>
          <w:p w:rsidR="00922A2D" w:rsidRPr="001E6C90" w:rsidRDefault="00922A2D" w:rsidP="001E6C90">
            <w:pPr>
              <w:pStyle w:val="a4"/>
              <w:widowControl w:val="0"/>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5. Ана</w:t>
            </w:r>
            <w:r w:rsidR="004343E5">
              <w:rPr>
                <w:rFonts w:ascii="Times New Roman" w:hAnsi="Times New Roman" w:cs="Times New Roman"/>
                <w:sz w:val="24"/>
                <w:szCs w:val="24"/>
                <w:lang w:eastAsia="ru-RU"/>
              </w:rPr>
              <w:t xml:space="preserve">лиз повышения профессиональной </w:t>
            </w:r>
            <w:r w:rsidRPr="001E6C90">
              <w:rPr>
                <w:rFonts w:ascii="Times New Roman" w:hAnsi="Times New Roman" w:cs="Times New Roman"/>
                <w:sz w:val="24"/>
                <w:szCs w:val="24"/>
                <w:lang w:eastAsia="ru-RU"/>
              </w:rPr>
              <w:t>квалификации и аттестации педагогов</w:t>
            </w:r>
          </w:p>
          <w:p w:rsidR="00922A2D" w:rsidRPr="001E6C90" w:rsidRDefault="00922A2D" w:rsidP="001E6C90">
            <w:pPr>
              <w:pStyle w:val="a4"/>
              <w:widowControl w:val="0"/>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 xml:space="preserve">6. Анализ педагогической и методической активности, профессиональной </w:t>
            </w:r>
            <w:r w:rsidRPr="001E6C90">
              <w:rPr>
                <w:rFonts w:ascii="Times New Roman" w:hAnsi="Times New Roman" w:cs="Times New Roman"/>
                <w:sz w:val="24"/>
                <w:szCs w:val="24"/>
                <w:lang w:eastAsia="ru-RU"/>
              </w:rPr>
              <w:lastRenderedPageBreak/>
              <w:t>компетентности педагогов ДОУ (по итогам анкетирования)</w:t>
            </w:r>
          </w:p>
          <w:p w:rsidR="00922A2D" w:rsidRPr="001E6C90" w:rsidRDefault="00922A2D" w:rsidP="001E6C90">
            <w:pPr>
              <w:pStyle w:val="a4"/>
              <w:widowControl w:val="0"/>
              <w:jc w:val="both"/>
              <w:rPr>
                <w:rFonts w:ascii="Times New Roman" w:hAnsi="Times New Roman" w:cs="Times New Roman"/>
                <w:sz w:val="24"/>
                <w:szCs w:val="24"/>
                <w:shd w:val="clear" w:color="auto" w:fill="FFFFFF"/>
                <w:lang w:eastAsia="ar-SA"/>
              </w:rPr>
            </w:pPr>
            <w:r w:rsidRPr="001E6C90">
              <w:rPr>
                <w:rFonts w:ascii="Times New Roman" w:hAnsi="Times New Roman" w:cs="Times New Roman"/>
                <w:sz w:val="24"/>
                <w:szCs w:val="24"/>
                <w:lang w:eastAsia="ru-RU"/>
              </w:rPr>
              <w:t xml:space="preserve">7. Анализ коррекционно-развивающей работы с детьми за </w:t>
            </w:r>
            <w:r w:rsidR="004343E5">
              <w:rPr>
                <w:rFonts w:ascii="Times New Roman" w:hAnsi="Times New Roman" w:cs="Times New Roman"/>
                <w:sz w:val="24"/>
                <w:szCs w:val="24"/>
                <w:shd w:val="clear" w:color="auto" w:fill="FFFFFF"/>
              </w:rPr>
              <w:t xml:space="preserve"> 2021</w:t>
            </w:r>
            <w:r w:rsidRPr="001E6C90">
              <w:rPr>
                <w:rFonts w:ascii="Times New Roman" w:hAnsi="Times New Roman" w:cs="Times New Roman"/>
                <w:sz w:val="24"/>
                <w:szCs w:val="24"/>
                <w:shd w:val="clear" w:color="auto" w:fill="FFFFFF"/>
              </w:rPr>
              <w:t>-2021 учебный год.</w:t>
            </w:r>
          </w:p>
          <w:p w:rsidR="00922A2D" w:rsidRPr="001E6C90" w:rsidRDefault="00922A2D" w:rsidP="001E6C90">
            <w:pPr>
              <w:pStyle w:val="a4"/>
              <w:widowControl w:val="0"/>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8. Система работы с родителями. Анализ анкетирования родителей на степень удовлетворенности  работой МАДОУ.</w:t>
            </w:r>
          </w:p>
          <w:p w:rsidR="00922A2D" w:rsidRPr="001E6C90" w:rsidRDefault="00922A2D" w:rsidP="001E6C90">
            <w:pPr>
              <w:pStyle w:val="a4"/>
              <w:widowControl w:val="0"/>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9. Утверждение плана  летней</w:t>
            </w:r>
            <w:r w:rsidR="004343E5">
              <w:rPr>
                <w:rFonts w:ascii="Times New Roman" w:hAnsi="Times New Roman" w:cs="Times New Roman"/>
                <w:sz w:val="24"/>
                <w:szCs w:val="24"/>
                <w:lang w:eastAsia="ru-RU"/>
              </w:rPr>
              <w:t xml:space="preserve"> оздоровительной  работы на 2022</w:t>
            </w:r>
            <w:r w:rsidRPr="001E6C90">
              <w:rPr>
                <w:rFonts w:ascii="Times New Roman" w:hAnsi="Times New Roman" w:cs="Times New Roman"/>
                <w:sz w:val="24"/>
                <w:szCs w:val="24"/>
                <w:lang w:eastAsia="ru-RU"/>
              </w:rPr>
              <w:t xml:space="preserve"> г.</w:t>
            </w:r>
          </w:p>
          <w:p w:rsidR="00922A2D" w:rsidRPr="001E6C90" w:rsidRDefault="00922A2D" w:rsidP="001E6C90">
            <w:pPr>
              <w:pStyle w:val="a4"/>
              <w:widowControl w:val="0"/>
              <w:jc w:val="both"/>
              <w:rPr>
                <w:rFonts w:ascii="Times New Roman" w:eastAsia="Times New Roman" w:hAnsi="Times New Roman" w:cs="Times New Roman"/>
                <w:sz w:val="24"/>
                <w:szCs w:val="24"/>
                <w:lang w:eastAsia="ru-RU"/>
              </w:rPr>
            </w:pPr>
            <w:r w:rsidRPr="001E6C90">
              <w:rPr>
                <w:rFonts w:ascii="Times New Roman" w:hAnsi="Times New Roman" w:cs="Times New Roman"/>
                <w:sz w:val="24"/>
                <w:szCs w:val="24"/>
                <w:lang w:eastAsia="ru-RU"/>
              </w:rPr>
              <w:t>10. Определение основных направлений работы на следующий учебный год</w:t>
            </w:r>
          </w:p>
        </w:tc>
        <w:tc>
          <w:tcPr>
            <w:tcW w:w="2142" w:type="dxa"/>
            <w:tcBorders>
              <w:top w:val="single" w:sz="4" w:space="0" w:color="auto"/>
              <w:left w:val="single" w:sz="4" w:space="0" w:color="auto"/>
              <w:bottom w:val="single" w:sz="4" w:space="0" w:color="auto"/>
              <w:right w:val="single" w:sz="4" w:space="0" w:color="auto"/>
            </w:tcBorders>
          </w:tcPr>
          <w:p w:rsidR="00922A2D" w:rsidRPr="001E6C90" w:rsidRDefault="00922A2D" w:rsidP="001E6C90">
            <w:pPr>
              <w:pStyle w:val="a4"/>
              <w:widowControl w:val="0"/>
              <w:jc w:val="both"/>
              <w:rPr>
                <w:rFonts w:ascii="Times New Roman" w:eastAsia="Times New Roman" w:hAnsi="Times New Roman" w:cs="Times New Roman"/>
                <w:sz w:val="24"/>
                <w:szCs w:val="24"/>
                <w:lang w:eastAsia="ar-SA"/>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 зав</w:t>
            </w:r>
            <w:proofErr w:type="gramStart"/>
            <w:r w:rsidRPr="001E6C90">
              <w:rPr>
                <w:rFonts w:ascii="Times New Roman" w:hAnsi="Times New Roman" w:cs="Times New Roman"/>
                <w:sz w:val="24"/>
                <w:szCs w:val="24"/>
              </w:rPr>
              <w:t>.п</w:t>
            </w:r>
            <w:proofErr w:type="gramEnd"/>
            <w:r w:rsidRPr="001E6C90">
              <w:rPr>
                <w:rFonts w:ascii="Times New Roman" w:hAnsi="Times New Roman" w:cs="Times New Roman"/>
                <w:sz w:val="24"/>
                <w:szCs w:val="24"/>
              </w:rPr>
              <w:t>о ВМР</w:t>
            </w: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Старшая </w:t>
            </w:r>
            <w:proofErr w:type="gramStart"/>
            <w:r w:rsidRPr="001E6C90">
              <w:rPr>
                <w:rFonts w:ascii="Times New Roman" w:hAnsi="Times New Roman" w:cs="Times New Roman"/>
                <w:sz w:val="24"/>
                <w:szCs w:val="24"/>
              </w:rPr>
              <w:t>м</w:t>
            </w:r>
            <w:proofErr w:type="gramEnd"/>
            <w:r w:rsidRPr="001E6C90">
              <w:rPr>
                <w:rFonts w:ascii="Times New Roman" w:hAnsi="Times New Roman" w:cs="Times New Roman"/>
                <w:sz w:val="24"/>
                <w:szCs w:val="24"/>
              </w:rPr>
              <w:t>/с</w:t>
            </w: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Специалисты </w:t>
            </w: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p>
          <w:p w:rsidR="00922A2D" w:rsidRDefault="004343E5" w:rsidP="001E6C90">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p w:rsidR="004343E5" w:rsidRDefault="004343E5" w:rsidP="001E6C90">
            <w:pPr>
              <w:pStyle w:val="a4"/>
              <w:widowControl w:val="0"/>
              <w:jc w:val="both"/>
              <w:rPr>
                <w:rFonts w:ascii="Times New Roman" w:hAnsi="Times New Roman" w:cs="Times New Roman"/>
                <w:sz w:val="24"/>
                <w:szCs w:val="24"/>
              </w:rPr>
            </w:pPr>
          </w:p>
          <w:p w:rsidR="004343E5" w:rsidRDefault="004343E5" w:rsidP="001E6C90">
            <w:pPr>
              <w:pStyle w:val="a4"/>
              <w:widowControl w:val="0"/>
              <w:jc w:val="both"/>
              <w:rPr>
                <w:rFonts w:ascii="Times New Roman" w:hAnsi="Times New Roman" w:cs="Times New Roman"/>
                <w:sz w:val="24"/>
                <w:szCs w:val="24"/>
              </w:rPr>
            </w:pPr>
          </w:p>
          <w:p w:rsidR="004343E5" w:rsidRDefault="004343E5" w:rsidP="001E6C90">
            <w:pPr>
              <w:pStyle w:val="a4"/>
              <w:widowControl w:val="0"/>
              <w:jc w:val="both"/>
              <w:rPr>
                <w:rFonts w:ascii="Times New Roman" w:hAnsi="Times New Roman" w:cs="Times New Roman"/>
                <w:sz w:val="24"/>
                <w:szCs w:val="24"/>
              </w:rPr>
            </w:pPr>
          </w:p>
          <w:p w:rsidR="004343E5" w:rsidRDefault="004343E5" w:rsidP="001E6C90">
            <w:pPr>
              <w:pStyle w:val="a4"/>
              <w:widowControl w:val="0"/>
              <w:jc w:val="both"/>
              <w:rPr>
                <w:rFonts w:ascii="Times New Roman" w:hAnsi="Times New Roman" w:cs="Times New Roman"/>
                <w:sz w:val="24"/>
                <w:szCs w:val="24"/>
              </w:rPr>
            </w:pPr>
          </w:p>
          <w:p w:rsidR="004343E5" w:rsidRPr="001E6C90" w:rsidRDefault="004343E5"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Педагог-психолог</w:t>
            </w:r>
          </w:p>
          <w:p w:rsidR="00922A2D" w:rsidRPr="001E6C90" w:rsidRDefault="004343E5" w:rsidP="001E6C90">
            <w:pPr>
              <w:pStyle w:val="a4"/>
              <w:widowControl w:val="0"/>
              <w:jc w:val="both"/>
              <w:rPr>
                <w:rFonts w:ascii="Times New Roman" w:hAnsi="Times New Roman" w:cs="Times New Roman"/>
                <w:sz w:val="24"/>
                <w:szCs w:val="24"/>
              </w:rPr>
            </w:pPr>
            <w:r>
              <w:rPr>
                <w:rFonts w:ascii="Times New Roman" w:hAnsi="Times New Roman" w:cs="Times New Roman"/>
                <w:sz w:val="24"/>
                <w:szCs w:val="24"/>
              </w:rPr>
              <w:t>Учителя-логопеды</w:t>
            </w:r>
          </w:p>
          <w:p w:rsidR="00922A2D" w:rsidRPr="001E6C90" w:rsidRDefault="00922A2D"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 зав</w:t>
            </w:r>
            <w:proofErr w:type="gramStart"/>
            <w:r w:rsidRPr="001E6C90">
              <w:rPr>
                <w:rFonts w:ascii="Times New Roman" w:hAnsi="Times New Roman" w:cs="Times New Roman"/>
                <w:sz w:val="24"/>
                <w:szCs w:val="24"/>
              </w:rPr>
              <w:t>.п</w:t>
            </w:r>
            <w:proofErr w:type="gramEnd"/>
            <w:r w:rsidRPr="001E6C90">
              <w:rPr>
                <w:rFonts w:ascii="Times New Roman" w:hAnsi="Times New Roman" w:cs="Times New Roman"/>
                <w:sz w:val="24"/>
                <w:szCs w:val="24"/>
              </w:rPr>
              <w:t>о ВМР</w:t>
            </w:r>
          </w:p>
          <w:p w:rsidR="004343E5" w:rsidRDefault="004343E5" w:rsidP="004343E5">
            <w:pPr>
              <w:pStyle w:val="a4"/>
              <w:widowControl w:val="0"/>
              <w:jc w:val="both"/>
              <w:rPr>
                <w:rFonts w:ascii="Times New Roman" w:hAnsi="Times New Roman" w:cs="Times New Roman"/>
                <w:sz w:val="24"/>
                <w:szCs w:val="24"/>
              </w:rPr>
            </w:pPr>
          </w:p>
          <w:p w:rsidR="004343E5" w:rsidRDefault="004343E5" w:rsidP="004343E5">
            <w:pPr>
              <w:pStyle w:val="a4"/>
              <w:widowControl w:val="0"/>
              <w:jc w:val="both"/>
              <w:rPr>
                <w:rFonts w:ascii="Times New Roman" w:hAnsi="Times New Roman" w:cs="Times New Roman"/>
                <w:sz w:val="24"/>
                <w:szCs w:val="24"/>
              </w:rPr>
            </w:pPr>
          </w:p>
          <w:p w:rsidR="004343E5" w:rsidRDefault="004343E5" w:rsidP="004343E5">
            <w:pPr>
              <w:pStyle w:val="a4"/>
              <w:widowControl w:val="0"/>
              <w:jc w:val="both"/>
              <w:rPr>
                <w:rFonts w:ascii="Times New Roman" w:hAnsi="Times New Roman" w:cs="Times New Roman"/>
                <w:sz w:val="24"/>
                <w:szCs w:val="24"/>
              </w:rPr>
            </w:pPr>
          </w:p>
          <w:p w:rsidR="004343E5" w:rsidRDefault="004343E5" w:rsidP="004343E5">
            <w:pPr>
              <w:pStyle w:val="a4"/>
              <w:widowControl w:val="0"/>
              <w:jc w:val="both"/>
              <w:rPr>
                <w:rFonts w:ascii="Times New Roman" w:hAnsi="Times New Roman" w:cs="Times New Roman"/>
                <w:sz w:val="24"/>
                <w:szCs w:val="24"/>
              </w:rPr>
            </w:pPr>
          </w:p>
          <w:p w:rsidR="004343E5" w:rsidRDefault="004343E5" w:rsidP="004343E5">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p w:rsidR="00922A2D" w:rsidRDefault="00922A2D" w:rsidP="001E6C90">
            <w:pPr>
              <w:pStyle w:val="a4"/>
              <w:widowControl w:val="0"/>
              <w:jc w:val="both"/>
              <w:rPr>
                <w:rFonts w:ascii="Times New Roman" w:hAnsi="Times New Roman" w:cs="Times New Roman"/>
                <w:sz w:val="24"/>
                <w:szCs w:val="24"/>
              </w:rPr>
            </w:pPr>
          </w:p>
          <w:p w:rsidR="004343E5" w:rsidRDefault="004343E5" w:rsidP="001E6C90">
            <w:pPr>
              <w:pStyle w:val="a4"/>
              <w:widowControl w:val="0"/>
              <w:jc w:val="both"/>
              <w:rPr>
                <w:rFonts w:ascii="Times New Roman" w:hAnsi="Times New Roman" w:cs="Times New Roman"/>
                <w:sz w:val="24"/>
                <w:szCs w:val="24"/>
              </w:rPr>
            </w:pPr>
          </w:p>
          <w:p w:rsidR="004343E5" w:rsidRDefault="004343E5" w:rsidP="004343E5">
            <w:pPr>
              <w:pStyle w:val="a4"/>
              <w:widowControl w:val="0"/>
              <w:jc w:val="both"/>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 по ВМР</w:t>
            </w:r>
          </w:p>
          <w:p w:rsidR="004343E5" w:rsidRPr="001E6C90" w:rsidRDefault="004343E5" w:rsidP="001E6C90">
            <w:pPr>
              <w:pStyle w:val="a4"/>
              <w:widowControl w:val="0"/>
              <w:jc w:val="both"/>
              <w:rPr>
                <w:rFonts w:ascii="Times New Roman" w:hAnsi="Times New Roman" w:cs="Times New Roman"/>
                <w:sz w:val="24"/>
                <w:szCs w:val="24"/>
              </w:rPr>
            </w:pPr>
          </w:p>
          <w:p w:rsidR="00922A2D" w:rsidRPr="001E6C90" w:rsidRDefault="00922A2D" w:rsidP="001E6C90">
            <w:pPr>
              <w:pStyle w:val="a4"/>
              <w:widowControl w:val="0"/>
              <w:jc w:val="both"/>
              <w:rPr>
                <w:rFonts w:ascii="Times New Roman" w:eastAsia="Times New Roman" w:hAnsi="Times New Roman" w:cs="Times New Roman"/>
                <w:sz w:val="24"/>
                <w:szCs w:val="24"/>
                <w:lang w:eastAsia="ar-SA"/>
              </w:rPr>
            </w:pPr>
          </w:p>
        </w:tc>
      </w:tr>
    </w:tbl>
    <w:p w:rsidR="00825570" w:rsidRPr="001E6C90" w:rsidRDefault="00825570" w:rsidP="001E6C90">
      <w:pPr>
        <w:pStyle w:val="a4"/>
        <w:widowControl w:val="0"/>
        <w:ind w:right="333"/>
        <w:jc w:val="both"/>
        <w:rPr>
          <w:rFonts w:ascii="Times New Roman" w:hAnsi="Times New Roman" w:cs="Times New Roman"/>
          <w:b/>
          <w:bCs/>
          <w:sz w:val="24"/>
          <w:szCs w:val="24"/>
        </w:rPr>
      </w:pPr>
    </w:p>
    <w:p w:rsidR="00922A2D" w:rsidRPr="001E6C90" w:rsidRDefault="00922A2D" w:rsidP="001E6C90">
      <w:pPr>
        <w:pStyle w:val="a4"/>
        <w:widowControl w:val="0"/>
        <w:ind w:right="333"/>
        <w:jc w:val="both"/>
        <w:rPr>
          <w:rFonts w:ascii="Times New Roman" w:hAnsi="Times New Roman" w:cs="Times New Roman"/>
          <w:b/>
          <w:bCs/>
          <w:sz w:val="24"/>
          <w:szCs w:val="24"/>
        </w:rPr>
      </w:pPr>
    </w:p>
    <w:p w:rsidR="00D37F06" w:rsidRPr="001E6C90" w:rsidRDefault="00D37F06" w:rsidP="001E6C90">
      <w:pPr>
        <w:pStyle w:val="a4"/>
        <w:widowControl w:val="0"/>
        <w:ind w:right="333"/>
        <w:rPr>
          <w:rFonts w:ascii="Times New Roman" w:hAnsi="Times New Roman" w:cs="Times New Roman"/>
          <w:b/>
          <w:bCs/>
          <w:sz w:val="24"/>
          <w:szCs w:val="24"/>
        </w:rPr>
      </w:pPr>
      <w:r w:rsidRPr="001E6C90">
        <w:rPr>
          <w:rFonts w:ascii="Times New Roman" w:hAnsi="Times New Roman" w:cs="Times New Roman"/>
          <w:b/>
          <w:bCs/>
          <w:sz w:val="24"/>
          <w:szCs w:val="24"/>
        </w:rPr>
        <w:t>2.3. Контроль и оценка деятельности</w:t>
      </w:r>
    </w:p>
    <w:p w:rsidR="00EC49DE" w:rsidRPr="001E6C90" w:rsidRDefault="00EC49DE" w:rsidP="001E6C90">
      <w:pPr>
        <w:pStyle w:val="a4"/>
        <w:widowControl w:val="0"/>
        <w:ind w:right="333"/>
        <w:jc w:val="both"/>
        <w:rPr>
          <w:rFonts w:ascii="Times New Roman" w:hAnsi="Times New Roman"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2977"/>
        <w:gridCol w:w="1843"/>
        <w:gridCol w:w="1843"/>
        <w:gridCol w:w="1417"/>
        <w:gridCol w:w="1701"/>
      </w:tblGrid>
      <w:tr w:rsidR="00D37F06" w:rsidRPr="001E6C90" w:rsidTr="006E4D34">
        <w:tc>
          <w:tcPr>
            <w:tcW w:w="2977" w:type="dxa"/>
            <w:tcBorders>
              <w:top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Объект контроля</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Вид контроля</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Формы и методы контроля</w:t>
            </w:r>
          </w:p>
        </w:tc>
        <w:tc>
          <w:tcPr>
            <w:tcW w:w="1417"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b/>
                <w:bCs/>
                <w:sz w:val="24"/>
                <w:szCs w:val="24"/>
              </w:rPr>
            </w:pPr>
            <w:r w:rsidRPr="001E6C90">
              <w:rPr>
                <w:rFonts w:ascii="Times New Roman" w:hAnsi="Times New Roman" w:cs="Times New Roman"/>
                <w:b/>
                <w:bCs/>
                <w:sz w:val="24"/>
                <w:szCs w:val="24"/>
              </w:rPr>
              <w:t>Срок</w:t>
            </w:r>
          </w:p>
        </w:tc>
        <w:tc>
          <w:tcPr>
            <w:tcW w:w="1701" w:type="dxa"/>
            <w:tcBorders>
              <w:top w:val="single" w:sz="4" w:space="0" w:color="000000"/>
              <w:left w:val="single" w:sz="4" w:space="0" w:color="000000"/>
              <w:bottom w:val="single" w:sz="4" w:space="0" w:color="000000"/>
            </w:tcBorders>
          </w:tcPr>
          <w:p w:rsidR="00D37F06" w:rsidRPr="001E6C90" w:rsidRDefault="00D37F06" w:rsidP="001E6C90">
            <w:pPr>
              <w:pStyle w:val="a4"/>
              <w:widowControl w:val="0"/>
              <w:jc w:val="both"/>
              <w:rPr>
                <w:rFonts w:ascii="Times New Roman" w:hAnsi="Times New Roman" w:cs="Times New Roman"/>
                <w:b/>
                <w:bCs/>
                <w:sz w:val="24"/>
                <w:szCs w:val="24"/>
              </w:rPr>
            </w:pPr>
            <w:proofErr w:type="spellStart"/>
            <w:proofErr w:type="gramStart"/>
            <w:r w:rsidRPr="001E6C90">
              <w:rPr>
                <w:rFonts w:ascii="Times New Roman" w:hAnsi="Times New Roman" w:cs="Times New Roman"/>
                <w:b/>
                <w:bCs/>
                <w:sz w:val="24"/>
                <w:szCs w:val="24"/>
              </w:rPr>
              <w:t>Ответствен</w:t>
            </w:r>
            <w:r w:rsidR="006E4D34" w:rsidRPr="001E6C90">
              <w:rPr>
                <w:rFonts w:ascii="Times New Roman" w:hAnsi="Times New Roman" w:cs="Times New Roman"/>
                <w:b/>
                <w:bCs/>
                <w:sz w:val="24"/>
                <w:szCs w:val="24"/>
              </w:rPr>
              <w:t>-</w:t>
            </w:r>
            <w:r w:rsidRPr="001E6C90">
              <w:rPr>
                <w:rFonts w:ascii="Times New Roman" w:hAnsi="Times New Roman" w:cs="Times New Roman"/>
                <w:b/>
                <w:bCs/>
                <w:sz w:val="24"/>
                <w:szCs w:val="24"/>
              </w:rPr>
              <w:t>ные</w:t>
            </w:r>
            <w:proofErr w:type="spellEnd"/>
            <w:proofErr w:type="gramEnd"/>
          </w:p>
        </w:tc>
      </w:tr>
      <w:tr w:rsidR="00D37F06" w:rsidRPr="001E6C90" w:rsidTr="006E4D34">
        <w:tc>
          <w:tcPr>
            <w:tcW w:w="2977" w:type="dxa"/>
            <w:tcBorders>
              <w:top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Состояние учебно-материальной базы, финансово-хозяйственная деятельность</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Фронтальный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Посещение групп и учебных помещений</w:t>
            </w:r>
          </w:p>
        </w:tc>
        <w:tc>
          <w:tcPr>
            <w:tcW w:w="1417" w:type="dxa"/>
            <w:tcBorders>
              <w:top w:val="single" w:sz="4" w:space="0" w:color="000000"/>
              <w:left w:val="single" w:sz="4" w:space="0" w:color="000000"/>
              <w:bottom w:val="single" w:sz="4" w:space="0" w:color="000000"/>
              <w:right w:val="single" w:sz="4" w:space="0" w:color="000000"/>
            </w:tcBorders>
          </w:tcPr>
          <w:p w:rsidR="00D37F06" w:rsidRPr="001E6C90" w:rsidRDefault="006E4D34" w:rsidP="001E6C90">
            <w:pPr>
              <w:pStyle w:val="a4"/>
              <w:widowControl w:val="0"/>
              <w:ind w:right="-108"/>
              <w:jc w:val="both"/>
              <w:rPr>
                <w:rFonts w:ascii="Times New Roman" w:hAnsi="Times New Roman" w:cs="Times New Roman"/>
                <w:sz w:val="24"/>
                <w:szCs w:val="24"/>
              </w:rPr>
            </w:pPr>
            <w:r w:rsidRPr="001E6C90">
              <w:rPr>
                <w:rFonts w:ascii="Times New Roman" w:hAnsi="Times New Roman" w:cs="Times New Roman"/>
                <w:sz w:val="24"/>
                <w:szCs w:val="24"/>
              </w:rPr>
              <w:t>сентябрь и декабрь, март, июнь и август</w:t>
            </w:r>
          </w:p>
        </w:tc>
        <w:tc>
          <w:tcPr>
            <w:tcW w:w="1701" w:type="dxa"/>
            <w:tcBorders>
              <w:top w:val="single" w:sz="4" w:space="0" w:color="000000"/>
              <w:left w:val="single" w:sz="4" w:space="0" w:color="000000"/>
              <w:bottom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Заведующий, </w:t>
            </w:r>
            <w:r w:rsidR="0002014E" w:rsidRPr="001E6C90">
              <w:rPr>
                <w:rFonts w:ascii="Times New Roman" w:hAnsi="Times New Roman" w:cs="Times New Roman"/>
                <w:sz w:val="24"/>
                <w:szCs w:val="24"/>
              </w:rPr>
              <w:t>зам</w:t>
            </w:r>
            <w:proofErr w:type="gramStart"/>
            <w:r w:rsidR="0002014E" w:rsidRPr="001E6C90">
              <w:rPr>
                <w:rFonts w:ascii="Times New Roman" w:hAnsi="Times New Roman" w:cs="Times New Roman"/>
                <w:sz w:val="24"/>
                <w:szCs w:val="24"/>
              </w:rPr>
              <w:t>.з</w:t>
            </w:r>
            <w:proofErr w:type="gramEnd"/>
            <w:r w:rsidR="0002014E" w:rsidRPr="001E6C90">
              <w:rPr>
                <w:rFonts w:ascii="Times New Roman" w:hAnsi="Times New Roman" w:cs="Times New Roman"/>
                <w:sz w:val="24"/>
                <w:szCs w:val="24"/>
              </w:rPr>
              <w:t>ав. по ВМР</w:t>
            </w:r>
            <w:r w:rsidRPr="001E6C90">
              <w:rPr>
                <w:rFonts w:ascii="Times New Roman" w:hAnsi="Times New Roman" w:cs="Times New Roman"/>
                <w:sz w:val="24"/>
                <w:szCs w:val="24"/>
              </w:rPr>
              <w:t xml:space="preserve">, </w:t>
            </w:r>
            <w:r w:rsidR="003D2232" w:rsidRPr="001E6C90">
              <w:rPr>
                <w:rFonts w:ascii="Times New Roman" w:hAnsi="Times New Roman" w:cs="Times New Roman"/>
                <w:sz w:val="24"/>
                <w:szCs w:val="24"/>
              </w:rPr>
              <w:t>завхоз</w:t>
            </w:r>
          </w:p>
        </w:tc>
      </w:tr>
      <w:tr w:rsidR="00D37F06" w:rsidRPr="001E6C90" w:rsidTr="006E4D34">
        <w:tc>
          <w:tcPr>
            <w:tcW w:w="2977" w:type="dxa"/>
            <w:tcBorders>
              <w:top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Адаптация воспитанников в детском саду</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Наблюдение</w:t>
            </w:r>
          </w:p>
        </w:tc>
        <w:tc>
          <w:tcPr>
            <w:tcW w:w="1417" w:type="dxa"/>
            <w:tcBorders>
              <w:top w:val="single" w:sz="4" w:space="0" w:color="000000"/>
              <w:left w:val="single" w:sz="4" w:space="0" w:color="000000"/>
              <w:bottom w:val="single" w:sz="4" w:space="0" w:color="000000"/>
              <w:right w:val="single" w:sz="4" w:space="0" w:color="000000"/>
            </w:tcBorders>
          </w:tcPr>
          <w:p w:rsidR="00D37F06" w:rsidRPr="001E6C90" w:rsidRDefault="006E4D34" w:rsidP="001E6C90">
            <w:pPr>
              <w:pStyle w:val="a4"/>
              <w:widowControl w:val="0"/>
              <w:ind w:right="-108"/>
              <w:jc w:val="both"/>
              <w:rPr>
                <w:rFonts w:ascii="Times New Roman" w:hAnsi="Times New Roman" w:cs="Times New Roman"/>
                <w:sz w:val="24"/>
                <w:szCs w:val="24"/>
              </w:rPr>
            </w:pPr>
            <w:r w:rsidRPr="001E6C90">
              <w:rPr>
                <w:rFonts w:ascii="Times New Roman" w:hAnsi="Times New Roman" w:cs="Times New Roman"/>
                <w:sz w:val="24"/>
                <w:szCs w:val="24"/>
              </w:rPr>
              <w:t>сентябрь</w:t>
            </w:r>
          </w:p>
        </w:tc>
        <w:tc>
          <w:tcPr>
            <w:tcW w:w="1701" w:type="dxa"/>
            <w:tcBorders>
              <w:top w:val="single" w:sz="4" w:space="0" w:color="000000"/>
              <w:left w:val="single" w:sz="4" w:space="0" w:color="000000"/>
              <w:bottom w:val="single" w:sz="4" w:space="0" w:color="000000"/>
            </w:tcBorders>
          </w:tcPr>
          <w:p w:rsidR="00D37F06"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D37F06" w:rsidRPr="001E6C90" w:rsidTr="006E4D34">
        <w:tc>
          <w:tcPr>
            <w:tcW w:w="2977" w:type="dxa"/>
            <w:tcBorders>
              <w:top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Санитарное состояние помещений группы</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Наблюдение</w:t>
            </w:r>
          </w:p>
        </w:tc>
        <w:tc>
          <w:tcPr>
            <w:tcW w:w="1417" w:type="dxa"/>
            <w:tcBorders>
              <w:top w:val="single" w:sz="4" w:space="0" w:color="000000"/>
              <w:left w:val="single" w:sz="4" w:space="0" w:color="000000"/>
              <w:bottom w:val="single" w:sz="4" w:space="0" w:color="000000"/>
              <w:right w:val="single" w:sz="4" w:space="0" w:color="000000"/>
            </w:tcBorders>
          </w:tcPr>
          <w:p w:rsidR="00D37F06" w:rsidRPr="001E6C90" w:rsidRDefault="006E4D34" w:rsidP="001E6C90">
            <w:pPr>
              <w:pStyle w:val="a4"/>
              <w:widowControl w:val="0"/>
              <w:ind w:right="-108"/>
              <w:jc w:val="both"/>
              <w:rPr>
                <w:rFonts w:ascii="Times New Roman" w:hAnsi="Times New Roman" w:cs="Times New Roman"/>
                <w:sz w:val="24"/>
                <w:szCs w:val="24"/>
              </w:rPr>
            </w:pPr>
            <w:r w:rsidRPr="001E6C90">
              <w:rPr>
                <w:rFonts w:ascii="Times New Roman" w:hAnsi="Times New Roman" w:cs="Times New Roman"/>
                <w:sz w:val="24"/>
                <w:szCs w:val="24"/>
              </w:rPr>
              <w:t>ежемесячно</w:t>
            </w:r>
          </w:p>
        </w:tc>
        <w:tc>
          <w:tcPr>
            <w:tcW w:w="1701" w:type="dxa"/>
            <w:tcBorders>
              <w:top w:val="single" w:sz="4" w:space="0" w:color="000000"/>
              <w:left w:val="single" w:sz="4" w:space="0" w:color="000000"/>
              <w:bottom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Медсестра, </w:t>
            </w:r>
            <w:r w:rsidR="0002014E" w:rsidRPr="001E6C90">
              <w:rPr>
                <w:rFonts w:ascii="Times New Roman" w:hAnsi="Times New Roman" w:cs="Times New Roman"/>
                <w:sz w:val="24"/>
                <w:szCs w:val="24"/>
              </w:rPr>
              <w:t>зам</w:t>
            </w:r>
            <w:proofErr w:type="gramStart"/>
            <w:r w:rsidR="0002014E" w:rsidRPr="001E6C90">
              <w:rPr>
                <w:rFonts w:ascii="Times New Roman" w:hAnsi="Times New Roman" w:cs="Times New Roman"/>
                <w:sz w:val="24"/>
                <w:szCs w:val="24"/>
              </w:rPr>
              <w:t>.з</w:t>
            </w:r>
            <w:proofErr w:type="gramEnd"/>
            <w:r w:rsidR="0002014E" w:rsidRPr="001E6C90">
              <w:rPr>
                <w:rFonts w:ascii="Times New Roman" w:hAnsi="Times New Roman" w:cs="Times New Roman"/>
                <w:sz w:val="24"/>
                <w:szCs w:val="24"/>
              </w:rPr>
              <w:t>ав. по ВМР</w:t>
            </w:r>
          </w:p>
        </w:tc>
      </w:tr>
      <w:tr w:rsidR="00D37F06" w:rsidRPr="001E6C90" w:rsidTr="006E4D34">
        <w:tc>
          <w:tcPr>
            <w:tcW w:w="2977" w:type="dxa"/>
            <w:tcBorders>
              <w:top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Соблюдение требований к прогулке</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Наблюдение </w:t>
            </w:r>
          </w:p>
        </w:tc>
        <w:tc>
          <w:tcPr>
            <w:tcW w:w="1417" w:type="dxa"/>
            <w:tcBorders>
              <w:top w:val="single" w:sz="4" w:space="0" w:color="000000"/>
              <w:left w:val="single" w:sz="4" w:space="0" w:color="000000"/>
              <w:bottom w:val="single" w:sz="4" w:space="0" w:color="000000"/>
              <w:right w:val="single" w:sz="4" w:space="0" w:color="000000"/>
            </w:tcBorders>
          </w:tcPr>
          <w:p w:rsidR="00D37F06" w:rsidRPr="001E6C90" w:rsidRDefault="006E4D34" w:rsidP="001E6C90">
            <w:pPr>
              <w:pStyle w:val="a4"/>
              <w:widowControl w:val="0"/>
              <w:ind w:right="-108"/>
              <w:jc w:val="both"/>
              <w:rPr>
                <w:rFonts w:ascii="Times New Roman" w:hAnsi="Times New Roman" w:cs="Times New Roman"/>
                <w:sz w:val="24"/>
                <w:szCs w:val="24"/>
              </w:rPr>
            </w:pPr>
            <w:r w:rsidRPr="001E6C90">
              <w:rPr>
                <w:rFonts w:ascii="Times New Roman" w:hAnsi="Times New Roman" w:cs="Times New Roman"/>
                <w:sz w:val="24"/>
                <w:szCs w:val="24"/>
              </w:rPr>
              <w:t>ежемесячно</w:t>
            </w:r>
          </w:p>
        </w:tc>
        <w:tc>
          <w:tcPr>
            <w:tcW w:w="1701" w:type="dxa"/>
            <w:tcBorders>
              <w:top w:val="single" w:sz="4" w:space="0" w:color="000000"/>
              <w:left w:val="single" w:sz="4" w:space="0" w:color="000000"/>
              <w:bottom w:val="single" w:sz="4" w:space="0" w:color="000000"/>
            </w:tcBorders>
          </w:tcPr>
          <w:p w:rsidR="00D37F06"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D37F06" w:rsidRPr="001E6C90" w:rsidTr="006E4D34">
        <w:tc>
          <w:tcPr>
            <w:tcW w:w="2977" w:type="dxa"/>
            <w:tcBorders>
              <w:top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Организация питания. Выполнение натуральных норм питания. Заболеваемость. Посещаемость</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Посещение кухни</w:t>
            </w:r>
          </w:p>
        </w:tc>
        <w:tc>
          <w:tcPr>
            <w:tcW w:w="1417" w:type="dxa"/>
            <w:tcBorders>
              <w:top w:val="single" w:sz="4" w:space="0" w:color="000000"/>
              <w:left w:val="single" w:sz="4" w:space="0" w:color="000000"/>
              <w:bottom w:val="single" w:sz="4" w:space="0" w:color="000000"/>
              <w:right w:val="single" w:sz="4" w:space="0" w:color="000000"/>
            </w:tcBorders>
          </w:tcPr>
          <w:p w:rsidR="00D37F06" w:rsidRPr="001E6C90" w:rsidRDefault="006E4D34" w:rsidP="001E6C90">
            <w:pPr>
              <w:pStyle w:val="a4"/>
              <w:widowControl w:val="0"/>
              <w:ind w:right="-108"/>
              <w:jc w:val="both"/>
              <w:rPr>
                <w:rFonts w:ascii="Times New Roman" w:hAnsi="Times New Roman" w:cs="Times New Roman"/>
                <w:sz w:val="24"/>
                <w:szCs w:val="24"/>
              </w:rPr>
            </w:pPr>
            <w:r w:rsidRPr="001E6C90">
              <w:rPr>
                <w:rFonts w:ascii="Times New Roman" w:hAnsi="Times New Roman" w:cs="Times New Roman"/>
                <w:sz w:val="24"/>
                <w:szCs w:val="24"/>
              </w:rPr>
              <w:t>ежемесячно</w:t>
            </w:r>
          </w:p>
        </w:tc>
        <w:tc>
          <w:tcPr>
            <w:tcW w:w="1701" w:type="dxa"/>
            <w:tcBorders>
              <w:top w:val="single" w:sz="4" w:space="0" w:color="000000"/>
              <w:left w:val="single" w:sz="4" w:space="0" w:color="000000"/>
              <w:bottom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Медработник</w:t>
            </w:r>
          </w:p>
        </w:tc>
      </w:tr>
      <w:tr w:rsidR="003D2232" w:rsidRPr="001E6C90" w:rsidTr="006E4D34">
        <w:tc>
          <w:tcPr>
            <w:tcW w:w="2977" w:type="dxa"/>
            <w:tcBorders>
              <w:top w:val="single" w:sz="4" w:space="0" w:color="000000"/>
              <w:bottom w:val="single" w:sz="4" w:space="0" w:color="000000"/>
              <w:right w:val="single" w:sz="4" w:space="0" w:color="000000"/>
            </w:tcBorders>
          </w:tcPr>
          <w:p w:rsidR="003D2232" w:rsidRPr="001E6C90" w:rsidRDefault="003D2232"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Организация питания. Формирование у детей культурно-гигиенических навыков приема пищи</w:t>
            </w:r>
          </w:p>
        </w:tc>
        <w:tc>
          <w:tcPr>
            <w:tcW w:w="1843" w:type="dxa"/>
            <w:tcBorders>
              <w:top w:val="single" w:sz="4" w:space="0" w:color="000000"/>
              <w:left w:val="single" w:sz="4" w:space="0" w:color="000000"/>
              <w:bottom w:val="single" w:sz="4" w:space="0" w:color="000000"/>
              <w:right w:val="single" w:sz="4" w:space="0" w:color="000000"/>
            </w:tcBorders>
          </w:tcPr>
          <w:p w:rsidR="003D2232" w:rsidRPr="001E6C90" w:rsidRDefault="003D2232"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3D2232" w:rsidRPr="001E6C90" w:rsidRDefault="003D2232"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Посещение групп</w:t>
            </w:r>
          </w:p>
        </w:tc>
        <w:tc>
          <w:tcPr>
            <w:tcW w:w="1417" w:type="dxa"/>
            <w:tcBorders>
              <w:top w:val="single" w:sz="4" w:space="0" w:color="000000"/>
              <w:left w:val="single" w:sz="4" w:space="0" w:color="000000"/>
              <w:bottom w:val="single" w:sz="4" w:space="0" w:color="000000"/>
              <w:right w:val="single" w:sz="4" w:space="0" w:color="000000"/>
            </w:tcBorders>
          </w:tcPr>
          <w:p w:rsidR="003D2232" w:rsidRPr="001E6C90" w:rsidRDefault="006E4D34" w:rsidP="001E6C90">
            <w:pPr>
              <w:pStyle w:val="a4"/>
              <w:widowControl w:val="0"/>
              <w:ind w:right="-108"/>
              <w:jc w:val="both"/>
              <w:rPr>
                <w:rFonts w:ascii="Times New Roman" w:hAnsi="Times New Roman" w:cs="Times New Roman"/>
                <w:sz w:val="24"/>
                <w:szCs w:val="24"/>
              </w:rPr>
            </w:pPr>
            <w:r w:rsidRPr="001E6C90">
              <w:rPr>
                <w:rFonts w:ascii="Times New Roman" w:hAnsi="Times New Roman" w:cs="Times New Roman"/>
                <w:sz w:val="24"/>
                <w:szCs w:val="24"/>
              </w:rPr>
              <w:t>ежемесячно</w:t>
            </w:r>
          </w:p>
        </w:tc>
        <w:tc>
          <w:tcPr>
            <w:tcW w:w="1701" w:type="dxa"/>
            <w:tcBorders>
              <w:top w:val="single" w:sz="4" w:space="0" w:color="000000"/>
              <w:left w:val="single" w:sz="4" w:space="0" w:color="000000"/>
              <w:bottom w:val="single" w:sz="4" w:space="0" w:color="000000"/>
            </w:tcBorders>
          </w:tcPr>
          <w:p w:rsidR="003D2232"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D37F06" w:rsidRPr="001E6C90" w:rsidTr="006E4D34">
        <w:tc>
          <w:tcPr>
            <w:tcW w:w="2977" w:type="dxa"/>
            <w:tcBorders>
              <w:top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Планирование воспитательно-образовательной работы с детьми</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Анализ документации</w:t>
            </w:r>
          </w:p>
        </w:tc>
        <w:tc>
          <w:tcPr>
            <w:tcW w:w="1417" w:type="dxa"/>
            <w:tcBorders>
              <w:top w:val="single" w:sz="4" w:space="0" w:color="000000"/>
              <w:left w:val="single" w:sz="4" w:space="0" w:color="000000"/>
              <w:bottom w:val="single" w:sz="4" w:space="0" w:color="000000"/>
              <w:right w:val="single" w:sz="4" w:space="0" w:color="000000"/>
            </w:tcBorders>
          </w:tcPr>
          <w:p w:rsidR="00D37F06" w:rsidRPr="001E6C90" w:rsidRDefault="006E4D34" w:rsidP="001E6C90">
            <w:pPr>
              <w:pStyle w:val="a4"/>
              <w:widowControl w:val="0"/>
              <w:ind w:right="-108"/>
              <w:jc w:val="both"/>
              <w:rPr>
                <w:rFonts w:ascii="Times New Roman" w:hAnsi="Times New Roman" w:cs="Times New Roman"/>
                <w:sz w:val="24"/>
                <w:szCs w:val="24"/>
              </w:rPr>
            </w:pPr>
            <w:r w:rsidRPr="001E6C90">
              <w:rPr>
                <w:rFonts w:ascii="Times New Roman" w:hAnsi="Times New Roman" w:cs="Times New Roman"/>
                <w:sz w:val="24"/>
                <w:szCs w:val="24"/>
              </w:rPr>
              <w:t>ежемесячно</w:t>
            </w:r>
          </w:p>
        </w:tc>
        <w:tc>
          <w:tcPr>
            <w:tcW w:w="1701" w:type="dxa"/>
            <w:tcBorders>
              <w:top w:val="single" w:sz="4" w:space="0" w:color="000000"/>
              <w:left w:val="single" w:sz="4" w:space="0" w:color="000000"/>
              <w:bottom w:val="single" w:sz="4" w:space="0" w:color="000000"/>
            </w:tcBorders>
          </w:tcPr>
          <w:p w:rsidR="00D37F06"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D37F06" w:rsidRPr="001E6C90" w:rsidTr="006E4D34">
        <w:tc>
          <w:tcPr>
            <w:tcW w:w="2977" w:type="dxa"/>
            <w:tcBorders>
              <w:top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lastRenderedPageBreak/>
              <w:t>Состояние документации педагогов, воспитателей групп</w:t>
            </w:r>
          </w:p>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Проведение родительских собраний</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Анализ документации, наблюдение</w:t>
            </w:r>
          </w:p>
        </w:tc>
        <w:tc>
          <w:tcPr>
            <w:tcW w:w="1417" w:type="dxa"/>
            <w:tcBorders>
              <w:top w:val="single" w:sz="4" w:space="0" w:color="000000"/>
              <w:left w:val="single" w:sz="4" w:space="0" w:color="000000"/>
              <w:bottom w:val="single" w:sz="4" w:space="0" w:color="000000"/>
              <w:right w:val="single" w:sz="4" w:space="0" w:color="000000"/>
            </w:tcBorders>
          </w:tcPr>
          <w:p w:rsidR="00D37F06" w:rsidRPr="001E6C90" w:rsidRDefault="006E4D34" w:rsidP="001E6C90">
            <w:pPr>
              <w:pStyle w:val="a4"/>
              <w:widowControl w:val="0"/>
              <w:ind w:right="-108"/>
              <w:jc w:val="both"/>
              <w:rPr>
                <w:rFonts w:ascii="Times New Roman" w:hAnsi="Times New Roman" w:cs="Times New Roman"/>
                <w:sz w:val="24"/>
                <w:szCs w:val="24"/>
              </w:rPr>
            </w:pPr>
            <w:r w:rsidRPr="001E6C90">
              <w:rPr>
                <w:rFonts w:ascii="Times New Roman" w:hAnsi="Times New Roman" w:cs="Times New Roman"/>
                <w:sz w:val="24"/>
                <w:szCs w:val="24"/>
              </w:rPr>
              <w:t>октябрь, февраль</w:t>
            </w:r>
          </w:p>
        </w:tc>
        <w:tc>
          <w:tcPr>
            <w:tcW w:w="1701" w:type="dxa"/>
            <w:tcBorders>
              <w:top w:val="single" w:sz="4" w:space="0" w:color="000000"/>
              <w:left w:val="single" w:sz="4" w:space="0" w:color="000000"/>
              <w:bottom w:val="single" w:sz="4" w:space="0" w:color="000000"/>
            </w:tcBorders>
          </w:tcPr>
          <w:p w:rsidR="00D37F06"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D37F06" w:rsidRPr="001E6C90" w:rsidTr="006E4D34">
        <w:tc>
          <w:tcPr>
            <w:tcW w:w="2977" w:type="dxa"/>
            <w:tcBorders>
              <w:top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Соблюдение режима дня воспитанников</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Анализ документации, посещение групп, наблюдение</w:t>
            </w:r>
          </w:p>
        </w:tc>
        <w:tc>
          <w:tcPr>
            <w:tcW w:w="1417" w:type="dxa"/>
            <w:tcBorders>
              <w:top w:val="single" w:sz="4" w:space="0" w:color="000000"/>
              <w:left w:val="single" w:sz="4" w:space="0" w:color="000000"/>
              <w:bottom w:val="single" w:sz="4" w:space="0" w:color="000000"/>
              <w:right w:val="single" w:sz="4" w:space="0" w:color="000000"/>
            </w:tcBorders>
          </w:tcPr>
          <w:p w:rsidR="00D37F06" w:rsidRPr="001E6C90" w:rsidRDefault="006E4D34" w:rsidP="001E6C90">
            <w:pPr>
              <w:pStyle w:val="a4"/>
              <w:widowControl w:val="0"/>
              <w:ind w:right="-108"/>
              <w:jc w:val="both"/>
              <w:rPr>
                <w:rFonts w:ascii="Times New Roman" w:hAnsi="Times New Roman" w:cs="Times New Roman"/>
                <w:sz w:val="24"/>
                <w:szCs w:val="24"/>
              </w:rPr>
            </w:pPr>
            <w:r w:rsidRPr="001E6C90">
              <w:rPr>
                <w:rFonts w:ascii="Times New Roman" w:hAnsi="Times New Roman" w:cs="Times New Roman"/>
                <w:sz w:val="24"/>
                <w:szCs w:val="24"/>
              </w:rPr>
              <w:t>ежемесячно</w:t>
            </w:r>
          </w:p>
        </w:tc>
        <w:tc>
          <w:tcPr>
            <w:tcW w:w="1701" w:type="dxa"/>
            <w:tcBorders>
              <w:top w:val="single" w:sz="4" w:space="0" w:color="000000"/>
              <w:left w:val="single" w:sz="4" w:space="0" w:color="000000"/>
              <w:bottom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Медсестра, </w:t>
            </w:r>
            <w:r w:rsidR="0002014E" w:rsidRPr="001E6C90">
              <w:rPr>
                <w:rFonts w:ascii="Times New Roman" w:hAnsi="Times New Roman" w:cs="Times New Roman"/>
                <w:sz w:val="24"/>
                <w:szCs w:val="24"/>
              </w:rPr>
              <w:t>зам</w:t>
            </w:r>
            <w:proofErr w:type="gramStart"/>
            <w:r w:rsidR="0002014E" w:rsidRPr="001E6C90">
              <w:rPr>
                <w:rFonts w:ascii="Times New Roman" w:hAnsi="Times New Roman" w:cs="Times New Roman"/>
                <w:sz w:val="24"/>
                <w:szCs w:val="24"/>
              </w:rPr>
              <w:t>.з</w:t>
            </w:r>
            <w:proofErr w:type="gramEnd"/>
            <w:r w:rsidR="0002014E" w:rsidRPr="001E6C90">
              <w:rPr>
                <w:rFonts w:ascii="Times New Roman" w:hAnsi="Times New Roman" w:cs="Times New Roman"/>
                <w:sz w:val="24"/>
                <w:szCs w:val="24"/>
              </w:rPr>
              <w:t>ав. по ВМР</w:t>
            </w:r>
          </w:p>
        </w:tc>
      </w:tr>
      <w:tr w:rsidR="00D37F06" w:rsidRPr="001E6C90" w:rsidTr="006E4D34">
        <w:tc>
          <w:tcPr>
            <w:tcW w:w="2977" w:type="dxa"/>
            <w:tcBorders>
              <w:top w:val="single" w:sz="4" w:space="0" w:color="000000"/>
              <w:bottom w:val="single" w:sz="4" w:space="0" w:color="000000"/>
              <w:right w:val="single" w:sz="4" w:space="0" w:color="000000"/>
            </w:tcBorders>
          </w:tcPr>
          <w:p w:rsidR="00D37F06"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color w:val="000000"/>
                <w:sz w:val="24"/>
                <w:szCs w:val="24"/>
              </w:rPr>
              <w:t>«</w:t>
            </w:r>
            <w:r w:rsidRPr="001E6C90">
              <w:rPr>
                <w:rFonts w:ascii="Times New Roman" w:hAnsi="Times New Roman" w:cs="Times New Roman"/>
                <w:bCs/>
                <w:color w:val="000000"/>
                <w:sz w:val="24"/>
                <w:szCs w:val="24"/>
              </w:rPr>
              <w:t>Интерактивные формы работы с семьей  «группы риска».</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97304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Отчетные презентации</w:t>
            </w:r>
          </w:p>
        </w:tc>
        <w:tc>
          <w:tcPr>
            <w:tcW w:w="1417" w:type="dxa"/>
            <w:tcBorders>
              <w:top w:val="single" w:sz="4" w:space="0" w:color="000000"/>
              <w:left w:val="single" w:sz="4" w:space="0" w:color="000000"/>
              <w:bottom w:val="single" w:sz="4" w:space="0" w:color="000000"/>
              <w:right w:val="single" w:sz="4" w:space="0" w:color="000000"/>
            </w:tcBorders>
          </w:tcPr>
          <w:p w:rsidR="00D37F06" w:rsidRPr="001E6C90" w:rsidRDefault="006E4D34" w:rsidP="001E6C90">
            <w:pPr>
              <w:pStyle w:val="a4"/>
              <w:widowControl w:val="0"/>
              <w:ind w:right="-108"/>
              <w:jc w:val="both"/>
              <w:rPr>
                <w:rFonts w:ascii="Times New Roman" w:hAnsi="Times New Roman" w:cs="Times New Roman"/>
                <w:sz w:val="24"/>
                <w:szCs w:val="24"/>
              </w:rPr>
            </w:pPr>
            <w:r w:rsidRPr="001E6C90">
              <w:rPr>
                <w:rFonts w:ascii="Times New Roman" w:hAnsi="Times New Roman" w:cs="Times New Roman"/>
                <w:sz w:val="24"/>
                <w:szCs w:val="24"/>
              </w:rPr>
              <w:t>ноябрь</w:t>
            </w:r>
          </w:p>
        </w:tc>
        <w:tc>
          <w:tcPr>
            <w:tcW w:w="1701" w:type="dxa"/>
            <w:tcBorders>
              <w:top w:val="single" w:sz="4" w:space="0" w:color="000000"/>
              <w:left w:val="single" w:sz="4" w:space="0" w:color="000000"/>
              <w:bottom w:val="single" w:sz="4" w:space="0" w:color="000000"/>
            </w:tcBorders>
          </w:tcPr>
          <w:p w:rsidR="00D37F06"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D37F06" w:rsidRPr="001E6C90" w:rsidTr="006E4D34">
        <w:tc>
          <w:tcPr>
            <w:tcW w:w="2977" w:type="dxa"/>
            <w:tcBorders>
              <w:top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Организация НОД по познавательному развитию в подготовительных группах</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Сравнительный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Посещение групп, наблюдение</w:t>
            </w:r>
          </w:p>
        </w:tc>
        <w:tc>
          <w:tcPr>
            <w:tcW w:w="1417" w:type="dxa"/>
            <w:tcBorders>
              <w:top w:val="single" w:sz="4" w:space="0" w:color="000000"/>
              <w:left w:val="single" w:sz="4" w:space="0" w:color="000000"/>
              <w:bottom w:val="single" w:sz="4" w:space="0" w:color="000000"/>
              <w:right w:val="single" w:sz="4" w:space="0" w:color="000000"/>
            </w:tcBorders>
          </w:tcPr>
          <w:p w:rsidR="00D37F06" w:rsidRPr="001E6C90" w:rsidRDefault="006E4D34" w:rsidP="001E6C90">
            <w:pPr>
              <w:pStyle w:val="a4"/>
              <w:widowControl w:val="0"/>
              <w:ind w:right="-108"/>
              <w:jc w:val="both"/>
              <w:rPr>
                <w:rFonts w:ascii="Times New Roman" w:hAnsi="Times New Roman" w:cs="Times New Roman"/>
                <w:sz w:val="24"/>
                <w:szCs w:val="24"/>
              </w:rPr>
            </w:pPr>
            <w:r w:rsidRPr="001E6C90">
              <w:rPr>
                <w:rFonts w:ascii="Times New Roman" w:hAnsi="Times New Roman" w:cs="Times New Roman"/>
                <w:sz w:val="24"/>
                <w:szCs w:val="24"/>
              </w:rPr>
              <w:t>март</w:t>
            </w:r>
          </w:p>
        </w:tc>
        <w:tc>
          <w:tcPr>
            <w:tcW w:w="1701" w:type="dxa"/>
            <w:tcBorders>
              <w:top w:val="single" w:sz="4" w:space="0" w:color="000000"/>
              <w:left w:val="single" w:sz="4" w:space="0" w:color="000000"/>
              <w:bottom w:val="single" w:sz="4" w:space="0" w:color="000000"/>
            </w:tcBorders>
          </w:tcPr>
          <w:p w:rsidR="00D37F06"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3F3AB3" w:rsidRPr="001E6C90" w:rsidTr="006E4D34">
        <w:tc>
          <w:tcPr>
            <w:tcW w:w="2977" w:type="dxa"/>
            <w:tcBorders>
              <w:top w:val="single" w:sz="4" w:space="0" w:color="000000"/>
              <w:bottom w:val="single" w:sz="4" w:space="0" w:color="000000"/>
              <w:right w:val="single" w:sz="4" w:space="0" w:color="000000"/>
            </w:tcBorders>
          </w:tcPr>
          <w:p w:rsidR="00973044" w:rsidRPr="001E6C90" w:rsidRDefault="003F3AB3" w:rsidP="001E6C90">
            <w:pPr>
              <w:pStyle w:val="a4"/>
              <w:widowControl w:val="0"/>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«Уровень профессионального мастерства </w:t>
            </w:r>
            <w:r w:rsidRPr="001E6C90">
              <w:rPr>
                <w:rFonts w:ascii="Times New Roman" w:hAnsi="Times New Roman" w:cs="Times New Roman"/>
                <w:bCs/>
                <w:sz w:val="24"/>
                <w:szCs w:val="24"/>
                <w:bdr w:val="none" w:sz="0" w:space="0" w:color="auto" w:frame="1"/>
                <w:lang w:eastAsia="ru-RU"/>
              </w:rPr>
              <w:t>педагогов</w:t>
            </w:r>
            <w:r w:rsidRPr="001E6C90">
              <w:rPr>
                <w:rFonts w:ascii="Times New Roman" w:hAnsi="Times New Roman" w:cs="Times New Roman"/>
                <w:sz w:val="24"/>
                <w:szCs w:val="24"/>
                <w:lang w:eastAsia="ru-RU"/>
              </w:rPr>
              <w:t> </w:t>
            </w:r>
          </w:p>
          <w:p w:rsidR="003F3AB3" w:rsidRPr="001E6C90" w:rsidRDefault="003F3AB3" w:rsidP="001E6C90">
            <w:pPr>
              <w:pStyle w:val="a4"/>
              <w:widowControl w:val="0"/>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МАДОУ по использованию ИКТ в </w:t>
            </w:r>
            <w:r w:rsidRPr="001E6C90">
              <w:rPr>
                <w:rFonts w:ascii="Times New Roman" w:hAnsi="Times New Roman" w:cs="Times New Roman"/>
                <w:bCs/>
                <w:sz w:val="24"/>
                <w:szCs w:val="24"/>
                <w:bdr w:val="none" w:sz="0" w:space="0" w:color="auto" w:frame="1"/>
                <w:lang w:eastAsia="ru-RU"/>
              </w:rPr>
              <w:t>образовательной деятельности</w:t>
            </w:r>
            <w:r w:rsidRPr="001E6C90">
              <w:rPr>
                <w:rFonts w:ascii="Times New Roman" w:hAnsi="Times New Roman" w:cs="Times New Roman"/>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3F3AB3" w:rsidRPr="001E6C90" w:rsidRDefault="003F3AB3"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Тематический </w:t>
            </w:r>
          </w:p>
        </w:tc>
        <w:tc>
          <w:tcPr>
            <w:tcW w:w="1843" w:type="dxa"/>
            <w:tcBorders>
              <w:top w:val="single" w:sz="4" w:space="0" w:color="000000"/>
              <w:left w:val="single" w:sz="4" w:space="0" w:color="000000"/>
              <w:bottom w:val="single" w:sz="4" w:space="0" w:color="000000"/>
              <w:right w:val="single" w:sz="4" w:space="0" w:color="000000"/>
            </w:tcBorders>
          </w:tcPr>
          <w:p w:rsidR="003F3AB3" w:rsidRPr="001E6C90" w:rsidRDefault="003F3AB3"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Посещение групп, наблюдение открытый просмотр, анализ документации</w:t>
            </w:r>
          </w:p>
        </w:tc>
        <w:tc>
          <w:tcPr>
            <w:tcW w:w="1417" w:type="dxa"/>
            <w:tcBorders>
              <w:top w:val="single" w:sz="4" w:space="0" w:color="000000"/>
              <w:left w:val="single" w:sz="4" w:space="0" w:color="000000"/>
              <w:bottom w:val="single" w:sz="4" w:space="0" w:color="000000"/>
              <w:right w:val="single" w:sz="4" w:space="0" w:color="000000"/>
            </w:tcBorders>
          </w:tcPr>
          <w:p w:rsidR="003F3AB3" w:rsidRPr="001E6C90" w:rsidRDefault="006E4D34" w:rsidP="001E6C90">
            <w:pPr>
              <w:pStyle w:val="a4"/>
              <w:widowControl w:val="0"/>
              <w:ind w:right="-108"/>
              <w:jc w:val="both"/>
              <w:rPr>
                <w:rFonts w:ascii="Times New Roman" w:hAnsi="Times New Roman" w:cs="Times New Roman"/>
                <w:sz w:val="24"/>
                <w:szCs w:val="24"/>
              </w:rPr>
            </w:pPr>
            <w:r w:rsidRPr="001E6C90">
              <w:rPr>
                <w:rFonts w:ascii="Times New Roman" w:hAnsi="Times New Roman" w:cs="Times New Roman"/>
                <w:sz w:val="24"/>
                <w:szCs w:val="24"/>
              </w:rPr>
              <w:t>март</w:t>
            </w:r>
          </w:p>
        </w:tc>
        <w:tc>
          <w:tcPr>
            <w:tcW w:w="1701" w:type="dxa"/>
            <w:tcBorders>
              <w:top w:val="single" w:sz="4" w:space="0" w:color="000000"/>
              <w:left w:val="single" w:sz="4" w:space="0" w:color="000000"/>
              <w:bottom w:val="single" w:sz="4" w:space="0" w:color="000000"/>
            </w:tcBorders>
          </w:tcPr>
          <w:p w:rsidR="003F3AB3" w:rsidRPr="001E6C90" w:rsidRDefault="003F3AB3"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Заведующий, </w:t>
            </w:r>
            <w:r w:rsidR="0002014E" w:rsidRPr="001E6C90">
              <w:rPr>
                <w:rFonts w:ascii="Times New Roman" w:hAnsi="Times New Roman" w:cs="Times New Roman"/>
                <w:sz w:val="24"/>
                <w:szCs w:val="24"/>
              </w:rPr>
              <w:t>зам</w:t>
            </w:r>
            <w:proofErr w:type="gramStart"/>
            <w:r w:rsidR="0002014E" w:rsidRPr="001E6C90">
              <w:rPr>
                <w:rFonts w:ascii="Times New Roman" w:hAnsi="Times New Roman" w:cs="Times New Roman"/>
                <w:sz w:val="24"/>
                <w:szCs w:val="24"/>
              </w:rPr>
              <w:t>.з</w:t>
            </w:r>
            <w:proofErr w:type="gramEnd"/>
            <w:r w:rsidR="0002014E" w:rsidRPr="001E6C90">
              <w:rPr>
                <w:rFonts w:ascii="Times New Roman" w:hAnsi="Times New Roman" w:cs="Times New Roman"/>
                <w:sz w:val="24"/>
                <w:szCs w:val="24"/>
              </w:rPr>
              <w:t>ав. по ВМР</w:t>
            </w:r>
          </w:p>
        </w:tc>
      </w:tr>
      <w:tr w:rsidR="00D37F06" w:rsidRPr="001E6C90" w:rsidTr="006E4D34">
        <w:tc>
          <w:tcPr>
            <w:tcW w:w="2977" w:type="dxa"/>
            <w:tcBorders>
              <w:top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Уровень подготовки детей к школе. Анализ образовательной деятельности за учебный год</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Итоговый</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Анализ документации</w:t>
            </w:r>
          </w:p>
        </w:tc>
        <w:tc>
          <w:tcPr>
            <w:tcW w:w="1417" w:type="dxa"/>
            <w:tcBorders>
              <w:top w:val="single" w:sz="4" w:space="0" w:color="000000"/>
              <w:left w:val="single" w:sz="4" w:space="0" w:color="000000"/>
              <w:bottom w:val="single" w:sz="4" w:space="0" w:color="000000"/>
              <w:right w:val="single" w:sz="4" w:space="0" w:color="000000"/>
            </w:tcBorders>
          </w:tcPr>
          <w:p w:rsidR="00D37F06" w:rsidRPr="001E6C90" w:rsidRDefault="006E4D34" w:rsidP="001E6C90">
            <w:pPr>
              <w:pStyle w:val="a4"/>
              <w:widowControl w:val="0"/>
              <w:ind w:right="-108"/>
              <w:jc w:val="both"/>
              <w:rPr>
                <w:rFonts w:ascii="Times New Roman" w:hAnsi="Times New Roman" w:cs="Times New Roman"/>
                <w:sz w:val="24"/>
                <w:szCs w:val="24"/>
              </w:rPr>
            </w:pPr>
            <w:r w:rsidRPr="001E6C90">
              <w:rPr>
                <w:rFonts w:ascii="Times New Roman" w:hAnsi="Times New Roman" w:cs="Times New Roman"/>
                <w:sz w:val="24"/>
                <w:szCs w:val="24"/>
              </w:rPr>
              <w:t>май</w:t>
            </w:r>
          </w:p>
        </w:tc>
        <w:tc>
          <w:tcPr>
            <w:tcW w:w="1701" w:type="dxa"/>
            <w:tcBorders>
              <w:top w:val="single" w:sz="4" w:space="0" w:color="000000"/>
              <w:left w:val="single" w:sz="4" w:space="0" w:color="000000"/>
              <w:bottom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Заведующий, </w:t>
            </w:r>
            <w:r w:rsidR="0002014E" w:rsidRPr="001E6C90">
              <w:rPr>
                <w:rFonts w:ascii="Times New Roman" w:hAnsi="Times New Roman" w:cs="Times New Roman"/>
                <w:sz w:val="24"/>
                <w:szCs w:val="24"/>
              </w:rPr>
              <w:t>зам</w:t>
            </w:r>
            <w:proofErr w:type="gramStart"/>
            <w:r w:rsidR="0002014E" w:rsidRPr="001E6C90">
              <w:rPr>
                <w:rFonts w:ascii="Times New Roman" w:hAnsi="Times New Roman" w:cs="Times New Roman"/>
                <w:sz w:val="24"/>
                <w:szCs w:val="24"/>
              </w:rPr>
              <w:t>.з</w:t>
            </w:r>
            <w:proofErr w:type="gramEnd"/>
            <w:r w:rsidR="0002014E" w:rsidRPr="001E6C90">
              <w:rPr>
                <w:rFonts w:ascii="Times New Roman" w:hAnsi="Times New Roman" w:cs="Times New Roman"/>
                <w:sz w:val="24"/>
                <w:szCs w:val="24"/>
              </w:rPr>
              <w:t>ав. по ВМР</w:t>
            </w:r>
          </w:p>
        </w:tc>
      </w:tr>
      <w:tr w:rsidR="00D37F06" w:rsidRPr="001E6C90" w:rsidTr="006E4D34">
        <w:tc>
          <w:tcPr>
            <w:tcW w:w="2977" w:type="dxa"/>
            <w:tcBorders>
              <w:top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Проведение оздоровительных мероприятий в режиме дня</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Оперативный</w:t>
            </w:r>
          </w:p>
        </w:tc>
        <w:tc>
          <w:tcPr>
            <w:tcW w:w="1843" w:type="dxa"/>
            <w:tcBorders>
              <w:top w:val="single" w:sz="4" w:space="0" w:color="000000"/>
              <w:left w:val="single" w:sz="4" w:space="0" w:color="000000"/>
              <w:bottom w:val="single" w:sz="4" w:space="0" w:color="000000"/>
              <w:right w:val="single" w:sz="4" w:space="0" w:color="000000"/>
            </w:tcBorders>
          </w:tcPr>
          <w:p w:rsidR="00D37F06" w:rsidRPr="001E6C90" w:rsidRDefault="00D37F0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Наблюдение, анализ документации</w:t>
            </w:r>
          </w:p>
        </w:tc>
        <w:tc>
          <w:tcPr>
            <w:tcW w:w="1417" w:type="dxa"/>
            <w:tcBorders>
              <w:top w:val="single" w:sz="4" w:space="0" w:color="000000"/>
              <w:left w:val="single" w:sz="4" w:space="0" w:color="000000"/>
              <w:bottom w:val="single" w:sz="4" w:space="0" w:color="000000"/>
              <w:right w:val="single" w:sz="4" w:space="0" w:color="000000"/>
            </w:tcBorders>
          </w:tcPr>
          <w:p w:rsidR="00D37F06" w:rsidRPr="001E6C90" w:rsidRDefault="006E4D34" w:rsidP="001E6C90">
            <w:pPr>
              <w:pStyle w:val="a4"/>
              <w:widowControl w:val="0"/>
              <w:ind w:right="-108"/>
              <w:jc w:val="both"/>
              <w:rPr>
                <w:rFonts w:ascii="Times New Roman" w:hAnsi="Times New Roman" w:cs="Times New Roman"/>
                <w:sz w:val="24"/>
                <w:szCs w:val="24"/>
              </w:rPr>
            </w:pPr>
            <w:r w:rsidRPr="001E6C90">
              <w:rPr>
                <w:rFonts w:ascii="Times New Roman" w:hAnsi="Times New Roman" w:cs="Times New Roman"/>
                <w:sz w:val="24"/>
                <w:szCs w:val="24"/>
              </w:rPr>
              <w:t>июнь-август</w:t>
            </w:r>
          </w:p>
        </w:tc>
        <w:tc>
          <w:tcPr>
            <w:tcW w:w="1701" w:type="dxa"/>
            <w:tcBorders>
              <w:top w:val="single" w:sz="4" w:space="0" w:color="000000"/>
              <w:left w:val="single" w:sz="4" w:space="0" w:color="000000"/>
              <w:bottom w:val="single" w:sz="4" w:space="0" w:color="000000"/>
            </w:tcBorders>
          </w:tcPr>
          <w:p w:rsidR="00D37F06"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D37F06" w:rsidRPr="001E6C90">
              <w:rPr>
                <w:rFonts w:ascii="Times New Roman" w:hAnsi="Times New Roman" w:cs="Times New Roman"/>
                <w:sz w:val="24"/>
                <w:szCs w:val="24"/>
              </w:rPr>
              <w:t>, медработник</w:t>
            </w:r>
          </w:p>
        </w:tc>
      </w:tr>
    </w:tbl>
    <w:p w:rsidR="00D53771" w:rsidRPr="001E6C90" w:rsidRDefault="00D53771" w:rsidP="001E6C90">
      <w:pPr>
        <w:pStyle w:val="a4"/>
        <w:widowControl w:val="0"/>
        <w:ind w:right="333"/>
        <w:jc w:val="both"/>
        <w:rPr>
          <w:rFonts w:ascii="Times New Roman" w:hAnsi="Times New Roman" w:cs="Times New Roman"/>
          <w:b/>
          <w:bCs/>
          <w:sz w:val="24"/>
          <w:szCs w:val="24"/>
        </w:rPr>
      </w:pPr>
    </w:p>
    <w:p w:rsidR="00B36B38" w:rsidRPr="001E6C90" w:rsidRDefault="00B36B38" w:rsidP="001E6C90">
      <w:pPr>
        <w:widowControl w:val="0"/>
        <w:suppressAutoHyphens w:val="0"/>
        <w:spacing w:after="200" w:line="276" w:lineRule="auto"/>
        <w:rPr>
          <w:rFonts w:eastAsia="Calibri"/>
          <w:b/>
          <w:bCs/>
          <w:lang w:eastAsia="en-US"/>
        </w:rPr>
      </w:pPr>
      <w:r w:rsidRPr="001E6C90">
        <w:rPr>
          <w:b/>
          <w:bCs/>
        </w:rPr>
        <w:br w:type="page"/>
      </w:r>
    </w:p>
    <w:p w:rsidR="00D37F06" w:rsidRPr="001E6C90" w:rsidRDefault="00D37F06" w:rsidP="001E6C90">
      <w:pPr>
        <w:pStyle w:val="a4"/>
        <w:widowControl w:val="0"/>
        <w:ind w:right="333"/>
        <w:rPr>
          <w:rFonts w:ascii="Times New Roman" w:hAnsi="Times New Roman" w:cs="Times New Roman"/>
          <w:b/>
          <w:bCs/>
          <w:sz w:val="24"/>
          <w:szCs w:val="24"/>
        </w:rPr>
      </w:pPr>
      <w:r w:rsidRPr="001E6C90">
        <w:rPr>
          <w:rFonts w:ascii="Times New Roman" w:hAnsi="Times New Roman" w:cs="Times New Roman"/>
          <w:b/>
          <w:bCs/>
          <w:sz w:val="24"/>
          <w:szCs w:val="24"/>
        </w:rPr>
        <w:lastRenderedPageBreak/>
        <w:t>Блок III. УПРАВЛЕНЧЕСКАЯ ДЕЯТЕЛЬНОСТЬ</w:t>
      </w:r>
    </w:p>
    <w:p w:rsidR="00D37F06" w:rsidRPr="001E6C90" w:rsidRDefault="006E4D34"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3.1</w:t>
      </w:r>
      <w:r w:rsidR="00D37F06" w:rsidRPr="001E6C90">
        <w:rPr>
          <w:rFonts w:ascii="Times New Roman" w:hAnsi="Times New Roman" w:cs="Times New Roman"/>
          <w:b/>
          <w:bCs/>
          <w:sz w:val="24"/>
          <w:szCs w:val="24"/>
        </w:rPr>
        <w:t>. Работа с кадрами</w:t>
      </w:r>
    </w:p>
    <w:p w:rsidR="00D37F06" w:rsidRPr="001E6C90" w:rsidRDefault="006E4D34"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3.1</w:t>
      </w:r>
      <w:r w:rsidR="00D37F06" w:rsidRPr="001E6C90">
        <w:rPr>
          <w:rFonts w:ascii="Times New Roman" w:hAnsi="Times New Roman" w:cs="Times New Roman"/>
          <w:b/>
          <w:bCs/>
          <w:sz w:val="24"/>
          <w:szCs w:val="24"/>
        </w:rPr>
        <w:t>.1. Аттестация п</w:t>
      </w:r>
      <w:r w:rsidR="008D3E6D" w:rsidRPr="001E6C90">
        <w:rPr>
          <w:rFonts w:ascii="Times New Roman" w:hAnsi="Times New Roman" w:cs="Times New Roman"/>
          <w:b/>
          <w:bCs/>
          <w:sz w:val="24"/>
          <w:szCs w:val="24"/>
        </w:rPr>
        <w:t xml:space="preserve">едагогических </w:t>
      </w:r>
      <w:r w:rsidR="00D37F06" w:rsidRPr="001E6C90">
        <w:rPr>
          <w:rFonts w:ascii="Times New Roman" w:hAnsi="Times New Roman" w:cs="Times New Roman"/>
          <w:b/>
          <w:bCs/>
          <w:sz w:val="24"/>
          <w:szCs w:val="24"/>
        </w:rPr>
        <w:t xml:space="preserve"> работников</w:t>
      </w:r>
    </w:p>
    <w:p w:rsidR="00CC5B77" w:rsidRPr="001E6C90" w:rsidRDefault="00CC5B77" w:rsidP="001E6C90">
      <w:pPr>
        <w:pStyle w:val="a4"/>
        <w:widowControl w:val="0"/>
        <w:ind w:right="333"/>
        <w:jc w:val="both"/>
        <w:rPr>
          <w:rFonts w:ascii="Times New Roman" w:hAnsi="Times New Roman" w:cs="Times New Roman"/>
          <w:b/>
          <w:bCs/>
          <w:sz w:val="24"/>
          <w:szCs w:val="24"/>
        </w:rPr>
      </w:pPr>
    </w:p>
    <w:tbl>
      <w:tblPr>
        <w:tblW w:w="0" w:type="auto"/>
        <w:tblInd w:w="108" w:type="dxa"/>
        <w:tblLayout w:type="fixed"/>
        <w:tblLook w:val="0000"/>
      </w:tblPr>
      <w:tblGrid>
        <w:gridCol w:w="1892"/>
        <w:gridCol w:w="3637"/>
        <w:gridCol w:w="1949"/>
        <w:gridCol w:w="1971"/>
      </w:tblGrid>
      <w:tr w:rsidR="00D37F06" w:rsidRPr="001E6C90" w:rsidTr="00B36B38">
        <w:tc>
          <w:tcPr>
            <w:tcW w:w="1892" w:type="dxa"/>
            <w:tcBorders>
              <w:top w:val="single" w:sz="6" w:space="0" w:color="000000"/>
              <w:left w:val="single" w:sz="6" w:space="0" w:color="000000"/>
              <w:bottom w:val="single" w:sz="6" w:space="0" w:color="000000"/>
              <w:right w:val="single" w:sz="6" w:space="0" w:color="000000"/>
            </w:tcBorders>
            <w:vAlign w:val="center"/>
          </w:tcPr>
          <w:p w:rsidR="00D37F06" w:rsidRPr="001E6C90" w:rsidRDefault="00D37F06" w:rsidP="001E6C90">
            <w:pPr>
              <w:pStyle w:val="a4"/>
              <w:widowControl w:val="0"/>
              <w:spacing w:line="276" w:lineRule="auto"/>
              <w:jc w:val="center"/>
              <w:rPr>
                <w:rFonts w:ascii="Times New Roman" w:hAnsi="Times New Roman" w:cs="Times New Roman"/>
                <w:b/>
                <w:bCs/>
                <w:sz w:val="24"/>
                <w:szCs w:val="24"/>
              </w:rPr>
            </w:pPr>
            <w:r w:rsidRPr="001E6C90">
              <w:rPr>
                <w:rFonts w:ascii="Times New Roman" w:hAnsi="Times New Roman" w:cs="Times New Roman"/>
                <w:b/>
                <w:bCs/>
                <w:sz w:val="24"/>
                <w:szCs w:val="24"/>
              </w:rPr>
              <w:t>Ф. И. О. работника</w:t>
            </w:r>
          </w:p>
        </w:tc>
        <w:tc>
          <w:tcPr>
            <w:tcW w:w="3637" w:type="dxa"/>
            <w:tcBorders>
              <w:top w:val="single" w:sz="6" w:space="0" w:color="000000"/>
              <w:left w:val="single" w:sz="6" w:space="0" w:color="000000"/>
              <w:bottom w:val="single" w:sz="6" w:space="0" w:color="000000"/>
              <w:right w:val="single" w:sz="6" w:space="0" w:color="000000"/>
            </w:tcBorders>
            <w:vAlign w:val="center"/>
          </w:tcPr>
          <w:p w:rsidR="00D37F06" w:rsidRPr="001E6C90" w:rsidRDefault="00D37F06" w:rsidP="001E6C90">
            <w:pPr>
              <w:pStyle w:val="a4"/>
              <w:widowControl w:val="0"/>
              <w:spacing w:line="276" w:lineRule="auto"/>
              <w:jc w:val="center"/>
              <w:rPr>
                <w:rFonts w:ascii="Times New Roman" w:hAnsi="Times New Roman" w:cs="Times New Roman"/>
                <w:b/>
                <w:bCs/>
                <w:sz w:val="24"/>
                <w:szCs w:val="24"/>
              </w:rPr>
            </w:pPr>
            <w:r w:rsidRPr="001E6C90">
              <w:rPr>
                <w:rFonts w:ascii="Times New Roman" w:hAnsi="Times New Roman" w:cs="Times New Roman"/>
                <w:b/>
                <w:bCs/>
                <w:sz w:val="24"/>
                <w:szCs w:val="24"/>
              </w:rPr>
              <w:t>Должность</w:t>
            </w:r>
          </w:p>
        </w:tc>
        <w:tc>
          <w:tcPr>
            <w:tcW w:w="1949" w:type="dxa"/>
            <w:tcBorders>
              <w:top w:val="single" w:sz="6" w:space="0" w:color="000000"/>
              <w:left w:val="single" w:sz="6" w:space="0" w:color="000000"/>
              <w:bottom w:val="single" w:sz="6" w:space="0" w:color="000000"/>
              <w:right w:val="single" w:sz="6" w:space="0" w:color="000000"/>
            </w:tcBorders>
            <w:vAlign w:val="center"/>
          </w:tcPr>
          <w:p w:rsidR="00D37F06" w:rsidRPr="001E6C90" w:rsidRDefault="00D37F06" w:rsidP="001E6C90">
            <w:pPr>
              <w:pStyle w:val="a4"/>
              <w:widowControl w:val="0"/>
              <w:spacing w:line="276" w:lineRule="auto"/>
              <w:jc w:val="center"/>
              <w:rPr>
                <w:rFonts w:ascii="Times New Roman" w:hAnsi="Times New Roman" w:cs="Times New Roman"/>
                <w:b/>
                <w:bCs/>
                <w:sz w:val="24"/>
                <w:szCs w:val="24"/>
              </w:rPr>
            </w:pPr>
            <w:r w:rsidRPr="001E6C90">
              <w:rPr>
                <w:rFonts w:ascii="Times New Roman" w:hAnsi="Times New Roman" w:cs="Times New Roman"/>
                <w:b/>
                <w:bCs/>
                <w:sz w:val="24"/>
                <w:szCs w:val="24"/>
              </w:rPr>
              <w:t>Дата аттестации</w:t>
            </w:r>
          </w:p>
        </w:tc>
        <w:tc>
          <w:tcPr>
            <w:tcW w:w="1971" w:type="dxa"/>
            <w:tcBorders>
              <w:top w:val="single" w:sz="6" w:space="0" w:color="000000"/>
              <w:left w:val="single" w:sz="6" w:space="0" w:color="000000"/>
              <w:bottom w:val="single" w:sz="6" w:space="0" w:color="000000"/>
              <w:right w:val="single" w:sz="6" w:space="0" w:color="000000"/>
            </w:tcBorders>
            <w:vAlign w:val="center"/>
          </w:tcPr>
          <w:p w:rsidR="00D37F06" w:rsidRPr="001E6C90" w:rsidRDefault="00D37F06" w:rsidP="001E6C90">
            <w:pPr>
              <w:pStyle w:val="a4"/>
              <w:widowControl w:val="0"/>
              <w:spacing w:line="276" w:lineRule="auto"/>
              <w:jc w:val="center"/>
              <w:rPr>
                <w:rFonts w:ascii="Times New Roman" w:hAnsi="Times New Roman" w:cs="Times New Roman"/>
                <w:b/>
                <w:bCs/>
                <w:sz w:val="24"/>
                <w:szCs w:val="24"/>
              </w:rPr>
            </w:pPr>
            <w:r w:rsidRPr="001E6C90">
              <w:rPr>
                <w:rFonts w:ascii="Times New Roman" w:hAnsi="Times New Roman" w:cs="Times New Roman"/>
                <w:b/>
                <w:bCs/>
                <w:sz w:val="24"/>
                <w:szCs w:val="24"/>
              </w:rPr>
              <w:t>Дата предыдущей аттестации</w:t>
            </w:r>
          </w:p>
        </w:tc>
      </w:tr>
      <w:tr w:rsidR="00D37F06" w:rsidRPr="001E6C90" w:rsidTr="00B36B38">
        <w:trPr>
          <w:trHeight w:val="462"/>
        </w:trPr>
        <w:tc>
          <w:tcPr>
            <w:tcW w:w="9449" w:type="dxa"/>
            <w:gridSpan w:val="4"/>
            <w:tcBorders>
              <w:top w:val="single" w:sz="6" w:space="0" w:color="000000"/>
              <w:left w:val="single" w:sz="6" w:space="0" w:color="000000"/>
              <w:bottom w:val="single" w:sz="6" w:space="0" w:color="000000"/>
              <w:right w:val="single" w:sz="6" w:space="0" w:color="000000"/>
            </w:tcBorders>
          </w:tcPr>
          <w:p w:rsidR="00D37F06" w:rsidRPr="001E6C90" w:rsidRDefault="00D37F06" w:rsidP="001E6C90">
            <w:pPr>
              <w:pStyle w:val="a4"/>
              <w:widowControl w:val="0"/>
              <w:spacing w:line="276" w:lineRule="auto"/>
              <w:jc w:val="both"/>
              <w:rPr>
                <w:rFonts w:ascii="Times New Roman" w:hAnsi="Times New Roman" w:cs="Times New Roman"/>
                <w:b/>
                <w:bCs/>
                <w:sz w:val="24"/>
                <w:szCs w:val="24"/>
              </w:rPr>
            </w:pPr>
            <w:r w:rsidRPr="001E6C90">
              <w:rPr>
                <w:rFonts w:ascii="Times New Roman" w:hAnsi="Times New Roman" w:cs="Times New Roman"/>
                <w:b/>
                <w:bCs/>
                <w:sz w:val="24"/>
                <w:szCs w:val="24"/>
              </w:rPr>
              <w:t>1. Аттестация педагогических работников</w:t>
            </w:r>
            <w:r w:rsidR="0004201F" w:rsidRPr="001E6C90">
              <w:rPr>
                <w:rFonts w:ascii="Times New Roman" w:hAnsi="Times New Roman" w:cs="Times New Roman"/>
                <w:b/>
                <w:bCs/>
                <w:sz w:val="24"/>
                <w:szCs w:val="24"/>
              </w:rPr>
              <w:t xml:space="preserve"> на соответствие занимаемой должности</w:t>
            </w:r>
          </w:p>
        </w:tc>
      </w:tr>
      <w:tr w:rsidR="00277E8B" w:rsidRPr="001E6C90" w:rsidTr="00277E8B">
        <w:trPr>
          <w:trHeight w:val="416"/>
        </w:trPr>
        <w:tc>
          <w:tcPr>
            <w:tcW w:w="1892" w:type="dxa"/>
            <w:tcBorders>
              <w:top w:val="single" w:sz="6" w:space="0" w:color="000000"/>
              <w:left w:val="single" w:sz="6" w:space="0" w:color="000000"/>
              <w:bottom w:val="single" w:sz="6" w:space="0" w:color="000000"/>
              <w:right w:val="single" w:sz="6" w:space="0" w:color="000000"/>
            </w:tcBorders>
          </w:tcPr>
          <w:p w:rsidR="00277E8B" w:rsidRPr="001E6C90" w:rsidRDefault="00277E8B" w:rsidP="001E6C90">
            <w:pPr>
              <w:widowControl w:val="0"/>
              <w:suppressAutoHyphens w:val="0"/>
              <w:spacing w:line="276" w:lineRule="auto"/>
              <w:rPr>
                <w:color w:val="000000"/>
              </w:rPr>
            </w:pPr>
            <w:r w:rsidRPr="001E6C90">
              <w:rPr>
                <w:color w:val="000000"/>
              </w:rPr>
              <w:t>Сломова О.В.</w:t>
            </w:r>
          </w:p>
        </w:tc>
        <w:tc>
          <w:tcPr>
            <w:tcW w:w="3637" w:type="dxa"/>
            <w:tcBorders>
              <w:top w:val="single" w:sz="6" w:space="0" w:color="000000"/>
              <w:left w:val="single" w:sz="6" w:space="0" w:color="000000"/>
              <w:bottom w:val="single" w:sz="6" w:space="0" w:color="000000"/>
              <w:right w:val="single" w:sz="6" w:space="0" w:color="000000"/>
            </w:tcBorders>
          </w:tcPr>
          <w:p w:rsidR="00277E8B" w:rsidRPr="001E6C90" w:rsidRDefault="00277E8B" w:rsidP="001E6C90">
            <w:pPr>
              <w:widowControl w:val="0"/>
              <w:suppressAutoHyphens w:val="0"/>
              <w:spacing w:line="276" w:lineRule="auto"/>
              <w:rPr>
                <w:color w:val="000000"/>
              </w:rPr>
            </w:pPr>
            <w:r w:rsidRPr="001E6C90">
              <w:rPr>
                <w:color w:val="000000"/>
              </w:rPr>
              <w:t>воспитатель</w:t>
            </w:r>
          </w:p>
        </w:tc>
        <w:tc>
          <w:tcPr>
            <w:tcW w:w="1949" w:type="dxa"/>
            <w:tcBorders>
              <w:top w:val="single" w:sz="6" w:space="0" w:color="000000"/>
              <w:left w:val="single" w:sz="6" w:space="0" w:color="000000"/>
              <w:bottom w:val="single" w:sz="6" w:space="0" w:color="000000"/>
              <w:right w:val="single" w:sz="6" w:space="0" w:color="000000"/>
            </w:tcBorders>
          </w:tcPr>
          <w:p w:rsidR="00277E8B" w:rsidRPr="001E6C90" w:rsidRDefault="00277E8B" w:rsidP="001E6C90">
            <w:pPr>
              <w:widowControl w:val="0"/>
              <w:suppressAutoHyphens w:val="0"/>
              <w:spacing w:line="276" w:lineRule="auto"/>
              <w:jc w:val="center"/>
              <w:rPr>
                <w:color w:val="000000"/>
              </w:rPr>
            </w:pPr>
            <w:r w:rsidRPr="001E6C90">
              <w:rPr>
                <w:color w:val="000000"/>
              </w:rPr>
              <w:t>18.11.2021</w:t>
            </w:r>
          </w:p>
        </w:tc>
        <w:tc>
          <w:tcPr>
            <w:tcW w:w="1971" w:type="dxa"/>
            <w:tcBorders>
              <w:top w:val="single" w:sz="6" w:space="0" w:color="000000"/>
              <w:left w:val="single" w:sz="6" w:space="0" w:color="000000"/>
              <w:bottom w:val="single" w:sz="6" w:space="0" w:color="000000"/>
              <w:right w:val="single" w:sz="6" w:space="0" w:color="000000"/>
            </w:tcBorders>
          </w:tcPr>
          <w:p w:rsidR="00277E8B" w:rsidRPr="001E6C90" w:rsidRDefault="00277E8B" w:rsidP="001E6C90">
            <w:pPr>
              <w:widowControl w:val="0"/>
              <w:suppressAutoHyphens w:val="0"/>
              <w:spacing w:line="276" w:lineRule="auto"/>
              <w:jc w:val="center"/>
              <w:rPr>
                <w:color w:val="000000"/>
              </w:rPr>
            </w:pPr>
            <w:r w:rsidRPr="001E6C90">
              <w:rPr>
                <w:color w:val="000000"/>
              </w:rPr>
              <w:t>-</w:t>
            </w:r>
          </w:p>
        </w:tc>
      </w:tr>
      <w:tr w:rsidR="008E7117" w:rsidRPr="001E6C90" w:rsidTr="008E7117">
        <w:tc>
          <w:tcPr>
            <w:tcW w:w="1892"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widowControl w:val="0"/>
              <w:suppressAutoHyphens w:val="0"/>
              <w:spacing w:line="276" w:lineRule="auto"/>
              <w:rPr>
                <w:color w:val="000000"/>
              </w:rPr>
            </w:pPr>
            <w:r w:rsidRPr="001E6C90">
              <w:rPr>
                <w:color w:val="000000"/>
              </w:rPr>
              <w:t>Гладкова Л.И.</w:t>
            </w:r>
          </w:p>
        </w:tc>
        <w:tc>
          <w:tcPr>
            <w:tcW w:w="3637"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pStyle w:val="a4"/>
              <w:widowControl w:val="0"/>
              <w:spacing w:line="276" w:lineRule="auto"/>
              <w:jc w:val="both"/>
              <w:rPr>
                <w:rFonts w:ascii="Times New Roman" w:hAnsi="Times New Roman" w:cs="Times New Roman"/>
                <w:sz w:val="24"/>
                <w:szCs w:val="24"/>
              </w:rPr>
            </w:pPr>
            <w:r w:rsidRPr="001E6C90">
              <w:rPr>
                <w:rFonts w:ascii="Times New Roman" w:hAnsi="Times New Roman" w:cs="Times New Roman"/>
                <w:sz w:val="24"/>
                <w:szCs w:val="24"/>
              </w:rPr>
              <w:t>воспитатель</w:t>
            </w:r>
          </w:p>
        </w:tc>
        <w:tc>
          <w:tcPr>
            <w:tcW w:w="1949"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widowControl w:val="0"/>
              <w:suppressAutoHyphens w:val="0"/>
              <w:spacing w:line="276" w:lineRule="auto"/>
              <w:jc w:val="center"/>
              <w:rPr>
                <w:color w:val="000000"/>
              </w:rPr>
            </w:pPr>
            <w:r w:rsidRPr="001E6C90">
              <w:rPr>
                <w:color w:val="000000"/>
              </w:rPr>
              <w:t>31.12.2021</w:t>
            </w:r>
          </w:p>
        </w:tc>
        <w:tc>
          <w:tcPr>
            <w:tcW w:w="1971" w:type="dxa"/>
            <w:tcBorders>
              <w:top w:val="single" w:sz="6" w:space="0" w:color="000000"/>
              <w:left w:val="single" w:sz="6" w:space="0" w:color="000000"/>
              <w:bottom w:val="single" w:sz="6" w:space="0" w:color="000000"/>
              <w:right w:val="single" w:sz="6" w:space="0" w:color="000000"/>
            </w:tcBorders>
            <w:vAlign w:val="bottom"/>
          </w:tcPr>
          <w:p w:rsidR="008E7117" w:rsidRPr="001E6C90" w:rsidRDefault="008E7117" w:rsidP="001E6C90">
            <w:pPr>
              <w:widowControl w:val="0"/>
              <w:suppressAutoHyphens w:val="0"/>
              <w:spacing w:line="276" w:lineRule="auto"/>
              <w:jc w:val="center"/>
              <w:rPr>
                <w:color w:val="000000"/>
              </w:rPr>
            </w:pPr>
            <w:r w:rsidRPr="001E6C90">
              <w:rPr>
                <w:color w:val="000000"/>
              </w:rPr>
              <w:t>27.11.2015</w:t>
            </w:r>
          </w:p>
          <w:p w:rsidR="008E7117" w:rsidRPr="001E6C90" w:rsidRDefault="008E7117" w:rsidP="001E6C90">
            <w:pPr>
              <w:widowControl w:val="0"/>
              <w:suppressAutoHyphens w:val="0"/>
              <w:spacing w:line="276" w:lineRule="auto"/>
              <w:jc w:val="center"/>
              <w:rPr>
                <w:color w:val="000000"/>
              </w:rPr>
            </w:pPr>
            <w:r w:rsidRPr="001E6C90">
              <w:rPr>
                <w:color w:val="000000"/>
              </w:rPr>
              <w:t>первая</w:t>
            </w:r>
          </w:p>
        </w:tc>
      </w:tr>
      <w:tr w:rsidR="008E7117" w:rsidRPr="001E6C90" w:rsidTr="008E7117">
        <w:tc>
          <w:tcPr>
            <w:tcW w:w="1892"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widowControl w:val="0"/>
              <w:suppressAutoHyphens w:val="0"/>
              <w:spacing w:line="276" w:lineRule="auto"/>
              <w:rPr>
                <w:color w:val="000000"/>
              </w:rPr>
            </w:pPr>
            <w:r w:rsidRPr="001E6C90">
              <w:rPr>
                <w:color w:val="000000"/>
              </w:rPr>
              <w:t>Горина Е.М.</w:t>
            </w:r>
          </w:p>
        </w:tc>
        <w:tc>
          <w:tcPr>
            <w:tcW w:w="3637"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pStyle w:val="a4"/>
              <w:widowControl w:val="0"/>
              <w:spacing w:line="276" w:lineRule="auto"/>
              <w:jc w:val="both"/>
              <w:rPr>
                <w:rFonts w:ascii="Times New Roman" w:hAnsi="Times New Roman" w:cs="Times New Roman"/>
                <w:sz w:val="24"/>
                <w:szCs w:val="24"/>
              </w:rPr>
            </w:pPr>
            <w:r w:rsidRPr="001E6C90">
              <w:rPr>
                <w:rFonts w:ascii="Times New Roman" w:hAnsi="Times New Roman" w:cs="Times New Roman"/>
                <w:sz w:val="24"/>
                <w:szCs w:val="24"/>
              </w:rPr>
              <w:t>воспитатель</w:t>
            </w:r>
          </w:p>
        </w:tc>
        <w:tc>
          <w:tcPr>
            <w:tcW w:w="1949"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widowControl w:val="0"/>
              <w:suppressAutoHyphens w:val="0"/>
              <w:spacing w:line="276" w:lineRule="auto"/>
              <w:jc w:val="center"/>
              <w:rPr>
                <w:color w:val="000000"/>
              </w:rPr>
            </w:pPr>
            <w:r w:rsidRPr="001E6C90">
              <w:rPr>
                <w:color w:val="000000"/>
              </w:rPr>
              <w:t>31.12.2021</w:t>
            </w:r>
          </w:p>
        </w:tc>
        <w:tc>
          <w:tcPr>
            <w:tcW w:w="1971" w:type="dxa"/>
            <w:tcBorders>
              <w:top w:val="single" w:sz="6" w:space="0" w:color="000000"/>
              <w:left w:val="single" w:sz="6" w:space="0" w:color="000000"/>
              <w:bottom w:val="single" w:sz="6" w:space="0" w:color="000000"/>
              <w:right w:val="single" w:sz="6" w:space="0" w:color="000000"/>
            </w:tcBorders>
            <w:vAlign w:val="bottom"/>
          </w:tcPr>
          <w:p w:rsidR="008E7117" w:rsidRPr="001E6C90" w:rsidRDefault="008E7117" w:rsidP="001E6C90">
            <w:pPr>
              <w:widowControl w:val="0"/>
              <w:suppressAutoHyphens w:val="0"/>
              <w:spacing w:line="276" w:lineRule="auto"/>
              <w:jc w:val="center"/>
              <w:rPr>
                <w:color w:val="000000"/>
              </w:rPr>
            </w:pPr>
            <w:r w:rsidRPr="001E6C90">
              <w:rPr>
                <w:color w:val="000000"/>
              </w:rPr>
              <w:t>27.11.2015</w:t>
            </w:r>
          </w:p>
          <w:p w:rsidR="008E7117" w:rsidRPr="001E6C90" w:rsidRDefault="008E7117" w:rsidP="001E6C90">
            <w:pPr>
              <w:widowControl w:val="0"/>
              <w:suppressAutoHyphens w:val="0"/>
              <w:spacing w:line="276" w:lineRule="auto"/>
              <w:jc w:val="center"/>
              <w:rPr>
                <w:color w:val="000000"/>
              </w:rPr>
            </w:pPr>
            <w:r w:rsidRPr="001E6C90">
              <w:rPr>
                <w:color w:val="000000"/>
              </w:rPr>
              <w:t>первая</w:t>
            </w:r>
          </w:p>
        </w:tc>
      </w:tr>
      <w:tr w:rsidR="008E7117" w:rsidRPr="001E6C90" w:rsidTr="008E7117">
        <w:tc>
          <w:tcPr>
            <w:tcW w:w="1892"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widowControl w:val="0"/>
              <w:suppressAutoHyphens w:val="0"/>
              <w:spacing w:line="276" w:lineRule="auto"/>
              <w:rPr>
                <w:color w:val="000000"/>
              </w:rPr>
            </w:pPr>
            <w:r w:rsidRPr="001E6C90">
              <w:rPr>
                <w:color w:val="000000"/>
              </w:rPr>
              <w:t>Койносова Е.С.</w:t>
            </w:r>
          </w:p>
        </w:tc>
        <w:tc>
          <w:tcPr>
            <w:tcW w:w="3637"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pStyle w:val="a4"/>
              <w:widowControl w:val="0"/>
              <w:spacing w:line="276" w:lineRule="auto"/>
              <w:jc w:val="both"/>
              <w:rPr>
                <w:rFonts w:ascii="Times New Roman" w:hAnsi="Times New Roman" w:cs="Times New Roman"/>
                <w:sz w:val="24"/>
                <w:szCs w:val="24"/>
              </w:rPr>
            </w:pPr>
            <w:r w:rsidRPr="001E6C90">
              <w:rPr>
                <w:rFonts w:ascii="Times New Roman" w:hAnsi="Times New Roman" w:cs="Times New Roman"/>
                <w:sz w:val="24"/>
                <w:szCs w:val="24"/>
              </w:rPr>
              <w:t>воспитатель</w:t>
            </w:r>
          </w:p>
        </w:tc>
        <w:tc>
          <w:tcPr>
            <w:tcW w:w="1949"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widowControl w:val="0"/>
              <w:suppressAutoHyphens w:val="0"/>
              <w:spacing w:line="276" w:lineRule="auto"/>
              <w:jc w:val="center"/>
              <w:rPr>
                <w:color w:val="000000"/>
              </w:rPr>
            </w:pPr>
            <w:r w:rsidRPr="001E6C90">
              <w:rPr>
                <w:color w:val="000000"/>
              </w:rPr>
              <w:t>31.03.2022</w:t>
            </w:r>
          </w:p>
        </w:tc>
        <w:tc>
          <w:tcPr>
            <w:tcW w:w="1971" w:type="dxa"/>
            <w:tcBorders>
              <w:top w:val="single" w:sz="6" w:space="0" w:color="000000"/>
              <w:left w:val="single" w:sz="6" w:space="0" w:color="000000"/>
              <w:bottom w:val="single" w:sz="6" w:space="0" w:color="000000"/>
              <w:right w:val="single" w:sz="6" w:space="0" w:color="000000"/>
            </w:tcBorders>
            <w:vAlign w:val="bottom"/>
          </w:tcPr>
          <w:p w:rsidR="008E7117" w:rsidRPr="001E6C90" w:rsidRDefault="008E7117" w:rsidP="001E6C90">
            <w:pPr>
              <w:widowControl w:val="0"/>
              <w:suppressAutoHyphens w:val="0"/>
              <w:spacing w:line="276" w:lineRule="auto"/>
              <w:jc w:val="center"/>
              <w:rPr>
                <w:color w:val="000000"/>
              </w:rPr>
            </w:pPr>
            <w:r w:rsidRPr="001E6C90">
              <w:rPr>
                <w:color w:val="000000"/>
              </w:rPr>
              <w:t>31.03.2017</w:t>
            </w:r>
          </w:p>
          <w:p w:rsidR="008E7117" w:rsidRPr="001E6C90" w:rsidRDefault="008E7117" w:rsidP="001E6C90">
            <w:pPr>
              <w:widowControl w:val="0"/>
              <w:suppressAutoHyphens w:val="0"/>
              <w:spacing w:line="276" w:lineRule="auto"/>
              <w:jc w:val="center"/>
              <w:rPr>
                <w:color w:val="000000"/>
              </w:rPr>
            </w:pPr>
            <w:r w:rsidRPr="001E6C90">
              <w:rPr>
                <w:color w:val="000000"/>
              </w:rPr>
              <w:t>первая</w:t>
            </w:r>
          </w:p>
        </w:tc>
      </w:tr>
      <w:tr w:rsidR="00B36B38" w:rsidRPr="001E6C90" w:rsidTr="0004201F">
        <w:tc>
          <w:tcPr>
            <w:tcW w:w="9449" w:type="dxa"/>
            <w:gridSpan w:val="4"/>
            <w:tcBorders>
              <w:top w:val="single" w:sz="6" w:space="0" w:color="000000"/>
              <w:left w:val="single" w:sz="6" w:space="0" w:color="000000"/>
              <w:bottom w:val="single" w:sz="6" w:space="0" w:color="000000"/>
              <w:right w:val="single" w:sz="6" w:space="0" w:color="000000"/>
            </w:tcBorders>
          </w:tcPr>
          <w:p w:rsidR="00B36B38" w:rsidRPr="001E6C90" w:rsidRDefault="00B36B38" w:rsidP="001E6C90">
            <w:pPr>
              <w:pStyle w:val="a4"/>
              <w:widowControl w:val="0"/>
              <w:spacing w:line="276" w:lineRule="auto"/>
              <w:jc w:val="both"/>
              <w:rPr>
                <w:rFonts w:ascii="Times New Roman" w:hAnsi="Times New Roman" w:cs="Times New Roman"/>
                <w:color w:val="FF0000"/>
                <w:sz w:val="24"/>
                <w:szCs w:val="24"/>
              </w:rPr>
            </w:pPr>
            <w:r w:rsidRPr="001E6C90">
              <w:rPr>
                <w:rFonts w:ascii="Times New Roman" w:hAnsi="Times New Roman" w:cs="Times New Roman"/>
                <w:b/>
                <w:bCs/>
                <w:sz w:val="24"/>
                <w:szCs w:val="24"/>
              </w:rPr>
              <w:t>2. Аттестация педагогических работников в целях установления квалификационной категории</w:t>
            </w:r>
          </w:p>
        </w:tc>
      </w:tr>
      <w:tr w:rsidR="008E7117" w:rsidRPr="001E6C90" w:rsidTr="008E7117">
        <w:tc>
          <w:tcPr>
            <w:tcW w:w="1892"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widowControl w:val="0"/>
              <w:suppressAutoHyphens w:val="0"/>
              <w:spacing w:line="276" w:lineRule="auto"/>
              <w:rPr>
                <w:color w:val="000000"/>
              </w:rPr>
            </w:pPr>
            <w:r w:rsidRPr="001E6C90">
              <w:rPr>
                <w:color w:val="000000"/>
              </w:rPr>
              <w:t>Рыбакина Л.С.</w:t>
            </w:r>
          </w:p>
        </w:tc>
        <w:tc>
          <w:tcPr>
            <w:tcW w:w="3637"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widowControl w:val="0"/>
              <w:suppressAutoHyphens w:val="0"/>
              <w:spacing w:line="276" w:lineRule="auto"/>
              <w:rPr>
                <w:color w:val="000000"/>
              </w:rPr>
            </w:pPr>
            <w:r w:rsidRPr="001E6C90">
              <w:rPr>
                <w:color w:val="000000"/>
              </w:rPr>
              <w:t>воспитатель</w:t>
            </w:r>
          </w:p>
        </w:tc>
        <w:tc>
          <w:tcPr>
            <w:tcW w:w="1949"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widowControl w:val="0"/>
              <w:suppressAutoHyphens w:val="0"/>
              <w:spacing w:line="276" w:lineRule="auto"/>
              <w:jc w:val="center"/>
              <w:rPr>
                <w:color w:val="000000"/>
              </w:rPr>
            </w:pPr>
            <w:r w:rsidRPr="001E6C90">
              <w:rPr>
                <w:color w:val="000000"/>
              </w:rPr>
              <w:t>10.09.2021</w:t>
            </w:r>
          </w:p>
          <w:p w:rsidR="008E7117" w:rsidRPr="001E6C90" w:rsidRDefault="008E7117" w:rsidP="001E6C90">
            <w:pPr>
              <w:widowControl w:val="0"/>
              <w:suppressAutoHyphens w:val="0"/>
              <w:spacing w:line="276" w:lineRule="auto"/>
              <w:jc w:val="center"/>
              <w:rPr>
                <w:color w:val="000000"/>
              </w:rPr>
            </w:pPr>
            <w:r w:rsidRPr="001E6C90">
              <w:rPr>
                <w:color w:val="000000"/>
              </w:rPr>
              <w:t>первая</w:t>
            </w:r>
          </w:p>
        </w:tc>
        <w:tc>
          <w:tcPr>
            <w:tcW w:w="1971" w:type="dxa"/>
            <w:tcBorders>
              <w:top w:val="single" w:sz="6" w:space="0" w:color="000000"/>
              <w:left w:val="single" w:sz="6" w:space="0" w:color="000000"/>
              <w:bottom w:val="single" w:sz="6" w:space="0" w:color="000000"/>
              <w:right w:val="single" w:sz="6" w:space="0" w:color="000000"/>
            </w:tcBorders>
          </w:tcPr>
          <w:p w:rsidR="008E7117" w:rsidRPr="001E6C90" w:rsidRDefault="001077F8" w:rsidP="001E6C90">
            <w:pPr>
              <w:pStyle w:val="a4"/>
              <w:widowControl w:val="0"/>
              <w:spacing w:line="276" w:lineRule="auto"/>
              <w:jc w:val="center"/>
              <w:rPr>
                <w:rFonts w:ascii="Times New Roman" w:hAnsi="Times New Roman" w:cs="Times New Roman"/>
                <w:sz w:val="24"/>
                <w:szCs w:val="24"/>
              </w:rPr>
            </w:pPr>
            <w:r w:rsidRPr="001E6C90">
              <w:rPr>
                <w:rFonts w:ascii="Times New Roman" w:hAnsi="Times New Roman" w:cs="Times New Roman"/>
                <w:sz w:val="24"/>
                <w:szCs w:val="24"/>
              </w:rPr>
              <w:t>12.09.2019</w:t>
            </w:r>
          </w:p>
          <w:p w:rsidR="008E7117" w:rsidRPr="001E6C90" w:rsidRDefault="008E7117" w:rsidP="001E6C90">
            <w:pPr>
              <w:pStyle w:val="a4"/>
              <w:widowControl w:val="0"/>
              <w:spacing w:line="276" w:lineRule="auto"/>
              <w:jc w:val="center"/>
              <w:rPr>
                <w:rFonts w:ascii="Times New Roman" w:hAnsi="Times New Roman" w:cs="Times New Roman"/>
                <w:sz w:val="24"/>
                <w:szCs w:val="24"/>
              </w:rPr>
            </w:pPr>
            <w:proofErr w:type="spellStart"/>
            <w:r w:rsidRPr="001E6C90">
              <w:rPr>
                <w:rFonts w:ascii="Times New Roman" w:hAnsi="Times New Roman" w:cs="Times New Roman"/>
                <w:sz w:val="24"/>
                <w:szCs w:val="24"/>
              </w:rPr>
              <w:t>сзд</w:t>
            </w:r>
            <w:proofErr w:type="spellEnd"/>
          </w:p>
        </w:tc>
      </w:tr>
      <w:tr w:rsidR="008E7117" w:rsidRPr="001E6C90" w:rsidTr="008E7117">
        <w:tc>
          <w:tcPr>
            <w:tcW w:w="1892"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widowControl w:val="0"/>
              <w:suppressAutoHyphens w:val="0"/>
              <w:spacing w:line="276" w:lineRule="auto"/>
              <w:rPr>
                <w:color w:val="000000"/>
              </w:rPr>
            </w:pPr>
            <w:r w:rsidRPr="001E6C90">
              <w:rPr>
                <w:color w:val="000000"/>
              </w:rPr>
              <w:t>Вохминова У.А.</w:t>
            </w:r>
          </w:p>
        </w:tc>
        <w:tc>
          <w:tcPr>
            <w:tcW w:w="3637"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widowControl w:val="0"/>
              <w:suppressAutoHyphens w:val="0"/>
              <w:spacing w:line="276" w:lineRule="auto"/>
              <w:rPr>
                <w:color w:val="000000"/>
              </w:rPr>
            </w:pPr>
            <w:r w:rsidRPr="001E6C90">
              <w:rPr>
                <w:color w:val="000000"/>
              </w:rPr>
              <w:t>воспитатель</w:t>
            </w:r>
          </w:p>
        </w:tc>
        <w:tc>
          <w:tcPr>
            <w:tcW w:w="1949"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widowControl w:val="0"/>
              <w:suppressAutoHyphens w:val="0"/>
              <w:spacing w:line="276" w:lineRule="auto"/>
              <w:jc w:val="center"/>
              <w:rPr>
                <w:color w:val="000000"/>
              </w:rPr>
            </w:pPr>
            <w:r w:rsidRPr="001E6C90">
              <w:rPr>
                <w:color w:val="000000"/>
              </w:rPr>
              <w:t>10.12.2021</w:t>
            </w:r>
          </w:p>
          <w:p w:rsidR="008E7117" w:rsidRPr="001E6C90" w:rsidRDefault="008E7117" w:rsidP="001E6C90">
            <w:pPr>
              <w:widowControl w:val="0"/>
              <w:suppressAutoHyphens w:val="0"/>
              <w:spacing w:line="276" w:lineRule="auto"/>
              <w:jc w:val="center"/>
              <w:rPr>
                <w:color w:val="000000"/>
              </w:rPr>
            </w:pPr>
            <w:r w:rsidRPr="001E6C90">
              <w:rPr>
                <w:color w:val="000000"/>
              </w:rPr>
              <w:t>первая</w:t>
            </w:r>
          </w:p>
        </w:tc>
        <w:tc>
          <w:tcPr>
            <w:tcW w:w="1971"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widowControl w:val="0"/>
              <w:suppressAutoHyphens w:val="0"/>
              <w:spacing w:line="276" w:lineRule="auto"/>
              <w:jc w:val="center"/>
              <w:rPr>
                <w:color w:val="000000"/>
              </w:rPr>
            </w:pPr>
            <w:r w:rsidRPr="001E6C90">
              <w:rPr>
                <w:color w:val="000000"/>
              </w:rPr>
              <w:t>17.01.2020</w:t>
            </w:r>
          </w:p>
          <w:p w:rsidR="008E7117" w:rsidRPr="001E6C90" w:rsidRDefault="008E7117" w:rsidP="001E6C90">
            <w:pPr>
              <w:widowControl w:val="0"/>
              <w:suppressAutoHyphens w:val="0"/>
              <w:spacing w:line="276" w:lineRule="auto"/>
              <w:jc w:val="center"/>
              <w:rPr>
                <w:color w:val="000000"/>
              </w:rPr>
            </w:pPr>
            <w:proofErr w:type="spellStart"/>
            <w:r w:rsidRPr="001E6C90">
              <w:rPr>
                <w:color w:val="000000"/>
              </w:rPr>
              <w:t>сзд</w:t>
            </w:r>
            <w:proofErr w:type="spellEnd"/>
          </w:p>
        </w:tc>
      </w:tr>
      <w:tr w:rsidR="008E7117" w:rsidRPr="001E6C90" w:rsidTr="008E7117">
        <w:tc>
          <w:tcPr>
            <w:tcW w:w="1892"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widowControl w:val="0"/>
              <w:suppressAutoHyphens w:val="0"/>
              <w:spacing w:line="276" w:lineRule="auto"/>
              <w:rPr>
                <w:color w:val="000000"/>
              </w:rPr>
            </w:pPr>
            <w:r w:rsidRPr="001E6C90">
              <w:rPr>
                <w:color w:val="000000"/>
              </w:rPr>
              <w:t>Кравцова Н.Ю.</w:t>
            </w:r>
          </w:p>
        </w:tc>
        <w:tc>
          <w:tcPr>
            <w:tcW w:w="3637"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widowControl w:val="0"/>
              <w:suppressAutoHyphens w:val="0"/>
              <w:spacing w:line="276" w:lineRule="auto"/>
              <w:rPr>
                <w:color w:val="000000"/>
              </w:rPr>
            </w:pPr>
            <w:proofErr w:type="spellStart"/>
            <w:r w:rsidRPr="001E6C90">
              <w:rPr>
                <w:color w:val="000000"/>
              </w:rPr>
              <w:t>пдо</w:t>
            </w:r>
            <w:proofErr w:type="spellEnd"/>
          </w:p>
        </w:tc>
        <w:tc>
          <w:tcPr>
            <w:tcW w:w="1949"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widowControl w:val="0"/>
              <w:suppressAutoHyphens w:val="0"/>
              <w:spacing w:line="276" w:lineRule="auto"/>
              <w:jc w:val="center"/>
              <w:rPr>
                <w:color w:val="000000"/>
              </w:rPr>
            </w:pPr>
            <w:r w:rsidRPr="001E6C90">
              <w:rPr>
                <w:color w:val="000000"/>
              </w:rPr>
              <w:t>31.05.2022 высшая</w:t>
            </w:r>
          </w:p>
        </w:tc>
        <w:tc>
          <w:tcPr>
            <w:tcW w:w="1971" w:type="dxa"/>
            <w:tcBorders>
              <w:top w:val="single" w:sz="6" w:space="0" w:color="000000"/>
              <w:left w:val="single" w:sz="6" w:space="0" w:color="000000"/>
              <w:bottom w:val="single" w:sz="6" w:space="0" w:color="000000"/>
              <w:right w:val="single" w:sz="6" w:space="0" w:color="000000"/>
            </w:tcBorders>
          </w:tcPr>
          <w:p w:rsidR="008E7117" w:rsidRPr="001E6C90" w:rsidRDefault="008E7117" w:rsidP="001E6C90">
            <w:pPr>
              <w:widowControl w:val="0"/>
              <w:suppressAutoHyphens w:val="0"/>
              <w:spacing w:line="276" w:lineRule="auto"/>
              <w:jc w:val="center"/>
              <w:rPr>
                <w:color w:val="000000"/>
              </w:rPr>
            </w:pPr>
            <w:r w:rsidRPr="001E6C90">
              <w:rPr>
                <w:color w:val="000000"/>
              </w:rPr>
              <w:t>31.05.2017 высшая</w:t>
            </w:r>
          </w:p>
        </w:tc>
      </w:tr>
    </w:tbl>
    <w:p w:rsidR="00825570" w:rsidRPr="001E6C90" w:rsidRDefault="00825570" w:rsidP="001E6C90">
      <w:pPr>
        <w:pStyle w:val="a4"/>
        <w:widowControl w:val="0"/>
        <w:ind w:right="333"/>
        <w:jc w:val="both"/>
        <w:rPr>
          <w:rFonts w:ascii="Times New Roman" w:hAnsi="Times New Roman" w:cs="Times New Roman"/>
          <w:b/>
          <w:bCs/>
          <w:sz w:val="24"/>
          <w:szCs w:val="24"/>
        </w:rPr>
      </w:pPr>
    </w:p>
    <w:p w:rsidR="00D37F06" w:rsidRPr="001E6C90" w:rsidRDefault="006E4D34"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3.1</w:t>
      </w:r>
      <w:r w:rsidR="00D37F06" w:rsidRPr="001E6C90">
        <w:rPr>
          <w:rFonts w:ascii="Times New Roman" w:hAnsi="Times New Roman" w:cs="Times New Roman"/>
          <w:b/>
          <w:bCs/>
          <w:sz w:val="24"/>
          <w:szCs w:val="24"/>
        </w:rPr>
        <w:t>.2. Повышение квалификации педагогических работников</w:t>
      </w:r>
      <w:r w:rsidR="003D2232" w:rsidRPr="001E6C90">
        <w:rPr>
          <w:rFonts w:ascii="Times New Roman" w:hAnsi="Times New Roman" w:cs="Times New Roman"/>
          <w:b/>
          <w:bCs/>
          <w:sz w:val="24"/>
          <w:szCs w:val="24"/>
        </w:rPr>
        <w:t xml:space="preserve">  </w:t>
      </w:r>
    </w:p>
    <w:p w:rsidR="00CC5B77" w:rsidRPr="001E6C90" w:rsidRDefault="00CC5B77" w:rsidP="001E6C90">
      <w:pPr>
        <w:pStyle w:val="a4"/>
        <w:widowControl w:val="0"/>
        <w:ind w:right="333"/>
        <w:jc w:val="both"/>
        <w:rPr>
          <w:rFonts w:ascii="Times New Roman" w:hAnsi="Times New Roman" w:cs="Times New Roman"/>
          <w:b/>
          <w:bCs/>
          <w:color w:val="FF0000"/>
          <w:sz w:val="24"/>
          <w:szCs w:val="24"/>
        </w:rPr>
      </w:pPr>
    </w:p>
    <w:tbl>
      <w:tblPr>
        <w:tblW w:w="0" w:type="auto"/>
        <w:tblLayout w:type="fixed"/>
        <w:tblLook w:val="04A0"/>
      </w:tblPr>
      <w:tblGrid>
        <w:gridCol w:w="817"/>
        <w:gridCol w:w="4820"/>
        <w:gridCol w:w="1984"/>
        <w:gridCol w:w="1985"/>
      </w:tblGrid>
      <w:tr w:rsidR="0004201F" w:rsidRPr="001E6C90" w:rsidTr="00B36B38">
        <w:tc>
          <w:tcPr>
            <w:tcW w:w="817"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ru-RU"/>
              </w:rPr>
            </w:pPr>
            <w:r w:rsidRPr="001E6C90">
              <w:rPr>
                <w:rFonts w:ascii="Times New Roman" w:hAnsi="Times New Roman" w:cs="Times New Roman"/>
                <w:b/>
                <w:bCs/>
                <w:sz w:val="24"/>
                <w:szCs w:val="24"/>
                <w:lang w:eastAsia="ru-RU"/>
              </w:rPr>
              <w:t xml:space="preserve">         </w:t>
            </w:r>
            <w:r w:rsidR="00B8191F" w:rsidRPr="001E6C90">
              <w:rPr>
                <w:rFonts w:ascii="Times New Roman" w:hAnsi="Times New Roman" w:cs="Times New Roman"/>
                <w:b/>
                <w:bCs/>
                <w:sz w:val="24"/>
                <w:szCs w:val="24"/>
                <w:lang w:eastAsia="ru-RU"/>
              </w:rPr>
              <w:t xml:space="preserve">         </w:t>
            </w:r>
            <w:r w:rsidRPr="001E6C90">
              <w:rPr>
                <w:rFonts w:ascii="Times New Roman" w:hAnsi="Times New Roman" w:cs="Times New Roman"/>
                <w:b/>
                <w:bCs/>
                <w:sz w:val="24"/>
                <w:szCs w:val="24"/>
                <w:lang w:eastAsia="ru-RU"/>
              </w:rPr>
              <w:t xml:space="preserve">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ru-RU"/>
              </w:rPr>
            </w:pPr>
            <w:r w:rsidRPr="001E6C90">
              <w:rPr>
                <w:rFonts w:ascii="Times New Roman" w:hAnsi="Times New Roman" w:cs="Times New Roman"/>
                <w:b/>
                <w:bCs/>
                <w:sz w:val="24"/>
                <w:szCs w:val="24"/>
                <w:lang w:eastAsia="ru-RU"/>
              </w:rPr>
              <w:t>Ответственный</w:t>
            </w:r>
          </w:p>
        </w:tc>
        <w:tc>
          <w:tcPr>
            <w:tcW w:w="1985"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ru-RU"/>
              </w:rPr>
            </w:pPr>
            <w:r w:rsidRPr="001E6C90">
              <w:rPr>
                <w:rFonts w:ascii="Times New Roman" w:hAnsi="Times New Roman" w:cs="Times New Roman"/>
                <w:b/>
                <w:bCs/>
                <w:sz w:val="24"/>
                <w:szCs w:val="24"/>
                <w:lang w:eastAsia="ru-RU"/>
              </w:rPr>
              <w:t>Сроки</w:t>
            </w:r>
          </w:p>
        </w:tc>
      </w:tr>
      <w:tr w:rsidR="00B8191F" w:rsidRPr="001E6C90" w:rsidTr="00CC5B77">
        <w:tc>
          <w:tcPr>
            <w:tcW w:w="817" w:type="dxa"/>
            <w:vMerge w:val="restart"/>
            <w:tcBorders>
              <w:top w:val="single" w:sz="4" w:space="0" w:color="auto"/>
              <w:left w:val="single" w:sz="4" w:space="0" w:color="auto"/>
              <w:right w:val="single" w:sz="4" w:space="0" w:color="auto"/>
            </w:tcBorders>
            <w:hideMark/>
          </w:tcPr>
          <w:p w:rsidR="00B8191F" w:rsidRPr="001E6C90" w:rsidRDefault="0011302B"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B8191F" w:rsidRPr="001E6C90" w:rsidRDefault="00B819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lang w:eastAsia="ru-RU"/>
              </w:rPr>
              <w:t>Курсы повышения квалификации</w:t>
            </w:r>
          </w:p>
        </w:tc>
        <w:tc>
          <w:tcPr>
            <w:tcW w:w="1984" w:type="dxa"/>
            <w:tcBorders>
              <w:top w:val="single" w:sz="4" w:space="0" w:color="auto"/>
              <w:left w:val="single" w:sz="4" w:space="0" w:color="auto"/>
              <w:bottom w:val="single" w:sz="4" w:space="0" w:color="auto"/>
              <w:right w:val="single" w:sz="4" w:space="0" w:color="auto"/>
            </w:tcBorders>
            <w:hideMark/>
          </w:tcPr>
          <w:p w:rsidR="00B8191F" w:rsidRPr="001E6C90" w:rsidRDefault="00B819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c>
          <w:tcPr>
            <w:tcW w:w="1985" w:type="dxa"/>
            <w:tcBorders>
              <w:top w:val="single" w:sz="4" w:space="0" w:color="auto"/>
              <w:left w:val="single" w:sz="4" w:space="0" w:color="auto"/>
              <w:bottom w:val="single" w:sz="4" w:space="0" w:color="auto"/>
              <w:right w:val="single" w:sz="4" w:space="0" w:color="auto"/>
            </w:tcBorders>
            <w:hideMark/>
          </w:tcPr>
          <w:p w:rsidR="00B8191F" w:rsidRPr="001E6C90" w:rsidRDefault="00B819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По плану, в течение года</w:t>
            </w:r>
          </w:p>
        </w:tc>
      </w:tr>
      <w:tr w:rsidR="00B8191F" w:rsidRPr="001E6C90" w:rsidTr="00CC5B77">
        <w:trPr>
          <w:trHeight w:val="425"/>
        </w:trPr>
        <w:tc>
          <w:tcPr>
            <w:tcW w:w="817" w:type="dxa"/>
            <w:vMerge/>
            <w:tcBorders>
              <w:left w:val="single" w:sz="4" w:space="0" w:color="auto"/>
              <w:right w:val="single" w:sz="4" w:space="0" w:color="auto"/>
            </w:tcBorders>
            <w:hideMark/>
          </w:tcPr>
          <w:p w:rsidR="00B8191F" w:rsidRPr="001E6C90" w:rsidRDefault="00B8191F" w:rsidP="001E6C90">
            <w:pPr>
              <w:pStyle w:val="a4"/>
              <w:widowControl w:val="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8191F" w:rsidRPr="001E6C90" w:rsidRDefault="001077F8" w:rsidP="001E6C90">
            <w:pPr>
              <w:pStyle w:val="a4"/>
              <w:widowControl w:val="0"/>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Аванесова Л.С.</w:t>
            </w:r>
          </w:p>
        </w:tc>
        <w:tc>
          <w:tcPr>
            <w:tcW w:w="1984" w:type="dxa"/>
            <w:tcBorders>
              <w:top w:val="single" w:sz="4" w:space="0" w:color="auto"/>
              <w:left w:val="single" w:sz="4" w:space="0" w:color="auto"/>
              <w:bottom w:val="single" w:sz="4" w:space="0" w:color="auto"/>
              <w:right w:val="single" w:sz="4" w:space="0" w:color="auto"/>
            </w:tcBorders>
            <w:hideMark/>
          </w:tcPr>
          <w:p w:rsidR="00B8191F" w:rsidRPr="001E6C90" w:rsidRDefault="00B8191F"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воспитатель</w:t>
            </w:r>
          </w:p>
        </w:tc>
        <w:tc>
          <w:tcPr>
            <w:tcW w:w="1985" w:type="dxa"/>
            <w:tcBorders>
              <w:top w:val="single" w:sz="4" w:space="0" w:color="auto"/>
              <w:left w:val="single" w:sz="4" w:space="0" w:color="auto"/>
              <w:bottom w:val="single" w:sz="4" w:space="0" w:color="auto"/>
              <w:right w:val="single" w:sz="4" w:space="0" w:color="auto"/>
            </w:tcBorders>
            <w:hideMark/>
          </w:tcPr>
          <w:p w:rsidR="00B8191F" w:rsidRPr="001E6C90" w:rsidRDefault="001077F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август </w:t>
            </w:r>
            <w:r w:rsidR="00B8191F" w:rsidRPr="001E6C90">
              <w:rPr>
                <w:rFonts w:ascii="Times New Roman" w:hAnsi="Times New Roman" w:cs="Times New Roman"/>
                <w:sz w:val="24"/>
                <w:szCs w:val="24"/>
              </w:rPr>
              <w:t>2021г.</w:t>
            </w:r>
          </w:p>
        </w:tc>
      </w:tr>
      <w:tr w:rsidR="00B8191F" w:rsidRPr="001E6C90" w:rsidTr="00CC5B77">
        <w:trPr>
          <w:trHeight w:val="545"/>
        </w:trPr>
        <w:tc>
          <w:tcPr>
            <w:tcW w:w="817" w:type="dxa"/>
            <w:vMerge/>
            <w:tcBorders>
              <w:left w:val="single" w:sz="4" w:space="0" w:color="auto"/>
              <w:right w:val="single" w:sz="4" w:space="0" w:color="auto"/>
            </w:tcBorders>
            <w:hideMark/>
          </w:tcPr>
          <w:p w:rsidR="00B8191F" w:rsidRPr="001E6C90" w:rsidRDefault="00B8191F" w:rsidP="001E6C90">
            <w:pPr>
              <w:pStyle w:val="a4"/>
              <w:widowControl w:val="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8191F" w:rsidRPr="001E6C90" w:rsidRDefault="001077F8" w:rsidP="001E6C90">
            <w:pPr>
              <w:pStyle w:val="a4"/>
              <w:widowControl w:val="0"/>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Шевцова Е.А.</w:t>
            </w:r>
          </w:p>
        </w:tc>
        <w:tc>
          <w:tcPr>
            <w:tcW w:w="1984" w:type="dxa"/>
            <w:tcBorders>
              <w:top w:val="single" w:sz="4" w:space="0" w:color="auto"/>
              <w:left w:val="single" w:sz="4" w:space="0" w:color="auto"/>
              <w:bottom w:val="single" w:sz="4" w:space="0" w:color="auto"/>
              <w:right w:val="single" w:sz="4" w:space="0" w:color="auto"/>
            </w:tcBorders>
            <w:hideMark/>
          </w:tcPr>
          <w:p w:rsidR="00B8191F" w:rsidRPr="001E6C90" w:rsidRDefault="00B8191F"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воспитатель</w:t>
            </w:r>
          </w:p>
        </w:tc>
        <w:tc>
          <w:tcPr>
            <w:tcW w:w="1985" w:type="dxa"/>
            <w:tcBorders>
              <w:top w:val="single" w:sz="4" w:space="0" w:color="auto"/>
              <w:left w:val="single" w:sz="4" w:space="0" w:color="auto"/>
              <w:bottom w:val="single" w:sz="4" w:space="0" w:color="auto"/>
              <w:right w:val="single" w:sz="4" w:space="0" w:color="auto"/>
            </w:tcBorders>
            <w:hideMark/>
          </w:tcPr>
          <w:p w:rsidR="00B8191F" w:rsidRPr="001E6C90" w:rsidRDefault="001077F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август </w:t>
            </w:r>
            <w:r w:rsidR="00B8191F" w:rsidRPr="001E6C90">
              <w:rPr>
                <w:rFonts w:ascii="Times New Roman" w:hAnsi="Times New Roman" w:cs="Times New Roman"/>
                <w:sz w:val="24"/>
                <w:szCs w:val="24"/>
              </w:rPr>
              <w:t>2021г.</w:t>
            </w:r>
          </w:p>
        </w:tc>
      </w:tr>
      <w:tr w:rsidR="00B8191F" w:rsidRPr="001E6C90" w:rsidTr="00CC5B77">
        <w:trPr>
          <w:trHeight w:val="567"/>
        </w:trPr>
        <w:tc>
          <w:tcPr>
            <w:tcW w:w="817" w:type="dxa"/>
            <w:vMerge/>
            <w:tcBorders>
              <w:left w:val="single" w:sz="4" w:space="0" w:color="auto"/>
              <w:right w:val="single" w:sz="4" w:space="0" w:color="auto"/>
            </w:tcBorders>
            <w:hideMark/>
          </w:tcPr>
          <w:p w:rsidR="00B8191F" w:rsidRPr="001E6C90" w:rsidRDefault="00B8191F" w:rsidP="001E6C90">
            <w:pPr>
              <w:pStyle w:val="a4"/>
              <w:widowControl w:val="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B8191F" w:rsidRPr="001E6C90" w:rsidRDefault="001077F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Солдатченкова И.А. </w:t>
            </w:r>
          </w:p>
        </w:tc>
        <w:tc>
          <w:tcPr>
            <w:tcW w:w="1984" w:type="dxa"/>
            <w:tcBorders>
              <w:top w:val="single" w:sz="4" w:space="0" w:color="auto"/>
              <w:left w:val="single" w:sz="4" w:space="0" w:color="auto"/>
              <w:bottom w:val="single" w:sz="4" w:space="0" w:color="auto"/>
              <w:right w:val="single" w:sz="4" w:space="0" w:color="auto"/>
            </w:tcBorders>
            <w:hideMark/>
          </w:tcPr>
          <w:p w:rsidR="00B8191F" w:rsidRPr="001E6C90" w:rsidRDefault="001077F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учитель-логопед</w:t>
            </w:r>
          </w:p>
        </w:tc>
        <w:tc>
          <w:tcPr>
            <w:tcW w:w="1985" w:type="dxa"/>
            <w:tcBorders>
              <w:top w:val="single" w:sz="4" w:space="0" w:color="auto"/>
              <w:left w:val="single" w:sz="4" w:space="0" w:color="auto"/>
              <w:bottom w:val="single" w:sz="4" w:space="0" w:color="auto"/>
              <w:right w:val="single" w:sz="4" w:space="0" w:color="auto"/>
            </w:tcBorders>
            <w:hideMark/>
          </w:tcPr>
          <w:p w:rsidR="00B8191F" w:rsidRPr="001E6C90" w:rsidRDefault="001077F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август </w:t>
            </w:r>
            <w:r w:rsidR="00B8191F" w:rsidRPr="001E6C90">
              <w:rPr>
                <w:rFonts w:ascii="Times New Roman" w:hAnsi="Times New Roman" w:cs="Times New Roman"/>
                <w:sz w:val="24"/>
                <w:szCs w:val="24"/>
              </w:rPr>
              <w:t>2021г.</w:t>
            </w:r>
          </w:p>
        </w:tc>
      </w:tr>
      <w:tr w:rsidR="001077F8" w:rsidRPr="001E6C90" w:rsidTr="00CC5B77">
        <w:trPr>
          <w:trHeight w:val="567"/>
        </w:trPr>
        <w:tc>
          <w:tcPr>
            <w:tcW w:w="817" w:type="dxa"/>
            <w:tcBorders>
              <w:left w:val="single" w:sz="4" w:space="0" w:color="auto"/>
              <w:right w:val="single" w:sz="4" w:space="0" w:color="auto"/>
            </w:tcBorders>
            <w:hideMark/>
          </w:tcPr>
          <w:p w:rsidR="001077F8" w:rsidRPr="001E6C90" w:rsidRDefault="001077F8" w:rsidP="001E6C90">
            <w:pPr>
              <w:pStyle w:val="a4"/>
              <w:widowControl w:val="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077F8" w:rsidRPr="001E6C90" w:rsidRDefault="001077F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Харченко Л.М.</w:t>
            </w:r>
          </w:p>
        </w:tc>
        <w:tc>
          <w:tcPr>
            <w:tcW w:w="1984" w:type="dxa"/>
            <w:tcBorders>
              <w:top w:val="single" w:sz="4" w:space="0" w:color="auto"/>
              <w:left w:val="single" w:sz="4" w:space="0" w:color="auto"/>
              <w:bottom w:val="single" w:sz="4" w:space="0" w:color="auto"/>
              <w:right w:val="single" w:sz="4" w:space="0" w:color="auto"/>
            </w:tcBorders>
            <w:hideMark/>
          </w:tcPr>
          <w:p w:rsidR="001077F8" w:rsidRPr="001E6C90" w:rsidRDefault="001077F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муз</w:t>
            </w:r>
            <w:proofErr w:type="gramStart"/>
            <w:r w:rsidRPr="001E6C90">
              <w:rPr>
                <w:rFonts w:ascii="Times New Roman" w:hAnsi="Times New Roman" w:cs="Times New Roman"/>
                <w:sz w:val="24"/>
                <w:szCs w:val="24"/>
              </w:rPr>
              <w:t>.</w:t>
            </w:r>
            <w:proofErr w:type="gramEnd"/>
            <w:r w:rsidRPr="001E6C90">
              <w:rPr>
                <w:rFonts w:ascii="Times New Roman" w:hAnsi="Times New Roman" w:cs="Times New Roman"/>
                <w:sz w:val="24"/>
                <w:szCs w:val="24"/>
              </w:rPr>
              <w:t xml:space="preserve"> </w:t>
            </w:r>
            <w:proofErr w:type="gramStart"/>
            <w:r w:rsidRPr="001E6C90">
              <w:rPr>
                <w:rFonts w:ascii="Times New Roman" w:hAnsi="Times New Roman" w:cs="Times New Roman"/>
                <w:sz w:val="24"/>
                <w:szCs w:val="24"/>
              </w:rPr>
              <w:t>р</w:t>
            </w:r>
            <w:proofErr w:type="gramEnd"/>
            <w:r w:rsidRPr="001E6C90">
              <w:rPr>
                <w:rFonts w:ascii="Times New Roman" w:hAnsi="Times New Roman" w:cs="Times New Roman"/>
                <w:sz w:val="24"/>
                <w:szCs w:val="24"/>
              </w:rPr>
              <w:t>уководитель</w:t>
            </w:r>
          </w:p>
        </w:tc>
        <w:tc>
          <w:tcPr>
            <w:tcW w:w="1985" w:type="dxa"/>
            <w:tcBorders>
              <w:top w:val="single" w:sz="4" w:space="0" w:color="auto"/>
              <w:left w:val="single" w:sz="4" w:space="0" w:color="auto"/>
              <w:bottom w:val="single" w:sz="4" w:space="0" w:color="auto"/>
              <w:right w:val="single" w:sz="4" w:space="0" w:color="auto"/>
            </w:tcBorders>
            <w:hideMark/>
          </w:tcPr>
          <w:p w:rsidR="001077F8" w:rsidRPr="001E6C90" w:rsidRDefault="001077F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март 2022</w:t>
            </w:r>
          </w:p>
        </w:tc>
      </w:tr>
      <w:tr w:rsidR="001077F8" w:rsidRPr="001E6C90" w:rsidTr="00CC5B77">
        <w:trPr>
          <w:trHeight w:val="567"/>
        </w:trPr>
        <w:tc>
          <w:tcPr>
            <w:tcW w:w="817" w:type="dxa"/>
            <w:tcBorders>
              <w:left w:val="single" w:sz="4" w:space="0" w:color="auto"/>
              <w:right w:val="single" w:sz="4" w:space="0" w:color="auto"/>
            </w:tcBorders>
            <w:hideMark/>
          </w:tcPr>
          <w:p w:rsidR="001077F8" w:rsidRPr="001E6C90" w:rsidRDefault="001077F8" w:rsidP="001E6C90">
            <w:pPr>
              <w:pStyle w:val="a4"/>
              <w:widowControl w:val="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077F8" w:rsidRPr="001E6C90" w:rsidRDefault="001077F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Лавренов С.А.</w:t>
            </w:r>
          </w:p>
        </w:tc>
        <w:tc>
          <w:tcPr>
            <w:tcW w:w="1984" w:type="dxa"/>
            <w:tcBorders>
              <w:top w:val="single" w:sz="4" w:space="0" w:color="auto"/>
              <w:left w:val="single" w:sz="4" w:space="0" w:color="auto"/>
              <w:bottom w:val="single" w:sz="4" w:space="0" w:color="auto"/>
              <w:right w:val="single" w:sz="4" w:space="0" w:color="auto"/>
            </w:tcBorders>
            <w:hideMark/>
          </w:tcPr>
          <w:p w:rsidR="001077F8" w:rsidRPr="001E6C90" w:rsidRDefault="001077F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инструктор по ФК</w:t>
            </w:r>
          </w:p>
        </w:tc>
        <w:tc>
          <w:tcPr>
            <w:tcW w:w="1985" w:type="dxa"/>
            <w:tcBorders>
              <w:top w:val="single" w:sz="4" w:space="0" w:color="auto"/>
              <w:left w:val="single" w:sz="4" w:space="0" w:color="auto"/>
              <w:bottom w:val="single" w:sz="4" w:space="0" w:color="auto"/>
              <w:right w:val="single" w:sz="4" w:space="0" w:color="auto"/>
            </w:tcBorders>
            <w:hideMark/>
          </w:tcPr>
          <w:p w:rsidR="001077F8" w:rsidRPr="001E6C90" w:rsidRDefault="001077F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март 2022</w:t>
            </w:r>
          </w:p>
        </w:tc>
      </w:tr>
      <w:tr w:rsidR="0004201F" w:rsidRPr="001E6C90" w:rsidTr="00CC5B77">
        <w:tc>
          <w:tcPr>
            <w:tcW w:w="817"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04201F" w:rsidRPr="001E6C90" w:rsidRDefault="0004201F" w:rsidP="001E6C90">
            <w:pPr>
              <w:pStyle w:val="a4"/>
              <w:widowControl w:val="0"/>
              <w:jc w:val="both"/>
              <w:rPr>
                <w:rFonts w:ascii="Times New Roman" w:eastAsia="Times New Roman" w:hAnsi="Times New Roman" w:cs="Times New Roman"/>
                <w:sz w:val="24"/>
                <w:szCs w:val="24"/>
                <w:lang w:eastAsia="ru-RU"/>
              </w:rPr>
            </w:pPr>
            <w:r w:rsidRPr="001E6C90">
              <w:rPr>
                <w:rFonts w:ascii="Times New Roman" w:hAnsi="Times New Roman" w:cs="Times New Roman"/>
                <w:sz w:val="24"/>
                <w:szCs w:val="24"/>
                <w:lang w:eastAsia="ru-RU"/>
              </w:rPr>
              <w:t>Участие в работе РМО</w:t>
            </w:r>
          </w:p>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c>
          <w:tcPr>
            <w:tcW w:w="1985"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по плану</w:t>
            </w:r>
          </w:p>
        </w:tc>
      </w:tr>
      <w:tr w:rsidR="0004201F" w:rsidRPr="001E6C90" w:rsidTr="00CC5B77">
        <w:tc>
          <w:tcPr>
            <w:tcW w:w="817"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lang w:eastAsia="ru-RU"/>
              </w:rPr>
              <w:t>Взаимодействие в сетевом сообществе  города</w:t>
            </w:r>
          </w:p>
        </w:tc>
        <w:tc>
          <w:tcPr>
            <w:tcW w:w="1984"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c>
          <w:tcPr>
            <w:tcW w:w="1985"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постоянно</w:t>
            </w:r>
          </w:p>
        </w:tc>
      </w:tr>
      <w:tr w:rsidR="0004201F" w:rsidRPr="001E6C90" w:rsidTr="00CC5B77">
        <w:tc>
          <w:tcPr>
            <w:tcW w:w="817"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04201F" w:rsidRPr="001E6C90" w:rsidRDefault="0004201F" w:rsidP="001E6C90">
            <w:pPr>
              <w:pStyle w:val="a4"/>
              <w:widowControl w:val="0"/>
              <w:jc w:val="both"/>
              <w:rPr>
                <w:rFonts w:ascii="Times New Roman" w:eastAsia="Times New Roman" w:hAnsi="Times New Roman" w:cs="Times New Roman"/>
                <w:sz w:val="24"/>
                <w:szCs w:val="24"/>
                <w:lang w:eastAsia="ru-RU"/>
              </w:rPr>
            </w:pPr>
            <w:r w:rsidRPr="001E6C90">
              <w:rPr>
                <w:rFonts w:ascii="Times New Roman" w:hAnsi="Times New Roman" w:cs="Times New Roman"/>
                <w:sz w:val="24"/>
                <w:szCs w:val="24"/>
                <w:lang w:eastAsia="ru-RU"/>
              </w:rPr>
              <w:t xml:space="preserve">Организация работы по самообразование </w:t>
            </w:r>
            <w:r w:rsidRPr="001E6C90">
              <w:rPr>
                <w:rFonts w:ascii="Times New Roman" w:hAnsi="Times New Roman" w:cs="Times New Roman"/>
                <w:sz w:val="24"/>
                <w:szCs w:val="24"/>
                <w:lang w:eastAsia="ru-RU"/>
              </w:rPr>
              <w:lastRenderedPageBreak/>
              <w:t xml:space="preserve">педагогов </w:t>
            </w:r>
          </w:p>
          <w:p w:rsidR="0004201F" w:rsidRPr="001E6C90" w:rsidRDefault="0004201F" w:rsidP="001E6C90">
            <w:pPr>
              <w:pStyle w:val="a4"/>
              <w:widowControl w:val="0"/>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(помощь в подборе темы, методической литературы, новейших публикаций).</w:t>
            </w:r>
          </w:p>
        </w:tc>
        <w:tc>
          <w:tcPr>
            <w:tcW w:w="1984"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lastRenderedPageBreak/>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c>
          <w:tcPr>
            <w:tcW w:w="1985" w:type="dxa"/>
            <w:tcBorders>
              <w:top w:val="single" w:sz="4" w:space="0" w:color="auto"/>
              <w:left w:val="single" w:sz="4" w:space="0" w:color="auto"/>
              <w:bottom w:val="single" w:sz="4" w:space="0" w:color="auto"/>
              <w:right w:val="single" w:sz="4" w:space="0" w:color="auto"/>
            </w:tcBorders>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p>
        </w:tc>
      </w:tr>
      <w:tr w:rsidR="0004201F" w:rsidRPr="001E6C90" w:rsidTr="00CC5B77">
        <w:tc>
          <w:tcPr>
            <w:tcW w:w="817"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lastRenderedPageBreak/>
              <w:t>5</w:t>
            </w:r>
          </w:p>
        </w:tc>
        <w:tc>
          <w:tcPr>
            <w:tcW w:w="4820" w:type="dxa"/>
            <w:tcBorders>
              <w:top w:val="single" w:sz="4" w:space="0" w:color="auto"/>
              <w:left w:val="single" w:sz="4" w:space="0" w:color="auto"/>
              <w:bottom w:val="single" w:sz="4" w:space="0" w:color="auto"/>
              <w:right w:val="single" w:sz="4" w:space="0" w:color="auto"/>
            </w:tcBorders>
          </w:tcPr>
          <w:p w:rsidR="0004201F" w:rsidRPr="001E6C90" w:rsidRDefault="0004201F" w:rsidP="001E6C90">
            <w:pPr>
              <w:pStyle w:val="a4"/>
              <w:widowControl w:val="0"/>
              <w:jc w:val="both"/>
              <w:rPr>
                <w:rFonts w:ascii="Times New Roman" w:eastAsia="Times New Roman" w:hAnsi="Times New Roman" w:cs="Times New Roman"/>
                <w:sz w:val="24"/>
                <w:szCs w:val="24"/>
                <w:lang w:eastAsia="ru-RU"/>
              </w:rPr>
            </w:pPr>
            <w:r w:rsidRPr="001E6C90">
              <w:rPr>
                <w:rFonts w:ascii="Times New Roman" w:hAnsi="Times New Roman" w:cs="Times New Roman"/>
                <w:sz w:val="24"/>
                <w:szCs w:val="24"/>
                <w:lang w:eastAsia="ru-RU"/>
              </w:rPr>
              <w:t>Обновление официального сайта МАДОУ с целью формирования позитивного имиджа учреждения, информирования родителей о качестве образовательных услуг.</w:t>
            </w:r>
          </w:p>
        </w:tc>
        <w:tc>
          <w:tcPr>
            <w:tcW w:w="1984"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c>
          <w:tcPr>
            <w:tcW w:w="1985" w:type="dxa"/>
            <w:tcBorders>
              <w:top w:val="single" w:sz="4" w:space="0" w:color="auto"/>
              <w:left w:val="single" w:sz="4" w:space="0" w:color="auto"/>
              <w:bottom w:val="single" w:sz="4" w:space="0" w:color="auto"/>
              <w:right w:val="single" w:sz="4" w:space="0" w:color="auto"/>
            </w:tcBorders>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p>
        </w:tc>
      </w:tr>
      <w:tr w:rsidR="0004201F" w:rsidRPr="001E6C90" w:rsidTr="00CC5B77">
        <w:trPr>
          <w:trHeight w:val="60"/>
        </w:trPr>
        <w:tc>
          <w:tcPr>
            <w:tcW w:w="817"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tcPr>
          <w:p w:rsidR="0004201F" w:rsidRPr="001E6C90" w:rsidRDefault="0004201F" w:rsidP="001E6C90">
            <w:pPr>
              <w:pStyle w:val="a4"/>
              <w:widowControl w:val="0"/>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Участие в  конкурсах профессионального мастерства</w:t>
            </w:r>
          </w:p>
        </w:tc>
        <w:tc>
          <w:tcPr>
            <w:tcW w:w="1984"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c>
          <w:tcPr>
            <w:tcW w:w="1985" w:type="dxa"/>
            <w:tcBorders>
              <w:top w:val="single" w:sz="4" w:space="0" w:color="auto"/>
              <w:left w:val="single" w:sz="4" w:space="0" w:color="auto"/>
              <w:bottom w:val="single" w:sz="4" w:space="0" w:color="auto"/>
              <w:right w:val="single" w:sz="4" w:space="0" w:color="auto"/>
            </w:tcBorders>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p>
        </w:tc>
      </w:tr>
      <w:tr w:rsidR="0004201F" w:rsidRPr="001E6C90" w:rsidTr="00CC5B77">
        <w:tc>
          <w:tcPr>
            <w:tcW w:w="817"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7</w:t>
            </w:r>
          </w:p>
        </w:tc>
        <w:tc>
          <w:tcPr>
            <w:tcW w:w="4820"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ru-RU"/>
              </w:rPr>
            </w:pPr>
            <w:proofErr w:type="spellStart"/>
            <w:r w:rsidRPr="001E6C90">
              <w:rPr>
                <w:rFonts w:ascii="Times New Roman" w:hAnsi="Times New Roman" w:cs="Times New Roman"/>
                <w:sz w:val="24"/>
                <w:szCs w:val="24"/>
              </w:rPr>
              <w:t>Взаимопосещение</w:t>
            </w:r>
            <w:proofErr w:type="spellEnd"/>
            <w:r w:rsidRPr="001E6C90">
              <w:rPr>
                <w:rFonts w:ascii="Times New Roman" w:hAnsi="Times New Roman" w:cs="Times New Roman"/>
                <w:sz w:val="24"/>
                <w:szCs w:val="24"/>
              </w:rPr>
              <w:t xml:space="preserve">  групп с целью обмена опытом работы</w:t>
            </w:r>
          </w:p>
        </w:tc>
        <w:tc>
          <w:tcPr>
            <w:tcW w:w="1984"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воспитатели</w:t>
            </w:r>
          </w:p>
        </w:tc>
        <w:tc>
          <w:tcPr>
            <w:tcW w:w="1985"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 </w:t>
            </w:r>
          </w:p>
        </w:tc>
      </w:tr>
      <w:tr w:rsidR="0004201F" w:rsidRPr="001E6C90" w:rsidTr="00CC5B77">
        <w:tc>
          <w:tcPr>
            <w:tcW w:w="817"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8</w:t>
            </w:r>
          </w:p>
        </w:tc>
        <w:tc>
          <w:tcPr>
            <w:tcW w:w="4820"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ru-RU"/>
              </w:rPr>
            </w:pPr>
            <w:r w:rsidRPr="001E6C90">
              <w:rPr>
                <w:rFonts w:ascii="Times New Roman" w:hAnsi="Times New Roman" w:cs="Times New Roman"/>
                <w:sz w:val="24"/>
                <w:szCs w:val="24"/>
                <w:lang w:eastAsia="ru-RU"/>
              </w:rPr>
              <w:t>Индивидуальное консультирование</w:t>
            </w:r>
          </w:p>
        </w:tc>
        <w:tc>
          <w:tcPr>
            <w:tcW w:w="1984"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c>
          <w:tcPr>
            <w:tcW w:w="1985" w:type="dxa"/>
            <w:tcBorders>
              <w:top w:val="single" w:sz="4" w:space="0" w:color="auto"/>
              <w:left w:val="single" w:sz="4" w:space="0" w:color="auto"/>
              <w:bottom w:val="single" w:sz="4" w:space="0" w:color="auto"/>
              <w:right w:val="single" w:sz="4" w:space="0" w:color="auto"/>
            </w:tcBorders>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p>
        </w:tc>
      </w:tr>
      <w:tr w:rsidR="0004201F" w:rsidRPr="001E6C90" w:rsidTr="00CC5B77">
        <w:tc>
          <w:tcPr>
            <w:tcW w:w="817"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9</w:t>
            </w:r>
          </w:p>
        </w:tc>
        <w:tc>
          <w:tcPr>
            <w:tcW w:w="4820" w:type="dxa"/>
            <w:tcBorders>
              <w:top w:val="single" w:sz="4" w:space="0" w:color="auto"/>
              <w:left w:val="single" w:sz="4" w:space="0" w:color="auto"/>
              <w:bottom w:val="single" w:sz="4" w:space="0" w:color="auto"/>
              <w:right w:val="single" w:sz="4" w:space="0" w:color="auto"/>
            </w:tcBorders>
          </w:tcPr>
          <w:p w:rsidR="0004201F" w:rsidRPr="001E6C90" w:rsidRDefault="0004201F" w:rsidP="001E6C90">
            <w:pPr>
              <w:pStyle w:val="a4"/>
              <w:widowControl w:val="0"/>
              <w:jc w:val="both"/>
              <w:rPr>
                <w:rFonts w:ascii="Times New Roman" w:eastAsia="Times New Roman" w:hAnsi="Times New Roman" w:cs="Times New Roman"/>
                <w:sz w:val="24"/>
                <w:szCs w:val="24"/>
                <w:lang w:eastAsia="ru-RU"/>
              </w:rPr>
            </w:pPr>
            <w:r w:rsidRPr="001E6C90">
              <w:rPr>
                <w:rFonts w:ascii="Times New Roman" w:hAnsi="Times New Roman" w:cs="Times New Roman"/>
                <w:sz w:val="24"/>
                <w:szCs w:val="24"/>
                <w:lang w:eastAsia="ru-RU"/>
              </w:rPr>
              <w:t>Организация работы по самообразование педагогов</w:t>
            </w:r>
            <w:r w:rsidR="005539A7" w:rsidRPr="001E6C90">
              <w:rPr>
                <w:rFonts w:ascii="Times New Roman" w:eastAsia="Times New Roman" w:hAnsi="Times New Roman" w:cs="Times New Roman"/>
                <w:sz w:val="24"/>
                <w:szCs w:val="24"/>
                <w:lang w:eastAsia="ru-RU"/>
              </w:rPr>
              <w:t xml:space="preserve"> </w:t>
            </w:r>
            <w:r w:rsidRPr="001E6C90">
              <w:rPr>
                <w:rFonts w:ascii="Times New Roman" w:hAnsi="Times New Roman" w:cs="Times New Roman"/>
                <w:sz w:val="24"/>
                <w:szCs w:val="24"/>
                <w:lang w:eastAsia="ru-RU"/>
              </w:rPr>
              <w:t>(помощь в подборе темы, методической литературы, новейших публикаций).</w:t>
            </w:r>
          </w:p>
        </w:tc>
        <w:tc>
          <w:tcPr>
            <w:tcW w:w="1984"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c>
          <w:tcPr>
            <w:tcW w:w="1985" w:type="dxa"/>
            <w:tcBorders>
              <w:top w:val="single" w:sz="4" w:space="0" w:color="auto"/>
              <w:left w:val="single" w:sz="4" w:space="0" w:color="auto"/>
              <w:bottom w:val="single" w:sz="4" w:space="0" w:color="auto"/>
              <w:right w:val="single" w:sz="4" w:space="0" w:color="auto"/>
            </w:tcBorders>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p>
        </w:tc>
      </w:tr>
      <w:tr w:rsidR="0004201F" w:rsidRPr="001E6C90" w:rsidTr="00CC5B77">
        <w:tc>
          <w:tcPr>
            <w:tcW w:w="817"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10</w:t>
            </w:r>
          </w:p>
        </w:tc>
        <w:tc>
          <w:tcPr>
            <w:tcW w:w="4820"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ru-RU"/>
              </w:rPr>
            </w:pPr>
            <w:r w:rsidRPr="001E6C90">
              <w:rPr>
                <w:rFonts w:ascii="Times New Roman" w:hAnsi="Times New Roman" w:cs="Times New Roman"/>
                <w:sz w:val="24"/>
                <w:szCs w:val="24"/>
                <w:lang w:eastAsia="ru-RU"/>
              </w:rPr>
              <w:t>Оформление материалов ППО</w:t>
            </w:r>
          </w:p>
        </w:tc>
        <w:tc>
          <w:tcPr>
            <w:tcW w:w="1984" w:type="dxa"/>
            <w:tcBorders>
              <w:top w:val="single" w:sz="4" w:space="0" w:color="auto"/>
              <w:left w:val="single" w:sz="4" w:space="0" w:color="auto"/>
              <w:bottom w:val="single" w:sz="4" w:space="0" w:color="auto"/>
              <w:right w:val="single" w:sz="4" w:space="0" w:color="auto"/>
            </w:tcBorders>
            <w:hideMark/>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c>
          <w:tcPr>
            <w:tcW w:w="1985" w:type="dxa"/>
            <w:tcBorders>
              <w:top w:val="single" w:sz="4" w:space="0" w:color="auto"/>
              <w:left w:val="single" w:sz="4" w:space="0" w:color="auto"/>
              <w:bottom w:val="single" w:sz="4" w:space="0" w:color="auto"/>
              <w:right w:val="single" w:sz="4" w:space="0" w:color="auto"/>
            </w:tcBorders>
          </w:tcPr>
          <w:p w:rsidR="0004201F" w:rsidRPr="001E6C90" w:rsidRDefault="0004201F"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tc>
      </w:tr>
    </w:tbl>
    <w:p w:rsidR="00825570" w:rsidRPr="001E6C90" w:rsidRDefault="00825570" w:rsidP="001E6C90">
      <w:pPr>
        <w:pStyle w:val="a4"/>
        <w:widowControl w:val="0"/>
        <w:ind w:right="333"/>
        <w:jc w:val="both"/>
        <w:rPr>
          <w:rFonts w:ascii="Times New Roman" w:hAnsi="Times New Roman" w:cs="Times New Roman"/>
          <w:b/>
          <w:bCs/>
          <w:sz w:val="24"/>
          <w:szCs w:val="24"/>
        </w:rPr>
      </w:pPr>
    </w:p>
    <w:p w:rsidR="00EC49DE" w:rsidRPr="001E6C90" w:rsidRDefault="00EC49DE" w:rsidP="001E6C90">
      <w:pPr>
        <w:pStyle w:val="a4"/>
        <w:widowControl w:val="0"/>
        <w:ind w:right="333"/>
        <w:jc w:val="both"/>
        <w:rPr>
          <w:rFonts w:ascii="Times New Roman" w:hAnsi="Times New Roman" w:cs="Times New Roman"/>
          <w:b/>
          <w:bCs/>
          <w:sz w:val="24"/>
          <w:szCs w:val="24"/>
        </w:rPr>
      </w:pPr>
    </w:p>
    <w:p w:rsidR="00825570" w:rsidRPr="001E6C90" w:rsidRDefault="006E4D34" w:rsidP="001E6C90">
      <w:pPr>
        <w:pStyle w:val="a4"/>
        <w:widowControl w:val="0"/>
        <w:ind w:right="333"/>
        <w:jc w:val="both"/>
        <w:rPr>
          <w:rFonts w:ascii="Times New Roman" w:hAnsi="Times New Roman" w:cs="Times New Roman"/>
          <w:b/>
          <w:sz w:val="24"/>
          <w:szCs w:val="24"/>
        </w:rPr>
      </w:pPr>
      <w:r w:rsidRPr="001E6C90">
        <w:rPr>
          <w:rFonts w:ascii="Times New Roman" w:hAnsi="Times New Roman" w:cs="Times New Roman"/>
          <w:b/>
          <w:sz w:val="24"/>
          <w:szCs w:val="24"/>
        </w:rPr>
        <w:t>3.1</w:t>
      </w:r>
      <w:r w:rsidR="0011302B" w:rsidRPr="001E6C90">
        <w:rPr>
          <w:rFonts w:ascii="Times New Roman" w:hAnsi="Times New Roman" w:cs="Times New Roman"/>
          <w:b/>
          <w:sz w:val="24"/>
          <w:szCs w:val="24"/>
        </w:rPr>
        <w:t>.3. Работа с кадрами.</w:t>
      </w:r>
    </w:p>
    <w:p w:rsidR="0011302B" w:rsidRPr="001E6C90" w:rsidRDefault="0011302B" w:rsidP="001E6C90">
      <w:pPr>
        <w:pStyle w:val="a4"/>
        <w:widowControl w:val="0"/>
        <w:ind w:right="333"/>
        <w:jc w:val="both"/>
        <w:rPr>
          <w:rFonts w:ascii="Times New Roman" w:hAnsi="Times New Roman" w:cs="Times New Roman"/>
          <w:sz w:val="24"/>
          <w:szCs w:val="24"/>
        </w:rPr>
      </w:pPr>
    </w:p>
    <w:tbl>
      <w:tblPr>
        <w:tblW w:w="9640" w:type="dxa"/>
        <w:tblInd w:w="-34" w:type="dxa"/>
        <w:tblLayout w:type="fixed"/>
        <w:tblLook w:val="04A0"/>
      </w:tblPr>
      <w:tblGrid>
        <w:gridCol w:w="850"/>
        <w:gridCol w:w="4821"/>
        <w:gridCol w:w="1984"/>
        <w:gridCol w:w="1985"/>
      </w:tblGrid>
      <w:tr w:rsidR="0011302B" w:rsidRPr="001E6C90" w:rsidTr="00CC5B77">
        <w:trPr>
          <w:trHeight w:val="360"/>
        </w:trPr>
        <w:tc>
          <w:tcPr>
            <w:tcW w:w="850"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b/>
              </w:rPr>
            </w:pPr>
            <w:r w:rsidRPr="001E6C90">
              <w:rPr>
                <w:b/>
              </w:rPr>
              <w:t>№</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b/>
              </w:rPr>
            </w:pPr>
            <w:r w:rsidRPr="001E6C90">
              <w:rPr>
                <w:b/>
              </w:rPr>
              <w:t>Мероприятия</w:t>
            </w:r>
          </w:p>
        </w:tc>
        <w:tc>
          <w:tcPr>
            <w:tcW w:w="1984" w:type="dxa"/>
            <w:tcBorders>
              <w:top w:val="single" w:sz="4" w:space="0" w:color="000000"/>
              <w:left w:val="single" w:sz="4" w:space="0" w:color="000000"/>
              <w:bottom w:val="single" w:sz="4" w:space="0" w:color="000000"/>
              <w:right w:val="nil"/>
            </w:tcBorders>
          </w:tcPr>
          <w:p w:rsidR="0011302B" w:rsidRPr="001E6C90" w:rsidRDefault="00B36B38" w:rsidP="001E6C90">
            <w:pPr>
              <w:widowControl w:val="0"/>
              <w:suppressAutoHyphens w:val="0"/>
              <w:snapToGrid w:val="0"/>
              <w:spacing w:line="276" w:lineRule="auto"/>
              <w:jc w:val="both"/>
              <w:rPr>
                <w:b/>
              </w:rPr>
            </w:pPr>
            <w:r w:rsidRPr="001E6C90">
              <w:rPr>
                <w:b/>
              </w:rPr>
              <w:t>О</w:t>
            </w:r>
            <w:r w:rsidR="0011302B" w:rsidRPr="001E6C90">
              <w:rPr>
                <w:b/>
              </w:rPr>
              <w:t>тветственный</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rPr>
                <w:b/>
              </w:rPr>
            </w:pPr>
            <w:r w:rsidRPr="001E6C90">
              <w:rPr>
                <w:b/>
              </w:rPr>
              <w:t>Сроки</w:t>
            </w:r>
          </w:p>
        </w:tc>
      </w:tr>
      <w:tr w:rsidR="0011302B" w:rsidRPr="001E6C90" w:rsidTr="00CC5B77">
        <w:trPr>
          <w:trHeight w:val="360"/>
        </w:trPr>
        <w:tc>
          <w:tcPr>
            <w:tcW w:w="850"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1</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 xml:space="preserve">Текущие инструктажи </w:t>
            </w:r>
            <w:proofErr w:type="gramStart"/>
            <w:r w:rsidRPr="001E6C90">
              <w:t>по</w:t>
            </w:r>
            <w:proofErr w:type="gramEnd"/>
            <w:r w:rsidRPr="001E6C90">
              <w:t xml:space="preserve"> </w:t>
            </w:r>
            <w:proofErr w:type="gramStart"/>
            <w:r w:rsidRPr="001E6C90">
              <w:t>ОТ</w:t>
            </w:r>
            <w:proofErr w:type="gramEnd"/>
            <w:r w:rsidRPr="001E6C90">
              <w:t xml:space="preserve">, ТБ и охране жизни и здоровья детей. </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 xml:space="preserve">завхоз, </w:t>
            </w:r>
          </w:p>
          <w:p w:rsidR="0011302B" w:rsidRPr="001E6C90" w:rsidRDefault="0002014E" w:rsidP="001E6C90">
            <w:pPr>
              <w:widowControl w:val="0"/>
              <w:suppressAutoHyphens w:val="0"/>
              <w:snapToGrid w:val="0"/>
              <w:spacing w:line="276" w:lineRule="auto"/>
              <w:jc w:val="both"/>
            </w:pPr>
            <w:r w:rsidRPr="001E6C90">
              <w:t>зам</w:t>
            </w:r>
            <w:proofErr w:type="gramStart"/>
            <w:r w:rsidRPr="001E6C90">
              <w:t>.з</w:t>
            </w:r>
            <w:proofErr w:type="gramEnd"/>
            <w:r w:rsidRPr="001E6C90">
              <w:t>ав. по ВМР</w:t>
            </w:r>
          </w:p>
        </w:tc>
        <w:tc>
          <w:tcPr>
            <w:tcW w:w="1985" w:type="dxa"/>
            <w:tcBorders>
              <w:top w:val="single" w:sz="4" w:space="0" w:color="000000"/>
              <w:left w:val="single" w:sz="4" w:space="0" w:color="000000"/>
              <w:bottom w:val="single" w:sz="4" w:space="0" w:color="000000"/>
              <w:right w:val="single" w:sz="4" w:space="0" w:color="000000"/>
            </w:tcBorders>
            <w:hideMark/>
          </w:tcPr>
          <w:p w:rsidR="0011302B" w:rsidRPr="001E6C90" w:rsidRDefault="0011302B" w:rsidP="001E6C90">
            <w:pPr>
              <w:widowControl w:val="0"/>
              <w:suppressAutoHyphens w:val="0"/>
              <w:snapToGrid w:val="0"/>
              <w:spacing w:line="276" w:lineRule="auto"/>
              <w:jc w:val="both"/>
            </w:pPr>
            <w:r w:rsidRPr="001E6C90">
              <w:rPr>
                <w:lang w:val="en-US"/>
              </w:rPr>
              <w:t>I</w:t>
            </w:r>
            <w:r w:rsidRPr="001E6C90">
              <w:t xml:space="preserve"> неделя сентября</w:t>
            </w:r>
          </w:p>
        </w:tc>
      </w:tr>
      <w:tr w:rsidR="0011302B" w:rsidRPr="001E6C90" w:rsidTr="00CC5B77">
        <w:trPr>
          <w:trHeight w:val="360"/>
        </w:trPr>
        <w:tc>
          <w:tcPr>
            <w:tcW w:w="850"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2</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Составление схем ОПОР, выбор тем по самообразованию</w:t>
            </w:r>
          </w:p>
        </w:tc>
        <w:tc>
          <w:tcPr>
            <w:tcW w:w="1984" w:type="dxa"/>
            <w:tcBorders>
              <w:top w:val="single" w:sz="4" w:space="0" w:color="000000"/>
              <w:left w:val="single" w:sz="4" w:space="0" w:color="000000"/>
              <w:bottom w:val="single" w:sz="4" w:space="0" w:color="000000"/>
              <w:right w:val="nil"/>
            </w:tcBorders>
          </w:tcPr>
          <w:p w:rsidR="0011302B" w:rsidRPr="001E6C90" w:rsidRDefault="0002014E" w:rsidP="001E6C90">
            <w:pPr>
              <w:widowControl w:val="0"/>
              <w:suppressAutoHyphens w:val="0"/>
              <w:snapToGrid w:val="0"/>
              <w:spacing w:line="276" w:lineRule="auto"/>
              <w:jc w:val="both"/>
            </w:pPr>
            <w:r w:rsidRPr="001E6C90">
              <w:t>зам</w:t>
            </w:r>
            <w:proofErr w:type="gramStart"/>
            <w:r w:rsidRPr="001E6C90">
              <w:t>.з</w:t>
            </w:r>
            <w:proofErr w:type="gramEnd"/>
            <w:r w:rsidRPr="001E6C90">
              <w:t>ав. по ВМР</w:t>
            </w:r>
          </w:p>
        </w:tc>
        <w:tc>
          <w:tcPr>
            <w:tcW w:w="1985" w:type="dxa"/>
            <w:tcBorders>
              <w:top w:val="single" w:sz="4" w:space="0" w:color="000000"/>
              <w:left w:val="single" w:sz="4" w:space="0" w:color="000000"/>
              <w:bottom w:val="single" w:sz="4" w:space="0" w:color="000000"/>
              <w:right w:val="single" w:sz="4" w:space="0" w:color="000000"/>
            </w:tcBorders>
            <w:hideMark/>
          </w:tcPr>
          <w:p w:rsidR="0011302B" w:rsidRPr="001E6C90" w:rsidRDefault="0011302B" w:rsidP="001E6C90">
            <w:pPr>
              <w:widowControl w:val="0"/>
              <w:suppressAutoHyphens w:val="0"/>
              <w:snapToGrid w:val="0"/>
              <w:spacing w:line="276" w:lineRule="auto"/>
              <w:jc w:val="both"/>
            </w:pPr>
            <w:r w:rsidRPr="001E6C90">
              <w:rPr>
                <w:lang w:val="en-US"/>
              </w:rPr>
              <w:t>I</w:t>
            </w:r>
            <w:r w:rsidRPr="001E6C90">
              <w:t xml:space="preserve"> неделя сентября</w:t>
            </w:r>
          </w:p>
        </w:tc>
      </w:tr>
      <w:tr w:rsidR="0011302B" w:rsidRPr="001E6C90" w:rsidTr="00CC5B77">
        <w:trPr>
          <w:trHeight w:val="360"/>
        </w:trPr>
        <w:tc>
          <w:tcPr>
            <w:tcW w:w="850"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3</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Тренировка работников и формирований ГО по сигналу «Угроза террористического акта (взрыва)</w:t>
            </w:r>
          </w:p>
        </w:tc>
        <w:tc>
          <w:tcPr>
            <w:tcW w:w="1984" w:type="dxa"/>
            <w:tcBorders>
              <w:top w:val="single" w:sz="4" w:space="0" w:color="000000"/>
              <w:left w:val="single" w:sz="4" w:space="0" w:color="000000"/>
              <w:bottom w:val="single" w:sz="4" w:space="0" w:color="000000"/>
              <w:right w:val="nil"/>
            </w:tcBorders>
            <w:hideMark/>
          </w:tcPr>
          <w:p w:rsidR="0011302B" w:rsidRPr="001E6C90" w:rsidRDefault="0011302B" w:rsidP="001E6C90">
            <w:pPr>
              <w:widowControl w:val="0"/>
              <w:suppressAutoHyphens w:val="0"/>
              <w:snapToGrid w:val="0"/>
              <w:spacing w:line="276" w:lineRule="auto"/>
              <w:jc w:val="both"/>
            </w:pPr>
            <w:r w:rsidRPr="001E6C90">
              <w:t>По плану</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p>
        </w:tc>
      </w:tr>
      <w:tr w:rsidR="0011302B" w:rsidRPr="001E6C90" w:rsidTr="00CC5B77">
        <w:trPr>
          <w:trHeight w:val="360"/>
        </w:trPr>
        <w:tc>
          <w:tcPr>
            <w:tcW w:w="850"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4</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Индивидуальные консультации по аттестации</w:t>
            </w:r>
          </w:p>
        </w:tc>
        <w:tc>
          <w:tcPr>
            <w:tcW w:w="1984" w:type="dxa"/>
            <w:tcBorders>
              <w:top w:val="single" w:sz="4" w:space="0" w:color="000000"/>
              <w:left w:val="single" w:sz="4" w:space="0" w:color="000000"/>
              <w:bottom w:val="single" w:sz="4" w:space="0" w:color="000000"/>
              <w:right w:val="nil"/>
            </w:tcBorders>
          </w:tcPr>
          <w:p w:rsidR="0011302B" w:rsidRPr="001E6C90" w:rsidRDefault="0002014E" w:rsidP="001E6C90">
            <w:pPr>
              <w:widowControl w:val="0"/>
              <w:suppressAutoHyphens w:val="0"/>
              <w:snapToGrid w:val="0"/>
              <w:spacing w:line="276" w:lineRule="auto"/>
              <w:jc w:val="both"/>
            </w:pPr>
            <w:r w:rsidRPr="001E6C90">
              <w:t>зам</w:t>
            </w:r>
            <w:proofErr w:type="gramStart"/>
            <w:r w:rsidRPr="001E6C90">
              <w:t>.з</w:t>
            </w:r>
            <w:proofErr w:type="gramEnd"/>
            <w:r w:rsidRPr="001E6C90">
              <w:t>ав. по ВМР</w:t>
            </w:r>
          </w:p>
        </w:tc>
        <w:tc>
          <w:tcPr>
            <w:tcW w:w="1985" w:type="dxa"/>
            <w:tcBorders>
              <w:top w:val="single" w:sz="4" w:space="0" w:color="000000"/>
              <w:left w:val="single" w:sz="4" w:space="0" w:color="000000"/>
              <w:bottom w:val="single" w:sz="4" w:space="0" w:color="000000"/>
              <w:right w:val="single" w:sz="4" w:space="0" w:color="000000"/>
            </w:tcBorders>
            <w:hideMark/>
          </w:tcPr>
          <w:p w:rsidR="0011302B" w:rsidRPr="001E6C90" w:rsidRDefault="0011302B" w:rsidP="001E6C90">
            <w:pPr>
              <w:widowControl w:val="0"/>
              <w:suppressAutoHyphens w:val="0"/>
              <w:snapToGrid w:val="0"/>
              <w:spacing w:line="276" w:lineRule="auto"/>
              <w:jc w:val="both"/>
            </w:pPr>
            <w:r w:rsidRPr="001E6C90">
              <w:rPr>
                <w:lang w:val="en-US"/>
              </w:rPr>
              <w:t>II</w:t>
            </w:r>
            <w:r w:rsidRPr="001E6C90">
              <w:t xml:space="preserve"> неделя сентября</w:t>
            </w:r>
          </w:p>
        </w:tc>
      </w:tr>
      <w:tr w:rsidR="0011302B" w:rsidRPr="001E6C90" w:rsidTr="00CC5B77">
        <w:trPr>
          <w:trHeight w:val="360"/>
        </w:trPr>
        <w:tc>
          <w:tcPr>
            <w:tcW w:w="850"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5</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«Итоги летне-оздоровительной работы. Готовность учреждения к новому учебному году».</w:t>
            </w:r>
          </w:p>
        </w:tc>
        <w:tc>
          <w:tcPr>
            <w:tcW w:w="1984" w:type="dxa"/>
            <w:tcBorders>
              <w:top w:val="single" w:sz="4" w:space="0" w:color="000000"/>
              <w:left w:val="single" w:sz="4" w:space="0" w:color="000000"/>
              <w:bottom w:val="single" w:sz="4" w:space="0" w:color="000000"/>
              <w:right w:val="nil"/>
            </w:tcBorders>
            <w:hideMark/>
          </w:tcPr>
          <w:p w:rsidR="0011302B" w:rsidRPr="001E6C90" w:rsidRDefault="0011302B" w:rsidP="001E6C90">
            <w:pPr>
              <w:widowControl w:val="0"/>
              <w:suppressAutoHyphens w:val="0"/>
              <w:snapToGrid w:val="0"/>
              <w:spacing w:line="276" w:lineRule="auto"/>
              <w:jc w:val="both"/>
            </w:pPr>
            <w:r w:rsidRPr="001E6C90">
              <w:t>Профком</w:t>
            </w:r>
          </w:p>
        </w:tc>
        <w:tc>
          <w:tcPr>
            <w:tcW w:w="1985" w:type="dxa"/>
            <w:tcBorders>
              <w:top w:val="single" w:sz="4" w:space="0" w:color="000000"/>
              <w:left w:val="single" w:sz="4" w:space="0" w:color="000000"/>
              <w:bottom w:val="single" w:sz="4" w:space="0" w:color="000000"/>
              <w:right w:val="single" w:sz="4" w:space="0" w:color="000000"/>
            </w:tcBorders>
            <w:hideMark/>
          </w:tcPr>
          <w:p w:rsidR="0011302B" w:rsidRPr="001E6C90" w:rsidRDefault="0011302B" w:rsidP="001E6C90">
            <w:pPr>
              <w:widowControl w:val="0"/>
              <w:suppressAutoHyphens w:val="0"/>
              <w:snapToGrid w:val="0"/>
              <w:spacing w:line="276" w:lineRule="auto"/>
              <w:jc w:val="both"/>
            </w:pPr>
            <w:r w:rsidRPr="001E6C90">
              <w:rPr>
                <w:lang w:val="en-US"/>
              </w:rPr>
              <w:t>II</w:t>
            </w:r>
            <w:r w:rsidRPr="001E6C90">
              <w:t xml:space="preserve"> неделя сентября</w:t>
            </w:r>
          </w:p>
        </w:tc>
      </w:tr>
      <w:tr w:rsidR="0011302B" w:rsidRPr="001E6C90" w:rsidTr="00CC5B77">
        <w:trPr>
          <w:trHeight w:val="360"/>
        </w:trPr>
        <w:tc>
          <w:tcPr>
            <w:tcW w:w="850" w:type="dxa"/>
            <w:tcBorders>
              <w:top w:val="single" w:sz="4" w:space="0" w:color="000000"/>
              <w:left w:val="single" w:sz="4" w:space="0" w:color="000000"/>
              <w:bottom w:val="single" w:sz="4" w:space="0" w:color="000000"/>
              <w:right w:val="nil"/>
            </w:tcBorders>
            <w:hideMark/>
          </w:tcPr>
          <w:p w:rsidR="0011302B" w:rsidRPr="001E6C90" w:rsidRDefault="00CC5B77" w:rsidP="001E6C90">
            <w:pPr>
              <w:widowControl w:val="0"/>
              <w:suppressAutoHyphens w:val="0"/>
              <w:snapToGrid w:val="0"/>
              <w:spacing w:line="276" w:lineRule="auto"/>
              <w:jc w:val="both"/>
            </w:pPr>
            <w:r w:rsidRPr="001E6C90">
              <w:t>6</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Инструктаж с младшим обслуживающим персоналом «Должностные инструкции».</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pacing w:line="276" w:lineRule="auto"/>
              <w:jc w:val="both"/>
            </w:pPr>
            <w:r w:rsidRPr="001E6C90">
              <w:t>завхоз</w:t>
            </w:r>
          </w:p>
          <w:p w:rsidR="0011302B" w:rsidRPr="001E6C90" w:rsidRDefault="0011302B" w:rsidP="001E6C90">
            <w:pPr>
              <w:widowControl w:val="0"/>
              <w:suppressAutoHyphens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hideMark/>
          </w:tcPr>
          <w:p w:rsidR="0011302B" w:rsidRPr="001E6C90" w:rsidRDefault="0011302B" w:rsidP="001E6C90">
            <w:pPr>
              <w:widowControl w:val="0"/>
              <w:suppressAutoHyphens w:val="0"/>
              <w:snapToGrid w:val="0"/>
              <w:spacing w:line="276" w:lineRule="auto"/>
              <w:jc w:val="both"/>
            </w:pPr>
            <w:r w:rsidRPr="001E6C90">
              <w:rPr>
                <w:lang w:val="en-US"/>
              </w:rPr>
              <w:t>II</w:t>
            </w:r>
            <w:r w:rsidRPr="001E6C90">
              <w:t xml:space="preserve"> неделя сентября</w:t>
            </w:r>
          </w:p>
        </w:tc>
      </w:tr>
      <w:tr w:rsidR="0011302B" w:rsidRPr="001E6C90" w:rsidTr="00CC5B77">
        <w:trPr>
          <w:trHeight w:val="1358"/>
        </w:trPr>
        <w:tc>
          <w:tcPr>
            <w:tcW w:w="850" w:type="dxa"/>
            <w:tcBorders>
              <w:top w:val="single" w:sz="4" w:space="0" w:color="000000"/>
              <w:left w:val="single" w:sz="4" w:space="0" w:color="000000"/>
              <w:bottom w:val="nil"/>
              <w:right w:val="nil"/>
            </w:tcBorders>
          </w:tcPr>
          <w:p w:rsidR="0011302B" w:rsidRPr="001E6C90" w:rsidRDefault="0011302B" w:rsidP="001E6C90">
            <w:pPr>
              <w:pStyle w:val="af1"/>
              <w:widowControl w:val="0"/>
              <w:tabs>
                <w:tab w:val="left" w:pos="72"/>
              </w:tabs>
              <w:suppressAutoHyphens w:val="0"/>
              <w:spacing w:line="276" w:lineRule="auto"/>
              <w:jc w:val="both"/>
            </w:pPr>
          </w:p>
        </w:tc>
        <w:tc>
          <w:tcPr>
            <w:tcW w:w="4821" w:type="dxa"/>
            <w:tcBorders>
              <w:top w:val="single" w:sz="4" w:space="0" w:color="000000"/>
              <w:left w:val="single" w:sz="4" w:space="0" w:color="000000"/>
              <w:bottom w:val="nil"/>
              <w:right w:val="nil"/>
            </w:tcBorders>
          </w:tcPr>
          <w:p w:rsidR="0011302B" w:rsidRPr="001E6C90" w:rsidRDefault="0011302B" w:rsidP="001E6C90">
            <w:pPr>
              <w:widowControl w:val="0"/>
              <w:suppressAutoHyphens w:val="0"/>
              <w:snapToGrid w:val="0"/>
              <w:spacing w:line="276" w:lineRule="auto"/>
              <w:jc w:val="both"/>
            </w:pPr>
            <w:r w:rsidRPr="001E6C90">
              <w:t>Консультации для тех. персонала:</w:t>
            </w:r>
          </w:p>
          <w:p w:rsidR="0011302B" w:rsidRPr="001E6C90" w:rsidRDefault="0011302B" w:rsidP="001E6C90">
            <w:pPr>
              <w:pStyle w:val="af1"/>
              <w:widowControl w:val="0"/>
              <w:numPr>
                <w:ilvl w:val="0"/>
                <w:numId w:val="21"/>
              </w:numPr>
              <w:tabs>
                <w:tab w:val="num" w:pos="35"/>
                <w:tab w:val="left" w:pos="303"/>
              </w:tabs>
              <w:suppressAutoHyphens w:val="0"/>
              <w:spacing w:line="276" w:lineRule="auto"/>
              <w:ind w:left="35" w:firstLine="24"/>
              <w:jc w:val="both"/>
            </w:pPr>
            <w:r w:rsidRPr="001E6C90">
              <w:t>«Правила обработки посуды, проветривания, смены белья и т.д.»</w:t>
            </w:r>
          </w:p>
          <w:p w:rsidR="0011302B" w:rsidRPr="001E6C90" w:rsidRDefault="0011302B" w:rsidP="001E6C90">
            <w:pPr>
              <w:pStyle w:val="af1"/>
              <w:widowControl w:val="0"/>
              <w:numPr>
                <w:ilvl w:val="0"/>
                <w:numId w:val="21"/>
              </w:numPr>
              <w:tabs>
                <w:tab w:val="num" w:pos="35"/>
                <w:tab w:val="left" w:pos="303"/>
              </w:tabs>
              <w:suppressAutoHyphens w:val="0"/>
              <w:snapToGrid w:val="0"/>
              <w:spacing w:line="276" w:lineRule="auto"/>
              <w:ind w:left="35" w:firstLine="24"/>
              <w:jc w:val="both"/>
            </w:pPr>
            <w:r w:rsidRPr="001E6C90">
              <w:t xml:space="preserve"> «Эвакуация детей при пожаре».</w:t>
            </w:r>
          </w:p>
        </w:tc>
        <w:tc>
          <w:tcPr>
            <w:tcW w:w="1984" w:type="dxa"/>
            <w:tcBorders>
              <w:top w:val="single" w:sz="4" w:space="0" w:color="000000"/>
              <w:left w:val="single" w:sz="4" w:space="0" w:color="000000"/>
              <w:bottom w:val="nil"/>
              <w:right w:val="nil"/>
            </w:tcBorders>
          </w:tcPr>
          <w:p w:rsidR="0011302B" w:rsidRPr="001E6C90" w:rsidRDefault="0011302B" w:rsidP="001E6C90">
            <w:pPr>
              <w:widowControl w:val="0"/>
              <w:suppressAutoHyphens w:val="0"/>
              <w:snapToGrid w:val="0"/>
              <w:spacing w:line="276" w:lineRule="auto"/>
            </w:pPr>
          </w:p>
          <w:p w:rsidR="0011302B" w:rsidRPr="001E6C90" w:rsidRDefault="0011302B" w:rsidP="001E6C90">
            <w:pPr>
              <w:widowControl w:val="0"/>
              <w:suppressAutoHyphens w:val="0"/>
              <w:spacing w:line="276" w:lineRule="auto"/>
            </w:pPr>
            <w:r w:rsidRPr="001E6C90">
              <w:t>ст. медсестра</w:t>
            </w:r>
          </w:p>
          <w:p w:rsidR="0011302B" w:rsidRPr="001E6C90" w:rsidRDefault="0011302B" w:rsidP="001E6C90">
            <w:pPr>
              <w:widowControl w:val="0"/>
              <w:suppressAutoHyphens w:val="0"/>
              <w:spacing w:line="276" w:lineRule="auto"/>
              <w:jc w:val="both"/>
            </w:pPr>
            <w:r w:rsidRPr="001E6C90">
              <w:t>завхоз</w:t>
            </w:r>
          </w:p>
          <w:p w:rsidR="0011302B" w:rsidRPr="001E6C90" w:rsidRDefault="0002014E" w:rsidP="001E6C90">
            <w:pPr>
              <w:widowControl w:val="0"/>
              <w:suppressAutoHyphens w:val="0"/>
              <w:snapToGrid w:val="0"/>
              <w:spacing w:line="276" w:lineRule="auto"/>
              <w:jc w:val="both"/>
            </w:pPr>
            <w:r w:rsidRPr="001E6C90">
              <w:t>зам</w:t>
            </w:r>
            <w:proofErr w:type="gramStart"/>
            <w:r w:rsidRPr="001E6C90">
              <w:t>.з</w:t>
            </w:r>
            <w:proofErr w:type="gramEnd"/>
            <w:r w:rsidRPr="001E6C90">
              <w:t>ав. по ВМР</w:t>
            </w:r>
          </w:p>
        </w:tc>
        <w:tc>
          <w:tcPr>
            <w:tcW w:w="1985" w:type="dxa"/>
            <w:tcBorders>
              <w:top w:val="single" w:sz="4" w:space="0" w:color="000000"/>
              <w:left w:val="single" w:sz="4" w:space="0" w:color="000000"/>
              <w:bottom w:val="nil"/>
              <w:right w:val="single" w:sz="4" w:space="0" w:color="000000"/>
            </w:tcBorders>
          </w:tcPr>
          <w:p w:rsidR="0011302B" w:rsidRPr="001E6C90" w:rsidRDefault="0011302B" w:rsidP="001E6C90">
            <w:pPr>
              <w:widowControl w:val="0"/>
              <w:suppressAutoHyphens w:val="0"/>
              <w:snapToGrid w:val="0"/>
              <w:spacing w:line="276" w:lineRule="auto"/>
            </w:pPr>
          </w:p>
          <w:p w:rsidR="0011302B" w:rsidRPr="001E6C90" w:rsidRDefault="0011302B" w:rsidP="001E6C90">
            <w:pPr>
              <w:widowControl w:val="0"/>
              <w:suppressAutoHyphens w:val="0"/>
              <w:spacing w:line="276" w:lineRule="auto"/>
              <w:jc w:val="both"/>
            </w:pPr>
            <w:r w:rsidRPr="001E6C90">
              <w:rPr>
                <w:lang w:val="en-US"/>
              </w:rPr>
              <w:t>II</w:t>
            </w:r>
            <w:r w:rsidRPr="001E6C90">
              <w:t xml:space="preserve"> -</w:t>
            </w:r>
            <w:r w:rsidRPr="001E6C90">
              <w:rPr>
                <w:lang w:val="en-US"/>
              </w:rPr>
              <w:t xml:space="preserve"> III</w:t>
            </w:r>
            <w:r w:rsidRPr="001E6C90">
              <w:t xml:space="preserve"> неделя сентября</w:t>
            </w:r>
          </w:p>
          <w:p w:rsidR="0011302B" w:rsidRPr="001E6C90" w:rsidRDefault="0011302B" w:rsidP="001E6C90">
            <w:pPr>
              <w:widowControl w:val="0"/>
              <w:suppressAutoHyphens w:val="0"/>
              <w:snapToGrid w:val="0"/>
              <w:spacing w:line="276" w:lineRule="auto"/>
              <w:jc w:val="both"/>
            </w:pP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1E6C90" w:rsidRDefault="00CC5B77" w:rsidP="001E6C90">
            <w:pPr>
              <w:widowControl w:val="0"/>
              <w:suppressAutoHyphens w:val="0"/>
              <w:snapToGrid w:val="0"/>
              <w:spacing w:line="276" w:lineRule="auto"/>
              <w:jc w:val="both"/>
            </w:pPr>
            <w:r w:rsidRPr="001E6C90">
              <w:t>8</w:t>
            </w:r>
          </w:p>
        </w:tc>
        <w:tc>
          <w:tcPr>
            <w:tcW w:w="4821" w:type="dxa"/>
            <w:tcBorders>
              <w:top w:val="single" w:sz="4" w:space="0" w:color="000000"/>
              <w:left w:val="single" w:sz="4" w:space="0" w:color="000000"/>
              <w:bottom w:val="single" w:sz="4" w:space="0" w:color="000000"/>
              <w:right w:val="nil"/>
            </w:tcBorders>
            <w:hideMark/>
          </w:tcPr>
          <w:p w:rsidR="0011302B" w:rsidRPr="001E6C90" w:rsidRDefault="0011302B" w:rsidP="001E6C90">
            <w:pPr>
              <w:widowControl w:val="0"/>
              <w:suppressAutoHyphens w:val="0"/>
              <w:snapToGrid w:val="0"/>
              <w:spacing w:line="276" w:lineRule="auto"/>
              <w:jc w:val="both"/>
            </w:pPr>
            <w:r w:rsidRPr="001E6C90">
              <w:t>Рейд комиссии по охране труда,</w:t>
            </w:r>
          </w:p>
        </w:tc>
        <w:tc>
          <w:tcPr>
            <w:tcW w:w="1984" w:type="dxa"/>
            <w:tcBorders>
              <w:top w:val="single" w:sz="4" w:space="0" w:color="000000"/>
              <w:left w:val="single" w:sz="4" w:space="0" w:color="000000"/>
              <w:bottom w:val="single" w:sz="4" w:space="0" w:color="000000"/>
              <w:right w:val="nil"/>
            </w:tcBorders>
            <w:hideMark/>
          </w:tcPr>
          <w:p w:rsidR="0011302B" w:rsidRPr="001E6C90" w:rsidRDefault="0011302B" w:rsidP="001E6C90">
            <w:pPr>
              <w:widowControl w:val="0"/>
              <w:suppressAutoHyphens w:val="0"/>
              <w:snapToGrid w:val="0"/>
              <w:spacing w:line="276" w:lineRule="auto"/>
              <w:jc w:val="both"/>
            </w:pPr>
            <w:r w:rsidRPr="001E6C90">
              <w:t xml:space="preserve">Комиссия </w:t>
            </w:r>
            <w:proofErr w:type="gramStart"/>
            <w:r w:rsidRPr="001E6C90">
              <w:t>по</w:t>
            </w:r>
            <w:proofErr w:type="gramEnd"/>
            <w:r w:rsidRPr="001E6C90">
              <w:t xml:space="preserve"> ОТ.</w:t>
            </w:r>
          </w:p>
        </w:tc>
        <w:tc>
          <w:tcPr>
            <w:tcW w:w="1985" w:type="dxa"/>
            <w:tcBorders>
              <w:top w:val="single" w:sz="4" w:space="0" w:color="000000"/>
              <w:left w:val="single" w:sz="4" w:space="0" w:color="000000"/>
              <w:bottom w:val="single" w:sz="4" w:space="0" w:color="000000"/>
              <w:right w:val="single" w:sz="4" w:space="0" w:color="000000"/>
            </w:tcBorders>
            <w:hideMark/>
          </w:tcPr>
          <w:p w:rsidR="0011302B" w:rsidRPr="001E6C90" w:rsidRDefault="0011302B" w:rsidP="001E6C90">
            <w:pPr>
              <w:widowControl w:val="0"/>
              <w:suppressAutoHyphens w:val="0"/>
              <w:snapToGrid w:val="0"/>
              <w:spacing w:line="276" w:lineRule="auto"/>
              <w:jc w:val="both"/>
            </w:pPr>
            <w:r w:rsidRPr="001E6C90">
              <w:rPr>
                <w:lang w:val="en-US"/>
              </w:rPr>
              <w:t>I</w:t>
            </w:r>
            <w:r w:rsidRPr="001E6C90">
              <w:t xml:space="preserve"> неделя октября.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1E6C90" w:rsidRDefault="00CC5B77" w:rsidP="001E6C90">
            <w:pPr>
              <w:widowControl w:val="0"/>
              <w:suppressAutoHyphens w:val="0"/>
              <w:snapToGrid w:val="0"/>
              <w:spacing w:line="276" w:lineRule="auto"/>
              <w:jc w:val="both"/>
            </w:pPr>
            <w:r w:rsidRPr="001E6C90">
              <w:t>9</w:t>
            </w:r>
          </w:p>
        </w:tc>
        <w:tc>
          <w:tcPr>
            <w:tcW w:w="4821" w:type="dxa"/>
            <w:tcBorders>
              <w:top w:val="single" w:sz="4" w:space="0" w:color="000000"/>
              <w:left w:val="single" w:sz="4" w:space="0" w:color="000000"/>
              <w:bottom w:val="single" w:sz="4" w:space="0" w:color="000000"/>
              <w:right w:val="nil"/>
            </w:tcBorders>
            <w:hideMark/>
          </w:tcPr>
          <w:p w:rsidR="0011302B" w:rsidRPr="001E6C90" w:rsidRDefault="0011302B" w:rsidP="001E6C90">
            <w:pPr>
              <w:widowControl w:val="0"/>
              <w:suppressAutoHyphens w:val="0"/>
              <w:snapToGrid w:val="0"/>
              <w:spacing w:line="276" w:lineRule="auto"/>
              <w:jc w:val="both"/>
            </w:pPr>
            <w:r w:rsidRPr="001E6C90">
              <w:t>Тренировка работников и формирований ГО</w:t>
            </w:r>
          </w:p>
          <w:p w:rsidR="0011302B" w:rsidRPr="001E6C90" w:rsidRDefault="0011302B" w:rsidP="001E6C90">
            <w:pPr>
              <w:widowControl w:val="0"/>
              <w:suppressAutoHyphens w:val="0"/>
              <w:snapToGrid w:val="0"/>
              <w:spacing w:line="276" w:lineRule="auto"/>
              <w:jc w:val="both"/>
            </w:pPr>
            <w:r w:rsidRPr="001E6C90">
              <w:t xml:space="preserve">по отработке действий при обнаружении </w:t>
            </w:r>
            <w:r w:rsidRPr="001E6C90">
              <w:lastRenderedPageBreak/>
              <w:t>взрывного устройства.</w:t>
            </w:r>
          </w:p>
        </w:tc>
        <w:tc>
          <w:tcPr>
            <w:tcW w:w="1984" w:type="dxa"/>
            <w:tcBorders>
              <w:top w:val="single" w:sz="4" w:space="0" w:color="000000"/>
              <w:left w:val="single" w:sz="4" w:space="0" w:color="000000"/>
              <w:bottom w:val="single" w:sz="4" w:space="0" w:color="000000"/>
              <w:right w:val="nil"/>
            </w:tcBorders>
            <w:hideMark/>
          </w:tcPr>
          <w:p w:rsidR="0011302B" w:rsidRPr="001E6C90" w:rsidRDefault="00D669C1" w:rsidP="001E6C90">
            <w:pPr>
              <w:widowControl w:val="0"/>
              <w:suppressAutoHyphens w:val="0"/>
              <w:snapToGrid w:val="0"/>
              <w:spacing w:line="276" w:lineRule="auto"/>
              <w:jc w:val="both"/>
            </w:pPr>
            <w:r w:rsidRPr="001E6C90">
              <w:lastRenderedPageBreak/>
              <w:t>зам</w:t>
            </w:r>
            <w:proofErr w:type="gramStart"/>
            <w:r w:rsidRPr="001E6C90">
              <w:t>.з</w:t>
            </w:r>
            <w:proofErr w:type="gramEnd"/>
            <w:r w:rsidRPr="001E6C90">
              <w:t>ав по ВМР</w:t>
            </w:r>
          </w:p>
        </w:tc>
        <w:tc>
          <w:tcPr>
            <w:tcW w:w="1985" w:type="dxa"/>
            <w:tcBorders>
              <w:top w:val="single" w:sz="4" w:space="0" w:color="000000"/>
              <w:left w:val="single" w:sz="4" w:space="0" w:color="000000"/>
              <w:bottom w:val="single" w:sz="4" w:space="0" w:color="000000"/>
              <w:right w:val="single" w:sz="4" w:space="0" w:color="000000"/>
            </w:tcBorders>
            <w:hideMark/>
          </w:tcPr>
          <w:p w:rsidR="0011302B" w:rsidRPr="001E6C90" w:rsidRDefault="0011302B" w:rsidP="001E6C90">
            <w:pPr>
              <w:widowControl w:val="0"/>
              <w:suppressAutoHyphens w:val="0"/>
              <w:snapToGrid w:val="0"/>
              <w:spacing w:line="276" w:lineRule="auto"/>
              <w:jc w:val="both"/>
            </w:pPr>
            <w:r w:rsidRPr="001E6C90">
              <w:t>По плану</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1E6C90" w:rsidRDefault="00CC5B77" w:rsidP="001E6C90">
            <w:pPr>
              <w:widowControl w:val="0"/>
              <w:suppressAutoHyphens w:val="0"/>
              <w:snapToGrid w:val="0"/>
              <w:spacing w:line="276" w:lineRule="auto"/>
              <w:jc w:val="both"/>
            </w:pPr>
            <w:r w:rsidRPr="001E6C90">
              <w:lastRenderedPageBreak/>
              <w:t>10</w:t>
            </w:r>
          </w:p>
        </w:tc>
        <w:tc>
          <w:tcPr>
            <w:tcW w:w="4821" w:type="dxa"/>
            <w:tcBorders>
              <w:top w:val="single" w:sz="4" w:space="0" w:color="000000"/>
              <w:left w:val="single" w:sz="4" w:space="0" w:color="000000"/>
              <w:bottom w:val="single" w:sz="4" w:space="0" w:color="000000"/>
              <w:right w:val="nil"/>
            </w:tcBorders>
            <w:hideMark/>
          </w:tcPr>
          <w:p w:rsidR="0011302B" w:rsidRPr="001E6C90" w:rsidRDefault="0011302B" w:rsidP="001E6C90">
            <w:pPr>
              <w:widowControl w:val="0"/>
              <w:suppressAutoHyphens w:val="0"/>
              <w:snapToGrid w:val="0"/>
              <w:spacing w:line="276" w:lineRule="auto"/>
              <w:jc w:val="both"/>
            </w:pPr>
            <w:r w:rsidRPr="001E6C90">
              <w:t>Консультация «ТБ на кухне работа с электроприборами. ТБ на прачечной, электромашины»</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pacing w:line="276" w:lineRule="auto"/>
              <w:jc w:val="both"/>
            </w:pPr>
            <w:r w:rsidRPr="001E6C90">
              <w:t>завхоз</w:t>
            </w:r>
          </w:p>
          <w:p w:rsidR="0011302B" w:rsidRPr="001E6C90" w:rsidRDefault="0011302B" w:rsidP="001E6C90">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hideMark/>
          </w:tcPr>
          <w:p w:rsidR="0011302B" w:rsidRPr="001E6C90" w:rsidRDefault="0011302B" w:rsidP="001E6C90">
            <w:pPr>
              <w:widowControl w:val="0"/>
              <w:suppressAutoHyphens w:val="0"/>
              <w:snapToGrid w:val="0"/>
              <w:spacing w:line="276" w:lineRule="auto"/>
              <w:jc w:val="both"/>
            </w:pPr>
            <w:r w:rsidRPr="001E6C90">
              <w:rPr>
                <w:lang w:val="en-US"/>
              </w:rPr>
              <w:t>I</w:t>
            </w:r>
            <w:r w:rsidRPr="001E6C90">
              <w:t xml:space="preserve"> неделя октября.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1E6C90" w:rsidRDefault="00CC5B77" w:rsidP="001E6C90">
            <w:pPr>
              <w:widowControl w:val="0"/>
              <w:suppressAutoHyphens w:val="0"/>
              <w:snapToGrid w:val="0"/>
              <w:spacing w:line="276" w:lineRule="auto"/>
              <w:jc w:val="both"/>
            </w:pPr>
            <w:r w:rsidRPr="001E6C90">
              <w:t>11</w:t>
            </w:r>
          </w:p>
        </w:tc>
        <w:tc>
          <w:tcPr>
            <w:tcW w:w="4821" w:type="dxa"/>
            <w:tcBorders>
              <w:top w:val="single" w:sz="4" w:space="0" w:color="000000"/>
              <w:left w:val="single" w:sz="4" w:space="0" w:color="000000"/>
              <w:bottom w:val="single" w:sz="4" w:space="0" w:color="000000"/>
              <w:right w:val="nil"/>
            </w:tcBorders>
            <w:hideMark/>
          </w:tcPr>
          <w:p w:rsidR="0011302B" w:rsidRPr="001E6C90" w:rsidRDefault="0011302B" w:rsidP="001E6C90">
            <w:pPr>
              <w:widowControl w:val="0"/>
              <w:suppressAutoHyphens w:val="0"/>
              <w:snapToGrid w:val="0"/>
              <w:spacing w:line="276" w:lineRule="auto"/>
              <w:jc w:val="both"/>
            </w:pPr>
            <w:r w:rsidRPr="001E6C90">
              <w:t>Профсоюзное собрание «Утверждение плана работы. Выбор профкома».</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Профком</w:t>
            </w:r>
          </w:p>
          <w:p w:rsidR="0011302B" w:rsidRPr="001E6C90" w:rsidRDefault="0011302B" w:rsidP="001E6C90">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hideMark/>
          </w:tcPr>
          <w:p w:rsidR="0011302B" w:rsidRPr="001E6C90" w:rsidRDefault="0011302B" w:rsidP="001E6C90">
            <w:pPr>
              <w:widowControl w:val="0"/>
              <w:suppressAutoHyphens w:val="0"/>
              <w:snapToGrid w:val="0"/>
              <w:spacing w:line="276" w:lineRule="auto"/>
              <w:jc w:val="both"/>
            </w:pPr>
            <w:r w:rsidRPr="001E6C90">
              <w:rPr>
                <w:lang w:val="en-US"/>
              </w:rPr>
              <w:t>II</w:t>
            </w:r>
            <w:r w:rsidRPr="001E6C90">
              <w:t xml:space="preserve"> неделя октября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1E6C90" w:rsidRDefault="00CC5B77" w:rsidP="001E6C90">
            <w:pPr>
              <w:widowControl w:val="0"/>
              <w:suppressAutoHyphens w:val="0"/>
              <w:snapToGrid w:val="0"/>
              <w:spacing w:line="276" w:lineRule="auto"/>
              <w:jc w:val="both"/>
            </w:pPr>
            <w:r w:rsidRPr="001E6C90">
              <w:t>12</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b/>
                <w:u w:val="single"/>
              </w:rPr>
            </w:pPr>
            <w:r w:rsidRPr="001E6C90">
              <w:rPr>
                <w:b/>
                <w:u w:val="single"/>
              </w:rPr>
              <w:t>Аттестационные мероприятия</w:t>
            </w:r>
          </w:p>
          <w:p w:rsidR="0011302B" w:rsidRPr="001E6C90" w:rsidRDefault="0011302B" w:rsidP="001E6C90">
            <w:pPr>
              <w:widowControl w:val="0"/>
              <w:suppressAutoHyphens w:val="0"/>
              <w:snapToGrid w:val="0"/>
              <w:spacing w:line="276" w:lineRule="auto"/>
              <w:jc w:val="both"/>
            </w:pPr>
            <w:r w:rsidRPr="001E6C90">
              <w:t>-изучение нормативно-правовой базы;</w:t>
            </w:r>
          </w:p>
          <w:p w:rsidR="0011302B" w:rsidRPr="001E6C90" w:rsidRDefault="0011302B" w:rsidP="001E6C90">
            <w:pPr>
              <w:widowControl w:val="0"/>
              <w:suppressAutoHyphens w:val="0"/>
              <w:snapToGrid w:val="0"/>
              <w:spacing w:line="276" w:lineRule="auto"/>
              <w:jc w:val="both"/>
            </w:pPr>
            <w:r w:rsidRPr="001E6C90">
              <w:t>-консультация «Ошибки  при заполнени</w:t>
            </w:r>
            <w:r w:rsidR="00CC5B77" w:rsidRPr="001E6C90">
              <w:t>и электронной формы документов»</w:t>
            </w:r>
          </w:p>
        </w:tc>
        <w:tc>
          <w:tcPr>
            <w:tcW w:w="1984" w:type="dxa"/>
            <w:tcBorders>
              <w:top w:val="single" w:sz="4" w:space="0" w:color="000000"/>
              <w:left w:val="single" w:sz="4" w:space="0" w:color="000000"/>
              <w:bottom w:val="single" w:sz="4" w:space="0" w:color="000000"/>
              <w:right w:val="nil"/>
            </w:tcBorders>
          </w:tcPr>
          <w:p w:rsidR="0011302B" w:rsidRPr="001E6C90" w:rsidRDefault="0002014E" w:rsidP="001E6C90">
            <w:pPr>
              <w:widowControl w:val="0"/>
              <w:suppressAutoHyphens w:val="0"/>
              <w:snapToGrid w:val="0"/>
              <w:spacing w:line="276" w:lineRule="auto"/>
              <w:jc w:val="both"/>
            </w:pPr>
            <w:r w:rsidRPr="001E6C90">
              <w:t>зам</w:t>
            </w:r>
            <w:proofErr w:type="gramStart"/>
            <w:r w:rsidRPr="001E6C90">
              <w:t>.з</w:t>
            </w:r>
            <w:proofErr w:type="gramEnd"/>
            <w:r w:rsidRPr="001E6C90">
              <w:t>ав. по ВМР</w:t>
            </w:r>
          </w:p>
          <w:p w:rsidR="0011302B" w:rsidRPr="001E6C90" w:rsidRDefault="0011302B" w:rsidP="001E6C90">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В течение месяца</w:t>
            </w:r>
          </w:p>
          <w:p w:rsidR="0011302B" w:rsidRPr="001E6C90" w:rsidRDefault="0011302B" w:rsidP="001E6C90">
            <w:pPr>
              <w:widowControl w:val="0"/>
              <w:suppressAutoHyphens w:val="0"/>
              <w:snapToGrid w:val="0"/>
              <w:spacing w:line="276" w:lineRule="auto"/>
              <w:jc w:val="both"/>
            </w:pP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1E6C90" w:rsidRDefault="00CC5B77" w:rsidP="001E6C90">
            <w:pPr>
              <w:widowControl w:val="0"/>
              <w:suppressAutoHyphens w:val="0"/>
              <w:snapToGrid w:val="0"/>
              <w:spacing w:line="276" w:lineRule="auto"/>
              <w:jc w:val="both"/>
            </w:pPr>
            <w:r w:rsidRPr="001E6C90">
              <w:t>13</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Практическая отработка действий персонала при угрозе возникновения стихийных бедствий</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Заведующий,</w:t>
            </w:r>
          </w:p>
          <w:p w:rsidR="0011302B" w:rsidRPr="001E6C90" w:rsidRDefault="0011302B" w:rsidP="001E6C90">
            <w:pPr>
              <w:widowControl w:val="0"/>
              <w:suppressAutoHyphens w:val="0"/>
              <w:snapToGrid w:val="0"/>
              <w:spacing w:line="276" w:lineRule="auto"/>
              <w:jc w:val="both"/>
            </w:pPr>
            <w:r w:rsidRPr="001E6C90">
              <w:t>завхоз</w:t>
            </w:r>
          </w:p>
          <w:p w:rsidR="0011302B" w:rsidRPr="001E6C90" w:rsidRDefault="0002014E" w:rsidP="001E6C90">
            <w:pPr>
              <w:widowControl w:val="0"/>
              <w:suppressAutoHyphens w:val="0"/>
              <w:snapToGrid w:val="0"/>
              <w:spacing w:line="276" w:lineRule="auto"/>
              <w:jc w:val="both"/>
            </w:pPr>
            <w:r w:rsidRPr="001E6C90">
              <w:t>зам</w:t>
            </w:r>
            <w:proofErr w:type="gramStart"/>
            <w:r w:rsidRPr="001E6C90">
              <w:t>.з</w:t>
            </w:r>
            <w:proofErr w:type="gramEnd"/>
            <w:r w:rsidRPr="001E6C90">
              <w:t>ав. по ВМР</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Согласно графику</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1E6C90" w:rsidRDefault="00CC5B77" w:rsidP="001E6C90">
            <w:pPr>
              <w:widowControl w:val="0"/>
              <w:suppressAutoHyphens w:val="0"/>
              <w:snapToGrid w:val="0"/>
              <w:spacing w:line="276" w:lineRule="auto"/>
              <w:jc w:val="both"/>
            </w:pPr>
            <w:r w:rsidRPr="001E6C90">
              <w:t>14</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Подготовка здания к зиме: оклейка окон, уборка территории.</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Заведующий,</w:t>
            </w:r>
          </w:p>
          <w:p w:rsidR="0011302B" w:rsidRPr="001E6C90" w:rsidRDefault="0011302B" w:rsidP="001E6C90">
            <w:pPr>
              <w:widowControl w:val="0"/>
              <w:suppressAutoHyphens w:val="0"/>
              <w:snapToGrid w:val="0"/>
              <w:spacing w:line="276" w:lineRule="auto"/>
              <w:jc w:val="both"/>
            </w:pPr>
            <w:r w:rsidRPr="001E6C90">
              <w:t>завхоз</w:t>
            </w:r>
          </w:p>
          <w:p w:rsidR="0011302B" w:rsidRPr="001E6C90" w:rsidRDefault="0011302B" w:rsidP="001E6C90">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I-II неделя ноября.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1E6C90" w:rsidRDefault="00CC5B77" w:rsidP="001E6C90">
            <w:pPr>
              <w:widowControl w:val="0"/>
              <w:suppressAutoHyphens w:val="0"/>
              <w:snapToGrid w:val="0"/>
              <w:spacing w:line="276" w:lineRule="auto"/>
              <w:jc w:val="both"/>
            </w:pPr>
            <w:r w:rsidRPr="001E6C90">
              <w:t>15</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Работа воспитателей по самообразованию.</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 xml:space="preserve">Воспитатели, </w:t>
            </w:r>
          </w:p>
          <w:p w:rsidR="0011302B" w:rsidRPr="001E6C90" w:rsidRDefault="0002014E" w:rsidP="001E6C90">
            <w:pPr>
              <w:widowControl w:val="0"/>
              <w:suppressAutoHyphens w:val="0"/>
              <w:snapToGrid w:val="0"/>
              <w:spacing w:line="276" w:lineRule="auto"/>
              <w:jc w:val="both"/>
            </w:pPr>
            <w:r w:rsidRPr="001E6C90">
              <w:t>зам</w:t>
            </w:r>
            <w:proofErr w:type="gramStart"/>
            <w:r w:rsidRPr="001E6C90">
              <w:t>.з</w:t>
            </w:r>
            <w:proofErr w:type="gramEnd"/>
            <w:r w:rsidRPr="001E6C90">
              <w:t>ав. по ВМР</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В течение месяца.</w:t>
            </w:r>
          </w:p>
        </w:tc>
      </w:tr>
      <w:tr w:rsidR="0011302B" w:rsidRPr="001E6C90" w:rsidTr="00CC5B77">
        <w:trPr>
          <w:trHeight w:val="1703"/>
        </w:trPr>
        <w:tc>
          <w:tcPr>
            <w:tcW w:w="850" w:type="dxa"/>
            <w:tcBorders>
              <w:top w:val="single" w:sz="4" w:space="0" w:color="000000"/>
              <w:left w:val="single" w:sz="4" w:space="0" w:color="000000"/>
              <w:bottom w:val="single" w:sz="4" w:space="0" w:color="000000"/>
              <w:right w:val="nil"/>
            </w:tcBorders>
            <w:hideMark/>
          </w:tcPr>
          <w:p w:rsidR="0011302B" w:rsidRPr="001E6C90" w:rsidRDefault="00CC5B77" w:rsidP="001E6C90">
            <w:pPr>
              <w:widowControl w:val="0"/>
              <w:suppressAutoHyphens w:val="0"/>
              <w:snapToGrid w:val="0"/>
              <w:spacing w:line="276" w:lineRule="auto"/>
              <w:jc w:val="both"/>
            </w:pPr>
            <w:r w:rsidRPr="001E6C90">
              <w:t>16</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Аттестационные мероприятия:</w:t>
            </w:r>
          </w:p>
          <w:p w:rsidR="0011302B" w:rsidRPr="001E6C90" w:rsidRDefault="0011302B" w:rsidP="001E6C90">
            <w:pPr>
              <w:widowControl w:val="0"/>
              <w:suppressAutoHyphens w:val="0"/>
              <w:snapToGrid w:val="0"/>
              <w:spacing w:line="276" w:lineRule="auto"/>
              <w:jc w:val="both"/>
              <w:rPr>
                <w:u w:val="single"/>
              </w:rPr>
            </w:pPr>
            <w:r w:rsidRPr="001E6C90">
              <w:rPr>
                <w:u w:val="single"/>
              </w:rPr>
              <w:t>-изучение нормативных документов;</w:t>
            </w:r>
          </w:p>
          <w:p w:rsidR="0011302B" w:rsidRPr="001E6C90" w:rsidRDefault="0011302B" w:rsidP="001E6C90">
            <w:pPr>
              <w:widowControl w:val="0"/>
              <w:suppressAutoHyphens w:val="0"/>
              <w:snapToGrid w:val="0"/>
              <w:spacing w:line="276" w:lineRule="auto"/>
              <w:jc w:val="both"/>
              <w:rPr>
                <w:u w:val="single"/>
              </w:rPr>
            </w:pPr>
            <w:r w:rsidRPr="001E6C90">
              <w:rPr>
                <w:u w:val="single"/>
              </w:rPr>
              <w:t>-консультация «Основные требования к оформлению передового педагогического опыта»</w:t>
            </w:r>
          </w:p>
          <w:p w:rsidR="0011302B" w:rsidRPr="001E6C90" w:rsidRDefault="0011302B" w:rsidP="001E6C90">
            <w:pPr>
              <w:widowControl w:val="0"/>
              <w:suppressAutoHyphens w:val="0"/>
              <w:snapToGrid w:val="0"/>
              <w:spacing w:line="276" w:lineRule="auto"/>
              <w:jc w:val="both"/>
              <w:rPr>
                <w:u w:val="single"/>
              </w:rPr>
            </w:pPr>
            <w:r w:rsidRPr="001E6C90">
              <w:rPr>
                <w:u w:val="single"/>
              </w:rPr>
              <w:t>-подача заявлений</w:t>
            </w:r>
          </w:p>
        </w:tc>
        <w:tc>
          <w:tcPr>
            <w:tcW w:w="1984" w:type="dxa"/>
            <w:tcBorders>
              <w:top w:val="single" w:sz="4" w:space="0" w:color="000000"/>
              <w:left w:val="single" w:sz="4" w:space="0" w:color="000000"/>
              <w:bottom w:val="single" w:sz="4" w:space="0" w:color="000000"/>
              <w:right w:val="nil"/>
            </w:tcBorders>
          </w:tcPr>
          <w:p w:rsidR="0011302B" w:rsidRPr="001E6C90" w:rsidRDefault="0002014E" w:rsidP="001E6C90">
            <w:pPr>
              <w:widowControl w:val="0"/>
              <w:suppressAutoHyphens w:val="0"/>
              <w:snapToGrid w:val="0"/>
              <w:spacing w:line="276" w:lineRule="auto"/>
              <w:jc w:val="both"/>
            </w:pPr>
            <w:r w:rsidRPr="001E6C90">
              <w:t>зам</w:t>
            </w:r>
            <w:proofErr w:type="gramStart"/>
            <w:r w:rsidRPr="001E6C90">
              <w:t>.з</w:t>
            </w:r>
            <w:proofErr w:type="gramEnd"/>
            <w:r w:rsidRPr="001E6C90">
              <w:t>ав. по ВМР</w:t>
            </w:r>
          </w:p>
          <w:p w:rsidR="0011302B" w:rsidRPr="001E6C90" w:rsidRDefault="0011302B" w:rsidP="001E6C90">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CC5B77" w:rsidP="001E6C90">
            <w:pPr>
              <w:widowControl w:val="0"/>
              <w:suppressAutoHyphens w:val="0"/>
              <w:snapToGrid w:val="0"/>
              <w:spacing w:line="276" w:lineRule="auto"/>
              <w:jc w:val="both"/>
            </w:pPr>
            <w:r w:rsidRPr="001E6C90">
              <w:t>В течение месяца</w:t>
            </w:r>
          </w:p>
          <w:p w:rsidR="0011302B" w:rsidRPr="001E6C90" w:rsidRDefault="0011302B" w:rsidP="001E6C90">
            <w:pPr>
              <w:widowControl w:val="0"/>
              <w:suppressAutoHyphens w:val="0"/>
              <w:snapToGrid w:val="0"/>
              <w:spacing w:line="276" w:lineRule="auto"/>
              <w:jc w:val="both"/>
            </w:pPr>
            <w:r w:rsidRPr="001E6C90">
              <w:t>Согласно графику</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1E6C90" w:rsidRDefault="00CC5B77" w:rsidP="001E6C90">
            <w:pPr>
              <w:widowControl w:val="0"/>
              <w:suppressAutoHyphens w:val="0"/>
              <w:snapToGrid w:val="0"/>
              <w:spacing w:line="276" w:lineRule="auto"/>
              <w:jc w:val="both"/>
            </w:pPr>
            <w:r w:rsidRPr="001E6C90">
              <w:t>17</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Составление графиков отпусков.</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Председатель ПК</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В течение месяца</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1E6C90" w:rsidRDefault="00CC5B77" w:rsidP="001E6C90">
            <w:pPr>
              <w:widowControl w:val="0"/>
              <w:suppressAutoHyphens w:val="0"/>
              <w:snapToGrid w:val="0"/>
              <w:spacing w:line="276" w:lineRule="auto"/>
              <w:jc w:val="both"/>
            </w:pPr>
            <w:r w:rsidRPr="001E6C90">
              <w:t>18</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Консультация «Роль младшего воспитателя в воспитании детей своей группы»</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Заведующий</w:t>
            </w:r>
          </w:p>
          <w:p w:rsidR="0011302B" w:rsidRPr="001E6C90" w:rsidRDefault="0011302B" w:rsidP="001E6C90">
            <w:pPr>
              <w:widowControl w:val="0"/>
              <w:suppressAutoHyphens w:val="0"/>
              <w:snapToGrid w:val="0"/>
              <w:spacing w:line="276" w:lineRule="auto"/>
              <w:jc w:val="both"/>
            </w:pPr>
          </w:p>
          <w:p w:rsidR="0011302B" w:rsidRPr="001E6C90" w:rsidRDefault="0011302B" w:rsidP="001E6C90">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II неделя ноября.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hideMark/>
          </w:tcPr>
          <w:p w:rsidR="0011302B" w:rsidRPr="001E6C90" w:rsidRDefault="00CC5B77" w:rsidP="001E6C90">
            <w:pPr>
              <w:widowControl w:val="0"/>
              <w:suppressAutoHyphens w:val="0"/>
              <w:snapToGrid w:val="0"/>
              <w:spacing w:line="276" w:lineRule="auto"/>
              <w:jc w:val="both"/>
            </w:pPr>
            <w:r w:rsidRPr="001E6C90">
              <w:t>19</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Организация подписки на первое полугодие</w:t>
            </w:r>
          </w:p>
          <w:p w:rsidR="0011302B" w:rsidRPr="001E6C90" w:rsidRDefault="004343E5" w:rsidP="001E6C90">
            <w:pPr>
              <w:widowControl w:val="0"/>
              <w:suppressAutoHyphens w:val="0"/>
              <w:snapToGrid w:val="0"/>
              <w:spacing w:line="276" w:lineRule="auto"/>
              <w:jc w:val="both"/>
              <w:rPr>
                <w:u w:val="single"/>
              </w:rPr>
            </w:pPr>
            <w:r>
              <w:rPr>
                <w:u w:val="single"/>
              </w:rPr>
              <w:t>2021</w:t>
            </w:r>
            <w:r w:rsidR="0011302B" w:rsidRPr="001E6C90">
              <w:rPr>
                <w:u w:val="single"/>
              </w:rPr>
              <w:t xml:space="preserve"> г.</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зам. зав</w:t>
            </w:r>
            <w:proofErr w:type="gramStart"/>
            <w:r w:rsidRPr="001E6C90">
              <w:t>.п</w:t>
            </w:r>
            <w:proofErr w:type="gramEnd"/>
            <w:r w:rsidRPr="001E6C90">
              <w:t>о ВМР</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В течение</w:t>
            </w:r>
          </w:p>
          <w:p w:rsidR="0011302B" w:rsidRPr="001E6C90" w:rsidRDefault="0011302B" w:rsidP="001E6C90">
            <w:pPr>
              <w:widowControl w:val="0"/>
              <w:suppressAutoHyphens w:val="0"/>
              <w:snapToGrid w:val="0"/>
              <w:spacing w:line="276" w:lineRule="auto"/>
              <w:jc w:val="both"/>
            </w:pPr>
            <w:r w:rsidRPr="001E6C90">
              <w:t>месяца.</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20</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Проведение инструктажа по технике безопасности при проведении новогодних утренников.</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 xml:space="preserve">заведующий </w:t>
            </w:r>
          </w:p>
          <w:p w:rsidR="0011302B" w:rsidRPr="001E6C90" w:rsidRDefault="0011302B" w:rsidP="001E6C90">
            <w:pPr>
              <w:widowControl w:val="0"/>
              <w:suppressAutoHyphens w:val="0"/>
              <w:snapToGrid w:val="0"/>
              <w:spacing w:line="276" w:lineRule="auto"/>
              <w:jc w:val="both"/>
            </w:pPr>
            <w:r w:rsidRPr="001E6C90">
              <w:t>завхоз</w:t>
            </w:r>
          </w:p>
          <w:p w:rsidR="0011302B" w:rsidRPr="001E6C90" w:rsidRDefault="0011302B" w:rsidP="001E6C90">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 неделя</w:t>
            </w:r>
          </w:p>
          <w:p w:rsidR="0011302B" w:rsidRPr="001E6C90" w:rsidRDefault="0011302B" w:rsidP="001E6C90">
            <w:pPr>
              <w:widowControl w:val="0"/>
              <w:suppressAutoHyphens w:val="0"/>
              <w:snapToGrid w:val="0"/>
              <w:spacing w:line="276" w:lineRule="auto"/>
              <w:jc w:val="both"/>
            </w:pPr>
            <w:r w:rsidRPr="001E6C90">
              <w:t>декабря.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21</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Проверка выполнения соглашения по охране труда с составлением акта.</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Профком.</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II неделя декабря.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22</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Аттестационные мероприятия:</w:t>
            </w:r>
          </w:p>
          <w:p w:rsidR="0011302B" w:rsidRPr="001E6C90" w:rsidRDefault="0011302B" w:rsidP="001E6C90">
            <w:pPr>
              <w:widowControl w:val="0"/>
              <w:suppressAutoHyphens w:val="0"/>
              <w:snapToGrid w:val="0"/>
              <w:spacing w:line="276" w:lineRule="auto"/>
              <w:jc w:val="both"/>
              <w:rPr>
                <w:u w:val="single"/>
              </w:rPr>
            </w:pPr>
            <w:r w:rsidRPr="001E6C90">
              <w:rPr>
                <w:u w:val="single"/>
              </w:rPr>
              <w:t>Посещение РМО, курсов повышения квалификации.</w:t>
            </w:r>
          </w:p>
        </w:tc>
        <w:tc>
          <w:tcPr>
            <w:tcW w:w="1984" w:type="dxa"/>
            <w:tcBorders>
              <w:top w:val="single" w:sz="4" w:space="0" w:color="000000"/>
              <w:left w:val="single" w:sz="4" w:space="0" w:color="000000"/>
              <w:bottom w:val="single" w:sz="4" w:space="0" w:color="000000"/>
              <w:right w:val="nil"/>
            </w:tcBorders>
          </w:tcPr>
          <w:p w:rsidR="0011302B" w:rsidRPr="001E6C90" w:rsidRDefault="0002014E" w:rsidP="001E6C90">
            <w:pPr>
              <w:widowControl w:val="0"/>
              <w:suppressAutoHyphens w:val="0"/>
              <w:snapToGrid w:val="0"/>
              <w:spacing w:line="276" w:lineRule="auto"/>
              <w:jc w:val="both"/>
            </w:pPr>
            <w:r w:rsidRPr="001E6C90">
              <w:t>зам</w:t>
            </w:r>
            <w:proofErr w:type="gramStart"/>
            <w:r w:rsidRPr="001E6C90">
              <w:t>.з</w:t>
            </w:r>
            <w:proofErr w:type="gramEnd"/>
            <w:r w:rsidRPr="001E6C90">
              <w:t>ав. по ВМР</w:t>
            </w:r>
          </w:p>
          <w:p w:rsidR="0011302B" w:rsidRPr="001E6C90" w:rsidRDefault="0011302B" w:rsidP="001E6C90">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В течение месяца</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23</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 xml:space="preserve">Производственное совещание </w:t>
            </w:r>
          </w:p>
          <w:p w:rsidR="0011302B" w:rsidRPr="001E6C90" w:rsidRDefault="0011302B" w:rsidP="001E6C90">
            <w:pPr>
              <w:widowControl w:val="0"/>
              <w:suppressAutoHyphens w:val="0"/>
              <w:snapToGrid w:val="0"/>
              <w:spacing w:line="276" w:lineRule="auto"/>
              <w:jc w:val="both"/>
              <w:rPr>
                <w:u w:val="single"/>
              </w:rPr>
            </w:pPr>
            <w:r w:rsidRPr="001E6C90">
              <w:rPr>
                <w:u w:val="single"/>
              </w:rPr>
              <w:t>«Охрана труда и обеспечение условий труда сотрудников Центра»</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 xml:space="preserve">заведующий </w:t>
            </w:r>
          </w:p>
          <w:p w:rsidR="0011302B" w:rsidRPr="001E6C90" w:rsidRDefault="0011302B" w:rsidP="001E6C90">
            <w:pPr>
              <w:widowControl w:val="0"/>
              <w:suppressAutoHyphens w:val="0"/>
              <w:snapToGrid w:val="0"/>
              <w:spacing w:line="276" w:lineRule="auto"/>
              <w:jc w:val="both"/>
            </w:pPr>
            <w:r w:rsidRPr="001E6C90">
              <w:t>председатель профсоюза</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 неделя</w:t>
            </w:r>
          </w:p>
          <w:p w:rsidR="0011302B" w:rsidRPr="001E6C90" w:rsidRDefault="0011302B" w:rsidP="001E6C90">
            <w:pPr>
              <w:widowControl w:val="0"/>
              <w:suppressAutoHyphens w:val="0"/>
              <w:snapToGrid w:val="0"/>
              <w:spacing w:line="276" w:lineRule="auto"/>
              <w:jc w:val="both"/>
            </w:pPr>
            <w:r w:rsidRPr="001E6C90">
              <w:t>декабря.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lastRenderedPageBreak/>
              <w:t>24</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Практическая отработка действий персонала при пожаре.</w:t>
            </w:r>
          </w:p>
        </w:tc>
        <w:tc>
          <w:tcPr>
            <w:tcW w:w="1984" w:type="dxa"/>
            <w:tcBorders>
              <w:top w:val="single" w:sz="4" w:space="0" w:color="000000"/>
              <w:left w:val="single" w:sz="4" w:space="0" w:color="000000"/>
              <w:bottom w:val="single" w:sz="4" w:space="0" w:color="000000"/>
              <w:right w:val="nil"/>
            </w:tcBorders>
          </w:tcPr>
          <w:p w:rsidR="0011302B" w:rsidRPr="001E6C90" w:rsidRDefault="0002014E" w:rsidP="001E6C90">
            <w:pPr>
              <w:widowControl w:val="0"/>
              <w:suppressAutoHyphens w:val="0"/>
              <w:snapToGrid w:val="0"/>
              <w:spacing w:line="276" w:lineRule="auto"/>
              <w:jc w:val="both"/>
            </w:pPr>
            <w:r w:rsidRPr="001E6C90">
              <w:t>зам</w:t>
            </w:r>
            <w:proofErr w:type="gramStart"/>
            <w:r w:rsidRPr="001E6C90">
              <w:t>.з</w:t>
            </w:r>
            <w:proofErr w:type="gramEnd"/>
            <w:r w:rsidRPr="001E6C90">
              <w:t>ав. по ВМР</w:t>
            </w:r>
          </w:p>
          <w:p w:rsidR="0011302B" w:rsidRPr="001E6C90" w:rsidRDefault="0011302B" w:rsidP="001E6C90">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II-III неделя декабря.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25</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Организация дежурств в новогодние праздники</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профком</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II-III неделя декабря.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26</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Инструктаж «Об охране жизни и здоровья детей в зимний период - лед, сосульки».</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Заведующий</w:t>
            </w:r>
          </w:p>
          <w:p w:rsidR="0011302B" w:rsidRPr="001E6C90" w:rsidRDefault="0011302B" w:rsidP="001E6C90">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3 неделя января.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27</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Практическая отработка действий сотрудников при угрозе возникновения стихийных бедствий (ураган, смерч)</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завхоз</w:t>
            </w:r>
          </w:p>
          <w:p w:rsidR="0011302B" w:rsidRPr="001E6C90" w:rsidRDefault="0011302B" w:rsidP="001E6C90">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IV неделя января.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28</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Профсоюзное собрание «Выполнение соглашений по охране труда между администрацией и профкомом».</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профком</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IV неделя января.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29</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Аттестационные мероприятия:</w:t>
            </w:r>
          </w:p>
          <w:p w:rsidR="0011302B" w:rsidRPr="001E6C90" w:rsidRDefault="0011302B" w:rsidP="001E6C90">
            <w:pPr>
              <w:widowControl w:val="0"/>
              <w:suppressAutoHyphens w:val="0"/>
              <w:snapToGrid w:val="0"/>
              <w:spacing w:line="276" w:lineRule="auto"/>
              <w:jc w:val="both"/>
              <w:rPr>
                <w:u w:val="single"/>
              </w:rPr>
            </w:pPr>
            <w:r w:rsidRPr="001E6C90">
              <w:rPr>
                <w:u w:val="single"/>
              </w:rPr>
              <w:t>-изучение нормативно-правовой базы;</w:t>
            </w:r>
          </w:p>
          <w:p w:rsidR="0011302B" w:rsidRPr="001E6C90" w:rsidRDefault="0011302B" w:rsidP="001E6C90">
            <w:pPr>
              <w:widowControl w:val="0"/>
              <w:suppressAutoHyphens w:val="0"/>
              <w:snapToGrid w:val="0"/>
              <w:spacing w:line="276" w:lineRule="auto"/>
              <w:jc w:val="both"/>
              <w:rPr>
                <w:u w:val="single"/>
              </w:rPr>
            </w:pPr>
            <w:r w:rsidRPr="001E6C90">
              <w:rPr>
                <w:u w:val="single"/>
              </w:rPr>
              <w:t xml:space="preserve">-консультации </w:t>
            </w:r>
          </w:p>
          <w:p w:rsidR="0011302B" w:rsidRPr="001E6C90" w:rsidRDefault="0011302B" w:rsidP="001E6C90">
            <w:pPr>
              <w:widowControl w:val="0"/>
              <w:suppressAutoHyphens w:val="0"/>
              <w:snapToGrid w:val="0"/>
              <w:spacing w:line="276" w:lineRule="auto"/>
              <w:jc w:val="both"/>
              <w:rPr>
                <w:u w:val="single"/>
              </w:rPr>
            </w:pPr>
            <w:r w:rsidRPr="001E6C90">
              <w:rPr>
                <w:u w:val="single"/>
              </w:rPr>
              <w:t>-аттестация педагогических работников (согласно графику)</w:t>
            </w:r>
          </w:p>
        </w:tc>
        <w:tc>
          <w:tcPr>
            <w:tcW w:w="1984" w:type="dxa"/>
            <w:tcBorders>
              <w:top w:val="single" w:sz="4" w:space="0" w:color="000000"/>
              <w:left w:val="single" w:sz="4" w:space="0" w:color="000000"/>
              <w:bottom w:val="single" w:sz="4" w:space="0" w:color="000000"/>
              <w:right w:val="nil"/>
            </w:tcBorders>
          </w:tcPr>
          <w:p w:rsidR="0011302B" w:rsidRPr="001E6C90" w:rsidRDefault="0002014E" w:rsidP="001E6C90">
            <w:pPr>
              <w:widowControl w:val="0"/>
              <w:suppressAutoHyphens w:val="0"/>
              <w:snapToGrid w:val="0"/>
              <w:spacing w:line="276" w:lineRule="auto"/>
              <w:jc w:val="both"/>
            </w:pPr>
            <w:r w:rsidRPr="001E6C90">
              <w:t>зам</w:t>
            </w:r>
            <w:proofErr w:type="gramStart"/>
            <w:r w:rsidRPr="001E6C90">
              <w:t>.з</w:t>
            </w:r>
            <w:proofErr w:type="gramEnd"/>
            <w:r w:rsidRPr="001E6C90">
              <w:t>ав. по ВМР</w:t>
            </w:r>
          </w:p>
          <w:p w:rsidR="0011302B" w:rsidRPr="001E6C90" w:rsidRDefault="0011302B" w:rsidP="001E6C90">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III неделя января.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30</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Инструктаж «Профилактика гриппа в ДОУ в период эпидемиологического неблагополучия».</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 xml:space="preserve">ст. медсестра, </w:t>
            </w:r>
          </w:p>
          <w:p w:rsidR="0011302B" w:rsidRPr="001E6C90" w:rsidRDefault="0011302B" w:rsidP="001E6C90">
            <w:pPr>
              <w:widowControl w:val="0"/>
              <w:suppressAutoHyphens w:val="0"/>
              <w:snapToGrid w:val="0"/>
              <w:spacing w:line="276" w:lineRule="auto"/>
              <w:jc w:val="both"/>
            </w:pPr>
            <w:r w:rsidRPr="001E6C90">
              <w:t>врач-педиатр.</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 неделя февраля.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31</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Практическая отработка действий персонала при угрозе возникновения стихийных бедствий</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Начальник штаба ГО и ЧС</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III-IV неделя февраля.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32</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 xml:space="preserve">Рейд </w:t>
            </w:r>
            <w:proofErr w:type="gramStart"/>
            <w:r w:rsidRPr="001E6C90">
              <w:rPr>
                <w:u w:val="single"/>
              </w:rPr>
              <w:t>по</w:t>
            </w:r>
            <w:proofErr w:type="gramEnd"/>
            <w:r w:rsidRPr="001E6C90">
              <w:rPr>
                <w:u w:val="single"/>
              </w:rPr>
              <w:t xml:space="preserve"> </w:t>
            </w:r>
            <w:proofErr w:type="gramStart"/>
            <w:r w:rsidRPr="001E6C90">
              <w:rPr>
                <w:u w:val="single"/>
              </w:rPr>
              <w:t>ОТ</w:t>
            </w:r>
            <w:proofErr w:type="gramEnd"/>
            <w:r w:rsidRPr="001E6C90">
              <w:rPr>
                <w:u w:val="single"/>
              </w:rPr>
              <w:t xml:space="preserve"> и ТБ детей и сотрудников.</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 xml:space="preserve">Комиссия </w:t>
            </w:r>
            <w:proofErr w:type="gramStart"/>
            <w:r w:rsidRPr="001E6C90">
              <w:t>по</w:t>
            </w:r>
            <w:proofErr w:type="gramEnd"/>
            <w:r w:rsidRPr="001E6C90">
              <w:t xml:space="preserve"> ОТ.</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 неделя февраля.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33</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Подготовка и проведение аттестационных мероприятий.</w:t>
            </w:r>
          </w:p>
        </w:tc>
        <w:tc>
          <w:tcPr>
            <w:tcW w:w="1984" w:type="dxa"/>
            <w:tcBorders>
              <w:top w:val="single" w:sz="4" w:space="0" w:color="000000"/>
              <w:left w:val="single" w:sz="4" w:space="0" w:color="000000"/>
              <w:bottom w:val="single" w:sz="4" w:space="0" w:color="000000"/>
              <w:right w:val="nil"/>
            </w:tcBorders>
          </w:tcPr>
          <w:p w:rsidR="0011302B" w:rsidRPr="001E6C90" w:rsidRDefault="0002014E" w:rsidP="001E6C90">
            <w:pPr>
              <w:widowControl w:val="0"/>
              <w:suppressAutoHyphens w:val="0"/>
              <w:snapToGrid w:val="0"/>
              <w:spacing w:line="276" w:lineRule="auto"/>
              <w:jc w:val="both"/>
            </w:pPr>
            <w:r w:rsidRPr="001E6C90">
              <w:t>зам</w:t>
            </w:r>
            <w:proofErr w:type="gramStart"/>
            <w:r w:rsidRPr="001E6C90">
              <w:t>.з</w:t>
            </w:r>
            <w:proofErr w:type="gramEnd"/>
            <w:r w:rsidRPr="001E6C90">
              <w:t>ав. по ВМР</w:t>
            </w:r>
          </w:p>
          <w:p w:rsidR="0011302B" w:rsidRPr="001E6C90" w:rsidRDefault="0011302B" w:rsidP="001E6C90">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II неделя февраля.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34</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Консультация «Повторяем правила СанПиНа. Требования к санитарному содержанию помещений и дезинфекционные мероприятия (Профилактика гельминтозов)».</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Ст. медсестра</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III неделя февраля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35</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Производственное собрание</w:t>
            </w:r>
          </w:p>
          <w:p w:rsidR="0011302B" w:rsidRPr="001E6C90" w:rsidRDefault="0011302B" w:rsidP="001E6C90">
            <w:pPr>
              <w:widowControl w:val="0"/>
              <w:suppressAutoHyphens w:val="0"/>
              <w:snapToGrid w:val="0"/>
              <w:spacing w:line="276" w:lineRule="auto"/>
              <w:jc w:val="both"/>
              <w:rPr>
                <w:u w:val="single"/>
              </w:rPr>
            </w:pPr>
            <w:r w:rsidRPr="001E6C90">
              <w:rPr>
                <w:u w:val="single"/>
              </w:rPr>
              <w:t xml:space="preserve">«Организация питания в Центре. Итоги проверки </w:t>
            </w:r>
            <w:proofErr w:type="gramStart"/>
            <w:r w:rsidRPr="001E6C90">
              <w:rPr>
                <w:u w:val="single"/>
              </w:rPr>
              <w:t>по</w:t>
            </w:r>
            <w:proofErr w:type="gramEnd"/>
            <w:r w:rsidRPr="001E6C90">
              <w:rPr>
                <w:u w:val="single"/>
              </w:rPr>
              <w:t xml:space="preserve"> ОТ»</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заведующий</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II неделя февраля.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36</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Работа по составлению инструкций и обновлению инструктажей.</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заведующий</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В течение месяца.</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37</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Проведение инструктажа «Проведение массовых мероприятий»</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завхоз</w:t>
            </w:r>
          </w:p>
          <w:p w:rsidR="0011302B" w:rsidRPr="001E6C90" w:rsidRDefault="0011302B" w:rsidP="001E6C90">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 неделя марта.</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38</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Проверка санитарного состояния групп-</w:t>
            </w:r>
          </w:p>
          <w:p w:rsidR="0011302B" w:rsidRPr="001E6C90" w:rsidRDefault="0011302B" w:rsidP="001E6C90">
            <w:pPr>
              <w:widowControl w:val="0"/>
              <w:suppressAutoHyphens w:val="0"/>
              <w:snapToGrid w:val="0"/>
              <w:spacing w:line="276" w:lineRule="auto"/>
              <w:jc w:val="both"/>
              <w:rPr>
                <w:u w:val="single"/>
              </w:rPr>
            </w:pPr>
            <w:r w:rsidRPr="001E6C90">
              <w:rPr>
                <w:u w:val="single"/>
              </w:rPr>
              <w:t>взаимопроверка</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ст. медсестра.</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В течение месяца.</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39</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Аттестационные мероприятия</w:t>
            </w:r>
          </w:p>
        </w:tc>
        <w:tc>
          <w:tcPr>
            <w:tcW w:w="1984"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Зам. зав по ВМР</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CC5B77" w:rsidP="001E6C90">
            <w:pPr>
              <w:widowControl w:val="0"/>
              <w:suppressAutoHyphens w:val="0"/>
              <w:snapToGrid w:val="0"/>
              <w:spacing w:line="276" w:lineRule="auto"/>
              <w:jc w:val="both"/>
            </w:pPr>
            <w:r w:rsidRPr="001E6C90">
              <w:t>постоянно</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lastRenderedPageBreak/>
              <w:t>40</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Отработка практических действий сотрудников при пожаре</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proofErr w:type="gramStart"/>
            <w:r w:rsidRPr="001E6C90">
              <w:t>Ответственный</w:t>
            </w:r>
            <w:proofErr w:type="gramEnd"/>
            <w:r w:rsidRPr="001E6C90">
              <w:t xml:space="preserve"> за безопасность</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III неделя марта.</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41</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Консультация «О правилах внутреннего трудового распорядка».</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Профком</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II неделя марта.</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42</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proofErr w:type="gramStart"/>
            <w:r w:rsidRPr="001E6C90">
              <w:rPr>
                <w:u w:val="single"/>
              </w:rPr>
              <w:t>Рейд администрации Центра и профкома по ОТ и ТБ.</w:t>
            </w:r>
            <w:proofErr w:type="gramEnd"/>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 xml:space="preserve">Профком, </w:t>
            </w:r>
          </w:p>
          <w:p w:rsidR="0011302B" w:rsidRPr="001E6C90" w:rsidRDefault="0011302B" w:rsidP="001E6C90">
            <w:pPr>
              <w:widowControl w:val="0"/>
              <w:suppressAutoHyphens w:val="0"/>
              <w:snapToGrid w:val="0"/>
              <w:spacing w:line="276" w:lineRule="auto"/>
              <w:jc w:val="both"/>
            </w:pPr>
            <w:r w:rsidRPr="001E6C90">
              <w:t>завхоз</w:t>
            </w:r>
          </w:p>
          <w:p w:rsidR="0011302B" w:rsidRPr="001E6C90" w:rsidRDefault="0011302B" w:rsidP="001E6C90">
            <w:pPr>
              <w:widowControl w:val="0"/>
              <w:suppressAutoHyphens w:val="0"/>
              <w:snapToGrid w:val="0"/>
              <w:spacing w:line="276" w:lineRule="auto"/>
              <w:jc w:val="both"/>
            </w:pP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 xml:space="preserve">В течение месяца.  </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43</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Аттестационные мероприятия:</w:t>
            </w:r>
          </w:p>
          <w:p w:rsidR="0011302B" w:rsidRPr="001E6C90" w:rsidRDefault="0011302B" w:rsidP="001E6C90">
            <w:pPr>
              <w:widowControl w:val="0"/>
              <w:suppressAutoHyphens w:val="0"/>
              <w:snapToGrid w:val="0"/>
              <w:spacing w:line="276" w:lineRule="auto"/>
              <w:jc w:val="both"/>
              <w:rPr>
                <w:u w:val="single"/>
              </w:rPr>
            </w:pPr>
            <w:r w:rsidRPr="001E6C90">
              <w:rPr>
                <w:u w:val="single"/>
              </w:rPr>
              <w:t>-изучение нормативных документов</w:t>
            </w:r>
          </w:p>
          <w:p w:rsidR="0011302B" w:rsidRPr="001E6C90" w:rsidRDefault="0011302B" w:rsidP="001E6C90">
            <w:pPr>
              <w:widowControl w:val="0"/>
              <w:suppressAutoHyphens w:val="0"/>
              <w:snapToGrid w:val="0"/>
              <w:spacing w:line="276" w:lineRule="auto"/>
              <w:jc w:val="both"/>
              <w:rPr>
                <w:u w:val="single"/>
              </w:rPr>
            </w:pPr>
            <w:r w:rsidRPr="001E6C90">
              <w:rPr>
                <w:u w:val="single"/>
              </w:rPr>
              <w:t>-аттестация в соответствии с графиком</w:t>
            </w:r>
          </w:p>
        </w:tc>
        <w:tc>
          <w:tcPr>
            <w:tcW w:w="1984" w:type="dxa"/>
            <w:tcBorders>
              <w:top w:val="single" w:sz="4" w:space="0" w:color="000000"/>
              <w:left w:val="single" w:sz="4" w:space="0" w:color="000000"/>
              <w:bottom w:val="single" w:sz="4" w:space="0" w:color="000000"/>
              <w:right w:val="nil"/>
            </w:tcBorders>
          </w:tcPr>
          <w:p w:rsidR="0011302B" w:rsidRPr="001E6C90" w:rsidRDefault="0002014E" w:rsidP="001E6C90">
            <w:pPr>
              <w:widowControl w:val="0"/>
              <w:suppressAutoHyphens w:val="0"/>
              <w:snapToGrid w:val="0"/>
              <w:spacing w:line="276" w:lineRule="auto"/>
              <w:jc w:val="both"/>
            </w:pPr>
            <w:r w:rsidRPr="001E6C90">
              <w:t>зам</w:t>
            </w:r>
            <w:proofErr w:type="gramStart"/>
            <w:r w:rsidRPr="001E6C90">
              <w:t>.з</w:t>
            </w:r>
            <w:proofErr w:type="gramEnd"/>
            <w:r w:rsidRPr="001E6C90">
              <w:t>ав. по ВМР</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 xml:space="preserve">В течение месяца.  </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44</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Отработка практических действий сотрудников при угрозе возникновения аварии с выбросом вредных веществ (аммиак, хлор), разлив ртути.</w:t>
            </w:r>
          </w:p>
        </w:tc>
        <w:tc>
          <w:tcPr>
            <w:tcW w:w="1984" w:type="dxa"/>
            <w:tcBorders>
              <w:top w:val="single" w:sz="4" w:space="0" w:color="000000"/>
              <w:left w:val="single" w:sz="4" w:space="0" w:color="000000"/>
              <w:bottom w:val="single" w:sz="4" w:space="0" w:color="000000"/>
              <w:right w:val="nil"/>
            </w:tcBorders>
          </w:tcPr>
          <w:p w:rsidR="0011302B" w:rsidRPr="001E6C90" w:rsidRDefault="0002014E" w:rsidP="001E6C90">
            <w:pPr>
              <w:widowControl w:val="0"/>
              <w:suppressAutoHyphens w:val="0"/>
              <w:snapToGrid w:val="0"/>
              <w:spacing w:line="276" w:lineRule="auto"/>
              <w:jc w:val="both"/>
            </w:pPr>
            <w:r w:rsidRPr="001E6C90">
              <w:t>зам</w:t>
            </w:r>
            <w:proofErr w:type="gramStart"/>
            <w:r w:rsidRPr="001E6C90">
              <w:t>.з</w:t>
            </w:r>
            <w:proofErr w:type="gramEnd"/>
            <w:r w:rsidRPr="001E6C90">
              <w:t>ав. по ВМР</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III неделя апреля.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45</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Экологические субботники по уборке территории.</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Коллектив.</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 xml:space="preserve">В течение месяца.  </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46</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 xml:space="preserve">Выполнение </w:t>
            </w:r>
            <w:proofErr w:type="spellStart"/>
            <w:r w:rsidRPr="001E6C90">
              <w:rPr>
                <w:u w:val="single"/>
              </w:rPr>
              <w:t>санэпидрежима</w:t>
            </w:r>
            <w:proofErr w:type="spellEnd"/>
            <w:r w:rsidRPr="001E6C90">
              <w:rPr>
                <w:u w:val="single"/>
              </w:rPr>
              <w:t>.</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Ст. медсестра, врач-педиатр.</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 xml:space="preserve">В течение месяца.  </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47</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 xml:space="preserve">Проведение инструктажа </w:t>
            </w:r>
          </w:p>
          <w:p w:rsidR="0011302B" w:rsidRPr="001E6C90" w:rsidRDefault="0011302B" w:rsidP="001E6C90">
            <w:pPr>
              <w:widowControl w:val="0"/>
              <w:suppressAutoHyphens w:val="0"/>
              <w:snapToGrid w:val="0"/>
              <w:spacing w:line="276" w:lineRule="auto"/>
              <w:jc w:val="both"/>
              <w:rPr>
                <w:u w:val="single"/>
              </w:rPr>
            </w:pPr>
            <w:r w:rsidRPr="001E6C90">
              <w:rPr>
                <w:u w:val="single"/>
              </w:rPr>
              <w:t>«Организация безопасности в летний период»</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Зам</w:t>
            </w:r>
            <w:proofErr w:type="gramStart"/>
            <w:r w:rsidRPr="001E6C90">
              <w:t>.з</w:t>
            </w:r>
            <w:proofErr w:type="gramEnd"/>
            <w:r w:rsidRPr="001E6C90">
              <w:t>ав по ВМР,</w:t>
            </w:r>
          </w:p>
          <w:p w:rsidR="0011302B" w:rsidRPr="001E6C90" w:rsidRDefault="00CC5B77" w:rsidP="001E6C90">
            <w:pPr>
              <w:widowControl w:val="0"/>
              <w:suppressAutoHyphens w:val="0"/>
              <w:snapToGrid w:val="0"/>
              <w:spacing w:line="276" w:lineRule="auto"/>
              <w:jc w:val="both"/>
            </w:pPr>
            <w:r w:rsidRPr="001E6C90">
              <w:t>завхоз</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 неделя мая.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48</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Издание приказа о переходе на летний режим работы.</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заведующий</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 xml:space="preserve"> IV неделя мая.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49</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Отработка практических действий сотрудников при угрозе возникновения стихийных бедствий (наводнения)</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Начальник штаба ГО и ЧС</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III неделя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50</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Составление годовых отчетов.</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Зам</w:t>
            </w:r>
            <w:proofErr w:type="gramStart"/>
            <w:r w:rsidRPr="001E6C90">
              <w:t>.з</w:t>
            </w:r>
            <w:proofErr w:type="gramEnd"/>
            <w:r w:rsidRPr="001E6C90">
              <w:t>ав по ВМР</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I-II неделя мая.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51</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Организация выпуска детей в школу.</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Профком, воспитатели.</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III-IV неделя мая.</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52</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Озеленение территории МАДОУ</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Коллектив.</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В течение месяца.</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53</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Консультации:</w:t>
            </w:r>
          </w:p>
          <w:p w:rsidR="0011302B" w:rsidRPr="001E6C90" w:rsidRDefault="0011302B" w:rsidP="001E6C90">
            <w:pPr>
              <w:widowControl w:val="0"/>
              <w:suppressAutoHyphens w:val="0"/>
              <w:snapToGrid w:val="0"/>
              <w:spacing w:line="276" w:lineRule="auto"/>
              <w:jc w:val="both"/>
              <w:rPr>
                <w:u w:val="single"/>
              </w:rPr>
            </w:pPr>
            <w:r w:rsidRPr="001E6C90">
              <w:rPr>
                <w:u w:val="single"/>
              </w:rPr>
              <w:t xml:space="preserve"> «Соблюдение </w:t>
            </w:r>
            <w:proofErr w:type="spellStart"/>
            <w:r w:rsidRPr="001E6C90">
              <w:rPr>
                <w:u w:val="single"/>
              </w:rPr>
              <w:t>санэпидрежима</w:t>
            </w:r>
            <w:proofErr w:type="spellEnd"/>
            <w:r w:rsidRPr="001E6C90">
              <w:rPr>
                <w:u w:val="single"/>
              </w:rPr>
              <w:t xml:space="preserve"> в летний период»</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Ст. медсестра.</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 xml:space="preserve">III-IV неделя </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54</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Аттестационные мероприятия</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Зам</w:t>
            </w:r>
            <w:proofErr w:type="gramStart"/>
            <w:r w:rsidRPr="001E6C90">
              <w:t>.з</w:t>
            </w:r>
            <w:proofErr w:type="gramEnd"/>
            <w:r w:rsidRPr="001E6C90">
              <w:t>ав по ВМР</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В течение месяца</w:t>
            </w:r>
          </w:p>
        </w:tc>
      </w:tr>
      <w:tr w:rsidR="0011302B" w:rsidRPr="001E6C90" w:rsidTr="00CC5B77">
        <w:trPr>
          <w:trHeight w:val="322"/>
        </w:trPr>
        <w:tc>
          <w:tcPr>
            <w:tcW w:w="850" w:type="dxa"/>
            <w:tcBorders>
              <w:top w:val="single" w:sz="4" w:space="0" w:color="000000"/>
              <w:left w:val="single" w:sz="4" w:space="0" w:color="000000"/>
              <w:bottom w:val="single" w:sz="4" w:space="0" w:color="000000"/>
              <w:right w:val="nil"/>
            </w:tcBorders>
          </w:tcPr>
          <w:p w:rsidR="0011302B" w:rsidRPr="001E6C90" w:rsidRDefault="00CC5B77" w:rsidP="001E6C90">
            <w:pPr>
              <w:widowControl w:val="0"/>
              <w:suppressAutoHyphens w:val="0"/>
              <w:snapToGrid w:val="0"/>
              <w:spacing w:line="276" w:lineRule="auto"/>
              <w:jc w:val="both"/>
            </w:pPr>
            <w:r w:rsidRPr="001E6C90">
              <w:t>55</w:t>
            </w:r>
          </w:p>
        </w:tc>
        <w:tc>
          <w:tcPr>
            <w:tcW w:w="4821"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rPr>
                <w:u w:val="single"/>
              </w:rPr>
            </w:pPr>
            <w:r w:rsidRPr="001E6C90">
              <w:rPr>
                <w:u w:val="single"/>
              </w:rPr>
              <w:t>Производственное совещание «Подготовка к летне-оздоровительной кампании»</w:t>
            </w:r>
          </w:p>
        </w:tc>
        <w:tc>
          <w:tcPr>
            <w:tcW w:w="1984" w:type="dxa"/>
            <w:tcBorders>
              <w:top w:val="single" w:sz="4" w:space="0" w:color="000000"/>
              <w:left w:val="single" w:sz="4" w:space="0" w:color="000000"/>
              <w:bottom w:val="single" w:sz="4" w:space="0" w:color="000000"/>
              <w:right w:val="nil"/>
            </w:tcBorders>
          </w:tcPr>
          <w:p w:rsidR="0011302B" w:rsidRPr="001E6C90" w:rsidRDefault="0011302B" w:rsidP="001E6C90">
            <w:pPr>
              <w:widowControl w:val="0"/>
              <w:suppressAutoHyphens w:val="0"/>
              <w:snapToGrid w:val="0"/>
              <w:spacing w:line="276" w:lineRule="auto"/>
              <w:jc w:val="both"/>
            </w:pPr>
            <w:r w:rsidRPr="001E6C90">
              <w:t>заведующий</w:t>
            </w:r>
          </w:p>
        </w:tc>
        <w:tc>
          <w:tcPr>
            <w:tcW w:w="1985" w:type="dxa"/>
            <w:tcBorders>
              <w:top w:val="single" w:sz="4" w:space="0" w:color="000000"/>
              <w:left w:val="single" w:sz="4" w:space="0" w:color="000000"/>
              <w:bottom w:val="single" w:sz="4" w:space="0" w:color="000000"/>
              <w:right w:val="single" w:sz="4" w:space="0" w:color="000000"/>
            </w:tcBorders>
          </w:tcPr>
          <w:p w:rsidR="0011302B" w:rsidRPr="001E6C90" w:rsidRDefault="0011302B" w:rsidP="001E6C90">
            <w:pPr>
              <w:widowControl w:val="0"/>
              <w:suppressAutoHyphens w:val="0"/>
              <w:snapToGrid w:val="0"/>
              <w:spacing w:line="276" w:lineRule="auto"/>
              <w:jc w:val="both"/>
            </w:pPr>
            <w:r w:rsidRPr="001E6C90">
              <w:t xml:space="preserve">В течение месяца.  </w:t>
            </w:r>
          </w:p>
        </w:tc>
      </w:tr>
    </w:tbl>
    <w:p w:rsidR="000E489C" w:rsidRPr="001E6C90" w:rsidRDefault="000E489C" w:rsidP="001E6C90">
      <w:pPr>
        <w:pStyle w:val="a4"/>
        <w:widowControl w:val="0"/>
        <w:ind w:right="333"/>
        <w:jc w:val="both"/>
        <w:rPr>
          <w:rFonts w:ascii="Times New Roman" w:hAnsi="Times New Roman" w:cs="Times New Roman"/>
          <w:b/>
          <w:bCs/>
          <w:sz w:val="24"/>
          <w:szCs w:val="24"/>
        </w:rPr>
      </w:pPr>
    </w:p>
    <w:p w:rsidR="00D37F06" w:rsidRPr="001E6C90" w:rsidRDefault="006E4D34" w:rsidP="001E6C90">
      <w:pPr>
        <w:pStyle w:val="a4"/>
        <w:widowControl w:val="0"/>
        <w:ind w:right="333"/>
        <w:jc w:val="both"/>
        <w:rPr>
          <w:rFonts w:ascii="Times New Roman" w:hAnsi="Times New Roman" w:cs="Times New Roman"/>
          <w:b/>
          <w:bCs/>
          <w:sz w:val="24"/>
          <w:szCs w:val="24"/>
        </w:rPr>
      </w:pPr>
      <w:r w:rsidRPr="001E6C90">
        <w:rPr>
          <w:rFonts w:ascii="Times New Roman" w:hAnsi="Times New Roman" w:cs="Times New Roman"/>
          <w:b/>
          <w:bCs/>
          <w:sz w:val="24"/>
          <w:szCs w:val="24"/>
        </w:rPr>
        <w:t>3.2</w:t>
      </w:r>
      <w:r w:rsidR="00D37F06" w:rsidRPr="001E6C90">
        <w:rPr>
          <w:rFonts w:ascii="Times New Roman" w:hAnsi="Times New Roman" w:cs="Times New Roman"/>
          <w:b/>
          <w:bCs/>
          <w:sz w:val="24"/>
          <w:szCs w:val="24"/>
        </w:rPr>
        <w:t>. Административно-хозяйственная деятельность и безопасность</w:t>
      </w:r>
    </w:p>
    <w:p w:rsidR="00EC49DE" w:rsidRPr="001E6C90" w:rsidRDefault="00EC49DE" w:rsidP="001E6C90">
      <w:pPr>
        <w:pStyle w:val="a4"/>
        <w:widowControl w:val="0"/>
        <w:ind w:right="333"/>
        <w:jc w:val="both"/>
        <w:rPr>
          <w:rFonts w:ascii="Times New Roman" w:hAnsi="Times New Roman" w:cs="Times New Roman"/>
          <w:b/>
          <w:bCs/>
          <w:sz w:val="24"/>
          <w:szCs w:val="24"/>
        </w:rPr>
      </w:pPr>
    </w:p>
    <w:tbl>
      <w:tblPr>
        <w:tblW w:w="0" w:type="auto"/>
        <w:tblLook w:val="04A0"/>
      </w:tblPr>
      <w:tblGrid>
        <w:gridCol w:w="1526"/>
        <w:gridCol w:w="5528"/>
        <w:gridCol w:w="2517"/>
      </w:tblGrid>
      <w:tr w:rsidR="00EC49DE" w:rsidRPr="001E6C90" w:rsidTr="00EC49DE">
        <w:tc>
          <w:tcPr>
            <w:tcW w:w="1526"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Дата</w:t>
            </w: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b/>
                <w:sz w:val="24"/>
                <w:szCs w:val="24"/>
                <w:u w:val="single"/>
              </w:rPr>
            </w:pPr>
            <w:r w:rsidRPr="001E6C90">
              <w:rPr>
                <w:rFonts w:ascii="Times New Roman" w:hAnsi="Times New Roman" w:cs="Times New Roman"/>
                <w:b/>
                <w:sz w:val="24"/>
                <w:szCs w:val="24"/>
                <w:u w:val="single"/>
              </w:rPr>
              <w:t xml:space="preserve">Мероприятия </w:t>
            </w:r>
          </w:p>
        </w:tc>
        <w:tc>
          <w:tcPr>
            <w:tcW w:w="251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Ответственный</w:t>
            </w:r>
          </w:p>
        </w:tc>
      </w:tr>
      <w:tr w:rsidR="00EC49DE" w:rsidRPr="001E6C90" w:rsidTr="00EC49DE">
        <w:tc>
          <w:tcPr>
            <w:tcW w:w="1526" w:type="dxa"/>
            <w:vMerge w:val="restart"/>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lastRenderedPageBreak/>
              <w:t>сентябрь</w:t>
            </w: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u w:val="single"/>
              </w:rPr>
              <w:t>Административное совещание</w:t>
            </w:r>
            <w:r w:rsidRPr="001E6C90">
              <w:rPr>
                <w:rFonts w:ascii="Times New Roman" w:hAnsi="Times New Roman" w:cs="Times New Roman"/>
                <w:sz w:val="24"/>
                <w:szCs w:val="24"/>
              </w:rPr>
              <w:t>:</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«Организация работы с родителями (законными представителями) воспитанников. Организация платных дополнительных образовательных услуг»</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Заведующий </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Проведение планерок с руководителями структурных подразделений</w:t>
            </w:r>
          </w:p>
        </w:tc>
        <w:tc>
          <w:tcPr>
            <w:tcW w:w="2517" w:type="dxa"/>
            <w:tcBorders>
              <w:top w:val="single" w:sz="4" w:space="0" w:color="auto"/>
              <w:left w:val="single" w:sz="4" w:space="0" w:color="auto"/>
              <w:bottom w:val="single" w:sz="4" w:space="0" w:color="auto"/>
              <w:right w:val="single" w:sz="4" w:space="0" w:color="auto"/>
            </w:tcBorders>
            <w:hideMark/>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Заведующий </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Анализ расходования бюджетных и внебюджетных средств.</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p w:rsidR="000F6A69"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Главный бухгалтер</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Работа по благоустройству территории. Составление плана развития материально-технической базы.</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 хозяйством</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Работа по составлению новых локальных актов</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tc>
      </w:tr>
      <w:tr w:rsidR="00EC49DE" w:rsidRPr="001E6C90" w:rsidTr="00EC49DE">
        <w:tc>
          <w:tcPr>
            <w:tcW w:w="1526" w:type="dxa"/>
            <w:vMerge w:val="restart"/>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октябрь</w:t>
            </w:r>
          </w:p>
        </w:tc>
        <w:tc>
          <w:tcPr>
            <w:tcW w:w="5528" w:type="dxa"/>
            <w:tcBorders>
              <w:top w:val="single" w:sz="4" w:space="0" w:color="auto"/>
              <w:left w:val="single" w:sz="4" w:space="0" w:color="auto"/>
              <w:bottom w:val="single" w:sz="4" w:space="0" w:color="auto"/>
              <w:right w:val="single" w:sz="4" w:space="0" w:color="auto"/>
            </w:tcBorders>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Административное совещание с работниками пищеблока «Организация питания и изучение нормативной</w:t>
            </w:r>
            <w:r w:rsidR="000F6A69" w:rsidRPr="001E6C90">
              <w:rPr>
                <w:rFonts w:ascii="Times New Roman" w:hAnsi="Times New Roman" w:cs="Times New Roman"/>
                <w:sz w:val="24"/>
                <w:szCs w:val="24"/>
              </w:rPr>
              <w:t xml:space="preserve"> документации»</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p w:rsidR="000F6A69"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Проведение планерок с руководителями структурных подразделений</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Профилактическая работа по вакцинации гриппа с родителями детей и сотрудниками.</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Рейд по проверке санитарного состояния групп.</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Составление приказа и назначение </w:t>
            </w:r>
            <w:proofErr w:type="gramStart"/>
            <w:r w:rsidRPr="001E6C90">
              <w:rPr>
                <w:rFonts w:ascii="Times New Roman" w:hAnsi="Times New Roman" w:cs="Times New Roman"/>
                <w:sz w:val="24"/>
                <w:szCs w:val="24"/>
              </w:rPr>
              <w:t>ответственных</w:t>
            </w:r>
            <w:proofErr w:type="gramEnd"/>
            <w:r w:rsidRPr="001E6C90">
              <w:rPr>
                <w:rFonts w:ascii="Times New Roman" w:hAnsi="Times New Roman" w:cs="Times New Roman"/>
                <w:sz w:val="24"/>
                <w:szCs w:val="24"/>
              </w:rPr>
              <w:t xml:space="preserve"> по ОТ и пожарной безопасности.</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 хозяйством</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Инвентаризация в Центре. Списание малоценного и ценного инвентаря.</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 хозяйством</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Работа по составлению локальных актов и нормативных документов.</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tc>
      </w:tr>
      <w:tr w:rsidR="00EC49DE" w:rsidRPr="001E6C90" w:rsidTr="00EC49DE">
        <w:tc>
          <w:tcPr>
            <w:tcW w:w="1526" w:type="dxa"/>
            <w:vMerge w:val="restart"/>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ноябрь</w:t>
            </w: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u w:val="single"/>
              </w:rPr>
              <w:t>Административное совещание</w:t>
            </w:r>
            <w:r w:rsidRPr="001E6C90">
              <w:rPr>
                <w:rFonts w:ascii="Times New Roman" w:hAnsi="Times New Roman" w:cs="Times New Roman"/>
                <w:sz w:val="24"/>
                <w:szCs w:val="24"/>
              </w:rPr>
              <w:t xml:space="preserve"> </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 мерах, принятых по повышению безопасности от проявлений терроризма».</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Проведение планерок с руководителями структурных подразделений</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Работа по оформлению МАДОУ к Новому году.</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Проверка освещения МАДОУ, работа по дополнительному освещению.</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 хозяйством</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Анализ накопительной ведомости, </w:t>
            </w:r>
            <w:proofErr w:type="spellStart"/>
            <w:r w:rsidRPr="001E6C90">
              <w:rPr>
                <w:rFonts w:ascii="Times New Roman" w:hAnsi="Times New Roman" w:cs="Times New Roman"/>
                <w:sz w:val="24"/>
                <w:szCs w:val="24"/>
              </w:rPr>
              <w:t>браккеражного</w:t>
            </w:r>
            <w:proofErr w:type="spellEnd"/>
            <w:r w:rsidRPr="001E6C90">
              <w:rPr>
                <w:rFonts w:ascii="Times New Roman" w:hAnsi="Times New Roman" w:cs="Times New Roman"/>
                <w:sz w:val="24"/>
                <w:szCs w:val="24"/>
              </w:rPr>
              <w:t xml:space="preserve"> журнала.</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Разработка плана профилактических мероприятий по ОРЗ и гриппу.</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Работа по составлению новых локальных актов и нормативных документов.</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tc>
      </w:tr>
      <w:tr w:rsidR="00EC49DE" w:rsidRPr="001E6C90" w:rsidTr="00EC49DE">
        <w:tc>
          <w:tcPr>
            <w:tcW w:w="1526" w:type="dxa"/>
            <w:vMerge w:val="restart"/>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декабрь</w:t>
            </w: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b/>
                <w:sz w:val="24"/>
                <w:szCs w:val="24"/>
                <w:u w:val="single"/>
              </w:rPr>
            </w:pPr>
            <w:r w:rsidRPr="001E6C90">
              <w:rPr>
                <w:rFonts w:ascii="Times New Roman" w:hAnsi="Times New Roman" w:cs="Times New Roman"/>
                <w:b/>
                <w:sz w:val="24"/>
                <w:szCs w:val="24"/>
                <w:u w:val="single"/>
              </w:rPr>
              <w:t xml:space="preserve">Административное совещание </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«Организация новогодних утренников для воспитанников МАДОУ.</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Обеспечение безопасности во время проведения утренников».</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Заведующий </w:t>
            </w:r>
            <w:proofErr w:type="spellStart"/>
            <w:proofErr w:type="gramStart"/>
            <w:r w:rsidRPr="001E6C90">
              <w:rPr>
                <w:rFonts w:ascii="Times New Roman" w:hAnsi="Times New Roman" w:cs="Times New Roman"/>
                <w:sz w:val="24"/>
                <w:szCs w:val="24"/>
              </w:rPr>
              <w:t>Заведующий</w:t>
            </w:r>
            <w:proofErr w:type="spellEnd"/>
            <w:proofErr w:type="gramEnd"/>
            <w:r w:rsidRPr="001E6C90">
              <w:rPr>
                <w:rFonts w:ascii="Times New Roman" w:hAnsi="Times New Roman" w:cs="Times New Roman"/>
                <w:sz w:val="24"/>
                <w:szCs w:val="24"/>
              </w:rPr>
              <w:t xml:space="preserve"> хозяйством</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u w:val="single"/>
              </w:rPr>
              <w:t xml:space="preserve">Рейд комиссии по </w:t>
            </w:r>
            <w:proofErr w:type="gramStart"/>
            <w:r w:rsidRPr="001E6C90">
              <w:rPr>
                <w:rFonts w:ascii="Times New Roman" w:hAnsi="Times New Roman" w:cs="Times New Roman"/>
                <w:b/>
                <w:sz w:val="24"/>
                <w:szCs w:val="24"/>
                <w:u w:val="single"/>
              </w:rPr>
              <w:t>ОТ</w:t>
            </w:r>
            <w:proofErr w:type="gramEnd"/>
            <w:r w:rsidRPr="001E6C90">
              <w:rPr>
                <w:rFonts w:ascii="Times New Roman" w:hAnsi="Times New Roman" w:cs="Times New Roman"/>
                <w:sz w:val="24"/>
                <w:szCs w:val="24"/>
              </w:rPr>
              <w:t xml:space="preserve"> по группам, на пищеблок, прачечную.</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Заведующий </w:t>
            </w:r>
            <w:proofErr w:type="spellStart"/>
            <w:proofErr w:type="gramStart"/>
            <w:r w:rsidRPr="001E6C90">
              <w:rPr>
                <w:rFonts w:ascii="Times New Roman" w:hAnsi="Times New Roman" w:cs="Times New Roman"/>
                <w:sz w:val="24"/>
                <w:szCs w:val="24"/>
              </w:rPr>
              <w:t>Заведующий</w:t>
            </w:r>
            <w:proofErr w:type="spellEnd"/>
            <w:proofErr w:type="gramEnd"/>
            <w:r w:rsidRPr="001E6C90">
              <w:rPr>
                <w:rFonts w:ascii="Times New Roman" w:hAnsi="Times New Roman" w:cs="Times New Roman"/>
                <w:sz w:val="24"/>
                <w:szCs w:val="24"/>
              </w:rPr>
              <w:t xml:space="preserve"> </w:t>
            </w:r>
            <w:r w:rsidRPr="001E6C90">
              <w:rPr>
                <w:rFonts w:ascii="Times New Roman" w:hAnsi="Times New Roman" w:cs="Times New Roman"/>
                <w:sz w:val="24"/>
                <w:szCs w:val="24"/>
              </w:rPr>
              <w:lastRenderedPageBreak/>
              <w:t>хозяйством Медицинский персонал</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u w:val="single"/>
              </w:rPr>
              <w:t>Анализ</w:t>
            </w:r>
            <w:r w:rsidRPr="001E6C90">
              <w:rPr>
                <w:rFonts w:ascii="Times New Roman" w:hAnsi="Times New Roman" w:cs="Times New Roman"/>
                <w:sz w:val="24"/>
                <w:szCs w:val="24"/>
              </w:rPr>
              <w:t xml:space="preserve"> выполнения плана по платным дополнительным образовательным услугам.</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p w:rsidR="000F6A69"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u w:val="single"/>
              </w:rPr>
              <w:t>Анализ</w:t>
            </w:r>
            <w:r w:rsidRPr="001E6C90">
              <w:rPr>
                <w:rFonts w:ascii="Times New Roman" w:hAnsi="Times New Roman" w:cs="Times New Roman"/>
                <w:sz w:val="24"/>
                <w:szCs w:val="24"/>
              </w:rPr>
              <w:t xml:space="preserve"> выполнения натуральных норм питания за год</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u w:val="single"/>
              </w:rPr>
              <w:t>Анализ</w:t>
            </w:r>
            <w:r w:rsidRPr="001E6C90">
              <w:rPr>
                <w:rFonts w:ascii="Times New Roman" w:hAnsi="Times New Roman" w:cs="Times New Roman"/>
                <w:sz w:val="24"/>
                <w:szCs w:val="24"/>
              </w:rPr>
              <w:t xml:space="preserve"> родительской платы за год</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Главный бухгалтер</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u w:val="single"/>
              </w:rPr>
              <w:t>Анализ</w:t>
            </w:r>
            <w:r w:rsidRPr="001E6C90">
              <w:rPr>
                <w:rFonts w:ascii="Times New Roman" w:hAnsi="Times New Roman" w:cs="Times New Roman"/>
                <w:sz w:val="24"/>
                <w:szCs w:val="24"/>
              </w:rPr>
              <w:t xml:space="preserve"> хозяйственной деятельности за год</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 хозяйством</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u w:val="single"/>
              </w:rPr>
              <w:t>Анализ</w:t>
            </w:r>
            <w:r w:rsidRPr="001E6C90">
              <w:rPr>
                <w:rFonts w:ascii="Times New Roman" w:hAnsi="Times New Roman" w:cs="Times New Roman"/>
                <w:sz w:val="24"/>
                <w:szCs w:val="24"/>
              </w:rPr>
              <w:t xml:space="preserve"> заболеваемости за год</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b/>
                <w:sz w:val="24"/>
                <w:szCs w:val="24"/>
                <w:u w:val="single"/>
              </w:rPr>
            </w:pPr>
            <w:r w:rsidRPr="001E6C90">
              <w:rPr>
                <w:rFonts w:ascii="Times New Roman" w:hAnsi="Times New Roman" w:cs="Times New Roman"/>
                <w:b/>
                <w:sz w:val="24"/>
                <w:szCs w:val="24"/>
                <w:u w:val="single"/>
              </w:rPr>
              <w:t>Сдача годовых отчетов</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 Главный бухгалтер</w:t>
            </w:r>
          </w:p>
        </w:tc>
      </w:tr>
      <w:tr w:rsidR="00EC49DE" w:rsidRPr="001E6C90" w:rsidTr="00EC49DE">
        <w:tc>
          <w:tcPr>
            <w:tcW w:w="1526" w:type="dxa"/>
            <w:vMerge w:val="restart"/>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январь</w:t>
            </w: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b/>
                <w:sz w:val="24"/>
                <w:szCs w:val="24"/>
                <w:u w:val="single"/>
              </w:rPr>
            </w:pPr>
            <w:r w:rsidRPr="001E6C90">
              <w:rPr>
                <w:rFonts w:ascii="Times New Roman" w:hAnsi="Times New Roman" w:cs="Times New Roman"/>
                <w:b/>
                <w:sz w:val="24"/>
                <w:szCs w:val="24"/>
                <w:u w:val="single"/>
              </w:rPr>
              <w:t xml:space="preserve">Административное совещание  </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«Анализ работы по сохранению и укреплени</w:t>
            </w:r>
            <w:r w:rsidR="000F6A69" w:rsidRPr="001E6C90">
              <w:rPr>
                <w:rFonts w:ascii="Times New Roman" w:hAnsi="Times New Roman" w:cs="Times New Roman"/>
                <w:sz w:val="24"/>
                <w:szCs w:val="24"/>
              </w:rPr>
              <w:t>ю здоровья воспитанников за 2020</w:t>
            </w:r>
            <w:r w:rsidRPr="001E6C90">
              <w:rPr>
                <w:rFonts w:ascii="Times New Roman" w:hAnsi="Times New Roman" w:cs="Times New Roman"/>
                <w:sz w:val="24"/>
                <w:szCs w:val="24"/>
              </w:rPr>
              <w:t xml:space="preserve"> г. Организация работы по охране труда».</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F6A69" w:rsidRPr="001E6C90">
              <w:rPr>
                <w:rFonts w:ascii="Times New Roman" w:hAnsi="Times New Roman" w:cs="Times New Roman"/>
                <w:sz w:val="24"/>
                <w:szCs w:val="24"/>
              </w:rPr>
              <w:t xml:space="preserve"> Медицинский персонал</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Проверка состояния подвальных и чердачных помещений, кровли, территории, зданий, электропроводки</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 хозяйством</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Ревизия продуктового склада. </w:t>
            </w:r>
          </w:p>
          <w:p w:rsidR="00EC49DE" w:rsidRPr="001E6C90" w:rsidRDefault="00EC49DE" w:rsidP="001E6C90">
            <w:pPr>
              <w:pStyle w:val="a4"/>
              <w:widowControl w:val="0"/>
              <w:jc w:val="both"/>
              <w:rPr>
                <w:rFonts w:ascii="Times New Roman" w:hAnsi="Times New Roman" w:cs="Times New Roman"/>
                <w:sz w:val="24"/>
                <w:szCs w:val="24"/>
              </w:rPr>
            </w:pPr>
            <w:proofErr w:type="gramStart"/>
            <w:r w:rsidRPr="001E6C90">
              <w:rPr>
                <w:rFonts w:ascii="Times New Roman" w:hAnsi="Times New Roman" w:cs="Times New Roman"/>
                <w:sz w:val="24"/>
                <w:szCs w:val="24"/>
              </w:rPr>
              <w:t>Контроль за</w:t>
            </w:r>
            <w:proofErr w:type="gramEnd"/>
            <w:r w:rsidRPr="001E6C90">
              <w:rPr>
                <w:rFonts w:ascii="Times New Roman" w:hAnsi="Times New Roman" w:cs="Times New Roman"/>
                <w:sz w:val="24"/>
                <w:szCs w:val="24"/>
              </w:rPr>
              <w:t xml:space="preserve"> закладкой продуктов.</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Главный бухгалтер</w:t>
            </w:r>
          </w:p>
          <w:p w:rsidR="000F6A69"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EC49DE" w:rsidRPr="001E6C90" w:rsidTr="00EC49DE">
        <w:tc>
          <w:tcPr>
            <w:tcW w:w="1526" w:type="dxa"/>
            <w:vMerge w:val="restart"/>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февраль</w:t>
            </w: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u w:val="single"/>
              </w:rPr>
              <w:t>Административное совещание</w:t>
            </w:r>
            <w:r w:rsidRPr="001E6C90">
              <w:rPr>
                <w:rFonts w:ascii="Times New Roman" w:hAnsi="Times New Roman" w:cs="Times New Roman"/>
                <w:sz w:val="24"/>
                <w:szCs w:val="24"/>
              </w:rPr>
              <w:t xml:space="preserve"> «Соблюдение санитарно-эпидемиологических норм и правил»</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Проверка состояния охраны труда на пищеблоке.</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 хозяйством</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Обеспечение безопасности при поведении утренников, посвященных 8 Марта.</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 хозяйством</w:t>
            </w:r>
          </w:p>
        </w:tc>
      </w:tr>
      <w:tr w:rsidR="00EC49DE" w:rsidRPr="001E6C90" w:rsidTr="00EC49DE">
        <w:tc>
          <w:tcPr>
            <w:tcW w:w="1526" w:type="dxa"/>
            <w:vMerge w:val="restart"/>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март</w:t>
            </w: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b/>
                <w:sz w:val="24"/>
                <w:szCs w:val="24"/>
                <w:u w:val="single"/>
              </w:rPr>
            </w:pPr>
            <w:r w:rsidRPr="001E6C90">
              <w:rPr>
                <w:rFonts w:ascii="Times New Roman" w:hAnsi="Times New Roman" w:cs="Times New Roman"/>
                <w:b/>
                <w:sz w:val="24"/>
                <w:szCs w:val="24"/>
                <w:u w:val="single"/>
              </w:rPr>
              <w:t xml:space="preserve">Административное совещание </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«Результаты оздоровительной работы в МАДОУ».</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p w:rsidR="000F6A69"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u w:val="single"/>
              </w:rPr>
              <w:t>Работа по составлению новых локальных</w:t>
            </w:r>
            <w:r w:rsidRPr="001E6C90">
              <w:rPr>
                <w:rFonts w:ascii="Times New Roman" w:hAnsi="Times New Roman" w:cs="Times New Roman"/>
                <w:sz w:val="24"/>
                <w:szCs w:val="24"/>
              </w:rPr>
              <w:t xml:space="preserve"> актов и нормативных документов.</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Работы по благоустройству территории ДОУ</w:t>
            </w:r>
          </w:p>
          <w:p w:rsidR="00EC49DE" w:rsidRPr="001E6C90" w:rsidRDefault="00EC49DE" w:rsidP="001E6C90">
            <w:pPr>
              <w:pStyle w:val="a4"/>
              <w:widowControl w:val="0"/>
              <w:jc w:val="both"/>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 хозяйством</w:t>
            </w:r>
          </w:p>
        </w:tc>
      </w:tr>
      <w:tr w:rsidR="00EC49DE" w:rsidRPr="001E6C90" w:rsidTr="00EC49DE">
        <w:tc>
          <w:tcPr>
            <w:tcW w:w="1526" w:type="dxa"/>
            <w:vMerge w:val="restart"/>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апрель</w:t>
            </w: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b/>
                <w:sz w:val="24"/>
                <w:szCs w:val="24"/>
                <w:u w:val="single"/>
              </w:rPr>
            </w:pPr>
            <w:r w:rsidRPr="001E6C90">
              <w:rPr>
                <w:rFonts w:ascii="Times New Roman" w:hAnsi="Times New Roman" w:cs="Times New Roman"/>
                <w:b/>
                <w:sz w:val="24"/>
                <w:szCs w:val="24"/>
                <w:u w:val="single"/>
              </w:rPr>
              <w:t xml:space="preserve">Административное совещание  </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«Подготовка к отчетному концерту для родителей»</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Проведение планерок с руководителями структурных подразделений</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Работа по упорядочению номенклатурных дел.</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tc>
      </w:tr>
      <w:tr w:rsidR="00EC49DE" w:rsidRPr="001E6C90" w:rsidTr="00EC49DE">
        <w:tc>
          <w:tcPr>
            <w:tcW w:w="1526" w:type="dxa"/>
            <w:vMerge w:val="restart"/>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май</w:t>
            </w:r>
          </w:p>
        </w:tc>
        <w:tc>
          <w:tcPr>
            <w:tcW w:w="5528" w:type="dxa"/>
            <w:tcBorders>
              <w:top w:val="single" w:sz="4" w:space="0" w:color="auto"/>
              <w:left w:val="single" w:sz="4" w:space="0" w:color="auto"/>
              <w:bottom w:val="single" w:sz="4" w:space="0" w:color="auto"/>
              <w:right w:val="single" w:sz="4" w:space="0" w:color="auto"/>
            </w:tcBorders>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u w:val="single"/>
              </w:rPr>
              <w:t>Административное совещание</w:t>
            </w:r>
            <w:r w:rsidRPr="001E6C90">
              <w:rPr>
                <w:rFonts w:ascii="Times New Roman" w:hAnsi="Times New Roman" w:cs="Times New Roman"/>
                <w:sz w:val="24"/>
                <w:szCs w:val="24"/>
              </w:rPr>
              <w:t>:</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«Подготовка к ЛОП. Организация летнего  отдыха воспитанников»</w:t>
            </w:r>
          </w:p>
          <w:p w:rsidR="00EC49DE" w:rsidRPr="001E6C90" w:rsidRDefault="00EC49DE" w:rsidP="001E6C90">
            <w:pPr>
              <w:pStyle w:val="a4"/>
              <w:widowControl w:val="0"/>
              <w:jc w:val="both"/>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F6A69" w:rsidRPr="001E6C90">
              <w:rPr>
                <w:rFonts w:ascii="Times New Roman" w:hAnsi="Times New Roman" w:cs="Times New Roman"/>
                <w:sz w:val="24"/>
                <w:szCs w:val="24"/>
              </w:rPr>
              <w:t xml:space="preserve"> Медицинский персонал Заведующий хозяйством</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u w:val="single"/>
              </w:rPr>
            </w:pPr>
            <w:r w:rsidRPr="001E6C90">
              <w:rPr>
                <w:rFonts w:ascii="Times New Roman" w:hAnsi="Times New Roman" w:cs="Times New Roman"/>
                <w:b/>
                <w:sz w:val="24"/>
                <w:szCs w:val="24"/>
                <w:u w:val="single"/>
              </w:rPr>
              <w:t>Анализ заболеваемости воспитанников</w:t>
            </w:r>
            <w:r w:rsidRPr="001E6C90">
              <w:rPr>
                <w:rFonts w:ascii="Times New Roman" w:hAnsi="Times New Roman" w:cs="Times New Roman"/>
                <w:sz w:val="24"/>
                <w:szCs w:val="24"/>
                <w:u w:val="single"/>
              </w:rPr>
              <w:t>.</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Медицинский </w:t>
            </w:r>
            <w:r w:rsidRPr="001E6C90">
              <w:rPr>
                <w:rFonts w:ascii="Times New Roman" w:hAnsi="Times New Roman" w:cs="Times New Roman"/>
                <w:sz w:val="24"/>
                <w:szCs w:val="24"/>
              </w:rPr>
              <w:lastRenderedPageBreak/>
              <w:t>персонал</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u w:val="single"/>
              </w:rPr>
              <w:t>Организация мероприятий</w:t>
            </w:r>
            <w:r w:rsidRPr="001E6C90">
              <w:rPr>
                <w:rFonts w:ascii="Times New Roman" w:hAnsi="Times New Roman" w:cs="Times New Roman"/>
                <w:sz w:val="24"/>
                <w:szCs w:val="24"/>
              </w:rPr>
              <w:t xml:space="preserve"> по подготовке </w:t>
            </w:r>
            <w:proofErr w:type="gramStart"/>
            <w:r w:rsidRPr="001E6C90">
              <w:rPr>
                <w:rFonts w:ascii="Times New Roman" w:hAnsi="Times New Roman" w:cs="Times New Roman"/>
                <w:sz w:val="24"/>
                <w:szCs w:val="24"/>
              </w:rPr>
              <w:t>к</w:t>
            </w:r>
            <w:proofErr w:type="gramEnd"/>
            <w:r w:rsidRPr="001E6C90">
              <w:rPr>
                <w:rFonts w:ascii="Times New Roman" w:hAnsi="Times New Roman" w:cs="Times New Roman"/>
                <w:sz w:val="24"/>
                <w:szCs w:val="24"/>
              </w:rPr>
              <w:t xml:space="preserve">  ремонтных работ,  закупка материалов. </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 хозяйством</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u w:val="single"/>
              </w:rPr>
              <w:t>Анализ накопительной ведомости</w:t>
            </w:r>
            <w:r w:rsidRPr="001E6C90">
              <w:rPr>
                <w:rFonts w:ascii="Times New Roman" w:hAnsi="Times New Roman" w:cs="Times New Roman"/>
                <w:sz w:val="24"/>
                <w:szCs w:val="24"/>
              </w:rPr>
              <w:t>.</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Главный </w:t>
            </w:r>
            <w:proofErr w:type="gramStart"/>
            <w:r w:rsidRPr="001E6C90">
              <w:rPr>
                <w:rFonts w:ascii="Times New Roman" w:hAnsi="Times New Roman" w:cs="Times New Roman"/>
                <w:sz w:val="24"/>
                <w:szCs w:val="24"/>
              </w:rPr>
              <w:t>бухгалтер</w:t>
            </w:r>
            <w:proofErr w:type="gramEnd"/>
            <w:r w:rsidRPr="001E6C90">
              <w:rPr>
                <w:rFonts w:ascii="Times New Roman" w:hAnsi="Times New Roman" w:cs="Times New Roman"/>
                <w:sz w:val="24"/>
                <w:szCs w:val="24"/>
              </w:rPr>
              <w:t xml:space="preserve"> Заведующий хозяйством</w:t>
            </w:r>
          </w:p>
        </w:tc>
      </w:tr>
      <w:tr w:rsidR="00EC49DE" w:rsidRPr="001E6C90" w:rsidTr="00EC49DE">
        <w:tc>
          <w:tcPr>
            <w:tcW w:w="0" w:type="auto"/>
            <w:vMerge/>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u w:val="single"/>
              </w:rPr>
              <w:t>Анализ состояний</w:t>
            </w:r>
            <w:r w:rsidRPr="001E6C90">
              <w:rPr>
                <w:rFonts w:ascii="Times New Roman" w:hAnsi="Times New Roman" w:cs="Times New Roman"/>
                <w:sz w:val="24"/>
                <w:szCs w:val="24"/>
              </w:rPr>
              <w:t xml:space="preserve"> прогулочного оборудования, создание безопасных условий для прогулок в летний период. </w:t>
            </w:r>
          </w:p>
        </w:tc>
        <w:tc>
          <w:tcPr>
            <w:tcW w:w="2517" w:type="dxa"/>
            <w:tcBorders>
              <w:top w:val="single" w:sz="4" w:space="0" w:color="auto"/>
              <w:left w:val="single" w:sz="4" w:space="0" w:color="auto"/>
              <w:bottom w:val="single" w:sz="4" w:space="0" w:color="auto"/>
              <w:right w:val="single" w:sz="4" w:space="0" w:color="auto"/>
            </w:tcBorders>
          </w:tcPr>
          <w:p w:rsidR="00EC49DE" w:rsidRPr="001E6C90" w:rsidRDefault="000F6A69"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 хозяйством</w:t>
            </w:r>
          </w:p>
        </w:tc>
      </w:tr>
    </w:tbl>
    <w:p w:rsidR="00EC49DE" w:rsidRPr="001E6C90" w:rsidRDefault="00EC49DE" w:rsidP="001E6C90">
      <w:pPr>
        <w:pStyle w:val="a4"/>
        <w:widowControl w:val="0"/>
        <w:ind w:right="333"/>
        <w:jc w:val="both"/>
        <w:rPr>
          <w:rFonts w:ascii="Times New Roman" w:hAnsi="Times New Roman" w:cs="Times New Roman"/>
          <w:b/>
          <w:bCs/>
          <w:sz w:val="24"/>
          <w:szCs w:val="24"/>
        </w:rPr>
      </w:pPr>
    </w:p>
    <w:p w:rsidR="003D2232" w:rsidRPr="001E6C90" w:rsidRDefault="003D2232" w:rsidP="001E6C90">
      <w:pPr>
        <w:pStyle w:val="a4"/>
        <w:widowControl w:val="0"/>
        <w:ind w:right="333"/>
        <w:jc w:val="both"/>
        <w:rPr>
          <w:rFonts w:ascii="Times New Roman" w:hAnsi="Times New Roman" w:cs="Times New Roman"/>
          <w:sz w:val="24"/>
          <w:szCs w:val="24"/>
        </w:rPr>
      </w:pPr>
    </w:p>
    <w:p w:rsidR="003D2232" w:rsidRPr="001E6C90" w:rsidRDefault="003D2232" w:rsidP="001E6C90">
      <w:pPr>
        <w:pStyle w:val="a4"/>
        <w:widowControl w:val="0"/>
        <w:ind w:right="333"/>
        <w:jc w:val="both"/>
        <w:rPr>
          <w:rFonts w:ascii="Times New Roman" w:hAnsi="Times New Roman" w:cs="Times New Roman"/>
          <w:sz w:val="24"/>
          <w:szCs w:val="24"/>
        </w:rPr>
      </w:pPr>
    </w:p>
    <w:p w:rsidR="00B36B38" w:rsidRPr="001E6C90" w:rsidRDefault="00B36B38" w:rsidP="001E6C90">
      <w:pPr>
        <w:widowControl w:val="0"/>
        <w:suppressAutoHyphens w:val="0"/>
        <w:spacing w:after="200" w:line="276" w:lineRule="auto"/>
        <w:rPr>
          <w:rFonts w:eastAsia="Calibri"/>
          <w:lang w:eastAsia="en-US"/>
        </w:rPr>
      </w:pPr>
      <w:r w:rsidRPr="001E6C90">
        <w:br w:type="page"/>
      </w: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B36B38" w:rsidRPr="001E6C90" w:rsidRDefault="00B36B38" w:rsidP="001E6C90">
      <w:pPr>
        <w:pStyle w:val="a4"/>
        <w:widowControl w:val="0"/>
        <w:ind w:right="333"/>
        <w:jc w:val="both"/>
        <w:rPr>
          <w:rFonts w:ascii="Times New Roman" w:hAnsi="Times New Roman" w:cs="Times New Roman"/>
          <w:sz w:val="24"/>
          <w:szCs w:val="24"/>
        </w:rPr>
      </w:pPr>
    </w:p>
    <w:p w:rsidR="00EC49DE" w:rsidRPr="001E6C90" w:rsidRDefault="00021B36" w:rsidP="001E6C90">
      <w:pPr>
        <w:pStyle w:val="a4"/>
        <w:widowControl w:val="0"/>
        <w:ind w:right="333"/>
        <w:jc w:val="both"/>
        <w:rPr>
          <w:rFonts w:ascii="Times New Roman" w:hAnsi="Times New Roman" w:cs="Times New Roman"/>
          <w:b/>
          <w:sz w:val="28"/>
          <w:szCs w:val="28"/>
        </w:rPr>
      </w:pPr>
      <w:r w:rsidRPr="001E6C90">
        <w:rPr>
          <w:rFonts w:ascii="Times New Roman" w:hAnsi="Times New Roman" w:cs="Times New Roman"/>
          <w:sz w:val="24"/>
          <w:szCs w:val="24"/>
        </w:rPr>
        <w:t xml:space="preserve">                                                             </w:t>
      </w:r>
      <w:r w:rsidR="00EC49DE" w:rsidRPr="001E6C90">
        <w:rPr>
          <w:rFonts w:ascii="Times New Roman" w:hAnsi="Times New Roman" w:cs="Times New Roman"/>
          <w:b/>
          <w:sz w:val="28"/>
          <w:szCs w:val="28"/>
        </w:rPr>
        <w:t>Приложения</w:t>
      </w:r>
    </w:p>
    <w:p w:rsidR="00021B36" w:rsidRPr="001E6C90" w:rsidRDefault="00EC49D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xml:space="preserve">                                                                                             </w:t>
      </w:r>
    </w:p>
    <w:p w:rsidR="00B36B38" w:rsidRPr="001E6C90" w:rsidRDefault="00B36B38" w:rsidP="001E6C90">
      <w:pPr>
        <w:widowControl w:val="0"/>
        <w:suppressAutoHyphens w:val="0"/>
        <w:spacing w:after="200" w:line="276" w:lineRule="auto"/>
        <w:rPr>
          <w:rFonts w:eastAsia="Calibri"/>
          <w:lang w:eastAsia="en-US"/>
        </w:rPr>
      </w:pPr>
      <w:r w:rsidRPr="001E6C90">
        <w:br w:type="page"/>
      </w:r>
    </w:p>
    <w:p w:rsidR="00EC49DE" w:rsidRPr="001E6C90" w:rsidRDefault="00EC49DE" w:rsidP="001E6C90">
      <w:pPr>
        <w:pStyle w:val="a4"/>
        <w:widowControl w:val="0"/>
        <w:ind w:right="333"/>
        <w:jc w:val="right"/>
        <w:rPr>
          <w:rFonts w:ascii="Times New Roman" w:hAnsi="Times New Roman" w:cs="Times New Roman"/>
          <w:sz w:val="24"/>
          <w:szCs w:val="24"/>
        </w:rPr>
      </w:pPr>
      <w:r w:rsidRPr="001E6C90">
        <w:rPr>
          <w:rFonts w:ascii="Times New Roman" w:hAnsi="Times New Roman" w:cs="Times New Roman"/>
          <w:sz w:val="24"/>
          <w:szCs w:val="24"/>
        </w:rPr>
        <w:lastRenderedPageBreak/>
        <w:t>Приложение № 1</w:t>
      </w:r>
    </w:p>
    <w:p w:rsidR="00EC49DE" w:rsidRPr="001E6C90" w:rsidRDefault="00EC49DE" w:rsidP="001E6C90">
      <w:pPr>
        <w:pStyle w:val="a4"/>
        <w:widowControl w:val="0"/>
        <w:ind w:right="333"/>
        <w:jc w:val="right"/>
        <w:rPr>
          <w:rFonts w:ascii="Times New Roman" w:hAnsi="Times New Roman" w:cs="Times New Roman"/>
          <w:sz w:val="24"/>
          <w:szCs w:val="24"/>
        </w:rPr>
      </w:pPr>
      <w:r w:rsidRPr="001E6C90">
        <w:rPr>
          <w:rFonts w:ascii="Times New Roman" w:hAnsi="Times New Roman" w:cs="Times New Roman"/>
          <w:sz w:val="24"/>
          <w:szCs w:val="24"/>
        </w:rPr>
        <w:t xml:space="preserve">                                                           </w:t>
      </w:r>
      <w:r w:rsidR="00021B36" w:rsidRPr="001E6C90">
        <w:rPr>
          <w:rFonts w:ascii="Times New Roman" w:hAnsi="Times New Roman" w:cs="Times New Roman"/>
          <w:sz w:val="24"/>
          <w:szCs w:val="24"/>
        </w:rPr>
        <w:t xml:space="preserve">                      </w:t>
      </w:r>
      <w:r w:rsidRPr="001E6C90">
        <w:rPr>
          <w:rFonts w:ascii="Times New Roman" w:hAnsi="Times New Roman" w:cs="Times New Roman"/>
          <w:sz w:val="24"/>
          <w:szCs w:val="24"/>
        </w:rPr>
        <w:t xml:space="preserve">  </w:t>
      </w:r>
      <w:r w:rsidR="00021B36" w:rsidRPr="001E6C90">
        <w:rPr>
          <w:rFonts w:ascii="Times New Roman" w:hAnsi="Times New Roman" w:cs="Times New Roman"/>
          <w:sz w:val="24"/>
          <w:szCs w:val="24"/>
        </w:rPr>
        <w:t>к годовому плану  на 202</w:t>
      </w:r>
      <w:r w:rsidR="007B1A8A">
        <w:rPr>
          <w:rFonts w:ascii="Times New Roman" w:hAnsi="Times New Roman" w:cs="Times New Roman"/>
          <w:sz w:val="24"/>
          <w:szCs w:val="24"/>
        </w:rPr>
        <w:t>1-2022</w:t>
      </w:r>
      <w:r w:rsidR="00CC5B77" w:rsidRPr="001E6C90">
        <w:rPr>
          <w:rFonts w:ascii="Times New Roman" w:hAnsi="Times New Roman" w:cs="Times New Roman"/>
          <w:sz w:val="24"/>
          <w:szCs w:val="24"/>
        </w:rPr>
        <w:t xml:space="preserve"> год</w:t>
      </w:r>
    </w:p>
    <w:p w:rsidR="00B16B0C" w:rsidRPr="001E6C90" w:rsidRDefault="00B16B0C" w:rsidP="001E6C90">
      <w:pPr>
        <w:pStyle w:val="a4"/>
        <w:widowControl w:val="0"/>
        <w:ind w:right="333"/>
        <w:jc w:val="both"/>
        <w:rPr>
          <w:rFonts w:ascii="Times New Roman" w:hAnsi="Times New Roman" w:cs="Times New Roman"/>
          <w:sz w:val="24"/>
          <w:szCs w:val="24"/>
          <w:shd w:val="clear" w:color="auto" w:fill="FFFFFF"/>
        </w:rPr>
      </w:pPr>
    </w:p>
    <w:p w:rsidR="00EC49DE" w:rsidRPr="001E6C90" w:rsidRDefault="00EC49DE" w:rsidP="001E6C90">
      <w:pPr>
        <w:pStyle w:val="a4"/>
        <w:widowControl w:val="0"/>
        <w:ind w:right="333"/>
        <w:jc w:val="center"/>
        <w:rPr>
          <w:rFonts w:ascii="Times New Roman" w:hAnsi="Times New Roman" w:cs="Times New Roman"/>
          <w:b/>
          <w:sz w:val="24"/>
          <w:szCs w:val="24"/>
        </w:rPr>
      </w:pPr>
      <w:r w:rsidRPr="001E6C90">
        <w:rPr>
          <w:rFonts w:ascii="Times New Roman" w:hAnsi="Times New Roman" w:cs="Times New Roman"/>
          <w:b/>
          <w:sz w:val="24"/>
          <w:szCs w:val="24"/>
        </w:rPr>
        <w:t>План</w:t>
      </w:r>
    </w:p>
    <w:p w:rsidR="00EC49DE" w:rsidRPr="001E6C90" w:rsidRDefault="00EC49DE" w:rsidP="001E6C90">
      <w:pPr>
        <w:pStyle w:val="a4"/>
        <w:widowControl w:val="0"/>
        <w:ind w:right="333"/>
        <w:jc w:val="center"/>
        <w:rPr>
          <w:rFonts w:ascii="Times New Roman" w:hAnsi="Times New Roman" w:cs="Times New Roman"/>
          <w:b/>
          <w:sz w:val="24"/>
          <w:szCs w:val="24"/>
        </w:rPr>
      </w:pPr>
      <w:proofErr w:type="spellStart"/>
      <w:r w:rsidRPr="001E6C90">
        <w:rPr>
          <w:rFonts w:ascii="Times New Roman" w:hAnsi="Times New Roman" w:cs="Times New Roman"/>
          <w:b/>
          <w:sz w:val="24"/>
          <w:szCs w:val="24"/>
        </w:rPr>
        <w:t>медик</w:t>
      </w:r>
      <w:r w:rsidR="00CC5B77" w:rsidRPr="001E6C90">
        <w:rPr>
          <w:rFonts w:ascii="Times New Roman" w:hAnsi="Times New Roman" w:cs="Times New Roman"/>
          <w:b/>
          <w:sz w:val="24"/>
          <w:szCs w:val="24"/>
        </w:rPr>
        <w:t>о</w:t>
      </w:r>
      <w:proofErr w:type="spellEnd"/>
      <w:r w:rsidR="00CC5B77" w:rsidRPr="001E6C90">
        <w:rPr>
          <w:rFonts w:ascii="Times New Roman" w:hAnsi="Times New Roman" w:cs="Times New Roman"/>
          <w:b/>
          <w:sz w:val="24"/>
          <w:szCs w:val="24"/>
        </w:rPr>
        <w:t xml:space="preserve"> - педагогических    совещаний</w:t>
      </w:r>
    </w:p>
    <w:p w:rsidR="00EC49DE" w:rsidRPr="001E6C90" w:rsidRDefault="00EC49DE" w:rsidP="001E6C90">
      <w:pPr>
        <w:pStyle w:val="a4"/>
        <w:widowControl w:val="0"/>
        <w:ind w:right="333"/>
        <w:jc w:val="both"/>
        <w:rPr>
          <w:rFonts w:ascii="Times New Roman" w:hAnsi="Times New Roman" w:cs="Times New Roman"/>
          <w:b/>
          <w:sz w:val="24"/>
          <w:szCs w:val="24"/>
        </w:rPr>
      </w:pPr>
    </w:p>
    <w:tbl>
      <w:tblPr>
        <w:tblW w:w="10105" w:type="dxa"/>
        <w:tblInd w:w="-252" w:type="dxa"/>
        <w:tblLook w:val="04A0"/>
      </w:tblPr>
      <w:tblGrid>
        <w:gridCol w:w="644"/>
        <w:gridCol w:w="5670"/>
        <w:gridCol w:w="1552"/>
        <w:gridCol w:w="2239"/>
      </w:tblGrid>
      <w:tr w:rsidR="00EC49DE" w:rsidRPr="001E6C90" w:rsidTr="00D76046">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1E6C90" w:rsidRDefault="00EC49DE" w:rsidP="001E6C90">
            <w:pPr>
              <w:pStyle w:val="a4"/>
              <w:widowControl w:val="0"/>
              <w:jc w:val="both"/>
              <w:rPr>
                <w:rFonts w:ascii="Times New Roman" w:eastAsia="Times New Roman" w:hAnsi="Times New Roman" w:cs="Times New Roman"/>
                <w:b/>
                <w:sz w:val="24"/>
                <w:szCs w:val="24"/>
              </w:rPr>
            </w:pPr>
            <w:r w:rsidRPr="001E6C90">
              <w:rPr>
                <w:rFonts w:ascii="Times New Roman" w:hAnsi="Times New Roman" w:cs="Times New Roman"/>
                <w:b/>
                <w:sz w:val="24"/>
                <w:szCs w:val="24"/>
              </w:rPr>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1E6C90" w:rsidRDefault="00EC49DE" w:rsidP="001E6C90">
            <w:pPr>
              <w:pStyle w:val="a4"/>
              <w:widowControl w:val="0"/>
              <w:jc w:val="both"/>
              <w:rPr>
                <w:rFonts w:ascii="Times New Roman" w:eastAsia="Times New Roman" w:hAnsi="Times New Roman" w:cs="Times New Roman"/>
                <w:b/>
                <w:sz w:val="24"/>
                <w:szCs w:val="24"/>
              </w:rPr>
            </w:pPr>
            <w:r w:rsidRPr="001E6C90">
              <w:rPr>
                <w:rFonts w:ascii="Times New Roman" w:hAnsi="Times New Roman" w:cs="Times New Roman"/>
                <w:b/>
                <w:sz w:val="24"/>
                <w:szCs w:val="24"/>
              </w:rPr>
              <w:t xml:space="preserve">                            Мероприятия</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1E6C90" w:rsidRDefault="000E489C" w:rsidP="001E6C90">
            <w:pPr>
              <w:pStyle w:val="a4"/>
              <w:widowControl w:val="0"/>
              <w:jc w:val="both"/>
              <w:rPr>
                <w:rFonts w:ascii="Times New Roman" w:eastAsia="Times New Roman" w:hAnsi="Times New Roman" w:cs="Times New Roman"/>
                <w:b/>
                <w:sz w:val="24"/>
                <w:szCs w:val="24"/>
              </w:rPr>
            </w:pPr>
            <w:r w:rsidRPr="001E6C90">
              <w:rPr>
                <w:rFonts w:ascii="Times New Roman" w:hAnsi="Times New Roman" w:cs="Times New Roman"/>
                <w:b/>
                <w:sz w:val="24"/>
                <w:szCs w:val="24"/>
              </w:rPr>
              <w:t xml:space="preserve">     Сроки </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1E6C90" w:rsidRDefault="00EC49DE" w:rsidP="001E6C90">
            <w:pPr>
              <w:pStyle w:val="a4"/>
              <w:widowControl w:val="0"/>
              <w:jc w:val="both"/>
              <w:rPr>
                <w:rFonts w:ascii="Times New Roman" w:eastAsia="Times New Roman" w:hAnsi="Times New Roman" w:cs="Times New Roman"/>
                <w:b/>
                <w:sz w:val="24"/>
                <w:szCs w:val="24"/>
              </w:rPr>
            </w:pPr>
            <w:r w:rsidRPr="001E6C90">
              <w:rPr>
                <w:rFonts w:ascii="Times New Roman" w:hAnsi="Times New Roman" w:cs="Times New Roman"/>
                <w:b/>
                <w:sz w:val="24"/>
                <w:szCs w:val="24"/>
              </w:rPr>
              <w:t xml:space="preserve">    </w:t>
            </w:r>
            <w:r w:rsidR="000E489C" w:rsidRPr="001E6C90">
              <w:rPr>
                <w:rFonts w:ascii="Times New Roman" w:hAnsi="Times New Roman" w:cs="Times New Roman"/>
                <w:b/>
                <w:sz w:val="24"/>
                <w:szCs w:val="24"/>
              </w:rPr>
              <w:t>Ответственные</w:t>
            </w:r>
          </w:p>
        </w:tc>
      </w:tr>
      <w:tr w:rsidR="00EC49DE" w:rsidRPr="001E6C90" w:rsidTr="00D76046">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1E6C90" w:rsidRDefault="00EC49DE" w:rsidP="001E6C90">
            <w:pPr>
              <w:pStyle w:val="a4"/>
              <w:widowControl w:val="0"/>
              <w:jc w:val="both"/>
              <w:rPr>
                <w:rFonts w:ascii="Times New Roman" w:eastAsia="Times New Roman" w:hAnsi="Times New Roman" w:cs="Times New Roman"/>
                <w:b/>
                <w:sz w:val="24"/>
                <w:szCs w:val="24"/>
              </w:rPr>
            </w:pPr>
            <w:r w:rsidRPr="001E6C90">
              <w:rPr>
                <w:rFonts w:ascii="Times New Roman" w:hAnsi="Times New Roman" w:cs="Times New Roman"/>
                <w:b/>
                <w:sz w:val="24"/>
                <w:szCs w:val="24"/>
              </w:rPr>
              <w:t xml:space="preserve">1.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1E6C90" w:rsidRDefault="00EC49DE" w:rsidP="001E6C90">
            <w:pPr>
              <w:pStyle w:val="a4"/>
              <w:widowControl w:val="0"/>
              <w:jc w:val="both"/>
              <w:rPr>
                <w:rFonts w:ascii="Times New Roman" w:eastAsia="Times New Roman" w:hAnsi="Times New Roman" w:cs="Times New Roman"/>
                <w:b/>
                <w:sz w:val="24"/>
                <w:szCs w:val="24"/>
                <w:u w:val="single"/>
                <w:lang w:eastAsia="ar-SA"/>
              </w:rPr>
            </w:pPr>
            <w:r w:rsidRPr="001E6C90">
              <w:rPr>
                <w:rFonts w:ascii="Times New Roman" w:hAnsi="Times New Roman" w:cs="Times New Roman"/>
                <w:b/>
                <w:sz w:val="24"/>
                <w:szCs w:val="24"/>
                <w:u w:val="single"/>
              </w:rPr>
              <w:t>Заседание МПС № 1</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rPr>
              <w:t>Тема:</w:t>
            </w:r>
            <w:r w:rsidRPr="001E6C90">
              <w:rPr>
                <w:rFonts w:ascii="Times New Roman" w:hAnsi="Times New Roman" w:cs="Times New Roman"/>
                <w:sz w:val="24"/>
                <w:szCs w:val="24"/>
              </w:rPr>
              <w:t xml:space="preserve"> </w:t>
            </w:r>
            <w:r w:rsidRPr="001E6C90">
              <w:rPr>
                <w:rFonts w:ascii="Times New Roman" w:hAnsi="Times New Roman" w:cs="Times New Roman"/>
                <w:b/>
                <w:sz w:val="24"/>
                <w:szCs w:val="24"/>
              </w:rPr>
              <w:t>Анализ периода адаптации детей раннего возраста.</w:t>
            </w:r>
            <w:r w:rsidR="00B16B0C" w:rsidRPr="001E6C90">
              <w:rPr>
                <w:rFonts w:ascii="Times New Roman" w:eastAsia="Lucida Sans Unicode" w:hAnsi="Times New Roman" w:cs="Times New Roman"/>
                <w:b/>
                <w:sz w:val="24"/>
                <w:szCs w:val="24"/>
              </w:rPr>
              <w:t xml:space="preserve"> Выделение приоритетных направлений в работе с детьми на 1 квартал: </w:t>
            </w:r>
            <w:r w:rsidR="00B16B0C" w:rsidRPr="001E6C90">
              <w:rPr>
                <w:rFonts w:ascii="Times New Roman" w:eastAsia="Lucida Sans Unicode" w:hAnsi="Times New Roman" w:cs="Times New Roman"/>
                <w:sz w:val="24"/>
                <w:szCs w:val="24"/>
              </w:rPr>
              <w:t>индивидуализация образовательного процесса.</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b/>
                <w:sz w:val="24"/>
                <w:szCs w:val="24"/>
              </w:rPr>
              <w:t>Цель:</w:t>
            </w:r>
            <w:r w:rsidRPr="001E6C90">
              <w:rPr>
                <w:rFonts w:ascii="Times New Roman" w:hAnsi="Times New Roman" w:cs="Times New Roman"/>
                <w:sz w:val="24"/>
                <w:szCs w:val="24"/>
              </w:rPr>
              <w:t xml:space="preserve"> разработка индивидуальн</w:t>
            </w:r>
            <w:proofErr w:type="gramStart"/>
            <w:r w:rsidRPr="001E6C90">
              <w:rPr>
                <w:rFonts w:ascii="Times New Roman" w:hAnsi="Times New Roman" w:cs="Times New Roman"/>
                <w:sz w:val="24"/>
                <w:szCs w:val="24"/>
              </w:rPr>
              <w:t>о-</w:t>
            </w:r>
            <w:proofErr w:type="gramEnd"/>
            <w:r w:rsidRPr="001E6C90">
              <w:rPr>
                <w:rFonts w:ascii="Times New Roman" w:hAnsi="Times New Roman" w:cs="Times New Roman"/>
                <w:sz w:val="24"/>
                <w:szCs w:val="24"/>
              </w:rPr>
              <w:t xml:space="preserve"> дифференцированной модели сопровождения.</w:t>
            </w:r>
          </w:p>
          <w:p w:rsidR="00A257CA"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Повестка дня: </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1.Особенности развития и воспитания детей раннего возраста в адаптационный период (теоретический аспект).</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 Анализ результатов адаптации на начало года.</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3. Анализ заболеваемости детей в адаптационный период.</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4. Определение исходного физического состояния детей, разработка индивидуальных карт развития</w:t>
            </w:r>
          </w:p>
          <w:p w:rsidR="00EC49DE" w:rsidRPr="001E6C90" w:rsidRDefault="00B16B0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5</w:t>
            </w:r>
            <w:r w:rsidR="00EC49DE" w:rsidRPr="001E6C90">
              <w:rPr>
                <w:rFonts w:ascii="Times New Roman" w:hAnsi="Times New Roman" w:cs="Times New Roman"/>
                <w:sz w:val="24"/>
                <w:szCs w:val="24"/>
              </w:rPr>
              <w:t>. Анализ анкеты родителей «Готов ли ваш ребёнок к поступлению в детский сад»</w:t>
            </w:r>
          </w:p>
          <w:p w:rsidR="00EC49DE" w:rsidRPr="001E6C90" w:rsidRDefault="00B16B0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6</w:t>
            </w:r>
            <w:r w:rsidR="00EC49DE" w:rsidRPr="001E6C90">
              <w:rPr>
                <w:rFonts w:ascii="Times New Roman" w:hAnsi="Times New Roman" w:cs="Times New Roman"/>
                <w:sz w:val="24"/>
                <w:szCs w:val="24"/>
              </w:rPr>
              <w:t>. Рекомендации по созданию оптимальных условий для воспитания и развития детей раннего возраста.</w:t>
            </w:r>
          </w:p>
          <w:p w:rsidR="00B16B0C" w:rsidRPr="001E6C90" w:rsidRDefault="00B16B0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7</w:t>
            </w:r>
            <w:r w:rsidR="00EC49DE" w:rsidRPr="001E6C90">
              <w:rPr>
                <w:rFonts w:ascii="Times New Roman" w:hAnsi="Times New Roman" w:cs="Times New Roman"/>
                <w:sz w:val="24"/>
                <w:szCs w:val="24"/>
              </w:rPr>
              <w:t xml:space="preserve">. Особенности </w:t>
            </w:r>
            <w:proofErr w:type="spellStart"/>
            <w:r w:rsidR="00EC49DE" w:rsidRPr="001E6C90">
              <w:rPr>
                <w:rFonts w:ascii="Times New Roman" w:hAnsi="Times New Roman" w:cs="Times New Roman"/>
                <w:sz w:val="24"/>
                <w:szCs w:val="24"/>
              </w:rPr>
              <w:t>психолого</w:t>
            </w:r>
            <w:proofErr w:type="spellEnd"/>
            <w:r w:rsidR="00EC49DE" w:rsidRPr="001E6C90">
              <w:rPr>
                <w:rFonts w:ascii="Times New Roman" w:hAnsi="Times New Roman" w:cs="Times New Roman"/>
                <w:sz w:val="24"/>
                <w:szCs w:val="24"/>
              </w:rPr>
              <w:t xml:space="preserve"> - педагогического сопровождения детей раннего возраста (обмен опытом).</w:t>
            </w:r>
          </w:p>
          <w:p w:rsidR="00EC49DE" w:rsidRPr="001E6C90" w:rsidRDefault="00B16B0C" w:rsidP="001E6C90">
            <w:pPr>
              <w:pStyle w:val="a4"/>
              <w:widowControl w:val="0"/>
              <w:jc w:val="both"/>
              <w:rPr>
                <w:rFonts w:ascii="Times New Roman" w:eastAsia="Times New Roman" w:hAnsi="Times New Roman" w:cs="Times New Roman"/>
                <w:b/>
                <w:sz w:val="24"/>
                <w:szCs w:val="24"/>
              </w:rPr>
            </w:pPr>
            <w:r w:rsidRPr="001E6C90">
              <w:rPr>
                <w:rFonts w:ascii="Times New Roman" w:hAnsi="Times New Roman" w:cs="Times New Roman"/>
                <w:sz w:val="24"/>
                <w:szCs w:val="24"/>
              </w:rPr>
              <w:t>8</w:t>
            </w:r>
            <w:r w:rsidR="00EC49DE" w:rsidRPr="001E6C90">
              <w:rPr>
                <w:rFonts w:ascii="Times New Roman" w:hAnsi="Times New Roman" w:cs="Times New Roman"/>
                <w:sz w:val="24"/>
                <w:szCs w:val="24"/>
              </w:rPr>
              <w:t>. Проект решения медик</w:t>
            </w:r>
            <w:proofErr w:type="gramStart"/>
            <w:r w:rsidR="00EC49DE" w:rsidRPr="001E6C90">
              <w:rPr>
                <w:rFonts w:ascii="Times New Roman" w:hAnsi="Times New Roman" w:cs="Times New Roman"/>
                <w:sz w:val="24"/>
                <w:szCs w:val="24"/>
              </w:rPr>
              <w:t>о-</w:t>
            </w:r>
            <w:proofErr w:type="gramEnd"/>
            <w:r w:rsidR="00EC49DE" w:rsidRPr="001E6C90">
              <w:rPr>
                <w:rFonts w:ascii="Times New Roman" w:hAnsi="Times New Roman" w:cs="Times New Roman"/>
                <w:sz w:val="24"/>
                <w:szCs w:val="24"/>
              </w:rPr>
              <w:t xml:space="preserve"> педагогического совещания.</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w:t>
            </w:r>
          </w:p>
          <w:p w:rsidR="000E489C" w:rsidRPr="001E6C90" w:rsidRDefault="000E489C" w:rsidP="001E6C90">
            <w:pPr>
              <w:pStyle w:val="a4"/>
              <w:widowControl w:val="0"/>
              <w:jc w:val="both"/>
              <w:rPr>
                <w:rFonts w:ascii="Times New Roman" w:hAnsi="Times New Roman" w:cs="Times New Roman"/>
                <w:sz w:val="24"/>
                <w:szCs w:val="24"/>
              </w:rPr>
            </w:pPr>
          </w:p>
          <w:p w:rsidR="000E489C" w:rsidRPr="001E6C90" w:rsidRDefault="000E489C" w:rsidP="001E6C90">
            <w:pPr>
              <w:pStyle w:val="a4"/>
              <w:widowControl w:val="0"/>
              <w:jc w:val="both"/>
              <w:rPr>
                <w:rFonts w:ascii="Times New Roman" w:hAnsi="Times New Roman" w:cs="Times New Roman"/>
                <w:sz w:val="24"/>
                <w:szCs w:val="24"/>
              </w:rPr>
            </w:pP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Октябрь</w:t>
            </w:r>
          </w:p>
          <w:p w:rsidR="00EC49DE" w:rsidRPr="001E6C90" w:rsidRDefault="00EC49DE" w:rsidP="001E6C90">
            <w:pPr>
              <w:pStyle w:val="a4"/>
              <w:widowControl w:val="0"/>
              <w:jc w:val="both"/>
              <w:rPr>
                <w:rFonts w:ascii="Times New Roman" w:eastAsia="Times New Roman" w:hAnsi="Times New Roman" w:cs="Times New Roman"/>
                <w:sz w:val="24"/>
                <w:szCs w:val="24"/>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9DE" w:rsidRPr="001E6C90" w:rsidRDefault="00EC49DE" w:rsidP="001E6C90">
            <w:pPr>
              <w:pStyle w:val="a4"/>
              <w:widowControl w:val="0"/>
              <w:jc w:val="both"/>
              <w:rPr>
                <w:rFonts w:ascii="Times New Roman" w:eastAsia="Times New Roman" w:hAnsi="Times New Roman" w:cs="Times New Roman"/>
                <w:b/>
                <w:sz w:val="24"/>
                <w:szCs w:val="24"/>
                <w:lang w:eastAsia="ar-SA"/>
              </w:rPr>
            </w:pPr>
          </w:p>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E489C" w:rsidRPr="001E6C90">
              <w:rPr>
                <w:rFonts w:ascii="Times New Roman" w:hAnsi="Times New Roman" w:cs="Times New Roman"/>
                <w:sz w:val="24"/>
                <w:szCs w:val="24"/>
              </w:rPr>
              <w:t xml:space="preserve"> </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w:t>
            </w:r>
          </w:p>
          <w:p w:rsidR="000E489C" w:rsidRPr="001E6C90" w:rsidRDefault="000E489C" w:rsidP="001E6C90">
            <w:pPr>
              <w:pStyle w:val="a4"/>
              <w:widowControl w:val="0"/>
              <w:jc w:val="both"/>
              <w:rPr>
                <w:rFonts w:ascii="Times New Roman" w:hAnsi="Times New Roman" w:cs="Times New Roman"/>
                <w:sz w:val="24"/>
                <w:szCs w:val="24"/>
              </w:rPr>
            </w:pP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старшая медсестра</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педагог-психолог </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воспитатели</w:t>
            </w:r>
          </w:p>
          <w:p w:rsidR="000E489C" w:rsidRPr="001E6C90" w:rsidRDefault="000E489C" w:rsidP="001E6C90">
            <w:pPr>
              <w:pStyle w:val="a4"/>
              <w:widowControl w:val="0"/>
              <w:jc w:val="both"/>
              <w:rPr>
                <w:rFonts w:ascii="Times New Roman" w:eastAsia="Times New Roman" w:hAnsi="Times New Roman" w:cs="Times New Roman"/>
                <w:sz w:val="24"/>
                <w:szCs w:val="24"/>
              </w:rPr>
            </w:pPr>
          </w:p>
        </w:tc>
      </w:tr>
      <w:tr w:rsidR="00EC49DE" w:rsidRPr="001E6C90" w:rsidTr="00D76046">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1E6C90" w:rsidRDefault="00EC49DE" w:rsidP="001E6C90">
            <w:pPr>
              <w:pStyle w:val="a4"/>
              <w:widowControl w:val="0"/>
              <w:jc w:val="both"/>
              <w:rPr>
                <w:rFonts w:ascii="Times New Roman" w:eastAsia="Times New Roman" w:hAnsi="Times New Roman" w:cs="Times New Roman"/>
                <w:b/>
                <w:sz w:val="24"/>
                <w:szCs w:val="24"/>
              </w:rPr>
            </w:pPr>
            <w:r w:rsidRPr="001E6C90">
              <w:rPr>
                <w:rFonts w:ascii="Times New Roman" w:hAnsi="Times New Roman" w:cs="Times New Roman"/>
                <w:b/>
                <w:sz w:val="24"/>
                <w:szCs w:val="24"/>
              </w:rPr>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9DE" w:rsidRPr="001E6C90" w:rsidRDefault="00EC49DE" w:rsidP="001E6C90">
            <w:pPr>
              <w:pStyle w:val="a4"/>
              <w:widowControl w:val="0"/>
              <w:jc w:val="both"/>
              <w:rPr>
                <w:rFonts w:ascii="Times New Roman" w:eastAsia="Times New Roman" w:hAnsi="Times New Roman" w:cs="Times New Roman"/>
                <w:b/>
                <w:sz w:val="24"/>
                <w:szCs w:val="24"/>
                <w:u w:val="single"/>
                <w:lang w:eastAsia="ar-SA"/>
              </w:rPr>
            </w:pPr>
            <w:r w:rsidRPr="001E6C90">
              <w:rPr>
                <w:rFonts w:ascii="Times New Roman" w:hAnsi="Times New Roman" w:cs="Times New Roman"/>
                <w:b/>
                <w:sz w:val="24"/>
                <w:szCs w:val="24"/>
                <w:u w:val="single"/>
              </w:rPr>
              <w:t>Заседание МПС № 2</w:t>
            </w:r>
          </w:p>
          <w:p w:rsidR="00EC49DE" w:rsidRPr="001E6C90" w:rsidRDefault="00EC49DE" w:rsidP="001E6C90">
            <w:pPr>
              <w:pStyle w:val="a4"/>
              <w:widowControl w:val="0"/>
              <w:jc w:val="both"/>
              <w:rPr>
                <w:rStyle w:val="c22c12c9"/>
                <w:rFonts w:ascii="Times New Roman" w:eastAsia="Lucida Sans Unicode" w:hAnsi="Times New Roman" w:cs="Times New Roman"/>
                <w:sz w:val="24"/>
                <w:szCs w:val="24"/>
              </w:rPr>
            </w:pPr>
            <w:r w:rsidRPr="001E6C90">
              <w:rPr>
                <w:rFonts w:ascii="Times New Roman" w:hAnsi="Times New Roman" w:cs="Times New Roman"/>
                <w:b/>
                <w:sz w:val="24"/>
                <w:szCs w:val="24"/>
                <w:u w:val="single"/>
              </w:rPr>
              <w:t>Тема</w:t>
            </w:r>
            <w:r w:rsidRPr="001E6C90">
              <w:rPr>
                <w:rFonts w:ascii="Times New Roman" w:hAnsi="Times New Roman" w:cs="Times New Roman"/>
                <w:b/>
                <w:sz w:val="24"/>
                <w:szCs w:val="24"/>
              </w:rPr>
              <w:t xml:space="preserve">: </w:t>
            </w:r>
            <w:r w:rsidRPr="001E6C90">
              <w:rPr>
                <w:rFonts w:ascii="Times New Roman" w:eastAsia="Lucida Sans Unicode" w:hAnsi="Times New Roman" w:cs="Times New Roman"/>
                <w:b/>
                <w:sz w:val="24"/>
                <w:szCs w:val="24"/>
              </w:rPr>
              <w:t>Анализ нервно-психического развития детей. Выделение приоритетных направлений</w:t>
            </w:r>
            <w:r w:rsidR="00D55CAC" w:rsidRPr="001E6C90">
              <w:rPr>
                <w:rFonts w:ascii="Times New Roman" w:eastAsia="Lucida Sans Unicode" w:hAnsi="Times New Roman" w:cs="Times New Roman"/>
                <w:b/>
                <w:sz w:val="24"/>
                <w:szCs w:val="24"/>
              </w:rPr>
              <w:t xml:space="preserve"> в работе с детьми на 2 квартал: </w:t>
            </w:r>
            <w:r w:rsidR="00D55CAC" w:rsidRPr="001E6C90">
              <w:rPr>
                <w:rFonts w:ascii="Times New Roman" w:eastAsia="Lucida Sans Unicode" w:hAnsi="Times New Roman" w:cs="Times New Roman"/>
                <w:sz w:val="24"/>
                <w:szCs w:val="24"/>
              </w:rPr>
              <w:t xml:space="preserve">использование </w:t>
            </w:r>
            <w:r w:rsidRPr="001E6C90">
              <w:rPr>
                <w:rFonts w:ascii="Times New Roman" w:eastAsia="Lucida Sans Unicode" w:hAnsi="Times New Roman" w:cs="Times New Roman"/>
                <w:sz w:val="24"/>
                <w:szCs w:val="24"/>
              </w:rPr>
              <w:t xml:space="preserve"> </w:t>
            </w:r>
            <w:r w:rsidR="00D55CAC" w:rsidRPr="001E6C90">
              <w:rPr>
                <w:rFonts w:ascii="Times New Roman" w:eastAsia="Lucida Sans Unicode" w:hAnsi="Times New Roman" w:cs="Times New Roman"/>
                <w:sz w:val="24"/>
                <w:szCs w:val="24"/>
              </w:rPr>
              <w:t>инновационных форм работы с детьми раннего возраста по развитию сенсорных способностей.</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b/>
                <w:sz w:val="24"/>
                <w:szCs w:val="24"/>
                <w:u w:val="single"/>
              </w:rPr>
              <w:t>Цель</w:t>
            </w:r>
            <w:r w:rsidRPr="001E6C90">
              <w:rPr>
                <w:rFonts w:ascii="Times New Roman" w:hAnsi="Times New Roman" w:cs="Times New Roman"/>
                <w:b/>
                <w:sz w:val="24"/>
                <w:szCs w:val="24"/>
              </w:rPr>
              <w:t>:</w:t>
            </w:r>
            <w:r w:rsidRPr="001E6C90">
              <w:rPr>
                <w:rFonts w:ascii="Times New Roman" w:hAnsi="Times New Roman" w:cs="Times New Roman"/>
                <w:sz w:val="24"/>
                <w:szCs w:val="24"/>
              </w:rPr>
              <w:t xml:space="preserve"> повышение психолог</w:t>
            </w:r>
            <w:proofErr w:type="gramStart"/>
            <w:r w:rsidRPr="001E6C90">
              <w:rPr>
                <w:rFonts w:ascii="Times New Roman" w:hAnsi="Times New Roman" w:cs="Times New Roman"/>
                <w:sz w:val="24"/>
                <w:szCs w:val="24"/>
              </w:rPr>
              <w:t>о-</w:t>
            </w:r>
            <w:proofErr w:type="gramEnd"/>
            <w:r w:rsidRPr="001E6C90">
              <w:rPr>
                <w:rFonts w:ascii="Times New Roman" w:hAnsi="Times New Roman" w:cs="Times New Roman"/>
                <w:sz w:val="24"/>
                <w:szCs w:val="24"/>
              </w:rPr>
              <w:t xml:space="preserve"> педагогической компетентности  педагогов. </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Повестка дня.</w:t>
            </w:r>
          </w:p>
          <w:p w:rsidR="00EC49DE" w:rsidRPr="001E6C90" w:rsidRDefault="00D55C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w:t>
            </w:r>
            <w:r w:rsidR="00EC49DE" w:rsidRPr="001E6C90">
              <w:rPr>
                <w:rFonts w:ascii="Times New Roman" w:hAnsi="Times New Roman" w:cs="Times New Roman"/>
                <w:sz w:val="24"/>
                <w:szCs w:val="24"/>
              </w:rPr>
              <w:t>Выполнение  решений медик</w:t>
            </w:r>
            <w:proofErr w:type="gramStart"/>
            <w:r w:rsidR="00EC49DE" w:rsidRPr="001E6C90">
              <w:rPr>
                <w:rFonts w:ascii="Times New Roman" w:hAnsi="Times New Roman" w:cs="Times New Roman"/>
                <w:sz w:val="24"/>
                <w:szCs w:val="24"/>
              </w:rPr>
              <w:t>о-</w:t>
            </w:r>
            <w:proofErr w:type="gramEnd"/>
            <w:r w:rsidR="00EC49DE" w:rsidRPr="001E6C90">
              <w:rPr>
                <w:rFonts w:ascii="Times New Roman" w:hAnsi="Times New Roman" w:cs="Times New Roman"/>
                <w:sz w:val="24"/>
                <w:szCs w:val="24"/>
              </w:rPr>
              <w:t xml:space="preserve"> педагогического совещания №1.</w:t>
            </w:r>
          </w:p>
          <w:p w:rsidR="00EC49DE" w:rsidRPr="001E6C90" w:rsidRDefault="00D55C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2. </w:t>
            </w:r>
            <w:r w:rsidR="00EC49DE" w:rsidRPr="001E6C90">
              <w:rPr>
                <w:rFonts w:ascii="Times New Roman" w:hAnsi="Times New Roman" w:cs="Times New Roman"/>
                <w:sz w:val="24"/>
                <w:szCs w:val="24"/>
              </w:rPr>
              <w:t>Анализ нервно - психического развития детей раннего возраста.</w:t>
            </w:r>
          </w:p>
          <w:p w:rsidR="00EC49DE" w:rsidRPr="001E6C90" w:rsidRDefault="00D55C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3. </w:t>
            </w:r>
            <w:r w:rsidR="00EC49DE" w:rsidRPr="001E6C90">
              <w:rPr>
                <w:rFonts w:ascii="Times New Roman" w:hAnsi="Times New Roman" w:cs="Times New Roman"/>
                <w:sz w:val="24"/>
                <w:szCs w:val="24"/>
              </w:rPr>
              <w:t>Анализ заболеваемости.</w:t>
            </w:r>
          </w:p>
          <w:p w:rsidR="00EC49DE" w:rsidRPr="001E6C90" w:rsidRDefault="00D55C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4. </w:t>
            </w:r>
            <w:r w:rsidR="00EC49DE" w:rsidRPr="001E6C90">
              <w:rPr>
                <w:rFonts w:ascii="Times New Roman" w:hAnsi="Times New Roman" w:cs="Times New Roman"/>
                <w:sz w:val="24"/>
                <w:szCs w:val="24"/>
              </w:rPr>
              <w:t>Анализ работы с детьми и семьёй.</w:t>
            </w:r>
          </w:p>
          <w:p w:rsidR="00EC49DE" w:rsidRPr="001E6C90" w:rsidRDefault="00D55C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5. </w:t>
            </w:r>
            <w:r w:rsidR="00EC49DE" w:rsidRPr="001E6C90">
              <w:rPr>
                <w:rFonts w:ascii="Times New Roman" w:hAnsi="Times New Roman" w:cs="Times New Roman"/>
                <w:sz w:val="24"/>
                <w:szCs w:val="24"/>
              </w:rPr>
              <w:t>Результаты контроля по проверке  календарных планов (культурно-гигиенические навыки  детей).</w:t>
            </w:r>
          </w:p>
          <w:p w:rsidR="00D55CAC" w:rsidRPr="001E6C90" w:rsidRDefault="00D55C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lastRenderedPageBreak/>
              <w:t xml:space="preserve">6. </w:t>
            </w:r>
            <w:r w:rsidR="00EC49DE" w:rsidRPr="001E6C90">
              <w:rPr>
                <w:rFonts w:ascii="Times New Roman" w:hAnsi="Times New Roman" w:cs="Times New Roman"/>
                <w:sz w:val="24"/>
                <w:szCs w:val="24"/>
              </w:rPr>
              <w:t xml:space="preserve">Развитие сенсорных способностей  детей  группы раннего возраста. Успехи и проблемы  </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из опыта работы  воспитателей).</w:t>
            </w:r>
          </w:p>
          <w:p w:rsidR="00EC49DE" w:rsidRPr="001E6C90" w:rsidRDefault="00D55CAC"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7. </w:t>
            </w:r>
            <w:r w:rsidR="00EC49DE" w:rsidRPr="001E6C90">
              <w:rPr>
                <w:rFonts w:ascii="Times New Roman" w:hAnsi="Times New Roman" w:cs="Times New Roman"/>
                <w:sz w:val="24"/>
                <w:szCs w:val="24"/>
              </w:rPr>
              <w:t xml:space="preserve">Проект решения </w:t>
            </w:r>
            <w:proofErr w:type="spellStart"/>
            <w:r w:rsidR="00EC49DE" w:rsidRPr="001E6C90">
              <w:rPr>
                <w:rFonts w:ascii="Times New Roman" w:hAnsi="Times New Roman" w:cs="Times New Roman"/>
                <w:sz w:val="24"/>
                <w:szCs w:val="24"/>
              </w:rPr>
              <w:t>медико</w:t>
            </w:r>
            <w:proofErr w:type="spellEnd"/>
            <w:r w:rsidR="00EC49DE" w:rsidRPr="001E6C90">
              <w:rPr>
                <w:rFonts w:ascii="Times New Roman" w:hAnsi="Times New Roman" w:cs="Times New Roman"/>
                <w:sz w:val="24"/>
                <w:szCs w:val="24"/>
              </w:rPr>
              <w:t xml:space="preserve"> - педагогического совещания</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9DE" w:rsidRPr="001E6C90" w:rsidRDefault="00EC49DE" w:rsidP="001E6C90">
            <w:pPr>
              <w:pStyle w:val="a4"/>
              <w:widowControl w:val="0"/>
              <w:jc w:val="both"/>
              <w:rPr>
                <w:rFonts w:ascii="Times New Roman" w:eastAsia="Times New Roman" w:hAnsi="Times New Roman" w:cs="Times New Roman"/>
                <w:b/>
                <w:sz w:val="24"/>
                <w:szCs w:val="24"/>
                <w:lang w:eastAsia="ar-SA"/>
              </w:rPr>
            </w:pPr>
          </w:p>
          <w:p w:rsidR="00EC49DE" w:rsidRPr="001E6C90" w:rsidRDefault="000E489C" w:rsidP="001E6C90">
            <w:pPr>
              <w:pStyle w:val="a4"/>
              <w:widowControl w:val="0"/>
              <w:jc w:val="both"/>
              <w:rPr>
                <w:rFonts w:ascii="Times New Roman" w:hAnsi="Times New Roman" w:cs="Times New Roman"/>
                <w:b/>
                <w:sz w:val="24"/>
                <w:szCs w:val="24"/>
              </w:rPr>
            </w:pPr>
            <w:r w:rsidRPr="001E6C90">
              <w:rPr>
                <w:rFonts w:ascii="Times New Roman" w:hAnsi="Times New Roman" w:cs="Times New Roman"/>
                <w:sz w:val="24"/>
                <w:szCs w:val="24"/>
              </w:rPr>
              <w:t>январь</w:t>
            </w:r>
          </w:p>
          <w:p w:rsidR="00EC49DE" w:rsidRPr="001E6C90" w:rsidRDefault="00EC49DE" w:rsidP="001E6C90">
            <w:pPr>
              <w:pStyle w:val="a4"/>
              <w:widowControl w:val="0"/>
              <w:jc w:val="both"/>
              <w:rPr>
                <w:rFonts w:ascii="Times New Roman" w:hAnsi="Times New Roman" w:cs="Times New Roman"/>
                <w:b/>
                <w:sz w:val="24"/>
                <w:szCs w:val="24"/>
              </w:rPr>
            </w:pPr>
          </w:p>
          <w:p w:rsidR="00EC49DE" w:rsidRPr="001E6C90" w:rsidRDefault="00EC49DE" w:rsidP="001E6C90">
            <w:pPr>
              <w:pStyle w:val="a4"/>
              <w:widowControl w:val="0"/>
              <w:jc w:val="both"/>
              <w:rPr>
                <w:rFonts w:ascii="Times New Roman" w:hAnsi="Times New Roman" w:cs="Times New Roman"/>
                <w:b/>
                <w:sz w:val="24"/>
                <w:szCs w:val="24"/>
              </w:rPr>
            </w:pPr>
          </w:p>
          <w:p w:rsidR="00EC49DE" w:rsidRPr="001E6C90" w:rsidRDefault="00EC49DE" w:rsidP="001E6C90">
            <w:pPr>
              <w:pStyle w:val="a4"/>
              <w:widowControl w:val="0"/>
              <w:jc w:val="both"/>
              <w:rPr>
                <w:rFonts w:ascii="Times New Roman" w:hAnsi="Times New Roman" w:cs="Times New Roman"/>
                <w:b/>
                <w:sz w:val="24"/>
                <w:szCs w:val="24"/>
              </w:rPr>
            </w:pPr>
          </w:p>
          <w:p w:rsidR="00EC49DE" w:rsidRPr="001E6C90" w:rsidRDefault="00EC49DE" w:rsidP="001E6C90">
            <w:pPr>
              <w:pStyle w:val="a4"/>
              <w:widowControl w:val="0"/>
              <w:jc w:val="both"/>
              <w:rPr>
                <w:rFonts w:ascii="Times New Roman" w:hAnsi="Times New Roman" w:cs="Times New Roman"/>
                <w:b/>
                <w:sz w:val="24"/>
                <w:szCs w:val="24"/>
              </w:rPr>
            </w:pPr>
          </w:p>
          <w:p w:rsidR="00EC49DE" w:rsidRPr="001E6C90" w:rsidRDefault="00EC49DE" w:rsidP="001E6C90">
            <w:pPr>
              <w:pStyle w:val="a4"/>
              <w:widowControl w:val="0"/>
              <w:jc w:val="both"/>
              <w:rPr>
                <w:rFonts w:ascii="Times New Roman" w:hAnsi="Times New Roman" w:cs="Times New Roman"/>
                <w:sz w:val="24"/>
                <w:szCs w:val="24"/>
              </w:rPr>
            </w:pPr>
          </w:p>
          <w:p w:rsidR="00EC49DE" w:rsidRPr="001E6C90" w:rsidRDefault="00EC49DE" w:rsidP="001E6C90">
            <w:pPr>
              <w:pStyle w:val="a4"/>
              <w:widowControl w:val="0"/>
              <w:jc w:val="both"/>
              <w:rPr>
                <w:rFonts w:ascii="Times New Roman" w:hAnsi="Times New Roman" w:cs="Times New Roman"/>
                <w:sz w:val="24"/>
                <w:szCs w:val="24"/>
              </w:rPr>
            </w:pPr>
          </w:p>
          <w:p w:rsidR="00EC49DE" w:rsidRPr="001E6C90" w:rsidRDefault="00EC49DE" w:rsidP="001E6C90">
            <w:pPr>
              <w:pStyle w:val="a4"/>
              <w:widowControl w:val="0"/>
              <w:jc w:val="both"/>
              <w:rPr>
                <w:rFonts w:ascii="Times New Roman" w:eastAsia="Times New Roman" w:hAnsi="Times New Roman" w:cs="Times New Roman"/>
                <w:sz w:val="24"/>
                <w:szCs w:val="24"/>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E489C" w:rsidRPr="001E6C90">
              <w:rPr>
                <w:rFonts w:ascii="Times New Roman" w:hAnsi="Times New Roman" w:cs="Times New Roman"/>
                <w:sz w:val="24"/>
                <w:szCs w:val="24"/>
              </w:rPr>
              <w:t xml:space="preserve"> </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педагог-психолог старшая медсестра </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воспитатель</w:t>
            </w:r>
          </w:p>
          <w:p w:rsidR="00EC49DE" w:rsidRPr="001E6C90" w:rsidRDefault="00EC49DE" w:rsidP="001E6C90">
            <w:pPr>
              <w:pStyle w:val="a4"/>
              <w:widowControl w:val="0"/>
              <w:jc w:val="both"/>
              <w:rPr>
                <w:rFonts w:ascii="Times New Roman" w:eastAsia="Times New Roman" w:hAnsi="Times New Roman" w:cs="Times New Roman"/>
                <w:sz w:val="24"/>
                <w:szCs w:val="24"/>
              </w:rPr>
            </w:pPr>
          </w:p>
        </w:tc>
      </w:tr>
      <w:tr w:rsidR="00EC49DE" w:rsidRPr="001E6C90" w:rsidTr="00D76046">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1E6C90" w:rsidRDefault="00EC49DE" w:rsidP="001E6C90">
            <w:pPr>
              <w:pStyle w:val="a4"/>
              <w:widowControl w:val="0"/>
              <w:jc w:val="both"/>
              <w:rPr>
                <w:rFonts w:ascii="Times New Roman" w:eastAsia="Times New Roman" w:hAnsi="Times New Roman" w:cs="Times New Roman"/>
                <w:b/>
                <w:sz w:val="24"/>
                <w:szCs w:val="24"/>
              </w:rPr>
            </w:pPr>
            <w:r w:rsidRPr="001E6C90">
              <w:rPr>
                <w:rFonts w:ascii="Times New Roman" w:hAnsi="Times New Roman" w:cs="Times New Roman"/>
                <w:b/>
                <w:sz w:val="24"/>
                <w:szCs w:val="24"/>
              </w:rPr>
              <w:lastRenderedPageBreak/>
              <w:t xml:space="preserve">3. </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9DE" w:rsidRPr="001E6C90" w:rsidRDefault="00EC49DE" w:rsidP="001E6C90">
            <w:pPr>
              <w:pStyle w:val="a4"/>
              <w:widowControl w:val="0"/>
              <w:jc w:val="both"/>
              <w:rPr>
                <w:rFonts w:ascii="Times New Roman" w:eastAsia="Times New Roman" w:hAnsi="Times New Roman" w:cs="Times New Roman"/>
                <w:b/>
                <w:sz w:val="24"/>
                <w:szCs w:val="24"/>
                <w:u w:val="single"/>
                <w:lang w:eastAsia="ar-SA"/>
              </w:rPr>
            </w:pPr>
            <w:r w:rsidRPr="001E6C90">
              <w:rPr>
                <w:rFonts w:ascii="Times New Roman" w:hAnsi="Times New Roman" w:cs="Times New Roman"/>
                <w:b/>
                <w:sz w:val="24"/>
                <w:szCs w:val="24"/>
                <w:u w:val="single"/>
              </w:rPr>
              <w:t>Заседание МПС № 3</w:t>
            </w:r>
          </w:p>
          <w:p w:rsidR="00D55CAC" w:rsidRPr="001E6C90" w:rsidRDefault="00EC49DE" w:rsidP="001E6C90">
            <w:pPr>
              <w:pStyle w:val="a4"/>
              <w:widowControl w:val="0"/>
              <w:jc w:val="both"/>
              <w:rPr>
                <w:rFonts w:ascii="Times New Roman" w:eastAsia="Lucida Sans Unicode" w:hAnsi="Times New Roman" w:cs="Times New Roman"/>
                <w:sz w:val="24"/>
                <w:szCs w:val="24"/>
              </w:rPr>
            </w:pPr>
            <w:r w:rsidRPr="001E6C90">
              <w:rPr>
                <w:rFonts w:ascii="Times New Roman" w:hAnsi="Times New Roman" w:cs="Times New Roman"/>
                <w:b/>
                <w:sz w:val="24"/>
                <w:szCs w:val="24"/>
                <w:u w:val="single"/>
              </w:rPr>
              <w:t>Тема</w:t>
            </w:r>
            <w:r w:rsidRPr="001E6C90">
              <w:rPr>
                <w:rFonts w:ascii="Times New Roman" w:hAnsi="Times New Roman" w:cs="Times New Roman"/>
                <w:sz w:val="24"/>
                <w:szCs w:val="24"/>
                <w:u w:val="single"/>
              </w:rPr>
              <w:t>:</w:t>
            </w:r>
            <w:r w:rsidRPr="001E6C90">
              <w:rPr>
                <w:rFonts w:ascii="Times New Roman" w:hAnsi="Times New Roman" w:cs="Times New Roman"/>
                <w:sz w:val="24"/>
                <w:szCs w:val="24"/>
              </w:rPr>
              <w:t xml:space="preserve"> </w:t>
            </w:r>
            <w:r w:rsidRPr="001E6C90">
              <w:rPr>
                <w:rFonts w:ascii="Times New Roman" w:eastAsia="Lucida Sans Unicode" w:hAnsi="Times New Roman" w:cs="Times New Roman"/>
                <w:b/>
                <w:sz w:val="24"/>
                <w:szCs w:val="24"/>
              </w:rPr>
              <w:t xml:space="preserve">Анализ нервно-психического развития детей. Выделение приоритетных направлений </w:t>
            </w:r>
            <w:r w:rsidR="00D55CAC" w:rsidRPr="001E6C90">
              <w:rPr>
                <w:rFonts w:ascii="Times New Roman" w:eastAsia="Lucida Sans Unicode" w:hAnsi="Times New Roman" w:cs="Times New Roman"/>
                <w:b/>
                <w:sz w:val="24"/>
                <w:szCs w:val="24"/>
              </w:rPr>
              <w:t xml:space="preserve">в работе с детьми на 3 квартал: </w:t>
            </w:r>
            <w:r w:rsidR="00D55CAC" w:rsidRPr="001E6C90">
              <w:rPr>
                <w:rFonts w:ascii="Times New Roman" w:eastAsia="Lucida Sans Unicode" w:hAnsi="Times New Roman" w:cs="Times New Roman"/>
                <w:sz w:val="24"/>
                <w:szCs w:val="24"/>
              </w:rPr>
              <w:t xml:space="preserve">создание условий для проведения оздоровительной работы на прогулке </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b/>
                <w:sz w:val="24"/>
                <w:szCs w:val="24"/>
                <w:u w:val="single"/>
              </w:rPr>
              <w:t>Цель</w:t>
            </w:r>
            <w:r w:rsidRPr="001E6C90">
              <w:rPr>
                <w:rFonts w:ascii="Times New Roman" w:hAnsi="Times New Roman" w:cs="Times New Roman"/>
                <w:b/>
                <w:sz w:val="24"/>
                <w:szCs w:val="24"/>
              </w:rPr>
              <w:t>:</w:t>
            </w:r>
            <w:r w:rsidR="00730949">
              <w:rPr>
                <w:rFonts w:ascii="Times New Roman" w:hAnsi="Times New Roman" w:cs="Times New Roman"/>
                <w:sz w:val="24"/>
                <w:szCs w:val="24"/>
              </w:rPr>
              <w:t xml:space="preserve"> повышение психолого-</w:t>
            </w:r>
            <w:r w:rsidRPr="001E6C90">
              <w:rPr>
                <w:rFonts w:ascii="Times New Roman" w:hAnsi="Times New Roman" w:cs="Times New Roman"/>
                <w:sz w:val="24"/>
                <w:szCs w:val="24"/>
              </w:rPr>
              <w:t xml:space="preserve">педагогической компетентности  педагогов. </w:t>
            </w:r>
          </w:p>
          <w:p w:rsidR="00D55CAC" w:rsidRPr="001E6C90" w:rsidRDefault="00D55C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Повестка дня.</w:t>
            </w:r>
          </w:p>
          <w:p w:rsidR="00D55CAC" w:rsidRPr="001E6C90" w:rsidRDefault="00D55C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w:t>
            </w:r>
            <w:r w:rsidR="00EC49DE" w:rsidRPr="001E6C90">
              <w:rPr>
                <w:rFonts w:ascii="Times New Roman" w:hAnsi="Times New Roman" w:cs="Times New Roman"/>
                <w:sz w:val="24"/>
                <w:szCs w:val="24"/>
              </w:rPr>
              <w:t>Выполнение медик</w:t>
            </w:r>
            <w:proofErr w:type="gramStart"/>
            <w:r w:rsidR="00EC49DE" w:rsidRPr="001E6C90">
              <w:rPr>
                <w:rFonts w:ascii="Times New Roman" w:hAnsi="Times New Roman" w:cs="Times New Roman"/>
                <w:sz w:val="24"/>
                <w:szCs w:val="24"/>
              </w:rPr>
              <w:t>о</w:t>
            </w:r>
            <w:r w:rsidRPr="001E6C90">
              <w:rPr>
                <w:rFonts w:ascii="Times New Roman" w:hAnsi="Times New Roman" w:cs="Times New Roman"/>
                <w:sz w:val="24"/>
                <w:szCs w:val="24"/>
              </w:rPr>
              <w:t>-</w:t>
            </w:r>
            <w:proofErr w:type="gramEnd"/>
            <w:r w:rsidRPr="001E6C90">
              <w:rPr>
                <w:rFonts w:ascii="Times New Roman" w:hAnsi="Times New Roman" w:cs="Times New Roman"/>
                <w:sz w:val="24"/>
                <w:szCs w:val="24"/>
              </w:rPr>
              <w:t xml:space="preserve"> педагогического совещания №2.</w:t>
            </w:r>
          </w:p>
          <w:p w:rsidR="00EC49DE" w:rsidRPr="001E6C90" w:rsidRDefault="00D55C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w:t>
            </w:r>
            <w:r w:rsidR="00EC49DE" w:rsidRPr="001E6C90">
              <w:rPr>
                <w:rFonts w:ascii="Times New Roman" w:hAnsi="Times New Roman" w:cs="Times New Roman"/>
                <w:sz w:val="24"/>
                <w:szCs w:val="24"/>
              </w:rPr>
              <w:t>Анализ нервно - психического развития детей раннего возраста.</w:t>
            </w:r>
          </w:p>
          <w:p w:rsidR="00EC49DE" w:rsidRPr="001E6C90" w:rsidRDefault="00D55C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3.</w:t>
            </w:r>
            <w:r w:rsidR="00EC49DE" w:rsidRPr="001E6C90">
              <w:rPr>
                <w:rFonts w:ascii="Times New Roman" w:hAnsi="Times New Roman" w:cs="Times New Roman"/>
                <w:sz w:val="24"/>
                <w:szCs w:val="24"/>
              </w:rPr>
              <w:t>Анализ заболеваемости.</w:t>
            </w:r>
          </w:p>
          <w:p w:rsidR="00EC49DE" w:rsidRPr="001E6C90" w:rsidRDefault="00D55C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4.</w:t>
            </w:r>
            <w:r w:rsidR="00EC49DE" w:rsidRPr="001E6C90">
              <w:rPr>
                <w:rFonts w:ascii="Times New Roman" w:hAnsi="Times New Roman" w:cs="Times New Roman"/>
                <w:sz w:val="24"/>
                <w:szCs w:val="24"/>
              </w:rPr>
              <w:t>Анализ работы с детьми и семьёй.</w:t>
            </w:r>
          </w:p>
          <w:p w:rsidR="00EC49DE" w:rsidRPr="001E6C90" w:rsidRDefault="00D55CA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5.</w:t>
            </w:r>
            <w:r w:rsidR="00EC49DE" w:rsidRPr="001E6C90">
              <w:rPr>
                <w:rFonts w:ascii="Times New Roman" w:hAnsi="Times New Roman" w:cs="Times New Roman"/>
                <w:sz w:val="24"/>
                <w:szCs w:val="24"/>
              </w:rPr>
              <w:t>Результаты контроля по прове</w:t>
            </w:r>
            <w:r w:rsidRPr="001E6C90">
              <w:rPr>
                <w:rFonts w:ascii="Times New Roman" w:hAnsi="Times New Roman" w:cs="Times New Roman"/>
                <w:sz w:val="24"/>
                <w:szCs w:val="24"/>
              </w:rPr>
              <w:t xml:space="preserve">рке  календарных планов (сенсорное </w:t>
            </w:r>
            <w:r w:rsidR="00EC49DE" w:rsidRPr="001E6C90">
              <w:rPr>
                <w:rFonts w:ascii="Times New Roman" w:hAnsi="Times New Roman" w:cs="Times New Roman"/>
                <w:sz w:val="24"/>
                <w:szCs w:val="24"/>
              </w:rPr>
              <w:t xml:space="preserve"> развитие детей).</w:t>
            </w:r>
          </w:p>
          <w:p w:rsidR="00B16B0C"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w:t>
            </w:r>
            <w:r w:rsidR="00D55CAC" w:rsidRPr="001E6C90">
              <w:rPr>
                <w:rFonts w:ascii="Times New Roman" w:hAnsi="Times New Roman" w:cs="Times New Roman"/>
                <w:sz w:val="24"/>
                <w:szCs w:val="24"/>
              </w:rPr>
              <w:t xml:space="preserve">6. </w:t>
            </w:r>
            <w:r w:rsidR="00B16B0C" w:rsidRPr="001E6C90">
              <w:rPr>
                <w:rFonts w:ascii="Times New Roman" w:hAnsi="Times New Roman" w:cs="Times New Roman"/>
                <w:sz w:val="24"/>
                <w:szCs w:val="24"/>
              </w:rPr>
              <w:t xml:space="preserve"> Развитие сенсорных способностей  детей  группы раннего возраста. Успехи и проблемы  </w:t>
            </w:r>
            <w:proofErr w:type="gramStart"/>
            <w:r w:rsidR="00B16B0C" w:rsidRPr="001E6C90">
              <w:rPr>
                <w:rFonts w:ascii="Times New Roman" w:hAnsi="Times New Roman" w:cs="Times New Roman"/>
                <w:sz w:val="24"/>
                <w:szCs w:val="24"/>
              </w:rPr>
              <w:t xml:space="preserve">( </w:t>
            </w:r>
            <w:proofErr w:type="gramEnd"/>
            <w:r w:rsidR="00B16B0C" w:rsidRPr="001E6C90">
              <w:rPr>
                <w:rFonts w:ascii="Times New Roman" w:hAnsi="Times New Roman" w:cs="Times New Roman"/>
                <w:sz w:val="24"/>
                <w:szCs w:val="24"/>
              </w:rPr>
              <w:t>из опыта работы  воспитателей).</w:t>
            </w:r>
          </w:p>
          <w:p w:rsidR="00EC49DE" w:rsidRPr="001E6C90" w:rsidRDefault="00B16B0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7. </w:t>
            </w:r>
            <w:r w:rsidR="00EC49DE" w:rsidRPr="001E6C90">
              <w:rPr>
                <w:rFonts w:ascii="Times New Roman" w:hAnsi="Times New Roman" w:cs="Times New Roman"/>
                <w:sz w:val="24"/>
                <w:szCs w:val="24"/>
              </w:rPr>
              <w:t xml:space="preserve">Проект решения </w:t>
            </w:r>
            <w:proofErr w:type="spellStart"/>
            <w:r w:rsidR="00EC49DE" w:rsidRPr="001E6C90">
              <w:rPr>
                <w:rFonts w:ascii="Times New Roman" w:hAnsi="Times New Roman" w:cs="Times New Roman"/>
                <w:sz w:val="24"/>
                <w:szCs w:val="24"/>
              </w:rPr>
              <w:t>медико</w:t>
            </w:r>
            <w:proofErr w:type="spellEnd"/>
            <w:r w:rsidR="00EC49DE" w:rsidRPr="001E6C90">
              <w:rPr>
                <w:rFonts w:ascii="Times New Roman" w:hAnsi="Times New Roman" w:cs="Times New Roman"/>
                <w:sz w:val="24"/>
                <w:szCs w:val="24"/>
              </w:rPr>
              <w:t xml:space="preserve"> - педагогического совещания</w:t>
            </w:r>
          </w:p>
          <w:p w:rsidR="00EC49DE" w:rsidRPr="001E6C90" w:rsidRDefault="00EC49DE" w:rsidP="001E6C90">
            <w:pPr>
              <w:pStyle w:val="a4"/>
              <w:widowControl w:val="0"/>
              <w:jc w:val="both"/>
              <w:rPr>
                <w:rFonts w:ascii="Times New Roman" w:eastAsia="Times New Roman" w:hAnsi="Times New Roman" w:cs="Times New Roman"/>
                <w:b/>
                <w:sz w:val="24"/>
                <w:szCs w:val="24"/>
              </w:rPr>
            </w:pP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9DE" w:rsidRPr="001E6C90" w:rsidRDefault="00EC49DE" w:rsidP="001E6C90">
            <w:pPr>
              <w:pStyle w:val="a4"/>
              <w:widowControl w:val="0"/>
              <w:jc w:val="both"/>
              <w:rPr>
                <w:rFonts w:ascii="Times New Roman" w:eastAsia="Times New Roman" w:hAnsi="Times New Roman" w:cs="Times New Roman"/>
                <w:b/>
                <w:sz w:val="24"/>
                <w:szCs w:val="24"/>
                <w:lang w:eastAsia="ar-SA"/>
              </w:rPr>
            </w:pPr>
          </w:p>
          <w:p w:rsidR="00EC49DE" w:rsidRPr="001E6C90" w:rsidRDefault="00EC49DE" w:rsidP="001E6C90">
            <w:pPr>
              <w:pStyle w:val="a4"/>
              <w:widowControl w:val="0"/>
              <w:jc w:val="both"/>
              <w:rPr>
                <w:rFonts w:ascii="Times New Roman" w:hAnsi="Times New Roman" w:cs="Times New Roman"/>
                <w:sz w:val="24"/>
                <w:szCs w:val="24"/>
              </w:rPr>
            </w:pPr>
          </w:p>
          <w:p w:rsidR="00EC49DE"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март</w:t>
            </w:r>
          </w:p>
          <w:p w:rsidR="00EC49DE" w:rsidRPr="001E6C90" w:rsidRDefault="00EC49DE" w:rsidP="001E6C90">
            <w:pPr>
              <w:pStyle w:val="a4"/>
              <w:widowControl w:val="0"/>
              <w:jc w:val="both"/>
              <w:rPr>
                <w:rFonts w:ascii="Times New Roman" w:hAnsi="Times New Roman" w:cs="Times New Roman"/>
                <w:sz w:val="24"/>
                <w:szCs w:val="24"/>
              </w:rPr>
            </w:pPr>
          </w:p>
          <w:p w:rsidR="00EC49DE" w:rsidRPr="001E6C90" w:rsidRDefault="00EC49DE" w:rsidP="001E6C90">
            <w:pPr>
              <w:pStyle w:val="a4"/>
              <w:widowControl w:val="0"/>
              <w:jc w:val="both"/>
              <w:rPr>
                <w:rFonts w:ascii="Times New Roman" w:eastAsia="Times New Roman" w:hAnsi="Times New Roman" w:cs="Times New Roman"/>
                <w:b/>
                <w:sz w:val="24"/>
                <w:szCs w:val="24"/>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E489C" w:rsidRPr="001E6C90">
              <w:rPr>
                <w:rFonts w:ascii="Times New Roman" w:hAnsi="Times New Roman" w:cs="Times New Roman"/>
                <w:sz w:val="24"/>
                <w:szCs w:val="24"/>
              </w:rPr>
              <w:t xml:space="preserve"> </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педагог-психолог воспитатель</w:t>
            </w:r>
          </w:p>
          <w:p w:rsidR="000E489C" w:rsidRPr="001E6C90" w:rsidRDefault="000E489C" w:rsidP="001E6C90">
            <w:pPr>
              <w:pStyle w:val="a4"/>
              <w:widowControl w:val="0"/>
              <w:jc w:val="both"/>
              <w:rPr>
                <w:rFonts w:ascii="Times New Roman" w:hAnsi="Times New Roman" w:cs="Times New Roman"/>
                <w:sz w:val="24"/>
                <w:szCs w:val="24"/>
              </w:rPr>
            </w:pP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старшая медсестра </w:t>
            </w:r>
          </w:p>
          <w:p w:rsidR="00EC49DE" w:rsidRPr="001E6C90" w:rsidRDefault="00EC49DE" w:rsidP="001E6C90">
            <w:pPr>
              <w:pStyle w:val="a4"/>
              <w:widowControl w:val="0"/>
              <w:jc w:val="both"/>
              <w:rPr>
                <w:rFonts w:ascii="Times New Roman" w:eastAsia="Times New Roman" w:hAnsi="Times New Roman" w:cs="Times New Roman"/>
                <w:sz w:val="24"/>
                <w:szCs w:val="24"/>
              </w:rPr>
            </w:pPr>
          </w:p>
        </w:tc>
      </w:tr>
      <w:tr w:rsidR="00EC49DE" w:rsidRPr="001E6C90" w:rsidTr="00D76046">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1E6C90" w:rsidRDefault="00EC49DE" w:rsidP="001E6C90">
            <w:pPr>
              <w:pStyle w:val="a4"/>
              <w:widowControl w:val="0"/>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49DE" w:rsidRPr="001E6C90" w:rsidRDefault="00EC49DE" w:rsidP="001E6C90">
            <w:pPr>
              <w:pStyle w:val="a4"/>
              <w:widowControl w:val="0"/>
              <w:jc w:val="both"/>
              <w:rPr>
                <w:rFonts w:ascii="Times New Roman" w:eastAsia="Times New Roman" w:hAnsi="Times New Roman" w:cs="Times New Roman"/>
                <w:b/>
                <w:sz w:val="24"/>
                <w:szCs w:val="24"/>
                <w:u w:val="single"/>
                <w:lang w:eastAsia="ar-SA"/>
              </w:rPr>
            </w:pPr>
            <w:r w:rsidRPr="001E6C90">
              <w:rPr>
                <w:rFonts w:ascii="Times New Roman" w:hAnsi="Times New Roman" w:cs="Times New Roman"/>
                <w:b/>
                <w:sz w:val="24"/>
                <w:szCs w:val="24"/>
                <w:u w:val="single"/>
              </w:rPr>
              <w:t>Заседание МПС № 4</w:t>
            </w:r>
          </w:p>
          <w:p w:rsidR="00EC49DE" w:rsidRPr="001E6C90" w:rsidRDefault="00EC49DE" w:rsidP="001E6C90">
            <w:pPr>
              <w:pStyle w:val="a4"/>
              <w:widowControl w:val="0"/>
              <w:jc w:val="both"/>
              <w:rPr>
                <w:rFonts w:ascii="Times New Roman" w:hAnsi="Times New Roman" w:cs="Times New Roman"/>
                <w:sz w:val="24"/>
                <w:szCs w:val="24"/>
                <w:lang w:eastAsia="ru-RU"/>
              </w:rPr>
            </w:pPr>
            <w:r w:rsidRPr="001E6C90">
              <w:rPr>
                <w:rFonts w:ascii="Times New Roman" w:hAnsi="Times New Roman" w:cs="Times New Roman"/>
                <w:b/>
                <w:sz w:val="24"/>
                <w:szCs w:val="24"/>
                <w:u w:val="single"/>
                <w:lang w:eastAsia="ru-RU"/>
              </w:rPr>
              <w:t>Тема:</w:t>
            </w:r>
            <w:r w:rsidRPr="001E6C90">
              <w:rPr>
                <w:rFonts w:ascii="Times New Roman" w:hAnsi="Times New Roman" w:cs="Times New Roman"/>
                <w:b/>
                <w:sz w:val="24"/>
                <w:szCs w:val="24"/>
                <w:lang w:eastAsia="ru-RU"/>
              </w:rPr>
              <w:t xml:space="preserve"> Результаты реализации Основной образовательной программы  дошкольного образования в группах раннего возраста.</w:t>
            </w:r>
            <w:r w:rsidRPr="001E6C90">
              <w:rPr>
                <w:rFonts w:ascii="Times New Roman" w:hAnsi="Times New Roman" w:cs="Times New Roman"/>
                <w:b/>
                <w:sz w:val="24"/>
                <w:szCs w:val="24"/>
                <w:lang w:eastAsia="ru-RU"/>
              </w:rPr>
              <w:br/>
            </w:r>
            <w:r w:rsidRPr="001E6C90">
              <w:rPr>
                <w:rFonts w:ascii="Times New Roman" w:hAnsi="Times New Roman" w:cs="Times New Roman"/>
                <w:b/>
                <w:sz w:val="24"/>
                <w:szCs w:val="24"/>
                <w:u w:val="single"/>
                <w:lang w:eastAsia="ru-RU"/>
              </w:rPr>
              <w:t>Цель:</w:t>
            </w:r>
            <w:r w:rsidRPr="001E6C90">
              <w:rPr>
                <w:rFonts w:ascii="Times New Roman" w:hAnsi="Times New Roman" w:cs="Times New Roman"/>
                <w:sz w:val="24"/>
                <w:szCs w:val="24"/>
                <w:lang w:eastAsia="ru-RU"/>
              </w:rPr>
              <w:t xml:space="preserve">  результативность освоения детьми  раннего возраста Основной образовательной программы дошкольного образования.</w:t>
            </w:r>
          </w:p>
          <w:p w:rsidR="00EC49DE" w:rsidRPr="001E6C90" w:rsidRDefault="00EC49DE" w:rsidP="001E6C90">
            <w:pPr>
              <w:pStyle w:val="a4"/>
              <w:widowControl w:val="0"/>
              <w:jc w:val="both"/>
              <w:rPr>
                <w:rFonts w:ascii="Times New Roman" w:hAnsi="Times New Roman" w:cs="Times New Roman"/>
                <w:sz w:val="24"/>
                <w:szCs w:val="24"/>
                <w:lang w:eastAsia="ar-SA"/>
              </w:rPr>
            </w:pPr>
            <w:r w:rsidRPr="001E6C90">
              <w:rPr>
                <w:rFonts w:ascii="Times New Roman" w:hAnsi="Times New Roman" w:cs="Times New Roman"/>
                <w:b/>
                <w:sz w:val="24"/>
                <w:szCs w:val="24"/>
                <w:u w:val="single"/>
              </w:rPr>
              <w:t>Повестка дня</w:t>
            </w:r>
            <w:r w:rsidRPr="001E6C90">
              <w:rPr>
                <w:rFonts w:ascii="Times New Roman" w:hAnsi="Times New Roman" w:cs="Times New Roman"/>
                <w:sz w:val="24"/>
                <w:szCs w:val="24"/>
              </w:rPr>
              <w:t>.</w:t>
            </w:r>
          </w:p>
          <w:p w:rsidR="00EC49DE" w:rsidRPr="001E6C90" w:rsidRDefault="00EC49DE" w:rsidP="001E6C90">
            <w:pPr>
              <w:pStyle w:val="a4"/>
              <w:widowControl w:val="0"/>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1.Анализ физического развития детей, посещаемости и заболеваемости</w:t>
            </w:r>
          </w:p>
          <w:p w:rsidR="00B16B0C" w:rsidRPr="001E6C90" w:rsidRDefault="00EC49DE" w:rsidP="001E6C90">
            <w:pPr>
              <w:pStyle w:val="a4"/>
              <w:widowControl w:val="0"/>
              <w:jc w:val="both"/>
              <w:rPr>
                <w:rFonts w:ascii="Times New Roman" w:eastAsia="Lucida Sans Unicode" w:hAnsi="Times New Roman" w:cs="Times New Roman"/>
                <w:sz w:val="24"/>
                <w:szCs w:val="24"/>
              </w:rPr>
            </w:pPr>
            <w:r w:rsidRPr="001E6C90">
              <w:rPr>
                <w:rFonts w:ascii="Times New Roman" w:hAnsi="Times New Roman" w:cs="Times New Roman"/>
                <w:sz w:val="24"/>
                <w:szCs w:val="24"/>
                <w:lang w:eastAsia="ru-RU"/>
              </w:rPr>
              <w:t>2.</w:t>
            </w:r>
            <w:r w:rsidR="00B16B0C" w:rsidRPr="001E6C90">
              <w:rPr>
                <w:rFonts w:ascii="Times New Roman" w:eastAsia="Lucida Sans Unicode" w:hAnsi="Times New Roman" w:cs="Times New Roman"/>
                <w:sz w:val="24"/>
                <w:szCs w:val="24"/>
              </w:rPr>
              <w:t xml:space="preserve"> Создание условий для проведения оздоровительной работы на прогулке (из опыта работы педагогов)</w:t>
            </w:r>
          </w:p>
          <w:p w:rsidR="00EC49DE" w:rsidRPr="001E6C90" w:rsidRDefault="00B16B0C" w:rsidP="001E6C90">
            <w:pPr>
              <w:pStyle w:val="a4"/>
              <w:widowControl w:val="0"/>
              <w:jc w:val="both"/>
              <w:rPr>
                <w:rFonts w:ascii="Times New Roman" w:hAnsi="Times New Roman" w:cs="Times New Roman"/>
                <w:sz w:val="24"/>
                <w:szCs w:val="24"/>
                <w:lang w:eastAsia="ru-RU"/>
              </w:rPr>
            </w:pPr>
            <w:r w:rsidRPr="001E6C90">
              <w:rPr>
                <w:rFonts w:ascii="Times New Roman" w:hAnsi="Times New Roman" w:cs="Times New Roman"/>
                <w:sz w:val="24"/>
                <w:szCs w:val="24"/>
                <w:lang w:eastAsia="ru-RU"/>
              </w:rPr>
              <w:t>3.</w:t>
            </w:r>
            <w:r w:rsidR="00EC49DE" w:rsidRPr="001E6C90">
              <w:rPr>
                <w:rFonts w:ascii="Times New Roman" w:hAnsi="Times New Roman" w:cs="Times New Roman"/>
                <w:sz w:val="24"/>
                <w:szCs w:val="24"/>
                <w:lang w:eastAsia="ru-RU"/>
              </w:rPr>
              <w:t>Экспресс-опрос: анализ и самоанализ образовательной деятельности с детьми за учебный год, анализ готовности детей к переходу в группу дошкольного возраста.</w:t>
            </w:r>
          </w:p>
          <w:p w:rsidR="00EC49DE" w:rsidRPr="001E6C90" w:rsidRDefault="00B16B0C" w:rsidP="001E6C90">
            <w:pPr>
              <w:pStyle w:val="a4"/>
              <w:widowControl w:val="0"/>
              <w:jc w:val="both"/>
              <w:rPr>
                <w:rFonts w:ascii="Times New Roman" w:eastAsia="Times New Roman" w:hAnsi="Times New Roman" w:cs="Times New Roman"/>
                <w:b/>
                <w:sz w:val="24"/>
                <w:szCs w:val="24"/>
                <w:u w:val="single"/>
                <w:lang w:eastAsia="ar-SA"/>
              </w:rPr>
            </w:pPr>
            <w:r w:rsidRPr="001E6C90">
              <w:rPr>
                <w:rFonts w:ascii="Times New Roman" w:hAnsi="Times New Roman" w:cs="Times New Roman"/>
                <w:sz w:val="24"/>
                <w:szCs w:val="24"/>
                <w:lang w:eastAsia="ru-RU"/>
              </w:rPr>
              <w:t>4</w:t>
            </w:r>
            <w:r w:rsidR="00EC49DE" w:rsidRPr="001E6C90">
              <w:rPr>
                <w:rFonts w:ascii="Times New Roman" w:hAnsi="Times New Roman" w:cs="Times New Roman"/>
                <w:sz w:val="24"/>
                <w:szCs w:val="24"/>
                <w:lang w:eastAsia="ru-RU"/>
              </w:rPr>
              <w:t>.Обсуждение и разработка плана подготовки к новому учебному году</w:t>
            </w:r>
            <w:r w:rsidR="00EC49DE" w:rsidRPr="001E6C90">
              <w:rPr>
                <w:rFonts w:ascii="Times New Roman" w:hAnsi="Times New Roman" w:cs="Times New Roman"/>
                <w:b/>
                <w:sz w:val="24"/>
                <w:szCs w:val="24"/>
                <w:u w:val="single"/>
              </w:rPr>
              <w:t xml:space="preserve"> </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p w:rsidR="00EC49DE"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май</w:t>
            </w:r>
          </w:p>
          <w:p w:rsidR="00EC49DE" w:rsidRPr="001E6C90" w:rsidRDefault="00EC49DE" w:rsidP="001E6C90">
            <w:pPr>
              <w:pStyle w:val="a4"/>
              <w:widowControl w:val="0"/>
              <w:jc w:val="both"/>
              <w:rPr>
                <w:rFonts w:ascii="Times New Roman" w:hAnsi="Times New Roman" w:cs="Times New Roman"/>
                <w:sz w:val="24"/>
                <w:szCs w:val="24"/>
              </w:rPr>
            </w:pPr>
          </w:p>
          <w:p w:rsidR="00EC49DE" w:rsidRPr="001E6C90" w:rsidRDefault="00EC49DE" w:rsidP="001E6C90">
            <w:pPr>
              <w:pStyle w:val="a4"/>
              <w:widowControl w:val="0"/>
              <w:jc w:val="both"/>
              <w:rPr>
                <w:rFonts w:ascii="Times New Roman" w:eastAsia="Times New Roman" w:hAnsi="Times New Roman" w:cs="Times New Roman"/>
                <w:b/>
                <w:sz w:val="24"/>
                <w:szCs w:val="24"/>
                <w:lang w:eastAsia="ar-SA"/>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89C" w:rsidRPr="001E6C90" w:rsidRDefault="000E489C" w:rsidP="001E6C90">
            <w:pPr>
              <w:pStyle w:val="a4"/>
              <w:widowControl w:val="0"/>
              <w:jc w:val="both"/>
              <w:rPr>
                <w:rFonts w:ascii="Times New Roman" w:hAnsi="Times New Roman" w:cs="Times New Roman"/>
                <w:sz w:val="24"/>
                <w:szCs w:val="24"/>
              </w:rPr>
            </w:pPr>
          </w:p>
          <w:p w:rsidR="000E489C"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0E489C" w:rsidRPr="001E6C90">
              <w:rPr>
                <w:rFonts w:ascii="Times New Roman" w:hAnsi="Times New Roman" w:cs="Times New Roman"/>
                <w:sz w:val="24"/>
                <w:szCs w:val="24"/>
              </w:rPr>
              <w:t xml:space="preserve"> </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педагог-психолог </w:t>
            </w:r>
          </w:p>
          <w:p w:rsidR="000E489C" w:rsidRPr="001E6C90" w:rsidRDefault="000E489C" w:rsidP="001E6C90">
            <w:pPr>
              <w:pStyle w:val="a4"/>
              <w:widowControl w:val="0"/>
              <w:jc w:val="both"/>
              <w:rPr>
                <w:rFonts w:ascii="Times New Roman" w:hAnsi="Times New Roman" w:cs="Times New Roman"/>
                <w:sz w:val="24"/>
                <w:szCs w:val="24"/>
              </w:rPr>
            </w:pP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старшая медсестра </w:t>
            </w:r>
          </w:p>
          <w:p w:rsidR="000E489C" w:rsidRPr="001E6C90" w:rsidRDefault="000E489C"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воспитатели</w:t>
            </w:r>
          </w:p>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r>
    </w:tbl>
    <w:p w:rsidR="00922A2D" w:rsidRPr="001E6C90" w:rsidRDefault="00922A2D" w:rsidP="001E6C90">
      <w:pPr>
        <w:pStyle w:val="a4"/>
        <w:widowControl w:val="0"/>
        <w:ind w:right="333"/>
        <w:jc w:val="both"/>
        <w:rPr>
          <w:rFonts w:ascii="Times New Roman" w:hAnsi="Times New Roman" w:cs="Times New Roman"/>
          <w:sz w:val="24"/>
          <w:szCs w:val="24"/>
        </w:rPr>
      </w:pPr>
    </w:p>
    <w:p w:rsidR="00D76046" w:rsidRPr="001E6C90" w:rsidRDefault="00D76046" w:rsidP="001E6C90">
      <w:pPr>
        <w:widowControl w:val="0"/>
        <w:suppressAutoHyphens w:val="0"/>
        <w:spacing w:after="200" w:line="276" w:lineRule="auto"/>
        <w:rPr>
          <w:rFonts w:eastAsia="Calibri"/>
          <w:lang w:eastAsia="en-US"/>
        </w:rPr>
      </w:pPr>
      <w:r w:rsidRPr="001E6C90">
        <w:br w:type="page"/>
      </w:r>
    </w:p>
    <w:p w:rsidR="00EC49DE" w:rsidRPr="001E6C90" w:rsidRDefault="00EC49DE" w:rsidP="001E6C90">
      <w:pPr>
        <w:pStyle w:val="a4"/>
        <w:widowControl w:val="0"/>
        <w:ind w:right="333"/>
        <w:jc w:val="right"/>
        <w:rPr>
          <w:rFonts w:ascii="Times New Roman" w:hAnsi="Times New Roman" w:cs="Times New Roman"/>
          <w:sz w:val="24"/>
          <w:szCs w:val="24"/>
        </w:rPr>
      </w:pPr>
      <w:r w:rsidRPr="001E6C90">
        <w:rPr>
          <w:rFonts w:ascii="Times New Roman" w:hAnsi="Times New Roman" w:cs="Times New Roman"/>
          <w:sz w:val="24"/>
          <w:szCs w:val="24"/>
        </w:rPr>
        <w:lastRenderedPageBreak/>
        <w:t xml:space="preserve"> Приложение № </w:t>
      </w:r>
      <w:r w:rsidR="00922A2D" w:rsidRPr="001E6C90">
        <w:rPr>
          <w:rFonts w:ascii="Times New Roman" w:hAnsi="Times New Roman" w:cs="Times New Roman"/>
          <w:sz w:val="24"/>
          <w:szCs w:val="24"/>
        </w:rPr>
        <w:t>2</w:t>
      </w:r>
    </w:p>
    <w:p w:rsidR="00EC49DE" w:rsidRPr="001E6C90" w:rsidRDefault="00EC49DE" w:rsidP="001E6C90">
      <w:pPr>
        <w:pStyle w:val="a4"/>
        <w:widowControl w:val="0"/>
        <w:ind w:right="333"/>
        <w:jc w:val="right"/>
        <w:rPr>
          <w:rFonts w:ascii="Times New Roman" w:hAnsi="Times New Roman" w:cs="Times New Roman"/>
          <w:sz w:val="24"/>
          <w:szCs w:val="24"/>
          <w:shd w:val="clear" w:color="auto" w:fill="FFFFFF"/>
        </w:rPr>
      </w:pPr>
      <w:r w:rsidRPr="001E6C90">
        <w:rPr>
          <w:rFonts w:ascii="Times New Roman" w:hAnsi="Times New Roman" w:cs="Times New Roman"/>
          <w:sz w:val="24"/>
          <w:szCs w:val="24"/>
        </w:rPr>
        <w:t xml:space="preserve">                                                             </w:t>
      </w:r>
      <w:r w:rsidR="00021B36" w:rsidRPr="001E6C90">
        <w:rPr>
          <w:rFonts w:ascii="Times New Roman" w:hAnsi="Times New Roman" w:cs="Times New Roman"/>
          <w:sz w:val="24"/>
          <w:szCs w:val="24"/>
        </w:rPr>
        <w:t xml:space="preserve">                   </w:t>
      </w:r>
      <w:r w:rsidRPr="001E6C90">
        <w:rPr>
          <w:rFonts w:ascii="Times New Roman" w:hAnsi="Times New Roman" w:cs="Times New Roman"/>
          <w:sz w:val="24"/>
          <w:szCs w:val="24"/>
        </w:rPr>
        <w:t xml:space="preserve">к годовому плану </w:t>
      </w:r>
      <w:r w:rsidR="007B1A8A">
        <w:rPr>
          <w:rFonts w:ascii="Times New Roman" w:hAnsi="Times New Roman" w:cs="Times New Roman"/>
          <w:sz w:val="24"/>
          <w:szCs w:val="24"/>
          <w:shd w:val="clear" w:color="auto" w:fill="FFFFFF"/>
        </w:rPr>
        <w:t>на 2021-2022</w:t>
      </w:r>
      <w:r w:rsidRPr="001E6C90">
        <w:rPr>
          <w:rFonts w:ascii="Times New Roman" w:hAnsi="Times New Roman" w:cs="Times New Roman"/>
          <w:sz w:val="24"/>
          <w:szCs w:val="24"/>
          <w:shd w:val="clear" w:color="auto" w:fill="FFFFFF"/>
        </w:rPr>
        <w:t xml:space="preserve"> год.</w:t>
      </w:r>
    </w:p>
    <w:p w:rsidR="00EC49DE" w:rsidRPr="001E6C90" w:rsidRDefault="00EC49DE" w:rsidP="001E6C90">
      <w:pPr>
        <w:pStyle w:val="a4"/>
        <w:widowControl w:val="0"/>
        <w:ind w:right="333"/>
        <w:jc w:val="center"/>
        <w:rPr>
          <w:rFonts w:ascii="Times New Roman" w:hAnsi="Times New Roman" w:cs="Times New Roman"/>
          <w:sz w:val="24"/>
          <w:szCs w:val="24"/>
        </w:rPr>
      </w:pPr>
    </w:p>
    <w:p w:rsidR="00EC49DE" w:rsidRPr="001E6C90" w:rsidRDefault="00EC49DE" w:rsidP="001E6C90">
      <w:pPr>
        <w:pStyle w:val="a4"/>
        <w:widowControl w:val="0"/>
        <w:ind w:right="333"/>
        <w:jc w:val="center"/>
        <w:rPr>
          <w:rFonts w:ascii="Times New Roman" w:hAnsi="Times New Roman" w:cs="Times New Roman"/>
          <w:sz w:val="24"/>
          <w:szCs w:val="24"/>
        </w:rPr>
      </w:pPr>
      <w:r w:rsidRPr="001E6C90">
        <w:rPr>
          <w:rFonts w:ascii="Times New Roman" w:hAnsi="Times New Roman" w:cs="Times New Roman"/>
          <w:b/>
          <w:sz w:val="24"/>
          <w:szCs w:val="24"/>
        </w:rPr>
        <w:t>План</w:t>
      </w:r>
    </w:p>
    <w:p w:rsidR="00EC49DE" w:rsidRPr="001E6C90" w:rsidRDefault="008D3E6D" w:rsidP="001E6C90">
      <w:pPr>
        <w:pStyle w:val="a4"/>
        <w:widowControl w:val="0"/>
        <w:ind w:right="333"/>
        <w:jc w:val="center"/>
        <w:rPr>
          <w:rFonts w:ascii="Times New Roman" w:hAnsi="Times New Roman" w:cs="Times New Roman"/>
          <w:b/>
          <w:sz w:val="24"/>
          <w:szCs w:val="24"/>
        </w:rPr>
      </w:pPr>
      <w:r w:rsidRPr="001E6C90">
        <w:rPr>
          <w:rFonts w:ascii="Times New Roman" w:hAnsi="Times New Roman" w:cs="Times New Roman"/>
          <w:b/>
          <w:sz w:val="24"/>
          <w:szCs w:val="24"/>
        </w:rPr>
        <w:t>работы психолого-</w:t>
      </w:r>
      <w:r w:rsidR="00EC49DE" w:rsidRPr="001E6C90">
        <w:rPr>
          <w:rFonts w:ascii="Times New Roman" w:hAnsi="Times New Roman" w:cs="Times New Roman"/>
          <w:b/>
          <w:sz w:val="24"/>
          <w:szCs w:val="24"/>
        </w:rPr>
        <w:t>педагогического консилиума</w:t>
      </w:r>
    </w:p>
    <w:p w:rsidR="00EC49DE" w:rsidRPr="001E6C90" w:rsidRDefault="00EC49DE" w:rsidP="001E6C90">
      <w:pPr>
        <w:pStyle w:val="a4"/>
        <w:widowControl w:val="0"/>
        <w:ind w:right="333"/>
        <w:jc w:val="both"/>
        <w:rPr>
          <w:rFonts w:ascii="Times New Roman" w:hAnsi="Times New Roman" w:cs="Times New Roman"/>
          <w:b/>
          <w:sz w:val="24"/>
          <w:szCs w:val="24"/>
        </w:rPr>
      </w:pPr>
      <w:r w:rsidRPr="001E6C90">
        <w:rPr>
          <w:rFonts w:ascii="Times New Roman" w:hAnsi="Times New Roman" w:cs="Times New Roman"/>
          <w:b/>
          <w:sz w:val="24"/>
          <w:szCs w:val="24"/>
        </w:rPr>
        <w:t xml:space="preserve">Цели: </w:t>
      </w:r>
    </w:p>
    <w:p w:rsidR="008D3E6D" w:rsidRPr="001E6C90" w:rsidRDefault="008D3E6D"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1. Создание оптимальных условий обучения, развития, социализации и адаптации обучающихся посредством психолого-педагогического сопровождения.</w:t>
      </w:r>
    </w:p>
    <w:p w:rsidR="008D3E6D" w:rsidRPr="001E6C90" w:rsidRDefault="008D3E6D"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2. Оценка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 (воспитанников).</w:t>
      </w:r>
    </w:p>
    <w:p w:rsidR="008D3E6D" w:rsidRPr="001E6C90" w:rsidRDefault="008D3E6D"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Задачи:</w:t>
      </w:r>
    </w:p>
    <w:p w:rsidR="008D3E6D" w:rsidRPr="001E6C90" w:rsidRDefault="008D3E6D"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-выявление трудностей в освоении образовательных программ, особенностей в развитии и, социальной адаптации и поведении обучающихся для последующего принятия решений об организации психолого-педагогического сопровождения;</w:t>
      </w:r>
    </w:p>
    <w:p w:rsidR="008D3E6D" w:rsidRPr="001E6C90" w:rsidRDefault="008D3E6D"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разработка рекомендаций по организации психолого-педагогического сопровождения обучающихся (воспитанников);</w:t>
      </w:r>
    </w:p>
    <w:p w:rsidR="008D3E6D" w:rsidRPr="001E6C90" w:rsidRDefault="008D3E6D"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-консультирование участников образовательных отношений по вопросам актуального психофизического состояния и возможностей обучающихся (воспитанников); содержания и оказания психолого-педагогической помощи, создания специальных условий получения образования;</w:t>
      </w:r>
    </w:p>
    <w:p w:rsidR="008D3E6D" w:rsidRPr="001E6C90" w:rsidRDefault="008D3E6D" w:rsidP="001E6C90">
      <w:pPr>
        <w:pStyle w:val="a4"/>
        <w:widowControl w:val="0"/>
        <w:ind w:right="333"/>
        <w:jc w:val="both"/>
        <w:rPr>
          <w:rFonts w:ascii="Times New Roman" w:hAnsi="Times New Roman" w:cs="Times New Roman"/>
          <w:color w:val="FF0000"/>
          <w:sz w:val="24"/>
          <w:szCs w:val="24"/>
        </w:rPr>
      </w:pPr>
      <w:r w:rsidRPr="001E6C90">
        <w:rPr>
          <w:rFonts w:ascii="Times New Roman" w:hAnsi="Times New Roman" w:cs="Times New Roman"/>
          <w:sz w:val="24"/>
          <w:szCs w:val="24"/>
        </w:rPr>
        <w:t>-контроль выполнения рекомендаций психолог</w:t>
      </w:r>
      <w:proofErr w:type="gramStart"/>
      <w:r w:rsidRPr="001E6C90">
        <w:rPr>
          <w:rFonts w:ascii="Times New Roman" w:hAnsi="Times New Roman" w:cs="Times New Roman"/>
          <w:sz w:val="24"/>
          <w:szCs w:val="24"/>
        </w:rPr>
        <w:t>о-</w:t>
      </w:r>
      <w:proofErr w:type="gramEnd"/>
      <w:r w:rsidRPr="001E6C90">
        <w:rPr>
          <w:rFonts w:ascii="Times New Roman" w:hAnsi="Times New Roman" w:cs="Times New Roman"/>
          <w:sz w:val="24"/>
          <w:szCs w:val="24"/>
        </w:rPr>
        <w:t xml:space="preserve"> педагогического консилиума</w:t>
      </w:r>
    </w:p>
    <w:p w:rsidR="008D3E6D" w:rsidRPr="001E6C90" w:rsidRDefault="008D3E6D" w:rsidP="001E6C90">
      <w:pPr>
        <w:pStyle w:val="a4"/>
        <w:widowControl w:val="0"/>
        <w:ind w:right="333"/>
        <w:jc w:val="both"/>
        <w:rPr>
          <w:rFonts w:ascii="Times New Roman" w:hAnsi="Times New Roman" w:cs="Times New Roman"/>
          <w:b/>
          <w:color w:val="FF0000"/>
          <w:sz w:val="24"/>
          <w:szCs w:val="24"/>
        </w:rPr>
      </w:pPr>
    </w:p>
    <w:tbl>
      <w:tblPr>
        <w:tblStyle w:val="a5"/>
        <w:tblW w:w="0" w:type="auto"/>
        <w:tblLook w:val="04A0"/>
      </w:tblPr>
      <w:tblGrid>
        <w:gridCol w:w="636"/>
        <w:gridCol w:w="4394"/>
        <w:gridCol w:w="1843"/>
        <w:gridCol w:w="2145"/>
      </w:tblGrid>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spacing w:line="254" w:lineRule="auto"/>
              <w:ind w:right="92"/>
              <w:jc w:val="center"/>
              <w:rPr>
                <w:sz w:val="24"/>
                <w:szCs w:val="24"/>
              </w:rPr>
            </w:pPr>
            <w:r>
              <w:rPr>
                <w:sz w:val="24"/>
                <w:szCs w:val="24"/>
              </w:rPr>
              <w:t>Темы заседаний консилиума.</w:t>
            </w:r>
          </w:p>
          <w:p w:rsidR="00CC5909" w:rsidRDefault="00CC5909">
            <w:pPr>
              <w:jc w:val="center"/>
              <w:rPr>
                <w:sz w:val="24"/>
                <w:szCs w:val="24"/>
                <w:lang w:eastAsia="en-US"/>
              </w:rPr>
            </w:pPr>
            <w:r>
              <w:rPr>
                <w:sz w:val="24"/>
                <w:szCs w:val="24"/>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jc w:val="center"/>
              <w:rPr>
                <w:sz w:val="24"/>
                <w:szCs w:val="24"/>
                <w:lang w:eastAsia="en-US"/>
              </w:rPr>
            </w:pPr>
            <w:r>
              <w:rPr>
                <w:sz w:val="24"/>
                <w:szCs w:val="24"/>
              </w:rPr>
              <w:t xml:space="preserve">Дата </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jc w:val="center"/>
              <w:rPr>
                <w:sz w:val="24"/>
                <w:szCs w:val="24"/>
                <w:lang w:eastAsia="en-US"/>
              </w:rPr>
            </w:pPr>
            <w:r>
              <w:rPr>
                <w:sz w:val="24"/>
                <w:szCs w:val="24"/>
              </w:rPr>
              <w:t>Ответственный</w:t>
            </w: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1.</w:t>
            </w:r>
          </w:p>
        </w:tc>
        <w:tc>
          <w:tcPr>
            <w:tcW w:w="8382" w:type="dxa"/>
            <w:gridSpan w:val="3"/>
            <w:tcBorders>
              <w:top w:val="single" w:sz="4" w:space="0" w:color="auto"/>
              <w:left w:val="single" w:sz="4" w:space="0" w:color="auto"/>
              <w:bottom w:val="single" w:sz="4" w:space="0" w:color="auto"/>
              <w:right w:val="single" w:sz="4" w:space="0" w:color="auto"/>
            </w:tcBorders>
          </w:tcPr>
          <w:p w:rsidR="00CC5909" w:rsidRDefault="00CC5909">
            <w:pPr>
              <w:rPr>
                <w:b/>
                <w:sz w:val="24"/>
                <w:szCs w:val="24"/>
              </w:rPr>
            </w:pPr>
            <w:r>
              <w:rPr>
                <w:b/>
                <w:sz w:val="24"/>
                <w:szCs w:val="24"/>
              </w:rPr>
              <w:t xml:space="preserve">Заседания </w:t>
            </w:r>
            <w:proofErr w:type="spellStart"/>
            <w:r>
              <w:rPr>
                <w:b/>
                <w:sz w:val="24"/>
                <w:szCs w:val="24"/>
              </w:rPr>
              <w:t>ППк</w:t>
            </w:r>
            <w:proofErr w:type="spellEnd"/>
          </w:p>
          <w:p w:rsidR="00CC5909" w:rsidRDefault="00CC5909">
            <w:pPr>
              <w:jc w:val="center"/>
              <w:rPr>
                <w:b/>
                <w:sz w:val="24"/>
                <w:szCs w:val="24"/>
                <w:lang w:eastAsia="en-US"/>
              </w:rPr>
            </w:pP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1.1.</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b/>
                <w:sz w:val="24"/>
                <w:szCs w:val="24"/>
              </w:rPr>
            </w:pPr>
            <w:r>
              <w:rPr>
                <w:b/>
                <w:sz w:val="24"/>
                <w:szCs w:val="24"/>
              </w:rPr>
              <w:t xml:space="preserve">Заседание </w:t>
            </w:r>
            <w:proofErr w:type="spellStart"/>
            <w:r>
              <w:rPr>
                <w:b/>
                <w:sz w:val="24"/>
                <w:szCs w:val="24"/>
              </w:rPr>
              <w:t>ППк</w:t>
            </w:r>
            <w:proofErr w:type="spellEnd"/>
            <w:r>
              <w:rPr>
                <w:b/>
                <w:sz w:val="24"/>
                <w:szCs w:val="24"/>
              </w:rPr>
              <w:t xml:space="preserve"> № 1</w:t>
            </w:r>
          </w:p>
          <w:p w:rsidR="00CC5909" w:rsidRDefault="00CC5909">
            <w:pPr>
              <w:rPr>
                <w:b/>
                <w:sz w:val="24"/>
                <w:szCs w:val="24"/>
              </w:rPr>
            </w:pPr>
            <w:r>
              <w:rPr>
                <w:b/>
                <w:sz w:val="24"/>
                <w:szCs w:val="24"/>
              </w:rPr>
              <w:t>Тема: «Установочный»</w:t>
            </w:r>
          </w:p>
          <w:p w:rsidR="00CC5909" w:rsidRDefault="00CC5909">
            <w:pPr>
              <w:rPr>
                <w:sz w:val="24"/>
                <w:szCs w:val="24"/>
              </w:rPr>
            </w:pPr>
            <w:r>
              <w:rPr>
                <w:b/>
                <w:sz w:val="24"/>
                <w:szCs w:val="24"/>
              </w:rPr>
              <w:t>План работы</w:t>
            </w:r>
            <w:r>
              <w:rPr>
                <w:sz w:val="24"/>
                <w:szCs w:val="24"/>
              </w:rPr>
              <w:t>:</w:t>
            </w:r>
          </w:p>
          <w:p w:rsidR="00CC5909" w:rsidRDefault="00CC5909">
            <w:pPr>
              <w:rPr>
                <w:sz w:val="24"/>
                <w:szCs w:val="24"/>
              </w:rPr>
            </w:pPr>
            <w:r>
              <w:rPr>
                <w:sz w:val="24"/>
                <w:szCs w:val="24"/>
              </w:rPr>
              <w:t xml:space="preserve">1.Ознакомление с приказом «О работе </w:t>
            </w:r>
            <w:proofErr w:type="spellStart"/>
            <w:r>
              <w:rPr>
                <w:sz w:val="24"/>
                <w:szCs w:val="24"/>
              </w:rPr>
              <w:t>ППк</w:t>
            </w:r>
            <w:proofErr w:type="spellEnd"/>
            <w:r>
              <w:rPr>
                <w:sz w:val="24"/>
                <w:szCs w:val="24"/>
              </w:rPr>
              <w:t xml:space="preserve"> ДОУ на учебный год»</w:t>
            </w:r>
          </w:p>
          <w:p w:rsidR="00CC5909" w:rsidRDefault="00CC5909">
            <w:pPr>
              <w:spacing w:line="254" w:lineRule="auto"/>
              <w:ind w:left="7"/>
              <w:rPr>
                <w:sz w:val="24"/>
                <w:szCs w:val="24"/>
              </w:rPr>
            </w:pPr>
            <w:r>
              <w:rPr>
                <w:sz w:val="24"/>
                <w:szCs w:val="24"/>
              </w:rPr>
              <w:t xml:space="preserve">2.Распределение обязанностей между специалистами </w:t>
            </w:r>
            <w:proofErr w:type="spellStart"/>
            <w:r>
              <w:rPr>
                <w:sz w:val="24"/>
                <w:szCs w:val="24"/>
              </w:rPr>
              <w:t>ППк</w:t>
            </w:r>
            <w:proofErr w:type="spellEnd"/>
            <w:r>
              <w:rPr>
                <w:sz w:val="24"/>
                <w:szCs w:val="24"/>
              </w:rPr>
              <w:t xml:space="preserve"> </w:t>
            </w:r>
          </w:p>
          <w:p w:rsidR="00CC5909" w:rsidRDefault="00CC5909">
            <w:pPr>
              <w:rPr>
                <w:sz w:val="24"/>
                <w:szCs w:val="24"/>
              </w:rPr>
            </w:pPr>
            <w:r>
              <w:rPr>
                <w:sz w:val="24"/>
                <w:szCs w:val="24"/>
              </w:rPr>
              <w:t xml:space="preserve">3.Обсуждение плана работы </w:t>
            </w:r>
            <w:proofErr w:type="spellStart"/>
            <w:r>
              <w:rPr>
                <w:sz w:val="24"/>
                <w:szCs w:val="24"/>
              </w:rPr>
              <w:t>ППк</w:t>
            </w:r>
            <w:proofErr w:type="spellEnd"/>
            <w:r>
              <w:rPr>
                <w:sz w:val="24"/>
                <w:szCs w:val="24"/>
              </w:rPr>
              <w:t xml:space="preserve"> на 2021-2022 учебный год</w:t>
            </w:r>
          </w:p>
          <w:p w:rsidR="00CC5909" w:rsidRDefault="00CC5909">
            <w:pPr>
              <w:spacing w:line="256" w:lineRule="auto"/>
              <w:rPr>
                <w:sz w:val="24"/>
                <w:szCs w:val="24"/>
              </w:rPr>
            </w:pPr>
            <w:r>
              <w:rPr>
                <w:sz w:val="24"/>
                <w:szCs w:val="24"/>
              </w:rPr>
              <w:t>4. Оформление нормативно-правовой документации, регламентирующей</w:t>
            </w:r>
          </w:p>
          <w:p w:rsidR="00CC5909" w:rsidRDefault="00CC5909">
            <w:pPr>
              <w:rPr>
                <w:sz w:val="24"/>
                <w:szCs w:val="24"/>
              </w:rPr>
            </w:pPr>
            <w:r>
              <w:rPr>
                <w:sz w:val="24"/>
                <w:szCs w:val="24"/>
              </w:rPr>
              <w:t xml:space="preserve">деятельность </w:t>
            </w:r>
            <w:proofErr w:type="spellStart"/>
            <w:r>
              <w:rPr>
                <w:sz w:val="24"/>
                <w:szCs w:val="24"/>
              </w:rPr>
              <w:t>ППк</w:t>
            </w:r>
            <w:proofErr w:type="spellEnd"/>
            <w:r>
              <w:rPr>
                <w:sz w:val="24"/>
                <w:szCs w:val="24"/>
              </w:rPr>
              <w:t xml:space="preserve"> в новом учебном году в соответствии с Положением о психолого-педагогическом консилиуме МАДОУ ЦРР-д/с № 14»</w:t>
            </w:r>
          </w:p>
          <w:p w:rsidR="00CC5909" w:rsidRPr="00CC5909" w:rsidRDefault="00CC5909">
            <w:pPr>
              <w:pStyle w:val="4"/>
              <w:shd w:val="clear" w:color="auto" w:fill="FFFFFF"/>
              <w:spacing w:before="0" w:line="300" w:lineRule="atLeast"/>
              <w:rPr>
                <w:rFonts w:ascii="Times New Roman" w:hAnsi="Times New Roman" w:cs="Times New Roman"/>
                <w:b w:val="0"/>
                <w:bCs w:val="0"/>
                <w:i w:val="0"/>
                <w:color w:val="auto"/>
                <w:sz w:val="24"/>
                <w:szCs w:val="24"/>
                <w:lang w:eastAsia="en-US"/>
              </w:rPr>
            </w:pPr>
            <w:r w:rsidRPr="00CC5909">
              <w:rPr>
                <w:rFonts w:ascii="Times New Roman" w:hAnsi="Times New Roman" w:cs="Times New Roman"/>
                <w:b w:val="0"/>
                <w:i w:val="0"/>
                <w:color w:val="auto"/>
                <w:lang w:eastAsia="en-US"/>
              </w:rPr>
              <w:t>5.Ознакомление с заключениями</w:t>
            </w:r>
            <w:r w:rsidRPr="00CC5909">
              <w:rPr>
                <w:rFonts w:ascii="Times New Roman" w:hAnsi="Times New Roman" w:cs="Times New Roman"/>
                <w:i w:val="0"/>
                <w:color w:val="auto"/>
                <w:lang w:eastAsia="en-US"/>
              </w:rPr>
              <w:t xml:space="preserve">    </w:t>
            </w:r>
            <w:r w:rsidRPr="00CC5909">
              <w:rPr>
                <w:rFonts w:ascii="Times New Roman" w:hAnsi="Times New Roman" w:cs="Times New Roman"/>
                <w:b w:val="0"/>
                <w:bCs w:val="0"/>
                <w:i w:val="0"/>
                <w:color w:val="auto"/>
                <w:lang w:eastAsia="en-US"/>
              </w:rPr>
              <w:t xml:space="preserve">МКУ "Центр Психолого-Педагогической, Медицинской и Социальной Помощи" МО Кавказский район воспитанников групп компенсирующей направленности для определения направлений коррекционной </w:t>
            </w:r>
            <w:r w:rsidRPr="00CC5909">
              <w:rPr>
                <w:rFonts w:ascii="Times New Roman" w:hAnsi="Times New Roman" w:cs="Times New Roman"/>
                <w:b w:val="0"/>
                <w:bCs w:val="0"/>
                <w:i w:val="0"/>
                <w:color w:val="auto"/>
                <w:lang w:eastAsia="en-US"/>
              </w:rPr>
              <w:lastRenderedPageBreak/>
              <w:t>работы специалистами ППК МАДОУ.</w:t>
            </w:r>
          </w:p>
          <w:p w:rsidR="00CC5909" w:rsidRPr="00CC5909" w:rsidRDefault="00CC5909">
            <w:pPr>
              <w:pStyle w:val="4"/>
              <w:shd w:val="clear" w:color="auto" w:fill="FFFFFF"/>
              <w:spacing w:before="0" w:line="300" w:lineRule="atLeast"/>
              <w:outlineLvl w:val="3"/>
              <w:rPr>
                <w:rFonts w:ascii="Times New Roman" w:hAnsi="Times New Roman" w:cs="Times New Roman"/>
                <w:b w:val="0"/>
                <w:bCs w:val="0"/>
                <w:i w:val="0"/>
                <w:color w:val="auto"/>
                <w:lang w:eastAsia="en-US"/>
              </w:rPr>
            </w:pPr>
            <w:r w:rsidRPr="00CC5909">
              <w:rPr>
                <w:rFonts w:ascii="Times New Roman" w:hAnsi="Times New Roman" w:cs="Times New Roman"/>
                <w:b w:val="0"/>
                <w:bCs w:val="0"/>
                <w:i w:val="0"/>
                <w:color w:val="auto"/>
                <w:lang w:eastAsia="en-US"/>
              </w:rPr>
              <w:t>6. Ознакомление с результатами реализации адаптированной образовательной программы для детей с ОВЗ (умственная отсталость, синдром Дауна) на 2020-2021 учебный год.</w:t>
            </w:r>
          </w:p>
          <w:p w:rsidR="00CC5909" w:rsidRPr="00CC5909" w:rsidRDefault="00CC5909">
            <w:pPr>
              <w:pStyle w:val="4"/>
              <w:shd w:val="clear" w:color="auto" w:fill="FFFFFF"/>
              <w:spacing w:before="0" w:line="300" w:lineRule="atLeast"/>
              <w:outlineLvl w:val="3"/>
              <w:rPr>
                <w:rFonts w:ascii="Times New Roman" w:hAnsi="Times New Roman" w:cs="Times New Roman"/>
                <w:b w:val="0"/>
                <w:bCs w:val="0"/>
                <w:i w:val="0"/>
                <w:color w:val="auto"/>
                <w:lang w:eastAsia="en-US"/>
              </w:rPr>
            </w:pPr>
            <w:proofErr w:type="gramStart"/>
            <w:r w:rsidRPr="00CC5909">
              <w:rPr>
                <w:rFonts w:ascii="Times New Roman" w:hAnsi="Times New Roman" w:cs="Times New Roman"/>
                <w:b w:val="0"/>
                <w:bCs w:val="0"/>
                <w:i w:val="0"/>
                <w:color w:val="auto"/>
                <w:lang w:eastAsia="en-US"/>
              </w:rPr>
              <w:t>в</w:t>
            </w:r>
            <w:proofErr w:type="gramEnd"/>
            <w:r w:rsidRPr="00CC5909">
              <w:rPr>
                <w:rFonts w:ascii="Times New Roman" w:hAnsi="Times New Roman" w:cs="Times New Roman"/>
                <w:b w:val="0"/>
                <w:bCs w:val="0"/>
                <w:i w:val="0"/>
                <w:color w:val="auto"/>
                <w:lang w:eastAsia="en-US"/>
              </w:rPr>
              <w:t>оспитанницы Андреевой Василисы для разработки адаптированной образовательной программы для детей с ОВЗ (умственная отсталость, синдром Дауна) на 2021-2022 учебный год (3 год обучения).</w:t>
            </w:r>
          </w:p>
          <w:p w:rsidR="00CC5909" w:rsidRPr="00CC5909" w:rsidRDefault="00CC5909">
            <w:pPr>
              <w:pStyle w:val="4"/>
              <w:shd w:val="clear" w:color="auto" w:fill="FFFFFF"/>
              <w:spacing w:before="0" w:line="300" w:lineRule="atLeast"/>
              <w:outlineLvl w:val="3"/>
              <w:rPr>
                <w:rFonts w:ascii="Times New Roman" w:hAnsi="Times New Roman" w:cs="Times New Roman"/>
                <w:b w:val="0"/>
                <w:bCs w:val="0"/>
                <w:i w:val="0"/>
                <w:color w:val="auto"/>
                <w:lang w:eastAsia="en-US"/>
              </w:rPr>
            </w:pPr>
            <w:r w:rsidRPr="00CC5909">
              <w:rPr>
                <w:rFonts w:ascii="Times New Roman" w:hAnsi="Times New Roman" w:cs="Times New Roman"/>
                <w:b w:val="0"/>
                <w:bCs w:val="0"/>
                <w:i w:val="0"/>
                <w:color w:val="auto"/>
                <w:lang w:eastAsia="en-US"/>
              </w:rPr>
              <w:t>7. Определение методик, сроков проведения обследования детей, нуждающихся в коррекционной помощи.</w:t>
            </w:r>
          </w:p>
          <w:p w:rsidR="00CC5909" w:rsidRDefault="00CC5909">
            <w:pPr>
              <w:pStyle w:val="4"/>
              <w:shd w:val="clear" w:color="auto" w:fill="FFFFFF"/>
              <w:spacing w:before="0" w:line="300" w:lineRule="atLeast"/>
              <w:rPr>
                <w:b w:val="0"/>
                <w:bCs w:val="0"/>
                <w:color w:val="222222"/>
                <w:lang w:eastAsia="en-US"/>
              </w:rPr>
            </w:pPr>
            <w:r w:rsidRPr="00CC5909">
              <w:rPr>
                <w:rFonts w:ascii="Times New Roman" w:hAnsi="Times New Roman" w:cs="Times New Roman"/>
                <w:b w:val="0"/>
                <w:bCs w:val="0"/>
                <w:i w:val="0"/>
                <w:color w:val="auto"/>
                <w:lang w:eastAsia="en-US"/>
              </w:rPr>
              <w:t xml:space="preserve">8. Обсуждение и принятие проекта решения </w:t>
            </w:r>
            <w:proofErr w:type="spellStart"/>
            <w:r w:rsidRPr="00CC5909">
              <w:rPr>
                <w:rFonts w:ascii="Times New Roman" w:hAnsi="Times New Roman" w:cs="Times New Roman"/>
                <w:b w:val="0"/>
                <w:bCs w:val="0"/>
                <w:i w:val="0"/>
                <w:color w:val="auto"/>
                <w:lang w:eastAsia="en-US"/>
              </w:rPr>
              <w:t>ППк</w:t>
            </w:r>
            <w:proofErr w:type="spellEnd"/>
            <w:r w:rsidRPr="00CC5909">
              <w:rPr>
                <w:rFonts w:ascii="Times New Roman" w:hAnsi="Times New Roman" w:cs="Times New Roman"/>
                <w:b w:val="0"/>
                <w:bCs w:val="0"/>
                <w:i w:val="0"/>
                <w:color w:val="auto"/>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lastRenderedPageBreak/>
              <w:t>август</w:t>
            </w:r>
          </w:p>
        </w:tc>
        <w:tc>
          <w:tcPr>
            <w:tcW w:w="2145" w:type="dxa"/>
            <w:tcBorders>
              <w:top w:val="single" w:sz="4" w:space="0" w:color="auto"/>
              <w:left w:val="single" w:sz="4" w:space="0" w:color="auto"/>
              <w:bottom w:val="single" w:sz="4" w:space="0" w:color="auto"/>
              <w:right w:val="single" w:sz="4" w:space="0" w:color="auto"/>
            </w:tcBorders>
          </w:tcPr>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r>
              <w:rPr>
                <w:sz w:val="24"/>
                <w:szCs w:val="24"/>
              </w:rPr>
              <w:t xml:space="preserve">Председатель </w:t>
            </w:r>
            <w:proofErr w:type="spellStart"/>
            <w:r>
              <w:rPr>
                <w:sz w:val="24"/>
                <w:szCs w:val="24"/>
              </w:rPr>
              <w:t>ППк</w:t>
            </w:r>
            <w:proofErr w:type="spellEnd"/>
          </w:p>
          <w:p w:rsidR="00CC5909" w:rsidRDefault="00CC5909">
            <w:pPr>
              <w:rPr>
                <w:sz w:val="24"/>
                <w:szCs w:val="24"/>
              </w:rPr>
            </w:pPr>
          </w:p>
          <w:p w:rsidR="00CC5909" w:rsidRDefault="00CC5909">
            <w:pPr>
              <w:rPr>
                <w:sz w:val="24"/>
                <w:szCs w:val="24"/>
              </w:rPr>
            </w:pPr>
            <w:r>
              <w:rPr>
                <w:sz w:val="24"/>
                <w:szCs w:val="24"/>
              </w:rPr>
              <w:t xml:space="preserve">Председатель </w:t>
            </w:r>
            <w:proofErr w:type="spellStart"/>
            <w:r>
              <w:rPr>
                <w:sz w:val="24"/>
                <w:szCs w:val="24"/>
              </w:rPr>
              <w:t>ППк</w:t>
            </w:r>
            <w:proofErr w:type="spellEnd"/>
          </w:p>
          <w:p w:rsidR="00CC5909" w:rsidRDefault="00CC5909">
            <w:pPr>
              <w:rPr>
                <w:sz w:val="24"/>
                <w:szCs w:val="24"/>
              </w:rPr>
            </w:pPr>
          </w:p>
          <w:p w:rsidR="00CC5909" w:rsidRDefault="00CC5909">
            <w:pPr>
              <w:rPr>
                <w:sz w:val="24"/>
                <w:szCs w:val="24"/>
              </w:rPr>
            </w:pPr>
            <w:r>
              <w:rPr>
                <w:sz w:val="24"/>
                <w:szCs w:val="24"/>
              </w:rPr>
              <w:t xml:space="preserve">Председатель </w:t>
            </w:r>
            <w:proofErr w:type="spellStart"/>
            <w:r>
              <w:rPr>
                <w:sz w:val="24"/>
                <w:szCs w:val="24"/>
              </w:rPr>
              <w:t>ППк</w:t>
            </w:r>
            <w:proofErr w:type="spellEnd"/>
          </w:p>
          <w:p w:rsidR="00CC5909" w:rsidRDefault="00CC5909">
            <w:pPr>
              <w:rPr>
                <w:sz w:val="24"/>
                <w:szCs w:val="24"/>
              </w:rPr>
            </w:pPr>
          </w:p>
          <w:p w:rsidR="00CC5909" w:rsidRDefault="00CC5909">
            <w:pPr>
              <w:rPr>
                <w:sz w:val="24"/>
                <w:szCs w:val="24"/>
              </w:rPr>
            </w:pPr>
            <w:r>
              <w:rPr>
                <w:sz w:val="24"/>
                <w:szCs w:val="24"/>
              </w:rPr>
              <w:t xml:space="preserve">Специалисты </w:t>
            </w:r>
            <w:proofErr w:type="spellStart"/>
            <w:r>
              <w:rPr>
                <w:sz w:val="24"/>
                <w:szCs w:val="24"/>
              </w:rPr>
              <w:t>ППк</w:t>
            </w:r>
            <w:proofErr w:type="spellEnd"/>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r>
              <w:rPr>
                <w:sz w:val="24"/>
                <w:szCs w:val="24"/>
              </w:rPr>
              <w:t xml:space="preserve">Председатель </w:t>
            </w:r>
            <w:proofErr w:type="spellStart"/>
            <w:r>
              <w:rPr>
                <w:sz w:val="24"/>
                <w:szCs w:val="24"/>
              </w:rPr>
              <w:t>ППк</w:t>
            </w:r>
            <w:proofErr w:type="spellEnd"/>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r>
              <w:rPr>
                <w:sz w:val="24"/>
                <w:szCs w:val="24"/>
              </w:rPr>
              <w:t xml:space="preserve">Специалисты </w:t>
            </w:r>
            <w:proofErr w:type="spellStart"/>
            <w:r>
              <w:rPr>
                <w:sz w:val="24"/>
                <w:szCs w:val="24"/>
              </w:rPr>
              <w:t>ППк</w:t>
            </w:r>
            <w:proofErr w:type="spellEnd"/>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r>
              <w:rPr>
                <w:sz w:val="24"/>
                <w:szCs w:val="24"/>
              </w:rPr>
              <w:t xml:space="preserve">Специалисты </w:t>
            </w:r>
            <w:proofErr w:type="spellStart"/>
            <w:r>
              <w:rPr>
                <w:sz w:val="24"/>
                <w:szCs w:val="24"/>
              </w:rPr>
              <w:t>ППк</w:t>
            </w:r>
            <w:proofErr w:type="spellEnd"/>
          </w:p>
          <w:p w:rsidR="00CC5909" w:rsidRDefault="00CC5909">
            <w:pPr>
              <w:rPr>
                <w:sz w:val="24"/>
                <w:szCs w:val="24"/>
              </w:rPr>
            </w:pPr>
          </w:p>
          <w:p w:rsidR="00CC5909" w:rsidRDefault="00CC5909">
            <w:pPr>
              <w:rPr>
                <w:sz w:val="24"/>
                <w:szCs w:val="24"/>
              </w:rPr>
            </w:pPr>
          </w:p>
          <w:p w:rsidR="00CC5909" w:rsidRDefault="00CC5909">
            <w:pPr>
              <w:rPr>
                <w:sz w:val="24"/>
                <w:szCs w:val="24"/>
                <w:lang w:eastAsia="en-US"/>
              </w:rPr>
            </w:pPr>
            <w:r>
              <w:rPr>
                <w:sz w:val="24"/>
                <w:szCs w:val="24"/>
              </w:rPr>
              <w:t xml:space="preserve">Специалисты </w:t>
            </w:r>
            <w:proofErr w:type="spellStart"/>
            <w:r>
              <w:rPr>
                <w:sz w:val="24"/>
                <w:szCs w:val="24"/>
              </w:rPr>
              <w:t>ППк</w:t>
            </w:r>
            <w:proofErr w:type="spellEnd"/>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lastRenderedPageBreak/>
              <w:t>1.2.</w:t>
            </w:r>
          </w:p>
        </w:tc>
        <w:tc>
          <w:tcPr>
            <w:tcW w:w="4394" w:type="dxa"/>
            <w:tcBorders>
              <w:top w:val="single" w:sz="4" w:space="0" w:color="auto"/>
              <w:left w:val="single" w:sz="4" w:space="0" w:color="auto"/>
              <w:bottom w:val="single" w:sz="4" w:space="0" w:color="auto"/>
              <w:right w:val="single" w:sz="4" w:space="0" w:color="auto"/>
            </w:tcBorders>
          </w:tcPr>
          <w:p w:rsidR="00CC5909" w:rsidRDefault="00CC5909">
            <w:pPr>
              <w:pStyle w:val="a4"/>
              <w:rPr>
                <w:rFonts w:ascii="Times New Roman" w:hAnsi="Times New Roman" w:cs="Times New Roman"/>
                <w:b/>
                <w:sz w:val="24"/>
                <w:szCs w:val="24"/>
              </w:rPr>
            </w:pPr>
            <w:r>
              <w:rPr>
                <w:rFonts w:ascii="Times New Roman" w:hAnsi="Times New Roman" w:cs="Times New Roman"/>
                <w:b/>
                <w:sz w:val="24"/>
                <w:szCs w:val="24"/>
              </w:rPr>
              <w:t xml:space="preserve">Заседание </w:t>
            </w:r>
            <w:proofErr w:type="spellStart"/>
            <w:r>
              <w:rPr>
                <w:rFonts w:ascii="Times New Roman" w:hAnsi="Times New Roman" w:cs="Times New Roman"/>
                <w:b/>
                <w:sz w:val="24"/>
                <w:szCs w:val="24"/>
              </w:rPr>
              <w:t>ППк</w:t>
            </w:r>
            <w:proofErr w:type="spellEnd"/>
            <w:r>
              <w:rPr>
                <w:rFonts w:ascii="Times New Roman" w:hAnsi="Times New Roman" w:cs="Times New Roman"/>
                <w:b/>
                <w:sz w:val="24"/>
                <w:szCs w:val="24"/>
              </w:rPr>
              <w:t xml:space="preserve"> № 2 </w:t>
            </w:r>
          </w:p>
          <w:p w:rsidR="00CC5909" w:rsidRDefault="00CC5909">
            <w:pPr>
              <w:pStyle w:val="a4"/>
              <w:rPr>
                <w:rFonts w:ascii="Times New Roman" w:hAnsi="Times New Roman" w:cs="Times New Roman"/>
                <w:b/>
                <w:sz w:val="24"/>
                <w:szCs w:val="24"/>
              </w:rPr>
            </w:pPr>
            <w:r>
              <w:rPr>
                <w:rFonts w:ascii="Times New Roman" w:hAnsi="Times New Roman" w:cs="Times New Roman"/>
                <w:b/>
                <w:sz w:val="24"/>
                <w:szCs w:val="24"/>
              </w:rPr>
              <w:t>Тема: «Организация  психолого-педагогического сопровождения воспитанников, испытывающих  трудности в освоении образовательных программ, имеющих особенности в развитии, социальной адаптации и поведении».</w:t>
            </w:r>
          </w:p>
          <w:p w:rsidR="00CC5909" w:rsidRDefault="00CC5909">
            <w:pPr>
              <w:pStyle w:val="a4"/>
              <w:rPr>
                <w:rFonts w:ascii="Times New Roman" w:hAnsi="Times New Roman" w:cs="Times New Roman"/>
                <w:b/>
                <w:sz w:val="24"/>
                <w:szCs w:val="24"/>
              </w:rPr>
            </w:pPr>
            <w:r>
              <w:rPr>
                <w:rFonts w:ascii="Times New Roman" w:hAnsi="Times New Roman" w:cs="Times New Roman"/>
                <w:b/>
                <w:sz w:val="24"/>
                <w:szCs w:val="24"/>
              </w:rPr>
              <w:t>План работы:</w:t>
            </w: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1. Анализ результатов педагогического мониторинга воспитанников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групп.</w:t>
            </w: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 2. Анализ результатов психологической диагностики адаптации к условиям детского сада детей раннего возраста.</w:t>
            </w: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 3. Анализ результатов мониторинга физического развития воспитанников МАДОУ.</w:t>
            </w: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 4. Анализ  результатов мониторинга музыкального развития воспитанников МАДОУ.</w:t>
            </w: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 5. Анализ результатов речевого развития воспитанников МАДОУ.</w:t>
            </w: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6. Обсуждение и принятие адаптированной  образовательной  программы 3 года обучения  для Андреевой Василисы, имеющей статус ребенка  с ОВЗ (умственная отсталость, синдром Дауна).</w:t>
            </w: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7. Обсуждение и принятие решения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lastRenderedPageBreak/>
              <w:t>сентябрь</w:t>
            </w:r>
          </w:p>
        </w:tc>
        <w:tc>
          <w:tcPr>
            <w:tcW w:w="2145" w:type="dxa"/>
            <w:tcBorders>
              <w:top w:val="single" w:sz="4" w:space="0" w:color="auto"/>
              <w:left w:val="single" w:sz="4" w:space="0" w:color="auto"/>
              <w:bottom w:val="single" w:sz="4" w:space="0" w:color="auto"/>
              <w:right w:val="single" w:sz="4" w:space="0" w:color="auto"/>
            </w:tcBorders>
          </w:tcPr>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Жигимонт С.Н.</w:t>
            </w: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педагог-психолог Чепрасова Л.В.</w:t>
            </w: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Чепова В.А., инструктор по ФК,  Лавренов С.А., инструктор по ФК</w:t>
            </w: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музыкальный руководитель </w:t>
            </w: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Евсенкина И.В.,  Харченко Л.М., музыкальный руководитель.</w:t>
            </w: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Солдатченкова И.А., учитель-логопед,  </w:t>
            </w:r>
            <w:r>
              <w:rPr>
                <w:rFonts w:ascii="Times New Roman" w:hAnsi="Times New Roman" w:cs="Times New Roman"/>
                <w:sz w:val="24"/>
                <w:szCs w:val="24"/>
              </w:rPr>
              <w:lastRenderedPageBreak/>
              <w:t>Киселева Э.А., учитель-логопед.</w:t>
            </w: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Специалисты </w:t>
            </w:r>
            <w:proofErr w:type="spellStart"/>
            <w:r>
              <w:rPr>
                <w:rFonts w:ascii="Times New Roman" w:hAnsi="Times New Roman" w:cs="Times New Roman"/>
                <w:sz w:val="24"/>
                <w:szCs w:val="24"/>
              </w:rPr>
              <w:t>ППк</w:t>
            </w:r>
            <w:proofErr w:type="spellEnd"/>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p>
          <w:p w:rsidR="00CC5909" w:rsidRDefault="00CC5909">
            <w:pPr>
              <w:rPr>
                <w:sz w:val="24"/>
                <w:szCs w:val="24"/>
                <w:lang w:eastAsia="en-US"/>
              </w:rPr>
            </w:pP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lastRenderedPageBreak/>
              <w:t>1.3.</w:t>
            </w:r>
          </w:p>
        </w:tc>
        <w:tc>
          <w:tcPr>
            <w:tcW w:w="4394" w:type="dxa"/>
            <w:tcBorders>
              <w:top w:val="single" w:sz="4" w:space="0" w:color="auto"/>
              <w:left w:val="single" w:sz="4" w:space="0" w:color="auto"/>
              <w:bottom w:val="single" w:sz="4" w:space="0" w:color="auto"/>
              <w:right w:val="single" w:sz="4" w:space="0" w:color="auto"/>
            </w:tcBorders>
          </w:tcPr>
          <w:p w:rsidR="00CC5909" w:rsidRDefault="00CC5909">
            <w:pPr>
              <w:pStyle w:val="a4"/>
              <w:rPr>
                <w:rFonts w:ascii="Times New Roman" w:hAnsi="Times New Roman" w:cs="Times New Roman"/>
                <w:b/>
                <w:sz w:val="24"/>
                <w:szCs w:val="24"/>
              </w:rPr>
            </w:pPr>
            <w:r>
              <w:rPr>
                <w:rFonts w:ascii="Times New Roman" w:hAnsi="Times New Roman" w:cs="Times New Roman"/>
                <w:b/>
                <w:sz w:val="24"/>
                <w:szCs w:val="24"/>
              </w:rPr>
              <w:t xml:space="preserve">Заседание </w:t>
            </w:r>
            <w:proofErr w:type="spellStart"/>
            <w:r>
              <w:rPr>
                <w:rFonts w:ascii="Times New Roman" w:hAnsi="Times New Roman" w:cs="Times New Roman"/>
                <w:b/>
                <w:sz w:val="24"/>
                <w:szCs w:val="24"/>
              </w:rPr>
              <w:t>ППк</w:t>
            </w:r>
            <w:proofErr w:type="spellEnd"/>
            <w:r>
              <w:rPr>
                <w:rFonts w:ascii="Times New Roman" w:hAnsi="Times New Roman" w:cs="Times New Roman"/>
                <w:b/>
                <w:sz w:val="24"/>
                <w:szCs w:val="24"/>
              </w:rPr>
              <w:t xml:space="preserve"> № 3</w:t>
            </w:r>
          </w:p>
          <w:p w:rsidR="00CC5909" w:rsidRDefault="00CC5909">
            <w:pPr>
              <w:pStyle w:val="a4"/>
              <w:rPr>
                <w:rFonts w:ascii="Times New Roman" w:hAnsi="Times New Roman" w:cs="Times New Roman"/>
                <w:b/>
                <w:sz w:val="24"/>
                <w:szCs w:val="24"/>
              </w:rPr>
            </w:pPr>
            <w:r>
              <w:rPr>
                <w:rFonts w:ascii="Times New Roman" w:hAnsi="Times New Roman" w:cs="Times New Roman"/>
                <w:b/>
                <w:sz w:val="24"/>
                <w:szCs w:val="24"/>
              </w:rPr>
              <w:t xml:space="preserve">Тема: «Результаты деятельности </w:t>
            </w:r>
            <w:proofErr w:type="spellStart"/>
            <w:r>
              <w:rPr>
                <w:rFonts w:ascii="Times New Roman" w:hAnsi="Times New Roman" w:cs="Times New Roman"/>
                <w:b/>
                <w:sz w:val="24"/>
                <w:szCs w:val="24"/>
              </w:rPr>
              <w:t>ППк</w:t>
            </w:r>
            <w:proofErr w:type="spellEnd"/>
            <w:r>
              <w:rPr>
                <w:rFonts w:ascii="Times New Roman" w:hAnsi="Times New Roman" w:cs="Times New Roman"/>
                <w:b/>
                <w:sz w:val="24"/>
                <w:szCs w:val="24"/>
              </w:rPr>
              <w:t xml:space="preserve"> за первое полугодие 2021-2022 учебного года».</w:t>
            </w:r>
          </w:p>
          <w:p w:rsidR="00CC5909" w:rsidRDefault="00CC5909">
            <w:pPr>
              <w:pStyle w:val="a4"/>
              <w:rPr>
                <w:rFonts w:ascii="Times New Roman" w:hAnsi="Times New Roman" w:cs="Times New Roman"/>
                <w:b/>
                <w:sz w:val="24"/>
                <w:szCs w:val="24"/>
              </w:rPr>
            </w:pPr>
            <w:r>
              <w:rPr>
                <w:rFonts w:ascii="Times New Roman" w:hAnsi="Times New Roman" w:cs="Times New Roman"/>
                <w:b/>
                <w:sz w:val="24"/>
                <w:szCs w:val="24"/>
              </w:rPr>
              <w:t>План работы:</w:t>
            </w: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1.Деятельность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за первое полугодие 2021-2022 учебного года.</w:t>
            </w: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lang w:eastAsia="ru-RU"/>
              </w:rPr>
            </w:pPr>
            <w:r>
              <w:rPr>
                <w:rFonts w:ascii="Times New Roman" w:hAnsi="Times New Roman" w:cs="Times New Roman"/>
                <w:sz w:val="24"/>
                <w:szCs w:val="24"/>
              </w:rPr>
              <w:t>2.</w:t>
            </w:r>
            <w:r>
              <w:rPr>
                <w:rFonts w:ascii="Times New Roman" w:hAnsi="Times New Roman" w:cs="Times New Roman"/>
                <w:sz w:val="24"/>
                <w:szCs w:val="24"/>
                <w:lang w:eastAsia="ru-RU"/>
              </w:rPr>
              <w:t xml:space="preserve"> Организации психолого-педагогического сопровождения  воспитанников МАДОУ.</w:t>
            </w: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3. Обсуждение и принятие решения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январь</w:t>
            </w:r>
          </w:p>
        </w:tc>
        <w:tc>
          <w:tcPr>
            <w:tcW w:w="2145" w:type="dxa"/>
            <w:tcBorders>
              <w:top w:val="single" w:sz="4" w:space="0" w:color="auto"/>
              <w:left w:val="single" w:sz="4" w:space="0" w:color="auto"/>
              <w:bottom w:val="single" w:sz="4" w:space="0" w:color="auto"/>
              <w:right w:val="single" w:sz="4" w:space="0" w:color="auto"/>
            </w:tcBorders>
          </w:tcPr>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Жигимонт С.Н.</w:t>
            </w: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специалисты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p w:rsidR="00CC5909" w:rsidRDefault="00CC5909">
            <w:pPr>
              <w:rPr>
                <w:sz w:val="24"/>
                <w:szCs w:val="24"/>
                <w:lang w:eastAsia="en-US"/>
              </w:rPr>
            </w:pP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1.4.</w:t>
            </w:r>
          </w:p>
        </w:tc>
        <w:tc>
          <w:tcPr>
            <w:tcW w:w="4394" w:type="dxa"/>
            <w:tcBorders>
              <w:top w:val="single" w:sz="4" w:space="0" w:color="auto"/>
              <w:left w:val="single" w:sz="4" w:space="0" w:color="auto"/>
              <w:bottom w:val="single" w:sz="4" w:space="0" w:color="auto"/>
              <w:right w:val="single" w:sz="4" w:space="0" w:color="auto"/>
            </w:tcBorders>
          </w:tcPr>
          <w:p w:rsidR="00CC5909" w:rsidRDefault="00CC5909">
            <w:pPr>
              <w:pStyle w:val="a4"/>
              <w:rPr>
                <w:rFonts w:ascii="Times New Roman" w:hAnsi="Times New Roman" w:cs="Times New Roman"/>
                <w:b/>
                <w:sz w:val="24"/>
                <w:szCs w:val="24"/>
              </w:rPr>
            </w:pPr>
            <w:r>
              <w:rPr>
                <w:rFonts w:ascii="Times New Roman" w:hAnsi="Times New Roman" w:cs="Times New Roman"/>
                <w:b/>
                <w:sz w:val="24"/>
                <w:szCs w:val="24"/>
              </w:rPr>
              <w:t xml:space="preserve">Заседание </w:t>
            </w:r>
            <w:proofErr w:type="spellStart"/>
            <w:r>
              <w:rPr>
                <w:rFonts w:ascii="Times New Roman" w:hAnsi="Times New Roman" w:cs="Times New Roman"/>
                <w:b/>
                <w:sz w:val="24"/>
                <w:szCs w:val="24"/>
              </w:rPr>
              <w:t>ППк</w:t>
            </w:r>
            <w:proofErr w:type="spellEnd"/>
            <w:r>
              <w:rPr>
                <w:rFonts w:ascii="Times New Roman" w:hAnsi="Times New Roman" w:cs="Times New Roman"/>
                <w:b/>
                <w:sz w:val="24"/>
                <w:szCs w:val="24"/>
              </w:rPr>
              <w:t xml:space="preserve"> № 4</w:t>
            </w:r>
          </w:p>
          <w:p w:rsidR="00CC5909" w:rsidRDefault="00CC5909">
            <w:pPr>
              <w:pStyle w:val="a4"/>
              <w:rPr>
                <w:rFonts w:ascii="Times New Roman" w:hAnsi="Times New Roman" w:cs="Times New Roman"/>
                <w:b/>
                <w:sz w:val="24"/>
                <w:szCs w:val="24"/>
              </w:rPr>
            </w:pPr>
            <w:r>
              <w:rPr>
                <w:rFonts w:ascii="Times New Roman" w:hAnsi="Times New Roman" w:cs="Times New Roman"/>
                <w:b/>
                <w:sz w:val="24"/>
                <w:szCs w:val="24"/>
              </w:rPr>
              <w:t xml:space="preserve">Тема: «Обсуждение результатов  обследования воспитанников МАДОУ ЦРР-д/с № 14 для направления на </w:t>
            </w:r>
            <w:proofErr w:type="spellStart"/>
            <w:r>
              <w:rPr>
                <w:rFonts w:ascii="Times New Roman" w:hAnsi="Times New Roman" w:cs="Times New Roman"/>
                <w:b/>
                <w:sz w:val="24"/>
                <w:szCs w:val="24"/>
              </w:rPr>
              <w:t>психолого-медик</w:t>
            </w:r>
            <w:proofErr w:type="gramStart"/>
            <w:r>
              <w:rPr>
                <w:rFonts w:ascii="Times New Roman" w:hAnsi="Times New Roman" w:cs="Times New Roman"/>
                <w:b/>
                <w:sz w:val="24"/>
                <w:szCs w:val="24"/>
              </w:rPr>
              <w:t>о</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педагогическую комиссию  Кавказского филиала ГБУ   «Центр диагностики и консультирования» Краснодарского края</w:t>
            </w:r>
            <w:r>
              <w:rPr>
                <w:rFonts w:ascii="Times New Roman" w:hAnsi="Times New Roman" w:cs="Times New Roman"/>
                <w:sz w:val="24"/>
                <w:szCs w:val="24"/>
              </w:rPr>
              <w:t xml:space="preserve"> .</w:t>
            </w:r>
          </w:p>
          <w:p w:rsidR="00CC5909" w:rsidRDefault="00CC5909">
            <w:pPr>
              <w:pStyle w:val="a4"/>
              <w:rPr>
                <w:rFonts w:ascii="Times New Roman" w:hAnsi="Times New Roman" w:cs="Times New Roman"/>
                <w:b/>
                <w:sz w:val="24"/>
                <w:szCs w:val="24"/>
              </w:rPr>
            </w:pPr>
            <w:r>
              <w:rPr>
                <w:rFonts w:ascii="Times New Roman" w:hAnsi="Times New Roman" w:cs="Times New Roman"/>
                <w:b/>
                <w:sz w:val="24"/>
                <w:szCs w:val="24"/>
              </w:rPr>
              <w:t>План работы:</w:t>
            </w:r>
          </w:p>
          <w:p w:rsidR="00CC5909" w:rsidRDefault="00CC5909">
            <w:pPr>
              <w:pStyle w:val="a4"/>
              <w:ind w:left="-9"/>
              <w:rPr>
                <w:rFonts w:ascii="Times New Roman" w:hAnsi="Times New Roman" w:cs="Times New Roman"/>
                <w:sz w:val="24"/>
                <w:szCs w:val="24"/>
              </w:rPr>
            </w:pPr>
            <w:r>
              <w:rPr>
                <w:rFonts w:ascii="Times New Roman" w:hAnsi="Times New Roman" w:cs="Times New Roman"/>
                <w:sz w:val="24"/>
                <w:szCs w:val="24"/>
              </w:rPr>
              <w:t>1.Результаты речевого обследования воспитанников МАДОУ ЦРР-д/с № 14 .</w:t>
            </w:r>
          </w:p>
          <w:p w:rsidR="00CC5909" w:rsidRDefault="00CC5909">
            <w:pPr>
              <w:pStyle w:val="a4"/>
              <w:ind w:left="-9" w:hanging="20"/>
              <w:rPr>
                <w:rFonts w:ascii="Times New Roman" w:hAnsi="Times New Roman" w:cs="Times New Roman"/>
                <w:sz w:val="24"/>
                <w:szCs w:val="24"/>
              </w:rPr>
            </w:pPr>
          </w:p>
          <w:p w:rsidR="00CC5909" w:rsidRDefault="00CC5909">
            <w:pPr>
              <w:pStyle w:val="a4"/>
              <w:ind w:left="-9" w:hanging="20"/>
              <w:rPr>
                <w:rFonts w:ascii="Times New Roman" w:hAnsi="Times New Roman" w:cs="Times New Roman"/>
                <w:sz w:val="24"/>
                <w:szCs w:val="24"/>
              </w:rPr>
            </w:pPr>
          </w:p>
          <w:p w:rsidR="00CC5909" w:rsidRDefault="00CC5909">
            <w:pPr>
              <w:pStyle w:val="a4"/>
              <w:ind w:left="-9" w:hanging="20"/>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eastAsia="ru-RU"/>
              </w:rPr>
              <w:t xml:space="preserve"> Мониторинг  психолого-педагогического обследования воспитанников МАДОУ ЦРР-д/с №14 для направления на районную </w:t>
            </w:r>
            <w:proofErr w:type="spellStart"/>
            <w:r>
              <w:rPr>
                <w:rFonts w:ascii="Times New Roman" w:hAnsi="Times New Roman" w:cs="Times New Roman"/>
                <w:sz w:val="24"/>
                <w:szCs w:val="24"/>
              </w:rPr>
              <w:t>психолого-медик</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педагогическую комиссию  Кавказского филиала ГБУ   </w:t>
            </w:r>
            <w:r>
              <w:rPr>
                <w:rFonts w:ascii="Times New Roman" w:hAnsi="Times New Roman" w:cs="Times New Roman"/>
                <w:sz w:val="24"/>
                <w:szCs w:val="24"/>
              </w:rPr>
              <w:lastRenderedPageBreak/>
              <w:t xml:space="preserve">«Центр диагностики и консультирования» Краснодарского края (далее </w:t>
            </w:r>
            <w:proofErr w:type="spellStart"/>
            <w:r>
              <w:rPr>
                <w:rFonts w:ascii="Times New Roman" w:hAnsi="Times New Roman" w:cs="Times New Roman"/>
                <w:sz w:val="24"/>
                <w:szCs w:val="24"/>
              </w:rPr>
              <w:t>ПМПк</w:t>
            </w:r>
            <w:proofErr w:type="spellEnd"/>
            <w:r>
              <w:rPr>
                <w:rFonts w:ascii="Times New Roman" w:hAnsi="Times New Roman" w:cs="Times New Roman"/>
                <w:sz w:val="24"/>
                <w:szCs w:val="24"/>
              </w:rPr>
              <w:t>)</w:t>
            </w: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 3. Мониторинг освоения основной образовательной программы дошкольного образования воспитанниками  МАДОУ ЦРР-д/с № 14, </w:t>
            </w:r>
            <w:r>
              <w:rPr>
                <w:rFonts w:ascii="Times New Roman" w:hAnsi="Times New Roman" w:cs="Times New Roman"/>
                <w:sz w:val="24"/>
                <w:szCs w:val="24"/>
                <w:lang w:eastAsia="ru-RU"/>
              </w:rPr>
              <w:t xml:space="preserve">для направления на </w:t>
            </w:r>
            <w:proofErr w:type="gramStart"/>
            <w:r>
              <w:rPr>
                <w:rFonts w:ascii="Times New Roman" w:hAnsi="Times New Roman" w:cs="Times New Roman"/>
                <w:sz w:val="24"/>
                <w:szCs w:val="24"/>
                <w:lang w:eastAsia="ru-RU"/>
              </w:rPr>
              <w:t>районную</w:t>
            </w:r>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ПМПк</w:t>
            </w:r>
            <w:proofErr w:type="spellEnd"/>
            <w:r>
              <w:rPr>
                <w:rFonts w:ascii="Times New Roman" w:hAnsi="Times New Roman" w:cs="Times New Roman"/>
                <w:sz w:val="24"/>
                <w:szCs w:val="24"/>
                <w:lang w:eastAsia="ru-RU"/>
              </w:rPr>
              <w:t>.</w:t>
            </w:r>
          </w:p>
          <w:p w:rsidR="00CC5909" w:rsidRDefault="00CC5909">
            <w:pPr>
              <w:pStyle w:val="a4"/>
              <w:rPr>
                <w:rFonts w:ascii="Times New Roman" w:hAnsi="Times New Roman" w:cs="Times New Roman"/>
                <w:sz w:val="24"/>
                <w:szCs w:val="24"/>
                <w:lang w:eastAsia="ru-RU"/>
              </w:rPr>
            </w:pPr>
            <w:r>
              <w:rPr>
                <w:rFonts w:ascii="Times New Roman" w:hAnsi="Times New Roman" w:cs="Times New Roman"/>
                <w:sz w:val="24"/>
                <w:szCs w:val="24"/>
              </w:rPr>
              <w:t xml:space="preserve">4. Мониторинг уровня физического развития воспитанников </w:t>
            </w:r>
            <w:r>
              <w:rPr>
                <w:rFonts w:ascii="Times New Roman" w:hAnsi="Times New Roman" w:cs="Times New Roman"/>
                <w:sz w:val="24"/>
                <w:szCs w:val="24"/>
                <w:lang w:eastAsia="ru-RU"/>
              </w:rPr>
              <w:t xml:space="preserve">для направления на </w:t>
            </w:r>
            <w:proofErr w:type="gramStart"/>
            <w:r>
              <w:rPr>
                <w:rFonts w:ascii="Times New Roman" w:hAnsi="Times New Roman" w:cs="Times New Roman"/>
                <w:sz w:val="24"/>
                <w:szCs w:val="24"/>
                <w:lang w:eastAsia="ru-RU"/>
              </w:rPr>
              <w:t>районную</w:t>
            </w:r>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ПМПк</w:t>
            </w:r>
            <w:proofErr w:type="spellEnd"/>
            <w:r>
              <w:rPr>
                <w:rFonts w:ascii="Times New Roman" w:hAnsi="Times New Roman" w:cs="Times New Roman"/>
                <w:sz w:val="24"/>
                <w:szCs w:val="24"/>
                <w:lang w:eastAsia="ru-RU"/>
              </w:rPr>
              <w:t>.</w:t>
            </w:r>
          </w:p>
          <w:p w:rsidR="00CC5909" w:rsidRDefault="00CC590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Pr>
                <w:rFonts w:ascii="Times New Roman" w:hAnsi="Times New Roman" w:cs="Times New Roman"/>
                <w:sz w:val="24"/>
                <w:szCs w:val="24"/>
              </w:rPr>
              <w:t xml:space="preserve">Мониторинг уровня музыкального развития воспитанников </w:t>
            </w:r>
            <w:r>
              <w:rPr>
                <w:rFonts w:ascii="Times New Roman" w:hAnsi="Times New Roman" w:cs="Times New Roman"/>
                <w:sz w:val="24"/>
                <w:szCs w:val="24"/>
                <w:lang w:eastAsia="ru-RU"/>
              </w:rPr>
              <w:t xml:space="preserve">для направления на </w:t>
            </w:r>
            <w:proofErr w:type="gramStart"/>
            <w:r>
              <w:rPr>
                <w:rFonts w:ascii="Times New Roman" w:hAnsi="Times New Roman" w:cs="Times New Roman"/>
                <w:sz w:val="24"/>
                <w:szCs w:val="24"/>
                <w:lang w:eastAsia="ru-RU"/>
              </w:rPr>
              <w:t>районную</w:t>
            </w:r>
            <w:proofErr w:type="gram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ПМПк</w:t>
            </w:r>
            <w:proofErr w:type="spellEnd"/>
            <w:r>
              <w:rPr>
                <w:rFonts w:ascii="Times New Roman" w:hAnsi="Times New Roman" w:cs="Times New Roman"/>
                <w:sz w:val="24"/>
                <w:szCs w:val="24"/>
                <w:lang w:eastAsia="ru-RU"/>
              </w:rPr>
              <w:t>.</w:t>
            </w: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6. Обсуждение и принятие решения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lastRenderedPageBreak/>
              <w:t>апрель</w:t>
            </w:r>
          </w:p>
        </w:tc>
        <w:tc>
          <w:tcPr>
            <w:tcW w:w="2145" w:type="dxa"/>
            <w:tcBorders>
              <w:top w:val="single" w:sz="4" w:space="0" w:color="auto"/>
              <w:left w:val="single" w:sz="4" w:space="0" w:color="auto"/>
              <w:bottom w:val="single" w:sz="4" w:space="0" w:color="auto"/>
              <w:right w:val="single" w:sz="4" w:space="0" w:color="auto"/>
            </w:tcBorders>
          </w:tcPr>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 Солдатченкова И.А., учитель-логопед</w:t>
            </w:r>
            <w:proofErr w:type="gramStart"/>
            <w:r>
              <w:rPr>
                <w:rFonts w:ascii="Times New Roman" w:hAnsi="Times New Roman" w:cs="Times New Roman"/>
                <w:sz w:val="24"/>
                <w:szCs w:val="24"/>
              </w:rPr>
              <w:t xml:space="preserve"> ,</w:t>
            </w:r>
            <w:proofErr w:type="gramEnd"/>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Киселева Э.А., Учитель-логопед</w:t>
            </w: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Педагог-психолог Чепрасова Л.В.</w:t>
            </w: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p>
          <w:p w:rsidR="00CC5909" w:rsidRDefault="00CC5909">
            <w:pPr>
              <w:rPr>
                <w:sz w:val="24"/>
                <w:szCs w:val="24"/>
              </w:rPr>
            </w:pPr>
            <w:r>
              <w:rPr>
                <w:sz w:val="24"/>
                <w:szCs w:val="24"/>
              </w:rPr>
              <w:t xml:space="preserve">Воспитатели </w:t>
            </w:r>
            <w:proofErr w:type="spellStart"/>
            <w:r>
              <w:rPr>
                <w:sz w:val="24"/>
                <w:szCs w:val="24"/>
              </w:rPr>
              <w:t>общеразвивающих</w:t>
            </w:r>
            <w:proofErr w:type="spellEnd"/>
            <w:r>
              <w:rPr>
                <w:sz w:val="24"/>
                <w:szCs w:val="24"/>
              </w:rPr>
              <w:t xml:space="preserve"> групп</w:t>
            </w:r>
          </w:p>
          <w:p w:rsidR="00CC5909" w:rsidRDefault="00CC5909">
            <w:pPr>
              <w:rPr>
                <w:sz w:val="24"/>
                <w:szCs w:val="24"/>
              </w:rPr>
            </w:pPr>
            <w:r>
              <w:rPr>
                <w:sz w:val="24"/>
                <w:szCs w:val="24"/>
              </w:rPr>
              <w:t>«Ромашка»,</w:t>
            </w:r>
          </w:p>
          <w:p w:rsidR="00CC5909" w:rsidRDefault="00CC5909">
            <w:pPr>
              <w:rPr>
                <w:sz w:val="24"/>
                <w:szCs w:val="24"/>
              </w:rPr>
            </w:pPr>
            <w:r>
              <w:rPr>
                <w:sz w:val="24"/>
                <w:szCs w:val="24"/>
              </w:rPr>
              <w:t>«Березка»</w:t>
            </w:r>
          </w:p>
          <w:p w:rsidR="00CC5909" w:rsidRDefault="00CC5909">
            <w:pPr>
              <w:rPr>
                <w:sz w:val="24"/>
                <w:szCs w:val="24"/>
              </w:rPr>
            </w:pPr>
          </w:p>
          <w:p w:rsidR="00CC5909" w:rsidRDefault="00CC590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инструктор по ФК Чепова В.А.</w:t>
            </w:r>
          </w:p>
          <w:p w:rsidR="00CC5909" w:rsidRDefault="00CC5909">
            <w:pPr>
              <w:pStyle w:val="a4"/>
              <w:rPr>
                <w:rFonts w:ascii="Times New Roman" w:hAnsi="Times New Roman" w:cs="Times New Roman"/>
                <w:sz w:val="24"/>
                <w:szCs w:val="24"/>
                <w:lang w:eastAsia="ru-RU"/>
              </w:rPr>
            </w:pPr>
          </w:p>
          <w:p w:rsidR="00CC5909" w:rsidRDefault="00CC5909">
            <w:pPr>
              <w:pStyle w:val="a4"/>
              <w:rPr>
                <w:rFonts w:ascii="Times New Roman" w:hAnsi="Times New Roman" w:cs="Times New Roman"/>
                <w:sz w:val="24"/>
                <w:szCs w:val="24"/>
                <w:lang w:eastAsia="ru-RU"/>
              </w:rPr>
            </w:pPr>
          </w:p>
          <w:p w:rsidR="00CC5909" w:rsidRDefault="00CC5909">
            <w:pPr>
              <w:rPr>
                <w:sz w:val="24"/>
                <w:szCs w:val="24"/>
                <w:lang w:eastAsia="en-US"/>
              </w:rPr>
            </w:pPr>
            <w:r>
              <w:rPr>
                <w:sz w:val="24"/>
                <w:szCs w:val="24"/>
              </w:rPr>
              <w:t>музыкальный руководитель</w:t>
            </w:r>
          </w:p>
          <w:p w:rsidR="00CC5909" w:rsidRDefault="00CC5909">
            <w:pPr>
              <w:rPr>
                <w:sz w:val="24"/>
                <w:szCs w:val="24"/>
              </w:rPr>
            </w:pPr>
            <w:r>
              <w:rPr>
                <w:sz w:val="24"/>
                <w:szCs w:val="24"/>
              </w:rPr>
              <w:t>Евсенкина И.В.</w:t>
            </w:r>
          </w:p>
          <w:p w:rsidR="00CC5909" w:rsidRDefault="00CC5909">
            <w:pPr>
              <w:rPr>
                <w:sz w:val="24"/>
                <w:szCs w:val="24"/>
              </w:rPr>
            </w:pPr>
          </w:p>
          <w:p w:rsidR="00CC5909" w:rsidRDefault="00CC5909">
            <w:pPr>
              <w:rPr>
                <w:sz w:val="24"/>
                <w:szCs w:val="24"/>
              </w:rPr>
            </w:pPr>
          </w:p>
          <w:p w:rsidR="00CC5909" w:rsidRDefault="00CC5909">
            <w:pPr>
              <w:rPr>
                <w:sz w:val="24"/>
                <w:szCs w:val="24"/>
                <w:lang w:eastAsia="en-US"/>
              </w:rPr>
            </w:pP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lastRenderedPageBreak/>
              <w:t>1.5.</w:t>
            </w:r>
          </w:p>
        </w:tc>
        <w:tc>
          <w:tcPr>
            <w:tcW w:w="4394" w:type="dxa"/>
            <w:tcBorders>
              <w:top w:val="single" w:sz="4" w:space="0" w:color="auto"/>
              <w:left w:val="single" w:sz="4" w:space="0" w:color="auto"/>
              <w:bottom w:val="single" w:sz="4" w:space="0" w:color="auto"/>
              <w:right w:val="single" w:sz="4" w:space="0" w:color="auto"/>
            </w:tcBorders>
          </w:tcPr>
          <w:p w:rsidR="00CC5909" w:rsidRDefault="00CC5909">
            <w:pPr>
              <w:pStyle w:val="a4"/>
              <w:rPr>
                <w:rFonts w:ascii="Times New Roman" w:hAnsi="Times New Roman" w:cs="Times New Roman"/>
                <w:b/>
                <w:sz w:val="24"/>
                <w:szCs w:val="24"/>
              </w:rPr>
            </w:pPr>
            <w:r>
              <w:rPr>
                <w:rFonts w:ascii="Times New Roman" w:hAnsi="Times New Roman" w:cs="Times New Roman"/>
                <w:b/>
                <w:sz w:val="24"/>
                <w:szCs w:val="24"/>
              </w:rPr>
              <w:t xml:space="preserve">Заседание </w:t>
            </w:r>
            <w:proofErr w:type="spellStart"/>
            <w:r>
              <w:rPr>
                <w:rFonts w:ascii="Times New Roman" w:hAnsi="Times New Roman" w:cs="Times New Roman"/>
                <w:b/>
                <w:sz w:val="24"/>
                <w:szCs w:val="24"/>
              </w:rPr>
              <w:t>ППк</w:t>
            </w:r>
            <w:proofErr w:type="spellEnd"/>
            <w:r>
              <w:rPr>
                <w:rFonts w:ascii="Times New Roman" w:hAnsi="Times New Roman" w:cs="Times New Roman"/>
                <w:b/>
                <w:sz w:val="24"/>
                <w:szCs w:val="24"/>
              </w:rPr>
              <w:t xml:space="preserve"> № 5</w:t>
            </w:r>
          </w:p>
          <w:p w:rsidR="00CC5909" w:rsidRDefault="00CC5909">
            <w:pPr>
              <w:pStyle w:val="a4"/>
              <w:rPr>
                <w:rFonts w:ascii="Times New Roman" w:hAnsi="Times New Roman" w:cs="Times New Roman"/>
                <w:b/>
                <w:sz w:val="24"/>
                <w:szCs w:val="24"/>
              </w:rPr>
            </w:pPr>
            <w:r>
              <w:rPr>
                <w:rFonts w:ascii="Times New Roman" w:hAnsi="Times New Roman" w:cs="Times New Roman"/>
                <w:b/>
                <w:sz w:val="24"/>
                <w:szCs w:val="24"/>
              </w:rPr>
              <w:t xml:space="preserve">Тема: «Результаты деятельности </w:t>
            </w:r>
            <w:proofErr w:type="spellStart"/>
            <w:r>
              <w:rPr>
                <w:rFonts w:ascii="Times New Roman" w:hAnsi="Times New Roman" w:cs="Times New Roman"/>
                <w:b/>
                <w:sz w:val="24"/>
                <w:szCs w:val="24"/>
              </w:rPr>
              <w:t>ППк</w:t>
            </w:r>
            <w:proofErr w:type="spellEnd"/>
            <w:r>
              <w:rPr>
                <w:rFonts w:ascii="Times New Roman" w:hAnsi="Times New Roman" w:cs="Times New Roman"/>
                <w:b/>
                <w:sz w:val="24"/>
                <w:szCs w:val="24"/>
              </w:rPr>
              <w:t xml:space="preserve"> за  2021-2022 учебный год».</w:t>
            </w:r>
          </w:p>
          <w:p w:rsidR="00CC5909" w:rsidRDefault="00CC5909">
            <w:pPr>
              <w:pStyle w:val="a4"/>
              <w:rPr>
                <w:rFonts w:ascii="Times New Roman" w:hAnsi="Times New Roman" w:cs="Times New Roman"/>
                <w:b/>
                <w:sz w:val="24"/>
                <w:szCs w:val="24"/>
              </w:rPr>
            </w:pPr>
            <w:r>
              <w:rPr>
                <w:rFonts w:ascii="Times New Roman" w:hAnsi="Times New Roman" w:cs="Times New Roman"/>
                <w:b/>
                <w:sz w:val="24"/>
                <w:szCs w:val="24"/>
              </w:rPr>
              <w:t>План работы:</w:t>
            </w: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1. Деятельность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за 2021-2022 учебный год.</w:t>
            </w:r>
          </w:p>
          <w:p w:rsidR="00CC5909" w:rsidRDefault="00CC5909">
            <w:pPr>
              <w:pStyle w:val="a4"/>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w:t>
            </w:r>
            <w:r>
              <w:rPr>
                <w:rFonts w:ascii="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Итоги реализации адаптированной основной образовательной программы в группах компенсирующей направленности для детей с тяжелыми нарушениями речи.</w:t>
            </w:r>
          </w:p>
          <w:p w:rsidR="00CC5909" w:rsidRDefault="00CC5909">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Итоги реализации адаптированной образовательной программы для детей с ОВЗ </w:t>
            </w:r>
          </w:p>
          <w:p w:rsidR="00CC5909" w:rsidRDefault="00CC5909">
            <w:pPr>
              <w:pStyle w:val="a4"/>
              <w:rPr>
                <w:rFonts w:ascii="Times New Roman" w:eastAsia="Times New Roman" w:hAnsi="Times New Roman" w:cs="Times New Roman"/>
                <w:color w:val="000000"/>
                <w:sz w:val="24"/>
                <w:szCs w:val="24"/>
                <w:lang w:eastAsia="ru-RU"/>
              </w:rPr>
            </w:pPr>
          </w:p>
          <w:p w:rsidR="00CC5909" w:rsidRDefault="00CC5909">
            <w:pPr>
              <w:pStyle w:val="a4"/>
              <w:rPr>
                <w:rFonts w:ascii="Times New Roman" w:eastAsia="Times New Roman" w:hAnsi="Times New Roman" w:cs="Times New Roman"/>
                <w:color w:val="000000"/>
                <w:sz w:val="24"/>
                <w:szCs w:val="24"/>
                <w:lang w:eastAsia="ru-RU"/>
              </w:rPr>
            </w:pPr>
          </w:p>
          <w:p w:rsidR="00CC5909" w:rsidRDefault="00CC5909">
            <w:pPr>
              <w:pStyle w:val="a4"/>
              <w:rPr>
                <w:rFonts w:ascii="Times New Roman" w:eastAsia="Times New Roman" w:hAnsi="Times New Roman" w:cs="Times New Roman"/>
                <w:color w:val="000000"/>
                <w:sz w:val="24"/>
                <w:szCs w:val="24"/>
                <w:lang w:eastAsia="ru-RU"/>
              </w:rPr>
            </w:pPr>
          </w:p>
          <w:p w:rsidR="00CC5909" w:rsidRDefault="00CC5909">
            <w:pPr>
              <w:pStyle w:val="a4"/>
              <w:rPr>
                <w:rFonts w:ascii="Times New Roman" w:eastAsia="Times New Roman" w:hAnsi="Times New Roman" w:cs="Times New Roman"/>
                <w:color w:val="000000"/>
                <w:sz w:val="24"/>
                <w:szCs w:val="24"/>
                <w:lang w:eastAsia="ru-RU"/>
              </w:rPr>
            </w:pPr>
          </w:p>
          <w:p w:rsidR="00CC5909" w:rsidRDefault="00CC5909">
            <w:pPr>
              <w:pStyle w:val="a4"/>
              <w:rPr>
                <w:rFonts w:ascii="Times New Roman" w:eastAsia="Times New Roman" w:hAnsi="Times New Roman" w:cs="Times New Roman"/>
                <w:color w:val="000000"/>
                <w:sz w:val="24"/>
                <w:szCs w:val="24"/>
                <w:lang w:eastAsia="ru-RU"/>
              </w:rPr>
            </w:pPr>
          </w:p>
          <w:p w:rsidR="00CC5909" w:rsidRDefault="00CC5909">
            <w:pPr>
              <w:pStyle w:val="a4"/>
              <w:rPr>
                <w:rFonts w:ascii="Times New Roman" w:eastAsia="Times New Roman" w:hAnsi="Times New Roman" w:cs="Times New Roman"/>
                <w:color w:val="000000"/>
                <w:sz w:val="24"/>
                <w:szCs w:val="24"/>
                <w:lang w:eastAsia="ru-RU"/>
              </w:rPr>
            </w:pPr>
          </w:p>
          <w:p w:rsidR="00CC5909" w:rsidRDefault="00CC5909">
            <w:pPr>
              <w:pStyle w:val="a4"/>
              <w:rPr>
                <w:rFonts w:ascii="Times New Roman" w:eastAsia="Times New Roman" w:hAnsi="Times New Roman" w:cs="Times New Roman"/>
                <w:color w:val="000000"/>
                <w:sz w:val="24"/>
                <w:szCs w:val="24"/>
                <w:lang w:eastAsia="ru-RU"/>
              </w:rPr>
            </w:pPr>
          </w:p>
          <w:p w:rsidR="00CC5909" w:rsidRDefault="00CC5909">
            <w:pPr>
              <w:pStyle w:val="a4"/>
              <w:rPr>
                <w:rFonts w:ascii="Times New Roman" w:eastAsia="Times New Roman" w:hAnsi="Times New Roman" w:cs="Times New Roman"/>
                <w:color w:val="000000"/>
                <w:sz w:val="24"/>
                <w:szCs w:val="24"/>
                <w:lang w:eastAsia="ru-RU"/>
              </w:rPr>
            </w:pPr>
          </w:p>
          <w:p w:rsidR="00CC5909" w:rsidRDefault="00CC5909">
            <w:pPr>
              <w:pStyle w:val="a4"/>
              <w:rPr>
                <w:rFonts w:ascii="Times New Roman" w:eastAsia="Times New Roman" w:hAnsi="Times New Roman" w:cs="Times New Roman"/>
                <w:color w:val="000000"/>
                <w:sz w:val="24"/>
                <w:szCs w:val="24"/>
                <w:lang w:eastAsia="ru-RU"/>
              </w:rPr>
            </w:pPr>
          </w:p>
          <w:p w:rsidR="00CC5909" w:rsidRDefault="00CC5909">
            <w:pPr>
              <w:pStyle w:val="a4"/>
              <w:rPr>
                <w:rFonts w:ascii="Times New Roman" w:eastAsia="Times New Roman" w:hAnsi="Times New Roman" w:cs="Times New Roman"/>
                <w:color w:val="000000"/>
                <w:sz w:val="24"/>
                <w:szCs w:val="24"/>
                <w:lang w:eastAsia="ru-RU"/>
              </w:rPr>
            </w:pPr>
          </w:p>
          <w:p w:rsidR="00CC5909" w:rsidRDefault="00CC5909">
            <w:pPr>
              <w:pStyle w:val="a4"/>
              <w:rPr>
                <w:rFonts w:ascii="Times New Roman" w:eastAsia="Times New Roman" w:hAnsi="Times New Roman" w:cs="Times New Roman"/>
                <w:color w:val="000000"/>
                <w:sz w:val="24"/>
                <w:szCs w:val="24"/>
                <w:lang w:eastAsia="ru-RU"/>
              </w:rPr>
            </w:pPr>
          </w:p>
          <w:p w:rsidR="00CC5909" w:rsidRDefault="00CC5909">
            <w:pPr>
              <w:shd w:val="clear" w:color="auto" w:fill="FFFFFF"/>
              <w:spacing w:line="270" w:lineRule="atLeast"/>
              <w:rPr>
                <w:color w:val="000000"/>
                <w:sz w:val="24"/>
                <w:szCs w:val="24"/>
                <w:lang w:eastAsia="ru-RU"/>
              </w:rPr>
            </w:pPr>
            <w:r>
              <w:rPr>
                <w:color w:val="000000"/>
                <w:sz w:val="24"/>
                <w:szCs w:val="24"/>
                <w:lang w:eastAsia="ru-RU"/>
              </w:rPr>
              <w:t>4. Анализ итоговой диагностики   подготовке к школе групп «Белочка», «Дюймовочка», «Рябинка».</w:t>
            </w:r>
          </w:p>
          <w:p w:rsidR="00CC5909" w:rsidRDefault="00CC5909">
            <w:pPr>
              <w:pStyle w:val="a4"/>
              <w:rPr>
                <w:rFonts w:ascii="Times New Roman" w:eastAsiaTheme="minorHAnsi" w:hAnsi="Times New Roman" w:cs="Times New Roman"/>
                <w:sz w:val="24"/>
                <w:szCs w:val="24"/>
                <w:lang w:eastAsia="ru-RU"/>
              </w:rPr>
            </w:pPr>
            <w:r>
              <w:rPr>
                <w:rFonts w:ascii="Times New Roman" w:hAnsi="Times New Roman" w:cs="Times New Roman"/>
                <w:sz w:val="24"/>
                <w:szCs w:val="24"/>
                <w:lang w:eastAsia="ru-RU"/>
              </w:rPr>
              <w:t xml:space="preserve">5. Определение основных направлений работы </w:t>
            </w:r>
            <w:proofErr w:type="spellStart"/>
            <w:r>
              <w:rPr>
                <w:rFonts w:ascii="Times New Roman" w:hAnsi="Times New Roman" w:cs="Times New Roman"/>
                <w:sz w:val="24"/>
                <w:szCs w:val="24"/>
                <w:lang w:eastAsia="ru-RU"/>
              </w:rPr>
              <w:t>ППк</w:t>
            </w:r>
            <w:proofErr w:type="spellEnd"/>
            <w:r>
              <w:rPr>
                <w:rFonts w:ascii="Times New Roman" w:hAnsi="Times New Roman" w:cs="Times New Roman"/>
                <w:sz w:val="24"/>
                <w:szCs w:val="24"/>
                <w:lang w:eastAsia="ru-RU"/>
              </w:rPr>
              <w:t xml:space="preserve"> на 2022-2023 учебный год. Поиск новых форм взаимодействия с </w:t>
            </w:r>
            <w:r>
              <w:rPr>
                <w:rFonts w:ascii="Times New Roman" w:hAnsi="Times New Roman" w:cs="Times New Roman"/>
                <w:sz w:val="24"/>
                <w:szCs w:val="24"/>
                <w:lang w:eastAsia="ru-RU"/>
              </w:rPr>
              <w:lastRenderedPageBreak/>
              <w:t>родителями (законными представителями) воспитанников, нуждающихся в психолого-педагогическом сопровождении.</w:t>
            </w: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3. Обсуждение и принятие решения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lastRenderedPageBreak/>
              <w:t>май</w:t>
            </w:r>
          </w:p>
        </w:tc>
        <w:tc>
          <w:tcPr>
            <w:tcW w:w="2145" w:type="dxa"/>
            <w:tcBorders>
              <w:top w:val="single" w:sz="4" w:space="0" w:color="auto"/>
              <w:left w:val="single" w:sz="4" w:space="0" w:color="auto"/>
              <w:bottom w:val="single" w:sz="4" w:space="0" w:color="auto"/>
              <w:right w:val="single" w:sz="4" w:space="0" w:color="auto"/>
            </w:tcBorders>
          </w:tcPr>
          <w:p w:rsidR="00CC5909" w:rsidRDefault="00CC5909">
            <w:pPr>
              <w:rPr>
                <w:sz w:val="24"/>
                <w:szCs w:val="24"/>
              </w:rPr>
            </w:pPr>
          </w:p>
          <w:p w:rsidR="00CC5909" w:rsidRDefault="00CC5909">
            <w:pPr>
              <w:rPr>
                <w:sz w:val="24"/>
                <w:szCs w:val="24"/>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Жигимонт С.Н.</w:t>
            </w:r>
          </w:p>
          <w:p w:rsidR="00CC5909" w:rsidRDefault="00CC5909">
            <w:pPr>
              <w:rPr>
                <w:sz w:val="24"/>
                <w:szCs w:val="24"/>
              </w:rPr>
            </w:pPr>
          </w:p>
          <w:p w:rsidR="00CC5909" w:rsidRDefault="00CC5909">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учителя-логопеды Киселева Э.А., Солдатченкова И.А.</w:t>
            </w:r>
          </w:p>
          <w:p w:rsidR="00CC5909" w:rsidRDefault="00CC5909">
            <w:pPr>
              <w:pStyle w:val="a4"/>
              <w:rPr>
                <w:rFonts w:ascii="Times New Roman" w:eastAsia="Times New Roman" w:hAnsi="Times New Roman" w:cs="Times New Roman"/>
                <w:color w:val="000000"/>
                <w:sz w:val="24"/>
                <w:szCs w:val="24"/>
                <w:lang w:eastAsia="ru-RU"/>
              </w:rPr>
            </w:pPr>
          </w:p>
          <w:p w:rsidR="00CC5909" w:rsidRDefault="00CC5909">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Милованова Е.Г., воспитатель группы «Вишенка»</w:t>
            </w:r>
          </w:p>
          <w:p w:rsidR="00CC5909" w:rsidRDefault="00CC5909">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Харченко Л.М., музыкальный руководитель</w:t>
            </w:r>
          </w:p>
          <w:p w:rsidR="00CC5909" w:rsidRDefault="00CC5909">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Лавренов С.А., инструктор по ФК</w:t>
            </w:r>
          </w:p>
          <w:p w:rsidR="00CC5909" w:rsidRDefault="00CC5909">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Киселева Э.А., учитель-логопед</w:t>
            </w:r>
          </w:p>
          <w:p w:rsidR="00CC5909" w:rsidRDefault="00CC5909">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Чепрасова Л.В., педагог-психолог</w:t>
            </w:r>
          </w:p>
          <w:p w:rsidR="00CC5909" w:rsidRDefault="00CC5909">
            <w:pPr>
              <w:pStyle w:val="a4"/>
              <w:rPr>
                <w:rFonts w:ascii="Times New Roman" w:eastAsiaTheme="minorHAnsi" w:hAnsi="Times New Roman" w:cs="Times New Roman"/>
                <w:sz w:val="24"/>
                <w:szCs w:val="24"/>
                <w:lang w:eastAsia="ru-RU"/>
              </w:rPr>
            </w:pPr>
          </w:p>
          <w:p w:rsidR="00CC5909" w:rsidRDefault="00CC590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педагог-психолог Чепрасова Л.В.</w:t>
            </w:r>
          </w:p>
          <w:p w:rsidR="00CC5909" w:rsidRDefault="00CC5909">
            <w:pPr>
              <w:pStyle w:val="a4"/>
              <w:rPr>
                <w:rFonts w:ascii="Times New Roman" w:hAnsi="Times New Roman" w:cs="Times New Roman"/>
                <w:sz w:val="24"/>
                <w:szCs w:val="24"/>
                <w:lang w:eastAsia="ru-RU"/>
              </w:rPr>
            </w:pPr>
          </w:p>
          <w:p w:rsidR="00CC5909" w:rsidRDefault="00CC5909">
            <w:pPr>
              <w:pStyle w:val="a4"/>
              <w:rPr>
                <w:rFonts w:ascii="Times New Roman" w:hAnsi="Times New Roman" w:cs="Times New Roman"/>
                <w:sz w:val="24"/>
                <w:szCs w:val="24"/>
              </w:rPr>
            </w:pPr>
          </w:p>
          <w:p w:rsidR="00CC5909" w:rsidRDefault="00CC5909">
            <w:pPr>
              <w:pStyle w:val="a4"/>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Жигимонт С.Н.</w:t>
            </w:r>
          </w:p>
          <w:p w:rsidR="00CC5909" w:rsidRDefault="00CC5909">
            <w:pPr>
              <w:pStyle w:val="a4"/>
              <w:rPr>
                <w:rFonts w:ascii="Times New Roman" w:hAnsi="Times New Roman" w:cs="Times New Roman"/>
                <w:sz w:val="24"/>
                <w:szCs w:val="24"/>
                <w:lang w:eastAsia="ru-RU"/>
              </w:rPr>
            </w:pPr>
          </w:p>
          <w:p w:rsidR="00CC5909" w:rsidRDefault="00CC5909">
            <w:pPr>
              <w:pStyle w:val="a4"/>
              <w:rPr>
                <w:rFonts w:ascii="Times New Roman" w:hAnsi="Times New Roman" w:cs="Times New Roman"/>
                <w:sz w:val="24"/>
                <w:szCs w:val="24"/>
                <w:lang w:eastAsia="ru-RU"/>
              </w:rPr>
            </w:pPr>
          </w:p>
          <w:p w:rsidR="00CC5909" w:rsidRDefault="00CC5909">
            <w:pPr>
              <w:pStyle w:val="a4"/>
              <w:rPr>
                <w:rFonts w:ascii="Times New Roman" w:hAnsi="Times New Roman" w:cs="Times New Roman"/>
                <w:sz w:val="24"/>
                <w:szCs w:val="24"/>
                <w:lang w:eastAsia="ru-RU"/>
              </w:rPr>
            </w:pPr>
          </w:p>
          <w:p w:rsidR="00CC5909" w:rsidRDefault="00CC5909">
            <w:pPr>
              <w:rPr>
                <w:sz w:val="24"/>
                <w:szCs w:val="24"/>
                <w:lang w:eastAsia="en-US"/>
              </w:rPr>
            </w:pP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lastRenderedPageBreak/>
              <w:t xml:space="preserve">2. </w:t>
            </w:r>
          </w:p>
        </w:tc>
        <w:tc>
          <w:tcPr>
            <w:tcW w:w="8382" w:type="dxa"/>
            <w:gridSpan w:val="3"/>
            <w:tcBorders>
              <w:top w:val="single" w:sz="4" w:space="0" w:color="auto"/>
              <w:left w:val="single" w:sz="4" w:space="0" w:color="auto"/>
              <w:bottom w:val="single" w:sz="4" w:space="0" w:color="auto"/>
              <w:right w:val="single" w:sz="4" w:space="0" w:color="auto"/>
            </w:tcBorders>
            <w:hideMark/>
          </w:tcPr>
          <w:p w:rsidR="00CC5909" w:rsidRDefault="00CC5909">
            <w:pPr>
              <w:rPr>
                <w:b/>
                <w:sz w:val="24"/>
                <w:szCs w:val="24"/>
                <w:lang w:eastAsia="en-US"/>
              </w:rPr>
            </w:pPr>
            <w:r>
              <w:rPr>
                <w:b/>
                <w:sz w:val="24"/>
                <w:szCs w:val="24"/>
              </w:rPr>
              <w:t>Работа с воспитанниками</w:t>
            </w: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2.1.</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Оформление документации </w:t>
            </w:r>
            <w:proofErr w:type="spellStart"/>
            <w:r>
              <w:rPr>
                <w:sz w:val="24"/>
                <w:szCs w:val="24"/>
              </w:rPr>
              <w:t>ППк</w:t>
            </w:r>
            <w:proofErr w:type="spellEnd"/>
            <w:r>
              <w:rPr>
                <w:sz w:val="24"/>
                <w:szCs w:val="24"/>
              </w:rPr>
              <w:t>: логопедическое, психологическое, педагогическое и медицинское обследования воспитанников с отклонениями в развитии</w:t>
            </w:r>
          </w:p>
        </w:tc>
        <w:tc>
          <w:tcPr>
            <w:tcW w:w="1843" w:type="dxa"/>
            <w:tcBorders>
              <w:top w:val="single" w:sz="4" w:space="0" w:color="auto"/>
              <w:left w:val="single" w:sz="4" w:space="0" w:color="auto"/>
              <w:bottom w:val="single" w:sz="4" w:space="0" w:color="auto"/>
              <w:right w:val="single" w:sz="4" w:space="0" w:color="auto"/>
            </w:tcBorders>
          </w:tcPr>
          <w:p w:rsidR="00CC5909" w:rsidRDefault="00CC5909">
            <w:pPr>
              <w:rPr>
                <w:sz w:val="24"/>
                <w:szCs w:val="24"/>
                <w:lang w:eastAsia="en-US"/>
              </w:rPr>
            </w:pP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Специалисты  </w:t>
            </w:r>
            <w:proofErr w:type="spellStart"/>
            <w:r>
              <w:rPr>
                <w:sz w:val="24"/>
                <w:szCs w:val="24"/>
              </w:rPr>
              <w:t>ППк</w:t>
            </w:r>
            <w:proofErr w:type="spellEnd"/>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2.2.</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Подгрупповая и индивидуальная работа с детьми по коррекции отклонений психического, речевого, физического развития воспитанников</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В течение года</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rPr>
            </w:pPr>
            <w:r>
              <w:rPr>
                <w:sz w:val="24"/>
                <w:szCs w:val="24"/>
              </w:rPr>
              <w:t>Учитель-логопед</w:t>
            </w:r>
          </w:p>
          <w:p w:rsidR="00CC5909" w:rsidRDefault="00CC5909">
            <w:pPr>
              <w:rPr>
                <w:sz w:val="24"/>
                <w:szCs w:val="24"/>
                <w:lang w:eastAsia="en-US"/>
              </w:rPr>
            </w:pPr>
            <w:r>
              <w:rPr>
                <w:sz w:val="24"/>
                <w:szCs w:val="24"/>
              </w:rPr>
              <w:t>Педагог-психолог</w:t>
            </w: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2.3.</w:t>
            </w:r>
          </w:p>
        </w:tc>
        <w:tc>
          <w:tcPr>
            <w:tcW w:w="4394" w:type="dxa"/>
            <w:tcBorders>
              <w:top w:val="single" w:sz="4" w:space="0" w:color="auto"/>
              <w:left w:val="single" w:sz="4" w:space="0" w:color="auto"/>
              <w:bottom w:val="single" w:sz="4" w:space="0" w:color="auto"/>
              <w:right w:val="single" w:sz="4" w:space="0" w:color="auto"/>
            </w:tcBorders>
          </w:tcPr>
          <w:p w:rsidR="00CC5909" w:rsidRDefault="00CC5909">
            <w:pPr>
              <w:spacing w:line="252" w:lineRule="auto"/>
              <w:ind w:left="-17" w:firstLine="10"/>
              <w:rPr>
                <w:sz w:val="24"/>
                <w:szCs w:val="24"/>
              </w:rPr>
            </w:pPr>
            <w:r>
              <w:rPr>
                <w:sz w:val="24"/>
                <w:szCs w:val="24"/>
              </w:rPr>
              <w:t>Выявление детей с отклонениями в развитии, имеющих трудности в усвоении образовательной программы (общеразвивающие группы)</w:t>
            </w:r>
          </w:p>
          <w:p w:rsidR="00CC5909" w:rsidRDefault="00CC5909">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В течение года</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Специалисты </w:t>
            </w:r>
            <w:proofErr w:type="spellStart"/>
            <w:r>
              <w:rPr>
                <w:sz w:val="24"/>
                <w:szCs w:val="24"/>
              </w:rPr>
              <w:t>ППк</w:t>
            </w:r>
            <w:proofErr w:type="spellEnd"/>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2.4.</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Обследование речевого развития детей дошкольного возраста </w:t>
            </w:r>
            <w:proofErr w:type="spellStart"/>
            <w:r>
              <w:rPr>
                <w:sz w:val="24"/>
                <w:szCs w:val="24"/>
              </w:rPr>
              <w:t>общеразвивающих</w:t>
            </w:r>
            <w:proofErr w:type="spellEnd"/>
            <w:r>
              <w:rPr>
                <w:sz w:val="24"/>
                <w:szCs w:val="24"/>
              </w:rPr>
              <w:t xml:space="preserve"> групп</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Октябрь-апрель</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Учитель-логопед</w:t>
            </w: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2.5.</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spacing w:after="13" w:line="230" w:lineRule="auto"/>
              <w:ind w:left="4" w:right="14"/>
              <w:rPr>
                <w:sz w:val="24"/>
                <w:szCs w:val="24"/>
              </w:rPr>
            </w:pPr>
            <w:r>
              <w:rPr>
                <w:sz w:val="24"/>
                <w:szCs w:val="24"/>
              </w:rPr>
              <w:t>Комплексная диагностика детей группы компенсирующей направленности.</w:t>
            </w:r>
          </w:p>
          <w:p w:rsidR="00CC5909" w:rsidRDefault="00CC5909">
            <w:pPr>
              <w:spacing w:after="13" w:line="230" w:lineRule="auto"/>
              <w:ind w:right="14"/>
              <w:rPr>
                <w:sz w:val="24"/>
                <w:szCs w:val="24"/>
              </w:rPr>
            </w:pPr>
            <w:r>
              <w:rPr>
                <w:sz w:val="24"/>
                <w:szCs w:val="24"/>
              </w:rPr>
              <w:t>Изучение:</w:t>
            </w:r>
          </w:p>
          <w:p w:rsidR="00CC5909" w:rsidRDefault="00CC5909" w:rsidP="00CC5909">
            <w:pPr>
              <w:numPr>
                <w:ilvl w:val="0"/>
                <w:numId w:val="26"/>
              </w:numPr>
              <w:suppressAutoHyphens w:val="0"/>
              <w:spacing w:line="247" w:lineRule="auto"/>
              <w:ind w:left="99" w:hanging="88"/>
              <w:rPr>
                <w:sz w:val="24"/>
                <w:szCs w:val="24"/>
              </w:rPr>
            </w:pPr>
            <w:proofErr w:type="spellStart"/>
            <w:r>
              <w:rPr>
                <w:sz w:val="24"/>
                <w:szCs w:val="24"/>
              </w:rPr>
              <w:t>микросоциальной</w:t>
            </w:r>
            <w:proofErr w:type="spellEnd"/>
            <w:r>
              <w:rPr>
                <w:sz w:val="24"/>
                <w:szCs w:val="24"/>
              </w:rPr>
              <w:t xml:space="preserve"> среды, в которой воспитывается ребенок;</w:t>
            </w:r>
          </w:p>
          <w:p w:rsidR="00CC5909" w:rsidRDefault="00CC5909" w:rsidP="00CC5909">
            <w:pPr>
              <w:numPr>
                <w:ilvl w:val="0"/>
                <w:numId w:val="26"/>
              </w:numPr>
              <w:suppressAutoHyphens w:val="0"/>
              <w:spacing w:line="254" w:lineRule="auto"/>
              <w:ind w:left="99" w:hanging="88"/>
              <w:rPr>
                <w:sz w:val="24"/>
                <w:szCs w:val="24"/>
                <w:lang w:val="en-US"/>
              </w:rPr>
            </w:pPr>
            <w:r>
              <w:rPr>
                <w:sz w:val="24"/>
                <w:szCs w:val="24"/>
              </w:rPr>
              <w:t>уровня речевого развития;</w:t>
            </w:r>
          </w:p>
          <w:p w:rsidR="00CC5909" w:rsidRDefault="00CC5909" w:rsidP="00CC5909">
            <w:pPr>
              <w:numPr>
                <w:ilvl w:val="0"/>
                <w:numId w:val="26"/>
              </w:numPr>
              <w:suppressAutoHyphens w:val="0"/>
              <w:spacing w:line="254" w:lineRule="auto"/>
              <w:ind w:left="99" w:hanging="88"/>
              <w:rPr>
                <w:sz w:val="24"/>
                <w:szCs w:val="24"/>
              </w:rPr>
            </w:pPr>
            <w:r>
              <w:rPr>
                <w:sz w:val="24"/>
                <w:szCs w:val="24"/>
              </w:rPr>
              <w:t>состояния здоровья;</w:t>
            </w:r>
          </w:p>
          <w:p w:rsidR="00CC5909" w:rsidRDefault="00CC5909" w:rsidP="00CC5909">
            <w:pPr>
              <w:numPr>
                <w:ilvl w:val="0"/>
                <w:numId w:val="26"/>
              </w:numPr>
              <w:suppressAutoHyphens w:val="0"/>
              <w:spacing w:line="254" w:lineRule="auto"/>
              <w:ind w:left="99" w:hanging="88"/>
              <w:rPr>
                <w:sz w:val="24"/>
                <w:szCs w:val="24"/>
              </w:rPr>
            </w:pPr>
            <w:r>
              <w:rPr>
                <w:sz w:val="24"/>
                <w:szCs w:val="24"/>
              </w:rPr>
              <w:t>эмоционально-волевой сферы ребенка;</w:t>
            </w:r>
          </w:p>
          <w:p w:rsidR="00CC5909" w:rsidRDefault="00CC5909" w:rsidP="00CC5909">
            <w:pPr>
              <w:numPr>
                <w:ilvl w:val="0"/>
                <w:numId w:val="26"/>
              </w:numPr>
              <w:suppressAutoHyphens w:val="0"/>
              <w:spacing w:line="254" w:lineRule="auto"/>
              <w:ind w:left="99" w:hanging="88"/>
              <w:rPr>
                <w:sz w:val="24"/>
                <w:szCs w:val="24"/>
              </w:rPr>
            </w:pPr>
            <w:r>
              <w:rPr>
                <w:sz w:val="24"/>
                <w:szCs w:val="24"/>
              </w:rPr>
              <w:t>познавательной сферы;</w:t>
            </w:r>
          </w:p>
          <w:p w:rsidR="00CC5909" w:rsidRDefault="00CC5909" w:rsidP="00CC5909">
            <w:pPr>
              <w:numPr>
                <w:ilvl w:val="0"/>
                <w:numId w:val="26"/>
              </w:numPr>
              <w:suppressAutoHyphens w:val="0"/>
              <w:spacing w:line="254" w:lineRule="auto"/>
              <w:ind w:left="99" w:hanging="88"/>
              <w:rPr>
                <w:sz w:val="24"/>
                <w:szCs w:val="24"/>
                <w:lang w:eastAsia="en-US"/>
              </w:rPr>
            </w:pPr>
            <w:r>
              <w:rPr>
                <w:sz w:val="24"/>
                <w:szCs w:val="24"/>
              </w:rPr>
              <w:t>коммуникативных умений;</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сентябрь</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rPr>
            </w:pPr>
            <w:r>
              <w:rPr>
                <w:sz w:val="24"/>
                <w:szCs w:val="24"/>
              </w:rPr>
              <w:t>Учитель-логопед</w:t>
            </w:r>
          </w:p>
          <w:p w:rsidR="00CC5909" w:rsidRDefault="00CC5909">
            <w:pPr>
              <w:rPr>
                <w:sz w:val="24"/>
                <w:szCs w:val="24"/>
              </w:rPr>
            </w:pPr>
            <w:r>
              <w:rPr>
                <w:sz w:val="24"/>
                <w:szCs w:val="24"/>
              </w:rPr>
              <w:t>Педагог-психолог</w:t>
            </w:r>
          </w:p>
          <w:p w:rsidR="00CC5909" w:rsidRDefault="00CC5909">
            <w:pPr>
              <w:rPr>
                <w:sz w:val="24"/>
                <w:szCs w:val="24"/>
                <w:lang w:eastAsia="en-US"/>
              </w:rPr>
            </w:pPr>
            <w:r>
              <w:rPr>
                <w:sz w:val="24"/>
                <w:szCs w:val="24"/>
              </w:rPr>
              <w:t>Воспитатели, Медицинские работники</w:t>
            </w: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2.6.</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rPr>
            </w:pPr>
            <w:r>
              <w:rPr>
                <w:sz w:val="24"/>
                <w:szCs w:val="24"/>
              </w:rPr>
              <w:t>Психологическая диагностика: познавательная сфера, определение ведущей руки, базовые функции мозга, эмоциональное благополучие, коммуникативные навыки.</w:t>
            </w:r>
          </w:p>
          <w:p w:rsidR="00CC5909" w:rsidRDefault="00CC5909">
            <w:pPr>
              <w:rPr>
                <w:sz w:val="24"/>
                <w:szCs w:val="24"/>
                <w:lang w:eastAsia="en-US"/>
              </w:rPr>
            </w:pPr>
            <w:r>
              <w:rPr>
                <w:sz w:val="24"/>
                <w:szCs w:val="24"/>
              </w:rPr>
              <w:t xml:space="preserve"> Социометрия, анкетирование, выявление детей с признаками </w:t>
            </w:r>
            <w:proofErr w:type="gramStart"/>
            <w:r>
              <w:rPr>
                <w:sz w:val="24"/>
                <w:szCs w:val="24"/>
              </w:rPr>
              <w:t>коммуникативной</w:t>
            </w:r>
            <w:proofErr w:type="gramEnd"/>
            <w:r>
              <w:rPr>
                <w:sz w:val="24"/>
                <w:szCs w:val="24"/>
              </w:rPr>
              <w:t xml:space="preserve"> </w:t>
            </w:r>
            <w:proofErr w:type="spellStart"/>
            <w:r>
              <w:rPr>
                <w:sz w:val="24"/>
                <w:szCs w:val="24"/>
              </w:rPr>
              <w:t>дезадаптации</w:t>
            </w:r>
            <w:proofErr w:type="spellEnd"/>
            <w:r>
              <w:rPr>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Февраль, март</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Педагог-психолог</w:t>
            </w: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2.7.</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Наблюдение процесса адаптации поступающих детей</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Август, сентябрь</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rPr>
            </w:pPr>
            <w:r>
              <w:rPr>
                <w:sz w:val="24"/>
                <w:szCs w:val="24"/>
              </w:rPr>
              <w:t>Педагог-психолог</w:t>
            </w:r>
          </w:p>
          <w:p w:rsidR="00CC5909" w:rsidRDefault="00CC5909">
            <w:pPr>
              <w:rPr>
                <w:sz w:val="24"/>
                <w:szCs w:val="24"/>
                <w:lang w:eastAsia="en-US"/>
              </w:rPr>
            </w:pPr>
            <w:r>
              <w:rPr>
                <w:sz w:val="24"/>
                <w:szCs w:val="24"/>
              </w:rPr>
              <w:t>воспитатели</w:t>
            </w: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2.8.</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Проверка готовности к школьному обучению; выявление утомления и уровня работоспособности детей старшей и подготовительной</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Апрель, май</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Педагог-психолог</w:t>
            </w: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lastRenderedPageBreak/>
              <w:t>3.</w:t>
            </w:r>
          </w:p>
        </w:tc>
        <w:tc>
          <w:tcPr>
            <w:tcW w:w="8382" w:type="dxa"/>
            <w:gridSpan w:val="3"/>
            <w:tcBorders>
              <w:top w:val="single" w:sz="4" w:space="0" w:color="auto"/>
              <w:left w:val="single" w:sz="4" w:space="0" w:color="auto"/>
              <w:bottom w:val="single" w:sz="4" w:space="0" w:color="auto"/>
              <w:right w:val="single" w:sz="4" w:space="0" w:color="auto"/>
            </w:tcBorders>
          </w:tcPr>
          <w:p w:rsidR="00CC5909" w:rsidRDefault="00CC5909">
            <w:pPr>
              <w:rPr>
                <w:b/>
                <w:sz w:val="24"/>
                <w:szCs w:val="24"/>
              </w:rPr>
            </w:pPr>
            <w:r>
              <w:rPr>
                <w:b/>
                <w:sz w:val="24"/>
                <w:szCs w:val="24"/>
              </w:rPr>
              <w:t>Работа с педагогами</w:t>
            </w:r>
          </w:p>
          <w:p w:rsidR="00CC5909" w:rsidRDefault="00CC5909">
            <w:pPr>
              <w:rPr>
                <w:b/>
                <w:sz w:val="24"/>
                <w:szCs w:val="24"/>
                <w:lang w:eastAsia="en-US"/>
              </w:rPr>
            </w:pP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3.1</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Формирование списков детей с отклонениями в речевом, физическом и музыкальном развитии для оказания индивидуально-коррекционной помощи</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апрель</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Специалисты </w:t>
            </w:r>
            <w:proofErr w:type="spellStart"/>
            <w:r>
              <w:rPr>
                <w:sz w:val="24"/>
                <w:szCs w:val="24"/>
              </w:rPr>
              <w:t>ППк</w:t>
            </w:r>
            <w:proofErr w:type="spellEnd"/>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3.2</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Подготовка педагогических характеристик на детей, имеющих отклонения в </w:t>
            </w:r>
            <w:proofErr w:type="spellStart"/>
            <w:r>
              <w:rPr>
                <w:sz w:val="24"/>
                <w:szCs w:val="24"/>
              </w:rPr>
              <w:t>психоречевом</w:t>
            </w:r>
            <w:proofErr w:type="spellEnd"/>
            <w:r>
              <w:rPr>
                <w:sz w:val="24"/>
                <w:szCs w:val="24"/>
              </w:rPr>
              <w:t xml:space="preserve"> развитии</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В течение года по мере необходимости</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воспитатели</w:t>
            </w: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3.3.</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Консультации для педагогов, работающих в  группах компенсирующей направленности «Особенности развития детей с ОНР (общее недоразвитие речи). Содержание и особенности коррекционной программы»</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сентябрь</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Учитель-логопед</w:t>
            </w: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3.4</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spacing w:line="254" w:lineRule="auto"/>
              <w:ind w:left="-10"/>
              <w:rPr>
                <w:sz w:val="24"/>
                <w:szCs w:val="24"/>
                <w:lang w:eastAsia="en-US"/>
              </w:rPr>
            </w:pPr>
            <w:r>
              <w:rPr>
                <w:sz w:val="24"/>
                <w:szCs w:val="24"/>
              </w:rPr>
              <w:t xml:space="preserve">Консультирование воспитателей о работе </w:t>
            </w:r>
            <w:proofErr w:type="spellStart"/>
            <w:r>
              <w:rPr>
                <w:sz w:val="24"/>
                <w:szCs w:val="24"/>
              </w:rPr>
              <w:t>ППк</w:t>
            </w:r>
            <w:proofErr w:type="spellEnd"/>
            <w:r>
              <w:rPr>
                <w:sz w:val="24"/>
                <w:szCs w:val="24"/>
              </w:rPr>
              <w:t xml:space="preserve"> МАДОУ </w:t>
            </w:r>
            <w:proofErr w:type="gramStart"/>
            <w:r>
              <w:rPr>
                <w:sz w:val="24"/>
                <w:szCs w:val="24"/>
              </w:rPr>
              <w:t xml:space="preserve">( </w:t>
            </w:r>
            <w:proofErr w:type="gramEnd"/>
            <w:r>
              <w:rPr>
                <w:sz w:val="24"/>
                <w:szCs w:val="24"/>
              </w:rPr>
              <w:t>цели и задачи, основные направления работы на учебный год), о раннем выявлении отклонений в витии детей</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сентябрь</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Председатель </w:t>
            </w:r>
            <w:proofErr w:type="spellStart"/>
            <w:r>
              <w:rPr>
                <w:sz w:val="24"/>
                <w:szCs w:val="24"/>
              </w:rPr>
              <w:t>ППк</w:t>
            </w:r>
            <w:proofErr w:type="spellEnd"/>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3.5</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rPr>
            </w:pPr>
            <w:r>
              <w:rPr>
                <w:sz w:val="24"/>
                <w:szCs w:val="24"/>
              </w:rPr>
              <w:t xml:space="preserve">Консультирование по корректировке программы </w:t>
            </w:r>
            <w:proofErr w:type="gramStart"/>
            <w:r>
              <w:rPr>
                <w:sz w:val="24"/>
                <w:szCs w:val="24"/>
              </w:rPr>
              <w:t>психолого-педагогического</w:t>
            </w:r>
            <w:proofErr w:type="gramEnd"/>
            <w:r>
              <w:rPr>
                <w:sz w:val="24"/>
                <w:szCs w:val="24"/>
              </w:rPr>
              <w:t xml:space="preserve"> </w:t>
            </w:r>
          </w:p>
          <w:p w:rsidR="00CC5909" w:rsidRDefault="00CC5909">
            <w:pPr>
              <w:rPr>
                <w:sz w:val="24"/>
                <w:szCs w:val="24"/>
                <w:lang w:eastAsia="en-US"/>
              </w:rPr>
            </w:pPr>
            <w:r>
              <w:rPr>
                <w:sz w:val="24"/>
                <w:szCs w:val="24"/>
              </w:rPr>
              <w:t>сопровождения детей</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В течение года</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Педагог-психолог</w:t>
            </w: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3.6</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Заполнение </w:t>
            </w:r>
            <w:r>
              <w:rPr>
                <w:bCs/>
                <w:sz w:val="24"/>
                <w:szCs w:val="24"/>
              </w:rPr>
              <w:t>листов индивидуального сопровождения воспитанника</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В течение года</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rPr>
            </w:pPr>
            <w:r>
              <w:rPr>
                <w:sz w:val="24"/>
                <w:szCs w:val="24"/>
              </w:rPr>
              <w:t xml:space="preserve">Специалисты </w:t>
            </w:r>
            <w:proofErr w:type="spellStart"/>
            <w:r>
              <w:rPr>
                <w:sz w:val="24"/>
                <w:szCs w:val="24"/>
              </w:rPr>
              <w:t>ППк</w:t>
            </w:r>
            <w:proofErr w:type="spellEnd"/>
            <w:r>
              <w:rPr>
                <w:sz w:val="24"/>
                <w:szCs w:val="24"/>
              </w:rPr>
              <w:t>,</w:t>
            </w:r>
          </w:p>
          <w:p w:rsidR="00CC5909" w:rsidRDefault="00CC5909">
            <w:pPr>
              <w:rPr>
                <w:sz w:val="24"/>
                <w:szCs w:val="24"/>
                <w:lang w:eastAsia="en-US"/>
              </w:rPr>
            </w:pPr>
            <w:r>
              <w:rPr>
                <w:sz w:val="24"/>
                <w:szCs w:val="24"/>
              </w:rPr>
              <w:t>воспитатели</w:t>
            </w: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3.7</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rPr>
            </w:pPr>
            <w:r>
              <w:rPr>
                <w:sz w:val="24"/>
                <w:szCs w:val="24"/>
              </w:rPr>
              <w:t xml:space="preserve">Разработка адаптированных образовательных программ, </w:t>
            </w:r>
          </w:p>
          <w:p w:rsidR="00CC5909" w:rsidRDefault="00CC5909">
            <w:pPr>
              <w:rPr>
                <w:sz w:val="24"/>
                <w:szCs w:val="24"/>
                <w:lang w:eastAsia="en-US"/>
              </w:rPr>
            </w:pPr>
            <w:r>
              <w:rPr>
                <w:sz w:val="24"/>
                <w:szCs w:val="24"/>
              </w:rPr>
              <w:t>перспективных планов индивидуально-коррекционной работы с детьми с отклонениями в развитии</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rPr>
            </w:pPr>
            <w:r>
              <w:rPr>
                <w:sz w:val="24"/>
                <w:szCs w:val="24"/>
              </w:rPr>
              <w:t>Сентябрь,</w:t>
            </w:r>
          </w:p>
          <w:p w:rsidR="00CC5909" w:rsidRDefault="00CC5909">
            <w:pPr>
              <w:rPr>
                <w:sz w:val="24"/>
                <w:szCs w:val="24"/>
                <w:lang w:eastAsia="en-US"/>
              </w:rPr>
            </w:pPr>
            <w:r>
              <w:rPr>
                <w:sz w:val="24"/>
                <w:szCs w:val="24"/>
              </w:rPr>
              <w:t>в течение года</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Специалисты </w:t>
            </w:r>
            <w:proofErr w:type="spellStart"/>
            <w:r>
              <w:rPr>
                <w:sz w:val="24"/>
                <w:szCs w:val="24"/>
              </w:rPr>
              <w:t>ППк</w:t>
            </w:r>
            <w:proofErr w:type="spellEnd"/>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3.8</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Индивидуальное консультирование по вопросам воспитания и обучения детей, создания </w:t>
            </w:r>
            <w:proofErr w:type="spellStart"/>
            <w:r>
              <w:rPr>
                <w:sz w:val="24"/>
                <w:szCs w:val="24"/>
              </w:rPr>
              <w:t>здоровьесберегающей</w:t>
            </w:r>
            <w:proofErr w:type="spellEnd"/>
            <w:r>
              <w:rPr>
                <w:sz w:val="24"/>
                <w:szCs w:val="24"/>
              </w:rPr>
              <w:t xml:space="preserve">  среды в группе (по запросам)</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По мере необходимости</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Специалисты </w:t>
            </w:r>
            <w:proofErr w:type="spellStart"/>
            <w:r>
              <w:rPr>
                <w:sz w:val="24"/>
                <w:szCs w:val="24"/>
              </w:rPr>
              <w:t>ППк</w:t>
            </w:r>
            <w:proofErr w:type="spellEnd"/>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3.9</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Семинар-практикум «Диагностика — путь к определению форм и методов работы с детьми, нуждающимися в психолого-педагогическом сопровождении»</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сентябрь</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Педагог-психолог</w:t>
            </w: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3.10</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Выставка книг, методических пособий, дидактических игр, используемых в коррекционно-педагогической работе с детьми, имеющими на нарушения  речи</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В течение года</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Учитель-логопед</w:t>
            </w: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3.11</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Контроль рабочей документации специалистов (рабочие планы, журналы наблюдения детей, прошедших </w:t>
            </w:r>
            <w:proofErr w:type="spellStart"/>
            <w:r>
              <w:rPr>
                <w:sz w:val="24"/>
                <w:szCs w:val="24"/>
              </w:rPr>
              <w:t>ППк</w:t>
            </w:r>
            <w:proofErr w:type="spellEnd"/>
            <w:r>
              <w:rPr>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Раз в квартал</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Председатель </w:t>
            </w:r>
            <w:proofErr w:type="spellStart"/>
            <w:r>
              <w:rPr>
                <w:sz w:val="24"/>
                <w:szCs w:val="24"/>
              </w:rPr>
              <w:t>ППк</w:t>
            </w:r>
            <w:proofErr w:type="spellEnd"/>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lastRenderedPageBreak/>
              <w:t>4.</w:t>
            </w:r>
          </w:p>
        </w:tc>
        <w:tc>
          <w:tcPr>
            <w:tcW w:w="8382" w:type="dxa"/>
            <w:gridSpan w:val="3"/>
            <w:tcBorders>
              <w:top w:val="single" w:sz="4" w:space="0" w:color="auto"/>
              <w:left w:val="single" w:sz="4" w:space="0" w:color="auto"/>
              <w:bottom w:val="single" w:sz="4" w:space="0" w:color="auto"/>
              <w:right w:val="single" w:sz="4" w:space="0" w:color="auto"/>
            </w:tcBorders>
          </w:tcPr>
          <w:p w:rsidR="00CC5909" w:rsidRDefault="00CC5909">
            <w:pPr>
              <w:rPr>
                <w:b/>
                <w:sz w:val="24"/>
                <w:szCs w:val="24"/>
              </w:rPr>
            </w:pPr>
            <w:r>
              <w:rPr>
                <w:b/>
                <w:sz w:val="24"/>
                <w:szCs w:val="24"/>
              </w:rPr>
              <w:t>Работа с родителями (законными представителями)</w:t>
            </w:r>
          </w:p>
          <w:p w:rsidR="00CC5909" w:rsidRDefault="00CC5909">
            <w:pPr>
              <w:rPr>
                <w:sz w:val="24"/>
                <w:szCs w:val="24"/>
                <w:lang w:eastAsia="en-US"/>
              </w:rPr>
            </w:pP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4.1.</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Прием запросов на работу </w:t>
            </w:r>
            <w:proofErr w:type="spellStart"/>
            <w:r>
              <w:rPr>
                <w:sz w:val="24"/>
                <w:szCs w:val="24"/>
              </w:rPr>
              <w:t>ППк</w:t>
            </w:r>
            <w:proofErr w:type="spellEnd"/>
            <w:r>
              <w:rPr>
                <w:sz w:val="24"/>
                <w:szCs w:val="24"/>
              </w:rPr>
              <w:t xml:space="preserve"> от родителей (законных представителей)</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В течение года</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Председатель </w:t>
            </w:r>
            <w:proofErr w:type="spellStart"/>
            <w:r>
              <w:rPr>
                <w:sz w:val="24"/>
                <w:szCs w:val="24"/>
              </w:rPr>
              <w:t>ППк</w:t>
            </w:r>
            <w:proofErr w:type="spellEnd"/>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4.2.</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Оформление  согласий родителей (законных представителей) на проведение обследования воспитанников</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сентябрь</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Председатель </w:t>
            </w:r>
            <w:proofErr w:type="spellStart"/>
            <w:r>
              <w:rPr>
                <w:sz w:val="24"/>
                <w:szCs w:val="24"/>
              </w:rPr>
              <w:t>ППк</w:t>
            </w:r>
            <w:proofErr w:type="spellEnd"/>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4.3.</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Заключение договоров между </w:t>
            </w:r>
            <w:proofErr w:type="spellStart"/>
            <w:r>
              <w:rPr>
                <w:sz w:val="24"/>
                <w:szCs w:val="24"/>
              </w:rPr>
              <w:t>ППк</w:t>
            </w:r>
            <w:proofErr w:type="spellEnd"/>
            <w:r>
              <w:rPr>
                <w:sz w:val="24"/>
                <w:szCs w:val="24"/>
              </w:rPr>
              <w:t xml:space="preserve"> и родителями (законными представителями) на психолого-педагогическое сопровождение детей</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По мере необходимости</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Председатель </w:t>
            </w:r>
            <w:proofErr w:type="spellStart"/>
            <w:r>
              <w:rPr>
                <w:sz w:val="24"/>
                <w:szCs w:val="24"/>
              </w:rPr>
              <w:t>ППк</w:t>
            </w:r>
            <w:proofErr w:type="spellEnd"/>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4.4.</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spacing w:after="26" w:line="230" w:lineRule="auto"/>
              <w:ind w:left="22" w:hanging="5"/>
              <w:rPr>
                <w:sz w:val="24"/>
                <w:szCs w:val="24"/>
                <w:lang w:eastAsia="en-US"/>
              </w:rPr>
            </w:pPr>
            <w:r>
              <w:rPr>
                <w:sz w:val="24"/>
                <w:szCs w:val="24"/>
              </w:rPr>
              <w:t>Анкетирование родителей с целью получения информации о раннем психофизическом развитии детей и выявления отклонений в развитии</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ноябрь</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Педагог-психолог</w:t>
            </w: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4.5.</w:t>
            </w:r>
          </w:p>
        </w:tc>
        <w:tc>
          <w:tcPr>
            <w:tcW w:w="4394" w:type="dxa"/>
            <w:tcBorders>
              <w:top w:val="single" w:sz="4" w:space="0" w:color="auto"/>
              <w:left w:val="single" w:sz="4" w:space="0" w:color="auto"/>
              <w:bottom w:val="single" w:sz="4" w:space="0" w:color="auto"/>
              <w:right w:val="single" w:sz="4" w:space="0" w:color="auto"/>
            </w:tcBorders>
          </w:tcPr>
          <w:p w:rsidR="00CC5909" w:rsidRDefault="00CC5909">
            <w:pPr>
              <w:rPr>
                <w:sz w:val="24"/>
                <w:szCs w:val="24"/>
              </w:rPr>
            </w:pPr>
            <w:r>
              <w:rPr>
                <w:sz w:val="24"/>
                <w:szCs w:val="24"/>
              </w:rPr>
              <w:t>Анкетирование родителей воспитанников групп компенсирующей направленности</w:t>
            </w:r>
          </w:p>
          <w:p w:rsidR="00CC5909" w:rsidRDefault="00CC5909">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апрель</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Учитель-логопед</w:t>
            </w:r>
          </w:p>
        </w:tc>
      </w:tr>
      <w:tr w:rsidR="00CC5909" w:rsidTr="00CC5909">
        <w:tc>
          <w:tcPr>
            <w:tcW w:w="636"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4.6.</w:t>
            </w:r>
          </w:p>
        </w:tc>
        <w:tc>
          <w:tcPr>
            <w:tcW w:w="4394"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 xml:space="preserve">Оформление документации родителями (законными представителями) на прохождение </w:t>
            </w:r>
            <w:proofErr w:type="spellStart"/>
            <w:r>
              <w:rPr>
                <w:sz w:val="24"/>
                <w:szCs w:val="24"/>
              </w:rPr>
              <w:t>ПМПк</w:t>
            </w:r>
            <w:proofErr w:type="spellEnd"/>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май</w:t>
            </w:r>
          </w:p>
        </w:tc>
        <w:tc>
          <w:tcPr>
            <w:tcW w:w="2145" w:type="dxa"/>
            <w:tcBorders>
              <w:top w:val="single" w:sz="4" w:space="0" w:color="auto"/>
              <w:left w:val="single" w:sz="4" w:space="0" w:color="auto"/>
              <w:bottom w:val="single" w:sz="4" w:space="0" w:color="auto"/>
              <w:right w:val="single" w:sz="4" w:space="0" w:color="auto"/>
            </w:tcBorders>
            <w:hideMark/>
          </w:tcPr>
          <w:p w:rsidR="00CC5909" w:rsidRDefault="00CC5909">
            <w:pPr>
              <w:rPr>
                <w:sz w:val="24"/>
                <w:szCs w:val="24"/>
                <w:lang w:eastAsia="en-US"/>
              </w:rPr>
            </w:pPr>
            <w:r>
              <w:rPr>
                <w:sz w:val="24"/>
                <w:szCs w:val="24"/>
              </w:rPr>
              <w:t>Учитель-логопед, родители (законные представители)</w:t>
            </w:r>
          </w:p>
        </w:tc>
      </w:tr>
    </w:tbl>
    <w:p w:rsidR="00EC49DE" w:rsidRPr="001E6C90" w:rsidRDefault="00EC49DE" w:rsidP="001E6C90">
      <w:pPr>
        <w:pStyle w:val="a4"/>
        <w:widowControl w:val="0"/>
        <w:ind w:right="333"/>
        <w:jc w:val="both"/>
        <w:rPr>
          <w:rFonts w:ascii="Times New Roman" w:eastAsia="Times New Roman" w:hAnsi="Times New Roman" w:cs="Times New Roman"/>
          <w:sz w:val="24"/>
          <w:szCs w:val="24"/>
          <w:lang w:eastAsia="ar-SA"/>
        </w:rPr>
      </w:pPr>
    </w:p>
    <w:p w:rsidR="00B156E9" w:rsidRPr="001E6C90" w:rsidRDefault="00EC49DE" w:rsidP="001E6C90">
      <w:pPr>
        <w:pStyle w:val="a4"/>
        <w:widowControl w:val="0"/>
        <w:ind w:right="333"/>
        <w:jc w:val="both"/>
        <w:rPr>
          <w:rFonts w:ascii="Times New Roman" w:hAnsi="Times New Roman" w:cs="Times New Roman"/>
          <w:sz w:val="24"/>
          <w:szCs w:val="24"/>
        </w:rPr>
      </w:pPr>
      <w:r w:rsidRPr="001E6C90">
        <w:rPr>
          <w:rFonts w:ascii="Times New Roman" w:hAnsi="Times New Roman" w:cs="Times New Roman"/>
          <w:sz w:val="24"/>
          <w:szCs w:val="24"/>
        </w:rPr>
        <w:t xml:space="preserve">                                                                                           </w:t>
      </w:r>
    </w:p>
    <w:p w:rsidR="00B156E9" w:rsidRPr="001E6C90" w:rsidRDefault="00B156E9" w:rsidP="001E6C90">
      <w:pPr>
        <w:pStyle w:val="a4"/>
        <w:widowControl w:val="0"/>
        <w:ind w:right="333"/>
        <w:jc w:val="both"/>
        <w:rPr>
          <w:rFonts w:ascii="Times New Roman" w:hAnsi="Times New Roman" w:cs="Times New Roman"/>
          <w:sz w:val="24"/>
          <w:szCs w:val="24"/>
        </w:rPr>
      </w:pPr>
    </w:p>
    <w:p w:rsidR="00B156E9" w:rsidRPr="001E6C90" w:rsidRDefault="00B156E9" w:rsidP="001E6C90">
      <w:pPr>
        <w:pStyle w:val="a4"/>
        <w:widowControl w:val="0"/>
        <w:ind w:right="333"/>
        <w:jc w:val="both"/>
        <w:rPr>
          <w:rFonts w:ascii="Times New Roman" w:hAnsi="Times New Roman" w:cs="Times New Roman"/>
          <w:sz w:val="24"/>
          <w:szCs w:val="24"/>
        </w:rPr>
      </w:pPr>
    </w:p>
    <w:p w:rsidR="00B156E9" w:rsidRPr="001E6C90" w:rsidRDefault="00B156E9" w:rsidP="001E6C90">
      <w:pPr>
        <w:pStyle w:val="a4"/>
        <w:widowControl w:val="0"/>
        <w:ind w:right="333"/>
        <w:jc w:val="both"/>
        <w:rPr>
          <w:rFonts w:ascii="Times New Roman" w:hAnsi="Times New Roman" w:cs="Times New Roman"/>
          <w:sz w:val="24"/>
          <w:szCs w:val="24"/>
        </w:rPr>
      </w:pPr>
    </w:p>
    <w:p w:rsidR="00B156E9" w:rsidRPr="001E6C90" w:rsidRDefault="00B156E9" w:rsidP="001E6C90">
      <w:pPr>
        <w:pStyle w:val="a4"/>
        <w:widowControl w:val="0"/>
        <w:ind w:right="333"/>
        <w:jc w:val="both"/>
        <w:rPr>
          <w:rFonts w:ascii="Times New Roman" w:hAnsi="Times New Roman" w:cs="Times New Roman"/>
          <w:sz w:val="24"/>
          <w:szCs w:val="24"/>
        </w:rPr>
      </w:pPr>
    </w:p>
    <w:p w:rsidR="00B156E9" w:rsidRPr="001E6C90" w:rsidRDefault="00B156E9" w:rsidP="001E6C90">
      <w:pPr>
        <w:pStyle w:val="a4"/>
        <w:widowControl w:val="0"/>
        <w:ind w:right="333"/>
        <w:jc w:val="both"/>
        <w:rPr>
          <w:rFonts w:ascii="Times New Roman" w:hAnsi="Times New Roman" w:cs="Times New Roman"/>
          <w:sz w:val="24"/>
          <w:szCs w:val="24"/>
        </w:rPr>
      </w:pPr>
    </w:p>
    <w:p w:rsidR="00CC5B77" w:rsidRPr="001E6C90" w:rsidRDefault="00CC5B77" w:rsidP="001E6C90">
      <w:pPr>
        <w:pStyle w:val="a4"/>
        <w:widowControl w:val="0"/>
        <w:ind w:right="333"/>
        <w:jc w:val="both"/>
        <w:rPr>
          <w:rFonts w:ascii="Times New Roman" w:hAnsi="Times New Roman" w:cs="Times New Roman"/>
          <w:sz w:val="24"/>
          <w:szCs w:val="24"/>
        </w:rPr>
      </w:pPr>
    </w:p>
    <w:p w:rsidR="00CC5B77" w:rsidRPr="001E6C90" w:rsidRDefault="00CC5B77" w:rsidP="001E6C90">
      <w:pPr>
        <w:pStyle w:val="a4"/>
        <w:widowControl w:val="0"/>
        <w:ind w:right="333"/>
        <w:jc w:val="both"/>
        <w:rPr>
          <w:rFonts w:ascii="Times New Roman" w:hAnsi="Times New Roman" w:cs="Times New Roman"/>
          <w:sz w:val="24"/>
          <w:szCs w:val="24"/>
        </w:rPr>
      </w:pPr>
    </w:p>
    <w:p w:rsidR="00CC5B77" w:rsidRPr="001E6C90" w:rsidRDefault="00CC5B77" w:rsidP="001E6C90">
      <w:pPr>
        <w:pStyle w:val="a4"/>
        <w:widowControl w:val="0"/>
        <w:ind w:right="333"/>
        <w:jc w:val="both"/>
        <w:rPr>
          <w:rFonts w:ascii="Times New Roman" w:hAnsi="Times New Roman" w:cs="Times New Roman"/>
          <w:sz w:val="24"/>
          <w:szCs w:val="24"/>
        </w:rPr>
      </w:pPr>
    </w:p>
    <w:p w:rsidR="00B156E9" w:rsidRPr="001E6C90" w:rsidRDefault="00B156E9" w:rsidP="001E6C90">
      <w:pPr>
        <w:pStyle w:val="a4"/>
        <w:widowControl w:val="0"/>
        <w:ind w:right="333"/>
        <w:jc w:val="both"/>
        <w:rPr>
          <w:rFonts w:ascii="Times New Roman" w:hAnsi="Times New Roman" w:cs="Times New Roman"/>
          <w:sz w:val="24"/>
          <w:szCs w:val="24"/>
        </w:rPr>
      </w:pPr>
    </w:p>
    <w:p w:rsidR="00B156E9" w:rsidRPr="001E6C90" w:rsidRDefault="00B156E9" w:rsidP="001E6C90">
      <w:pPr>
        <w:pStyle w:val="a4"/>
        <w:widowControl w:val="0"/>
        <w:ind w:right="333"/>
        <w:jc w:val="both"/>
        <w:rPr>
          <w:rFonts w:ascii="Times New Roman" w:hAnsi="Times New Roman" w:cs="Times New Roman"/>
          <w:sz w:val="24"/>
          <w:szCs w:val="24"/>
        </w:rPr>
      </w:pPr>
    </w:p>
    <w:p w:rsidR="00922A2D" w:rsidRPr="001E6C90" w:rsidRDefault="00922A2D" w:rsidP="001E6C90">
      <w:pPr>
        <w:pStyle w:val="a4"/>
        <w:widowControl w:val="0"/>
        <w:ind w:right="333"/>
        <w:jc w:val="both"/>
        <w:rPr>
          <w:rFonts w:ascii="Times New Roman" w:hAnsi="Times New Roman" w:cs="Times New Roman"/>
          <w:sz w:val="24"/>
          <w:szCs w:val="24"/>
        </w:rPr>
      </w:pPr>
    </w:p>
    <w:p w:rsidR="00D76046" w:rsidRPr="001E6C90" w:rsidRDefault="00D76046" w:rsidP="001E6C90">
      <w:pPr>
        <w:widowControl w:val="0"/>
        <w:suppressAutoHyphens w:val="0"/>
        <w:spacing w:after="200" w:line="276" w:lineRule="auto"/>
        <w:rPr>
          <w:rFonts w:eastAsia="Calibri"/>
          <w:lang w:eastAsia="en-US"/>
        </w:rPr>
      </w:pPr>
      <w:r w:rsidRPr="001E6C90">
        <w:br w:type="page"/>
      </w:r>
    </w:p>
    <w:p w:rsidR="00EC49DE" w:rsidRPr="001E6C90" w:rsidRDefault="00B156E9" w:rsidP="001E6C90">
      <w:pPr>
        <w:pStyle w:val="a4"/>
        <w:widowControl w:val="0"/>
        <w:ind w:right="333"/>
        <w:jc w:val="right"/>
        <w:rPr>
          <w:rFonts w:ascii="Times New Roman" w:hAnsi="Times New Roman" w:cs="Times New Roman"/>
          <w:sz w:val="24"/>
          <w:szCs w:val="24"/>
        </w:rPr>
      </w:pPr>
      <w:r w:rsidRPr="001E6C90">
        <w:rPr>
          <w:rFonts w:ascii="Times New Roman" w:hAnsi="Times New Roman" w:cs="Times New Roman"/>
          <w:sz w:val="24"/>
          <w:szCs w:val="24"/>
        </w:rPr>
        <w:lastRenderedPageBreak/>
        <w:t xml:space="preserve">                                                                                    </w:t>
      </w:r>
      <w:r w:rsidR="00922A2D" w:rsidRPr="001E6C90">
        <w:rPr>
          <w:rFonts w:ascii="Times New Roman" w:hAnsi="Times New Roman" w:cs="Times New Roman"/>
          <w:sz w:val="24"/>
          <w:szCs w:val="24"/>
        </w:rPr>
        <w:t xml:space="preserve">  Приложение № 3</w:t>
      </w:r>
    </w:p>
    <w:p w:rsidR="00EC49DE" w:rsidRPr="001E6C90" w:rsidRDefault="00B156E9" w:rsidP="001E6C90">
      <w:pPr>
        <w:pStyle w:val="a4"/>
        <w:widowControl w:val="0"/>
        <w:ind w:right="333"/>
        <w:jc w:val="right"/>
        <w:rPr>
          <w:rFonts w:ascii="Times New Roman" w:hAnsi="Times New Roman" w:cs="Times New Roman"/>
          <w:sz w:val="24"/>
          <w:szCs w:val="24"/>
          <w:shd w:val="clear" w:color="auto" w:fill="FFFFFF"/>
        </w:rPr>
      </w:pPr>
      <w:r w:rsidRPr="001E6C90">
        <w:rPr>
          <w:rFonts w:ascii="Times New Roman" w:hAnsi="Times New Roman" w:cs="Times New Roman"/>
          <w:sz w:val="24"/>
          <w:szCs w:val="24"/>
        </w:rPr>
        <w:t xml:space="preserve">к годовому плану </w:t>
      </w:r>
      <w:r w:rsidR="00730949">
        <w:rPr>
          <w:rFonts w:ascii="Times New Roman" w:hAnsi="Times New Roman" w:cs="Times New Roman"/>
          <w:sz w:val="24"/>
          <w:szCs w:val="24"/>
          <w:shd w:val="clear" w:color="auto" w:fill="FFFFFF"/>
        </w:rPr>
        <w:t xml:space="preserve">на 2021-2022 </w:t>
      </w:r>
      <w:r w:rsidRPr="001E6C90">
        <w:rPr>
          <w:rFonts w:ascii="Times New Roman" w:hAnsi="Times New Roman" w:cs="Times New Roman"/>
          <w:sz w:val="24"/>
          <w:szCs w:val="24"/>
          <w:shd w:val="clear" w:color="auto" w:fill="FFFFFF"/>
        </w:rPr>
        <w:t>год.</w:t>
      </w:r>
    </w:p>
    <w:p w:rsidR="00B156E9" w:rsidRPr="001E6C90" w:rsidRDefault="00B156E9" w:rsidP="001E6C90">
      <w:pPr>
        <w:pStyle w:val="a4"/>
        <w:widowControl w:val="0"/>
        <w:ind w:right="333"/>
        <w:jc w:val="both"/>
        <w:rPr>
          <w:rFonts w:ascii="Times New Roman" w:hAnsi="Times New Roman" w:cs="Times New Roman"/>
          <w:sz w:val="24"/>
          <w:szCs w:val="24"/>
        </w:rPr>
      </w:pPr>
    </w:p>
    <w:p w:rsidR="00EC49DE" w:rsidRPr="001E6C90" w:rsidRDefault="00EC49DE" w:rsidP="001E6C90">
      <w:pPr>
        <w:pStyle w:val="a4"/>
        <w:widowControl w:val="0"/>
        <w:ind w:right="333"/>
        <w:jc w:val="center"/>
        <w:rPr>
          <w:rFonts w:ascii="Times New Roman" w:hAnsi="Times New Roman" w:cs="Times New Roman"/>
          <w:b/>
          <w:sz w:val="24"/>
          <w:szCs w:val="24"/>
        </w:rPr>
      </w:pPr>
      <w:r w:rsidRPr="001E6C90">
        <w:rPr>
          <w:rFonts w:ascii="Times New Roman" w:hAnsi="Times New Roman" w:cs="Times New Roman"/>
          <w:b/>
          <w:sz w:val="24"/>
          <w:szCs w:val="24"/>
        </w:rPr>
        <w:t>ПЛАН</w:t>
      </w:r>
    </w:p>
    <w:p w:rsidR="00EC49DE" w:rsidRPr="001E6C90" w:rsidRDefault="00EC49DE" w:rsidP="001E6C90">
      <w:pPr>
        <w:pStyle w:val="a4"/>
        <w:widowControl w:val="0"/>
        <w:ind w:right="333"/>
        <w:jc w:val="center"/>
        <w:rPr>
          <w:rFonts w:ascii="Times New Roman" w:hAnsi="Times New Roman" w:cs="Times New Roman"/>
          <w:b/>
          <w:sz w:val="24"/>
          <w:szCs w:val="24"/>
        </w:rPr>
      </w:pPr>
      <w:r w:rsidRPr="001E6C90">
        <w:rPr>
          <w:rFonts w:ascii="Times New Roman" w:hAnsi="Times New Roman" w:cs="Times New Roman"/>
          <w:b/>
          <w:sz w:val="24"/>
          <w:szCs w:val="24"/>
        </w:rPr>
        <w:t>оздоровительных  мероприятий</w:t>
      </w:r>
    </w:p>
    <w:p w:rsidR="00EC49DE" w:rsidRPr="001E6C90" w:rsidRDefault="00EC49DE" w:rsidP="001E6C90">
      <w:pPr>
        <w:pStyle w:val="a4"/>
        <w:widowControl w:val="0"/>
        <w:ind w:right="333"/>
        <w:jc w:val="both"/>
        <w:rPr>
          <w:rFonts w:ascii="Times New Roman" w:hAnsi="Times New Roman" w:cs="Times New Roman"/>
          <w:sz w:val="24"/>
          <w:szCs w:val="24"/>
        </w:rPr>
      </w:pPr>
    </w:p>
    <w:tbl>
      <w:tblPr>
        <w:tblW w:w="9787" w:type="dxa"/>
        <w:tblLayout w:type="fixed"/>
        <w:tblLook w:val="04A0"/>
      </w:tblPr>
      <w:tblGrid>
        <w:gridCol w:w="534"/>
        <w:gridCol w:w="5213"/>
        <w:gridCol w:w="1910"/>
        <w:gridCol w:w="2130"/>
      </w:tblGrid>
      <w:tr w:rsidR="00EC49DE" w:rsidRPr="001E6C90" w:rsidTr="00D76046">
        <w:tc>
          <w:tcPr>
            <w:tcW w:w="534"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w:t>
            </w:r>
          </w:p>
        </w:tc>
        <w:tc>
          <w:tcPr>
            <w:tcW w:w="521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                             Мероприятия</w:t>
            </w:r>
          </w:p>
        </w:tc>
        <w:tc>
          <w:tcPr>
            <w:tcW w:w="191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          Срок</w:t>
            </w:r>
          </w:p>
        </w:tc>
        <w:tc>
          <w:tcPr>
            <w:tcW w:w="213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         Ответственный </w:t>
            </w:r>
          </w:p>
        </w:tc>
      </w:tr>
      <w:tr w:rsidR="00EC49DE" w:rsidRPr="001E6C90" w:rsidTr="00D76046">
        <w:tc>
          <w:tcPr>
            <w:tcW w:w="534"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1.</w:t>
            </w:r>
          </w:p>
        </w:tc>
        <w:tc>
          <w:tcPr>
            <w:tcW w:w="521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Строгий </w:t>
            </w:r>
            <w:proofErr w:type="gramStart"/>
            <w:r w:rsidRPr="001E6C90">
              <w:rPr>
                <w:rFonts w:ascii="Times New Roman" w:hAnsi="Times New Roman" w:cs="Times New Roman"/>
                <w:sz w:val="24"/>
                <w:szCs w:val="24"/>
              </w:rPr>
              <w:t>контроль за</w:t>
            </w:r>
            <w:proofErr w:type="gramEnd"/>
            <w:r w:rsidRPr="001E6C90">
              <w:rPr>
                <w:rFonts w:ascii="Times New Roman" w:hAnsi="Times New Roman" w:cs="Times New Roman"/>
                <w:sz w:val="24"/>
                <w:szCs w:val="24"/>
              </w:rPr>
              <w:t xml:space="preserve"> выполнением санитарно-противоэпидемиологического режима, гигиенических и закаливающих мероприятий.</w:t>
            </w:r>
          </w:p>
        </w:tc>
        <w:tc>
          <w:tcPr>
            <w:tcW w:w="191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Постоянно, ежедневно</w:t>
            </w:r>
          </w:p>
        </w:tc>
        <w:tc>
          <w:tcPr>
            <w:tcW w:w="213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Старшая </w:t>
            </w:r>
            <w:proofErr w:type="gramStart"/>
            <w:r w:rsidRPr="001E6C90">
              <w:rPr>
                <w:rFonts w:ascii="Times New Roman" w:hAnsi="Times New Roman" w:cs="Times New Roman"/>
                <w:sz w:val="24"/>
                <w:szCs w:val="24"/>
              </w:rPr>
              <w:t>м</w:t>
            </w:r>
            <w:proofErr w:type="gramEnd"/>
            <w:r w:rsidRPr="001E6C90">
              <w:rPr>
                <w:rFonts w:ascii="Times New Roman" w:hAnsi="Times New Roman" w:cs="Times New Roman"/>
                <w:sz w:val="24"/>
                <w:szCs w:val="24"/>
              </w:rPr>
              <w:t>/с</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заведующий</w:t>
            </w:r>
          </w:p>
        </w:tc>
      </w:tr>
      <w:tr w:rsidR="00EC49DE" w:rsidRPr="001E6C90" w:rsidTr="00D76046">
        <w:tc>
          <w:tcPr>
            <w:tcW w:w="534"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2.</w:t>
            </w:r>
          </w:p>
        </w:tc>
        <w:tc>
          <w:tcPr>
            <w:tcW w:w="521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Осуществление преемственности в работе детской поликлиники и МАДОУ по подготовке и ведению детей в период адаптации к МАДОУ, в реабилитации детей из групп риска, из группы ЧБД, с хронической патологией, с отклонениями в состоянии здоровья, после острых заболеваний.</w:t>
            </w:r>
          </w:p>
        </w:tc>
        <w:tc>
          <w:tcPr>
            <w:tcW w:w="191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При поступлении ребенка в ДОУ и после пропусков (по болезни, отпуска и пр.)</w:t>
            </w:r>
          </w:p>
        </w:tc>
        <w:tc>
          <w:tcPr>
            <w:tcW w:w="213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Старшая </w:t>
            </w:r>
            <w:proofErr w:type="gramStart"/>
            <w:r w:rsidRPr="001E6C90">
              <w:rPr>
                <w:rFonts w:ascii="Times New Roman" w:hAnsi="Times New Roman" w:cs="Times New Roman"/>
                <w:sz w:val="24"/>
                <w:szCs w:val="24"/>
              </w:rPr>
              <w:t>м</w:t>
            </w:r>
            <w:proofErr w:type="gramEnd"/>
            <w:r w:rsidRPr="001E6C90">
              <w:rPr>
                <w:rFonts w:ascii="Times New Roman" w:hAnsi="Times New Roman" w:cs="Times New Roman"/>
                <w:sz w:val="24"/>
                <w:szCs w:val="24"/>
              </w:rPr>
              <w:t>/с</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врач-педиатр</w:t>
            </w:r>
          </w:p>
        </w:tc>
      </w:tr>
      <w:tr w:rsidR="00EC49DE" w:rsidRPr="001E6C90" w:rsidTr="00D76046">
        <w:tc>
          <w:tcPr>
            <w:tcW w:w="534"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3.</w:t>
            </w:r>
          </w:p>
        </w:tc>
        <w:tc>
          <w:tcPr>
            <w:tcW w:w="521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Использование вариативных режимов дня и пребывания ребенка в МАДОУ</w:t>
            </w:r>
            <w:r w:rsidR="0085076A" w:rsidRPr="001E6C90">
              <w:rPr>
                <w:rFonts w:ascii="Times New Roman" w:hAnsi="Times New Roman" w:cs="Times New Roman"/>
                <w:sz w:val="24"/>
                <w:szCs w:val="24"/>
              </w:rPr>
              <w:t>:</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типовой режим дня по возрастным группам;</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щадящий режим </w:t>
            </w:r>
          </w:p>
          <w:p w:rsidR="0085076A"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скорректированный режим </w:t>
            </w:r>
          </w:p>
          <w:p w:rsidR="00EC49DE" w:rsidRPr="001E6C90" w:rsidRDefault="0085076A"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w:t>
            </w:r>
            <w:r w:rsidR="00EC49DE" w:rsidRPr="001E6C90">
              <w:rPr>
                <w:rFonts w:ascii="Times New Roman" w:hAnsi="Times New Roman" w:cs="Times New Roman"/>
                <w:sz w:val="24"/>
                <w:szCs w:val="24"/>
              </w:rPr>
              <w:t xml:space="preserve">оздоровительный режим </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индивидуальный режим </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коррекция учебной нагрузки</w:t>
            </w:r>
          </w:p>
          <w:p w:rsidR="0085076A" w:rsidRPr="001E6C90" w:rsidRDefault="0085076A"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режим в период карантинных мер</w:t>
            </w:r>
          </w:p>
        </w:tc>
        <w:tc>
          <w:tcPr>
            <w:tcW w:w="191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Старшая </w:t>
            </w:r>
            <w:proofErr w:type="gramStart"/>
            <w:r w:rsidRPr="001E6C90">
              <w:rPr>
                <w:rFonts w:ascii="Times New Roman" w:hAnsi="Times New Roman" w:cs="Times New Roman"/>
                <w:sz w:val="24"/>
                <w:szCs w:val="24"/>
              </w:rPr>
              <w:t>м</w:t>
            </w:r>
            <w:proofErr w:type="gramEnd"/>
            <w:r w:rsidRPr="001E6C90">
              <w:rPr>
                <w:rFonts w:ascii="Times New Roman" w:hAnsi="Times New Roman" w:cs="Times New Roman"/>
                <w:sz w:val="24"/>
                <w:szCs w:val="24"/>
              </w:rPr>
              <w:t>/с</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p w:rsidR="00EC49DE" w:rsidRPr="001E6C90" w:rsidRDefault="00D669C1"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EC49DE" w:rsidRPr="001E6C90" w:rsidTr="00D76046">
        <w:tc>
          <w:tcPr>
            <w:tcW w:w="534"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4.</w:t>
            </w:r>
          </w:p>
        </w:tc>
        <w:tc>
          <w:tcPr>
            <w:tcW w:w="521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Психологическое сопровождение развития</w:t>
            </w:r>
            <w:r w:rsidR="0085076A" w:rsidRPr="001E6C90">
              <w:rPr>
                <w:rFonts w:ascii="Times New Roman" w:hAnsi="Times New Roman" w:cs="Times New Roman"/>
                <w:sz w:val="24"/>
                <w:szCs w:val="24"/>
              </w:rPr>
              <w:t>:</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создание психологически комфортного климата в МАДОУ</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обеспечение педагогами положительной эмоциональной мотивации всех видов детской деятельности</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личностно-ориентированный стиль взаимодействия педагогов и специалистов с детьми</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формирование основ коммуникативной деятельности у детей</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диагностика и коррекция развития</w:t>
            </w:r>
          </w:p>
          <w:p w:rsidR="00EC49DE" w:rsidRPr="001E6C90" w:rsidRDefault="0085076A"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психолого</w:t>
            </w:r>
            <w:r w:rsidR="00EC49DE" w:rsidRPr="001E6C90">
              <w:rPr>
                <w:rFonts w:ascii="Times New Roman" w:hAnsi="Times New Roman" w:cs="Times New Roman"/>
                <w:sz w:val="24"/>
                <w:szCs w:val="24"/>
              </w:rPr>
              <w:t>-педагогическая поддержка в адаптационный период</w:t>
            </w:r>
          </w:p>
        </w:tc>
        <w:tc>
          <w:tcPr>
            <w:tcW w:w="191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Педагог-психолог</w:t>
            </w:r>
          </w:p>
          <w:p w:rsidR="00EC49DE" w:rsidRPr="001E6C90" w:rsidRDefault="00D669C1"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EC49DE" w:rsidRPr="001E6C90" w:rsidTr="00D76046">
        <w:tc>
          <w:tcPr>
            <w:tcW w:w="534"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5.</w:t>
            </w:r>
          </w:p>
        </w:tc>
        <w:tc>
          <w:tcPr>
            <w:tcW w:w="521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Использование разнообразных </w:t>
            </w:r>
            <w:proofErr w:type="gramStart"/>
            <w:r w:rsidRPr="001E6C90">
              <w:rPr>
                <w:rFonts w:ascii="Times New Roman" w:hAnsi="Times New Roman" w:cs="Times New Roman"/>
                <w:sz w:val="24"/>
                <w:szCs w:val="24"/>
              </w:rPr>
              <w:t>видов организации режима двигательной активности ребенка</w:t>
            </w:r>
            <w:proofErr w:type="gramEnd"/>
            <w:r w:rsidRPr="001E6C90">
              <w:rPr>
                <w:rFonts w:ascii="Times New Roman" w:hAnsi="Times New Roman" w:cs="Times New Roman"/>
                <w:sz w:val="24"/>
                <w:szCs w:val="24"/>
              </w:rPr>
              <w:t>:</w:t>
            </w:r>
          </w:p>
          <w:p w:rsidR="00EC49DE" w:rsidRPr="001E6C90" w:rsidRDefault="00EC49DE" w:rsidP="001E6C90">
            <w:pPr>
              <w:pStyle w:val="a4"/>
              <w:widowControl w:val="0"/>
              <w:jc w:val="both"/>
              <w:rPr>
                <w:rFonts w:ascii="Times New Roman" w:hAnsi="Times New Roman" w:cs="Times New Roman"/>
                <w:b/>
                <w:sz w:val="24"/>
                <w:szCs w:val="24"/>
              </w:rPr>
            </w:pPr>
            <w:r w:rsidRPr="001E6C90">
              <w:rPr>
                <w:rFonts w:ascii="Times New Roman" w:hAnsi="Times New Roman" w:cs="Times New Roman"/>
                <w:b/>
                <w:sz w:val="24"/>
                <w:szCs w:val="24"/>
              </w:rPr>
              <w:t>Регламентированная деятельность:</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утренняя гимнастика</w:t>
            </w:r>
          </w:p>
          <w:p w:rsidR="00EC49DE" w:rsidRPr="001E6C90" w:rsidRDefault="00D7604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физкультминутки, </w:t>
            </w:r>
            <w:proofErr w:type="spellStart"/>
            <w:r w:rsidRPr="001E6C90">
              <w:rPr>
                <w:rFonts w:ascii="Times New Roman" w:hAnsi="Times New Roman" w:cs="Times New Roman"/>
                <w:sz w:val="24"/>
                <w:szCs w:val="24"/>
              </w:rPr>
              <w:t>физкул</w:t>
            </w:r>
            <w:r w:rsidR="00CC78CF">
              <w:rPr>
                <w:rFonts w:ascii="Times New Roman" w:hAnsi="Times New Roman" w:cs="Times New Roman"/>
                <w:sz w:val="24"/>
                <w:szCs w:val="24"/>
              </w:rPr>
              <w:t>ь</w:t>
            </w:r>
            <w:r w:rsidR="00EC49DE" w:rsidRPr="001E6C90">
              <w:rPr>
                <w:rFonts w:ascii="Times New Roman" w:hAnsi="Times New Roman" w:cs="Times New Roman"/>
                <w:sz w:val="24"/>
                <w:szCs w:val="24"/>
              </w:rPr>
              <w:t>тпаузы</w:t>
            </w:r>
            <w:proofErr w:type="spellEnd"/>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динамические переменки</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lastRenderedPageBreak/>
              <w:t>- физкультурные занятия</w:t>
            </w:r>
          </w:p>
          <w:p w:rsidR="00EC49DE" w:rsidRPr="001E6C90" w:rsidRDefault="00EC49DE" w:rsidP="001E6C90">
            <w:pPr>
              <w:pStyle w:val="a4"/>
              <w:widowControl w:val="0"/>
              <w:jc w:val="both"/>
              <w:rPr>
                <w:rFonts w:ascii="Times New Roman" w:hAnsi="Times New Roman" w:cs="Times New Roman"/>
                <w:b/>
                <w:sz w:val="24"/>
                <w:szCs w:val="24"/>
              </w:rPr>
            </w:pPr>
            <w:r w:rsidRPr="001E6C90">
              <w:rPr>
                <w:rFonts w:ascii="Times New Roman" w:hAnsi="Times New Roman" w:cs="Times New Roman"/>
                <w:b/>
                <w:sz w:val="24"/>
                <w:szCs w:val="24"/>
              </w:rPr>
              <w:t>Частично регламентированная деятельность:</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спортивные праздники</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спортивные игры </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подвижные игры на воздухе и в помещении</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оздоровительный бег на воздухе</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спортивные досуги</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Дни здоровья</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Недели здоровья</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Ритмическая гимнастика</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Подгрупповые занятия и индивидуальные занятия с варьированием физической нагрузки с учетом исходной исходного уровня здоровья, двигательной активности.</w:t>
            </w:r>
          </w:p>
          <w:p w:rsidR="00EC49DE" w:rsidRPr="001E6C90" w:rsidRDefault="00EC49DE" w:rsidP="001E6C90">
            <w:pPr>
              <w:pStyle w:val="a4"/>
              <w:widowControl w:val="0"/>
              <w:jc w:val="both"/>
              <w:rPr>
                <w:rFonts w:ascii="Times New Roman" w:hAnsi="Times New Roman" w:cs="Times New Roman"/>
                <w:b/>
                <w:sz w:val="24"/>
                <w:szCs w:val="24"/>
              </w:rPr>
            </w:pPr>
            <w:r w:rsidRPr="001E6C90">
              <w:rPr>
                <w:rFonts w:ascii="Times New Roman" w:hAnsi="Times New Roman" w:cs="Times New Roman"/>
                <w:b/>
                <w:sz w:val="24"/>
                <w:szCs w:val="24"/>
              </w:rPr>
              <w:t>Нерегламентированная деятельность:</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самостоятельная двигательная деятельность детей в помещении и на прогулке.</w:t>
            </w:r>
          </w:p>
        </w:tc>
        <w:tc>
          <w:tcPr>
            <w:tcW w:w="191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lastRenderedPageBreak/>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Старшая </w:t>
            </w:r>
            <w:proofErr w:type="gramStart"/>
            <w:r w:rsidRPr="001E6C90">
              <w:rPr>
                <w:rFonts w:ascii="Times New Roman" w:hAnsi="Times New Roman" w:cs="Times New Roman"/>
                <w:sz w:val="24"/>
                <w:szCs w:val="24"/>
              </w:rPr>
              <w:t>м</w:t>
            </w:r>
            <w:proofErr w:type="gramEnd"/>
            <w:r w:rsidRPr="001E6C90">
              <w:rPr>
                <w:rFonts w:ascii="Times New Roman" w:hAnsi="Times New Roman" w:cs="Times New Roman"/>
                <w:sz w:val="24"/>
                <w:szCs w:val="24"/>
              </w:rPr>
              <w:t>/с</w:t>
            </w:r>
          </w:p>
          <w:p w:rsidR="00EC49DE" w:rsidRPr="001E6C90" w:rsidRDefault="00D669C1"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Инструктор по ФК</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EC49DE" w:rsidRPr="001E6C90" w:rsidTr="00D76046">
        <w:tc>
          <w:tcPr>
            <w:tcW w:w="534"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lastRenderedPageBreak/>
              <w:t>6.</w:t>
            </w:r>
          </w:p>
        </w:tc>
        <w:tc>
          <w:tcPr>
            <w:tcW w:w="521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Организация системы работы с детьми по формированию основ гигиенических знаний и здорового образа жизни</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развитие представлений и навыков здорового образа жизни и поддержания здоровья в рамках программы «Основы безопасности жизнедеятельности»</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воспитание общих и индивидуальных навыков, интереса и любви к физической активности</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формирование основ безопасности жизнедеятельности</w:t>
            </w:r>
          </w:p>
        </w:tc>
        <w:tc>
          <w:tcPr>
            <w:tcW w:w="191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EC49DE" w:rsidRPr="001E6C90" w:rsidRDefault="00D669C1"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EC49DE" w:rsidRPr="001E6C90" w:rsidTr="00D76046">
        <w:tc>
          <w:tcPr>
            <w:tcW w:w="534"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7.</w:t>
            </w:r>
          </w:p>
        </w:tc>
        <w:tc>
          <w:tcPr>
            <w:tcW w:w="521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Организация питания:</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контроль санитарного состояния пищеблока и технологической обработки блюд</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сбалансированное питание в соответствии с действующими натуральными нормами</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введение второго дополнительного завтрака</w:t>
            </w:r>
          </w:p>
        </w:tc>
        <w:tc>
          <w:tcPr>
            <w:tcW w:w="191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Старшая </w:t>
            </w:r>
            <w:proofErr w:type="gramStart"/>
            <w:r w:rsidRPr="001E6C90">
              <w:rPr>
                <w:rFonts w:ascii="Times New Roman" w:hAnsi="Times New Roman" w:cs="Times New Roman"/>
                <w:sz w:val="24"/>
                <w:szCs w:val="24"/>
              </w:rPr>
              <w:t>м</w:t>
            </w:r>
            <w:proofErr w:type="gramEnd"/>
            <w:r w:rsidRPr="001E6C90">
              <w:rPr>
                <w:rFonts w:ascii="Times New Roman" w:hAnsi="Times New Roman" w:cs="Times New Roman"/>
                <w:sz w:val="24"/>
                <w:szCs w:val="24"/>
              </w:rPr>
              <w:t>/с</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Заведующий</w:t>
            </w:r>
          </w:p>
          <w:p w:rsidR="00EC49DE" w:rsidRPr="001E6C90" w:rsidRDefault="00EC49DE" w:rsidP="001E6C90">
            <w:pPr>
              <w:pStyle w:val="a4"/>
              <w:widowControl w:val="0"/>
              <w:jc w:val="both"/>
              <w:rPr>
                <w:rFonts w:ascii="Times New Roman" w:eastAsia="Times New Roman" w:hAnsi="Times New Roman" w:cs="Times New Roman"/>
                <w:sz w:val="24"/>
                <w:szCs w:val="24"/>
              </w:rPr>
            </w:pPr>
          </w:p>
        </w:tc>
      </w:tr>
      <w:tr w:rsidR="00EC49DE" w:rsidRPr="001E6C90" w:rsidTr="00D76046">
        <w:tc>
          <w:tcPr>
            <w:tcW w:w="534"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8.</w:t>
            </w:r>
          </w:p>
        </w:tc>
        <w:tc>
          <w:tcPr>
            <w:tcW w:w="521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Оздоровительное и профилактическое сопровождение:</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1.Профилактические мероприятия:</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нетрадиционные дыхательные комплексы</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-витаминизация третьего блюда</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профилактика нарушений осанки </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профилактика плоскостопия</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2. Общеукрепляющие мероприятия: </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закаливание естественными факторами </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режим теплового комфорта в выборе одежды для пребывания в группе, на занятиях по физической культуре, во время прогулок</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lastRenderedPageBreak/>
              <w:t>режим проветривания и оптимизация вентиляции во время дневного сна</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местные и общие воздушные ванны</w:t>
            </w:r>
          </w:p>
          <w:p w:rsidR="00EC49DE" w:rsidRPr="001E6C90" w:rsidRDefault="00EC49DE" w:rsidP="001E6C90">
            <w:pPr>
              <w:pStyle w:val="a4"/>
              <w:widowControl w:val="0"/>
              <w:jc w:val="both"/>
              <w:rPr>
                <w:rFonts w:ascii="Times New Roman" w:hAnsi="Times New Roman" w:cs="Times New Roman"/>
                <w:sz w:val="24"/>
                <w:szCs w:val="24"/>
              </w:rPr>
            </w:pPr>
            <w:proofErr w:type="gramStart"/>
            <w:r w:rsidRPr="001E6C90">
              <w:rPr>
                <w:rFonts w:ascii="Times New Roman" w:hAnsi="Times New Roman" w:cs="Times New Roman"/>
                <w:sz w:val="24"/>
                <w:szCs w:val="24"/>
              </w:rPr>
              <w:t>свето-воздушные</w:t>
            </w:r>
            <w:proofErr w:type="gramEnd"/>
            <w:r w:rsidRPr="001E6C90">
              <w:rPr>
                <w:rFonts w:ascii="Times New Roman" w:hAnsi="Times New Roman" w:cs="Times New Roman"/>
                <w:sz w:val="24"/>
                <w:szCs w:val="24"/>
              </w:rPr>
              <w:t xml:space="preserve"> ванны и солнечные ванны в весенне-летний сезон</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диспансеризация</w:t>
            </w:r>
          </w:p>
        </w:tc>
        <w:tc>
          <w:tcPr>
            <w:tcW w:w="191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lastRenderedPageBreak/>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Старшая </w:t>
            </w:r>
            <w:proofErr w:type="gramStart"/>
            <w:r w:rsidRPr="001E6C90">
              <w:rPr>
                <w:rFonts w:ascii="Times New Roman" w:hAnsi="Times New Roman" w:cs="Times New Roman"/>
                <w:sz w:val="24"/>
                <w:szCs w:val="24"/>
              </w:rPr>
              <w:t>м</w:t>
            </w:r>
            <w:proofErr w:type="gramEnd"/>
            <w:r w:rsidRPr="001E6C90">
              <w:rPr>
                <w:rFonts w:ascii="Times New Roman" w:hAnsi="Times New Roman" w:cs="Times New Roman"/>
                <w:sz w:val="24"/>
                <w:szCs w:val="24"/>
              </w:rPr>
              <w:t>/с</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Вра</w:t>
            </w:r>
            <w:proofErr w:type="gramStart"/>
            <w:r w:rsidRPr="001E6C90">
              <w:rPr>
                <w:rFonts w:ascii="Times New Roman" w:hAnsi="Times New Roman" w:cs="Times New Roman"/>
                <w:sz w:val="24"/>
                <w:szCs w:val="24"/>
              </w:rPr>
              <w:t>ч-</w:t>
            </w:r>
            <w:proofErr w:type="gramEnd"/>
            <w:r w:rsidRPr="001E6C90">
              <w:rPr>
                <w:rFonts w:ascii="Times New Roman" w:hAnsi="Times New Roman" w:cs="Times New Roman"/>
                <w:sz w:val="24"/>
                <w:szCs w:val="24"/>
              </w:rPr>
              <w:t xml:space="preserve"> педиатр</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EC49DE" w:rsidRPr="001E6C90" w:rsidTr="00D76046">
        <w:tc>
          <w:tcPr>
            <w:tcW w:w="534"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lastRenderedPageBreak/>
              <w:t>9.</w:t>
            </w:r>
          </w:p>
        </w:tc>
        <w:tc>
          <w:tcPr>
            <w:tcW w:w="521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Информирование педагогического коллектива о состоянии здоровья каждого ребенка с выдачей индивидуальных рекомендаций по коррекции отклонений в состоянии здоровья на медико-педагогических совещаниях.</w:t>
            </w:r>
          </w:p>
        </w:tc>
        <w:tc>
          <w:tcPr>
            <w:tcW w:w="191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Старшая </w:t>
            </w:r>
            <w:proofErr w:type="gramStart"/>
            <w:r w:rsidRPr="001E6C90">
              <w:rPr>
                <w:rFonts w:ascii="Times New Roman" w:hAnsi="Times New Roman" w:cs="Times New Roman"/>
                <w:sz w:val="24"/>
                <w:szCs w:val="24"/>
              </w:rPr>
              <w:t>м</w:t>
            </w:r>
            <w:proofErr w:type="gramEnd"/>
            <w:r w:rsidRPr="001E6C90">
              <w:rPr>
                <w:rFonts w:ascii="Times New Roman" w:hAnsi="Times New Roman" w:cs="Times New Roman"/>
                <w:sz w:val="24"/>
                <w:szCs w:val="24"/>
              </w:rPr>
              <w:t>/с</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Вра</w:t>
            </w:r>
            <w:proofErr w:type="gramStart"/>
            <w:r w:rsidRPr="001E6C90">
              <w:rPr>
                <w:rFonts w:ascii="Times New Roman" w:hAnsi="Times New Roman" w:cs="Times New Roman"/>
                <w:sz w:val="24"/>
                <w:szCs w:val="24"/>
              </w:rPr>
              <w:t>ч-</w:t>
            </w:r>
            <w:proofErr w:type="gramEnd"/>
            <w:r w:rsidRPr="001E6C90">
              <w:rPr>
                <w:rFonts w:ascii="Times New Roman" w:hAnsi="Times New Roman" w:cs="Times New Roman"/>
                <w:sz w:val="24"/>
                <w:szCs w:val="24"/>
              </w:rPr>
              <w:t xml:space="preserve"> педиатр</w:t>
            </w:r>
          </w:p>
          <w:p w:rsidR="00EC49DE" w:rsidRPr="001E6C90" w:rsidRDefault="00D669C1"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B84A38" w:rsidRPr="001E6C90" w:rsidTr="00D76046">
        <w:tc>
          <w:tcPr>
            <w:tcW w:w="534" w:type="dxa"/>
            <w:vMerge w:val="restart"/>
            <w:tcBorders>
              <w:top w:val="single" w:sz="4" w:space="0" w:color="auto"/>
              <w:left w:val="single" w:sz="4" w:space="0" w:color="auto"/>
              <w:right w:val="single" w:sz="4" w:space="0" w:color="auto"/>
            </w:tcBorders>
            <w:hideMark/>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10.</w:t>
            </w:r>
          </w:p>
        </w:tc>
        <w:tc>
          <w:tcPr>
            <w:tcW w:w="9253" w:type="dxa"/>
            <w:gridSpan w:val="3"/>
            <w:tcBorders>
              <w:top w:val="single" w:sz="4" w:space="0" w:color="auto"/>
              <w:left w:val="single" w:sz="4" w:space="0" w:color="auto"/>
              <w:bottom w:val="single" w:sz="4" w:space="0" w:color="auto"/>
              <w:right w:val="single" w:sz="4" w:space="0" w:color="auto"/>
            </w:tcBorders>
            <w:hideMark/>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Ведение санитарно-просветительской  работы с родителями (законными представителями)  и сотрудниками по повышению медицинской грамотности,   формированию здорового  образа жизни ребенка, снижению показателей пропусков воспитанниками МАДОУ ЦРР-д/с № 14 по болезни и неуважительным причинам.</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Разъяснительная работа с родителями (законными представителями) о значении посещения ребенком МАДОУ и снятию родительской тревожности перед МАДОУ</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Воспитатели групп</w:t>
            </w:r>
          </w:p>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Педагог-психолог</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Информирование родителей (законных представителей) воспитанников о создании условий для охраны здоровья детей в соответствии со всеми требованиями СанПиН и рекомендациями </w:t>
            </w:r>
            <w:proofErr w:type="spellStart"/>
            <w:r w:rsidRPr="001E6C90">
              <w:rPr>
                <w:rFonts w:ascii="Times New Roman" w:hAnsi="Times New Roman" w:cs="Times New Roman"/>
                <w:sz w:val="24"/>
                <w:szCs w:val="24"/>
              </w:rPr>
              <w:t>Роспотребнадзора</w:t>
            </w:r>
            <w:proofErr w:type="spellEnd"/>
            <w:r w:rsidRPr="001E6C90">
              <w:rPr>
                <w:rFonts w:ascii="Times New Roman" w:hAnsi="Times New Roman" w:cs="Times New Roman"/>
                <w:sz w:val="24"/>
                <w:szCs w:val="24"/>
              </w:rPr>
              <w:t xml:space="preserve"> через сайт и социальные сети</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Еженедельно в период эпидемии, далее ежемесячно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Представление на групповых родительских собраниях анализа ежемесячной посещаемости детей, моральное поощрение родителей (законных представителей), чьи дети стабильно посещают МАДОУ </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Воспитатели групп</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Ежемесячный мониторинг посещаемости и заболеваемости детей в группах, сравнительный анализ с предыдущими периодами</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ежемесячно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Старшая медицинская сестра</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Формирование положительного образа воспитателя и МАДОУ в глазах ребенка и его родителя, повышение у ребенка желания ходить в МАДОУ, мотивирование ребенка (например, ежедневно говорить ребенку о том, что его ждут в детском саду воспитатели и другие дети)</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Воспитатели групп</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Публикация на официальном сайте МАДОУ санитарных бюллетеней, памяток и иной полезной информации</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02014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Соблюдение масочного режима, режимных моментов, </w:t>
            </w:r>
            <w:proofErr w:type="spellStart"/>
            <w:r w:rsidRPr="001E6C90">
              <w:rPr>
                <w:rFonts w:ascii="Times New Roman" w:hAnsi="Times New Roman" w:cs="Times New Roman"/>
                <w:sz w:val="24"/>
                <w:szCs w:val="24"/>
              </w:rPr>
              <w:t>кварцевание</w:t>
            </w:r>
            <w:proofErr w:type="spellEnd"/>
            <w:r w:rsidRPr="001E6C90">
              <w:rPr>
                <w:rFonts w:ascii="Times New Roman" w:hAnsi="Times New Roman" w:cs="Times New Roman"/>
                <w:sz w:val="24"/>
                <w:szCs w:val="24"/>
              </w:rPr>
              <w:t>, проведение закаливания, проветривание, дезинфекция помещений</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На период эпидемии</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Заведующий хозяйством </w:t>
            </w:r>
          </w:p>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Воспитатели групп</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w:t>
            </w:r>
            <w:proofErr w:type="gramStart"/>
            <w:r w:rsidRPr="001E6C90">
              <w:rPr>
                <w:rFonts w:ascii="Times New Roman" w:hAnsi="Times New Roman" w:cs="Times New Roman"/>
                <w:sz w:val="24"/>
                <w:szCs w:val="24"/>
              </w:rPr>
              <w:t xml:space="preserve">Разъяснительная работа с родителями о специфической и неспецифической </w:t>
            </w:r>
            <w:r w:rsidRPr="001E6C90">
              <w:rPr>
                <w:rFonts w:ascii="Times New Roman" w:hAnsi="Times New Roman" w:cs="Times New Roman"/>
                <w:sz w:val="24"/>
                <w:szCs w:val="24"/>
              </w:rPr>
              <w:lastRenderedPageBreak/>
              <w:t>профилактики заболеваний у детей</w:t>
            </w:r>
            <w:proofErr w:type="gramEnd"/>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lastRenderedPageBreak/>
              <w:t>постоянно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Старшая медицинская </w:t>
            </w:r>
            <w:r w:rsidRPr="001E6C90">
              <w:rPr>
                <w:rFonts w:ascii="Times New Roman" w:hAnsi="Times New Roman" w:cs="Times New Roman"/>
                <w:sz w:val="24"/>
                <w:szCs w:val="24"/>
              </w:rPr>
              <w:lastRenderedPageBreak/>
              <w:t>сестра</w:t>
            </w:r>
          </w:p>
        </w:tc>
      </w:tr>
      <w:tr w:rsidR="00B84A38" w:rsidRPr="001E6C90" w:rsidTr="00D76046">
        <w:tc>
          <w:tcPr>
            <w:tcW w:w="534" w:type="dxa"/>
            <w:vMerge/>
            <w:tcBorders>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Разъяснительная работа с родителями (законными представителями) о требованиях к одежде детей в соответствии с природно-климатическими условиями</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Воспитатели групп</w:t>
            </w:r>
          </w:p>
        </w:tc>
      </w:tr>
      <w:tr w:rsidR="00B84A38" w:rsidRPr="001E6C90" w:rsidTr="00D76046">
        <w:tc>
          <w:tcPr>
            <w:tcW w:w="534" w:type="dxa"/>
            <w:tcBorders>
              <w:top w:val="single" w:sz="4" w:space="0" w:color="auto"/>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11</w:t>
            </w:r>
          </w:p>
        </w:tc>
        <w:tc>
          <w:tcPr>
            <w:tcW w:w="9253" w:type="dxa"/>
            <w:gridSpan w:val="3"/>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b/>
                <w:sz w:val="24"/>
                <w:szCs w:val="24"/>
              </w:rPr>
            </w:pPr>
            <w:r w:rsidRPr="001E6C90">
              <w:rPr>
                <w:rFonts w:ascii="Times New Roman" w:hAnsi="Times New Roman" w:cs="Times New Roman"/>
                <w:b/>
                <w:sz w:val="24"/>
                <w:szCs w:val="24"/>
              </w:rPr>
              <w:t>КОНТРОЛЬ И РУКОВОДСТВО ОЗДОРОВИТЕЛЬНОЙ РАБОТОЙ</w:t>
            </w:r>
          </w:p>
        </w:tc>
      </w:tr>
      <w:tr w:rsidR="00B84A38" w:rsidRPr="001E6C90" w:rsidTr="00D76046">
        <w:tc>
          <w:tcPr>
            <w:tcW w:w="534" w:type="dxa"/>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b/>
                <w:sz w:val="24"/>
                <w:szCs w:val="24"/>
              </w:rPr>
            </w:pPr>
            <w:proofErr w:type="gramStart"/>
            <w:r w:rsidRPr="001E6C90">
              <w:rPr>
                <w:rFonts w:ascii="Times New Roman" w:hAnsi="Times New Roman" w:cs="Times New Roman"/>
                <w:b/>
                <w:sz w:val="24"/>
                <w:szCs w:val="24"/>
              </w:rPr>
              <w:t>Контроль за</w:t>
            </w:r>
            <w:proofErr w:type="gramEnd"/>
            <w:r w:rsidRPr="001E6C90">
              <w:rPr>
                <w:rFonts w:ascii="Times New Roman" w:hAnsi="Times New Roman" w:cs="Times New Roman"/>
                <w:b/>
                <w:sz w:val="24"/>
                <w:szCs w:val="24"/>
              </w:rPr>
              <w:t xml:space="preserve"> выполнением инструкций по охране жизни и здоровья детей</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B84A38" w:rsidRPr="001E6C90" w:rsidTr="00D76046">
        <w:tc>
          <w:tcPr>
            <w:tcW w:w="534" w:type="dxa"/>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b/>
                <w:sz w:val="24"/>
                <w:szCs w:val="24"/>
              </w:rPr>
            </w:pPr>
            <w:proofErr w:type="gramStart"/>
            <w:r w:rsidRPr="001E6C90">
              <w:rPr>
                <w:rFonts w:ascii="Times New Roman" w:hAnsi="Times New Roman" w:cs="Times New Roman"/>
                <w:b/>
                <w:sz w:val="24"/>
                <w:szCs w:val="24"/>
              </w:rPr>
              <w:t>Контроль за</w:t>
            </w:r>
            <w:proofErr w:type="gramEnd"/>
            <w:r w:rsidRPr="001E6C90">
              <w:rPr>
                <w:rFonts w:ascii="Times New Roman" w:hAnsi="Times New Roman" w:cs="Times New Roman"/>
                <w:b/>
                <w:sz w:val="24"/>
                <w:szCs w:val="24"/>
              </w:rPr>
              <w:t xml:space="preserve"> оздоровительными мероприятиями</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B84A38" w:rsidRPr="001E6C90" w:rsidTr="00D76046">
        <w:tc>
          <w:tcPr>
            <w:tcW w:w="534" w:type="dxa"/>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Соблюдение режима дня и организация работы групп с учетом специфики сезона, эпидемии </w:t>
            </w:r>
            <w:proofErr w:type="spellStart"/>
            <w:r w:rsidRPr="001E6C90">
              <w:rPr>
                <w:rFonts w:ascii="Times New Roman" w:hAnsi="Times New Roman" w:cs="Times New Roman"/>
                <w:sz w:val="24"/>
                <w:szCs w:val="24"/>
              </w:rPr>
              <w:t>короновируса</w:t>
            </w:r>
            <w:proofErr w:type="spellEnd"/>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B84A38" w:rsidRPr="001E6C90" w:rsidTr="00D76046">
        <w:tc>
          <w:tcPr>
            <w:tcW w:w="534" w:type="dxa"/>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Утренний прием на свежем воздухе</w:t>
            </w:r>
          </w:p>
          <w:p w:rsidR="00B84A38" w:rsidRPr="001E6C90" w:rsidRDefault="00B84A38" w:rsidP="001E6C90">
            <w:pPr>
              <w:pStyle w:val="a4"/>
              <w:widowControl w:val="0"/>
              <w:jc w:val="both"/>
              <w:rPr>
                <w:rFonts w:ascii="Times New Roman" w:eastAsia="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B84A38" w:rsidRPr="001E6C90" w:rsidTr="00D76046">
        <w:tc>
          <w:tcPr>
            <w:tcW w:w="534" w:type="dxa"/>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proofErr w:type="gramStart"/>
            <w:r w:rsidRPr="001E6C90">
              <w:rPr>
                <w:rFonts w:ascii="Times New Roman" w:hAnsi="Times New Roman" w:cs="Times New Roman"/>
                <w:sz w:val="24"/>
                <w:szCs w:val="24"/>
              </w:rPr>
              <w:t>Утренняя гимнастика на воздухе, прогулка, беседы с родителями о настроении ребенка, состоянии здоровья)</w:t>
            </w:r>
            <w:proofErr w:type="gramEnd"/>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B84A38" w:rsidRPr="001E6C90" w:rsidTr="00D76046">
        <w:tc>
          <w:tcPr>
            <w:tcW w:w="534" w:type="dxa"/>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Организация двигательного режима </w:t>
            </w:r>
            <w:r w:rsidR="003B733E" w:rsidRPr="001E6C90">
              <w:rPr>
                <w:rFonts w:ascii="Times New Roman" w:hAnsi="Times New Roman" w:cs="Times New Roman"/>
                <w:sz w:val="24"/>
                <w:szCs w:val="24"/>
              </w:rPr>
              <w:t>в течение</w:t>
            </w:r>
            <w:r w:rsidRPr="001E6C90">
              <w:rPr>
                <w:rFonts w:ascii="Times New Roman" w:hAnsi="Times New Roman" w:cs="Times New Roman"/>
                <w:sz w:val="24"/>
                <w:szCs w:val="24"/>
              </w:rPr>
              <w:t xml:space="preserve"> дня</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B84A38" w:rsidRPr="001E6C90" w:rsidTr="00D76046">
        <w:tc>
          <w:tcPr>
            <w:tcW w:w="534" w:type="dxa"/>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Двигательная активность детей на прогулке</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B84A38" w:rsidRPr="001E6C90" w:rsidTr="00D76046">
        <w:tc>
          <w:tcPr>
            <w:tcW w:w="534" w:type="dxa"/>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Проведение закаливающих мероприятий</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B84A38" w:rsidRPr="001E6C90" w:rsidTr="00D76046">
        <w:tc>
          <w:tcPr>
            <w:tcW w:w="534" w:type="dxa"/>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proofErr w:type="gramStart"/>
            <w:r w:rsidRPr="001E6C90">
              <w:rPr>
                <w:rFonts w:ascii="Times New Roman" w:hAnsi="Times New Roman" w:cs="Times New Roman"/>
                <w:sz w:val="24"/>
                <w:szCs w:val="24"/>
              </w:rPr>
              <w:t>Контроль за</w:t>
            </w:r>
            <w:proofErr w:type="gramEnd"/>
            <w:r w:rsidRPr="001E6C90">
              <w:rPr>
                <w:rFonts w:ascii="Times New Roman" w:hAnsi="Times New Roman" w:cs="Times New Roman"/>
                <w:sz w:val="24"/>
                <w:szCs w:val="24"/>
              </w:rPr>
              <w:t xml:space="preserve"> соблюдением режимных моментов</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B84A38" w:rsidRPr="001E6C90" w:rsidTr="00D76046">
        <w:tc>
          <w:tcPr>
            <w:tcW w:w="534" w:type="dxa"/>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Проветривание помещений</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B84A38" w:rsidRPr="001E6C90" w:rsidTr="00D76046">
        <w:tc>
          <w:tcPr>
            <w:tcW w:w="534" w:type="dxa"/>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 Обеззараживание групповых помещений</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B84A38" w:rsidRPr="001E6C90" w:rsidTr="00D76046">
        <w:tc>
          <w:tcPr>
            <w:tcW w:w="534" w:type="dxa"/>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Выполнение профилактических мер, направленных на предупреждение перегревания детей на солнц</w:t>
            </w:r>
            <w:proofErr w:type="gramStart"/>
            <w:r w:rsidRPr="001E6C90">
              <w:rPr>
                <w:rFonts w:ascii="Times New Roman" w:hAnsi="Times New Roman" w:cs="Times New Roman"/>
                <w:sz w:val="24"/>
                <w:szCs w:val="24"/>
              </w:rPr>
              <w:t>е(</w:t>
            </w:r>
            <w:proofErr w:type="gramEnd"/>
            <w:r w:rsidRPr="001E6C90">
              <w:rPr>
                <w:rFonts w:ascii="Times New Roman" w:hAnsi="Times New Roman" w:cs="Times New Roman"/>
                <w:sz w:val="24"/>
                <w:szCs w:val="24"/>
              </w:rPr>
              <w:t>ношение головных уборов, режим солнечных ванн, одежда по погоде)</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B84A38" w:rsidRPr="001E6C90" w:rsidTr="00D76046">
        <w:tc>
          <w:tcPr>
            <w:tcW w:w="534" w:type="dxa"/>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Организация дневного сна</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B84A38" w:rsidRPr="001E6C90" w:rsidTr="00D76046">
        <w:tc>
          <w:tcPr>
            <w:tcW w:w="534" w:type="dxa"/>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Режим питания</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B84A38" w:rsidRPr="001E6C90" w:rsidTr="00D76046">
        <w:tc>
          <w:tcPr>
            <w:tcW w:w="534" w:type="dxa"/>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Соблюдение питьевого режима</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B84A38" w:rsidRPr="001E6C90" w:rsidTr="00D76046">
        <w:tc>
          <w:tcPr>
            <w:tcW w:w="534" w:type="dxa"/>
            <w:tcBorders>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Организация питания</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B84A38" w:rsidRPr="001E6C90" w:rsidTr="00D76046">
        <w:tc>
          <w:tcPr>
            <w:tcW w:w="534" w:type="dxa"/>
            <w:vMerge w:val="restart"/>
            <w:tcBorders>
              <w:top w:val="single" w:sz="4" w:space="0" w:color="auto"/>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proofErr w:type="gramStart"/>
            <w:r w:rsidRPr="001E6C90">
              <w:rPr>
                <w:rFonts w:ascii="Times New Roman" w:hAnsi="Times New Roman" w:cs="Times New Roman"/>
                <w:sz w:val="24"/>
                <w:szCs w:val="24"/>
              </w:rPr>
              <w:t>Контроль за</w:t>
            </w:r>
            <w:proofErr w:type="gramEnd"/>
            <w:r w:rsidRPr="001E6C90">
              <w:rPr>
                <w:rFonts w:ascii="Times New Roman" w:hAnsi="Times New Roman" w:cs="Times New Roman"/>
                <w:sz w:val="24"/>
                <w:szCs w:val="24"/>
              </w:rPr>
              <w:t xml:space="preserve"> выполнением  перспективного 10-дневного меню</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proofErr w:type="gramStart"/>
            <w:r w:rsidRPr="001E6C90">
              <w:rPr>
                <w:rFonts w:ascii="Times New Roman" w:hAnsi="Times New Roman" w:cs="Times New Roman"/>
                <w:sz w:val="24"/>
                <w:szCs w:val="24"/>
              </w:rPr>
              <w:t>Контроль за</w:t>
            </w:r>
            <w:proofErr w:type="gramEnd"/>
            <w:r w:rsidRPr="001E6C90">
              <w:rPr>
                <w:rFonts w:ascii="Times New Roman" w:hAnsi="Times New Roman" w:cs="Times New Roman"/>
                <w:sz w:val="24"/>
                <w:szCs w:val="24"/>
              </w:rPr>
              <w:t xml:space="preserve"> технологией приготовления блюд</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Бракераж готовой продукции</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С-витаминизация блюд</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b/>
                <w:sz w:val="24"/>
                <w:szCs w:val="24"/>
              </w:rPr>
            </w:pPr>
            <w:r w:rsidRPr="001E6C90">
              <w:rPr>
                <w:rFonts w:ascii="Times New Roman" w:hAnsi="Times New Roman" w:cs="Times New Roman"/>
                <w:b/>
                <w:sz w:val="24"/>
                <w:szCs w:val="24"/>
              </w:rPr>
              <w:t>Контроль за санитарно-эпидемиологическим режимом</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Санитарно-эпидемиологическое состояние групп</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Младшие воспитатели</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Санитарно-эпидемиологическое состояние пищеблока</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повара</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Санитарно-эпидемиологическое состояние территории детского сада, участков</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Заведующий хозяйством</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Выполнение профилактических мероприятий, направленных на предупреждение заболевания </w:t>
            </w:r>
            <w:r w:rsidRPr="001E6C90">
              <w:rPr>
                <w:rFonts w:ascii="Times New Roman" w:hAnsi="Times New Roman" w:cs="Times New Roman"/>
                <w:sz w:val="24"/>
                <w:szCs w:val="24"/>
                <w:lang w:val="en-US"/>
              </w:rPr>
              <w:t>COVID</w:t>
            </w:r>
            <w:r w:rsidRPr="001E6C90">
              <w:rPr>
                <w:rFonts w:ascii="Times New Roman" w:hAnsi="Times New Roman" w:cs="Times New Roman"/>
                <w:sz w:val="24"/>
                <w:szCs w:val="24"/>
              </w:rPr>
              <w:t>-19</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Младшие воспитатели</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Выполнение профилактических мероприятий, направленных на предупреждение заболевания глистными инвазиями</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Младшие воспитатели</w:t>
            </w:r>
          </w:p>
          <w:p w:rsidR="00B84A38" w:rsidRPr="001E6C90" w:rsidRDefault="00B84A38"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Медработник</w:t>
            </w:r>
          </w:p>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Персонал пищеблока</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Выполнение профилактических мероприятий, направленных на предупреждение заболевания острыми кишечными заболеваниями</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Младшие воспитатели</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Транспортировка, качество и сроки реализации продуктов питания</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кладовщик</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Соблюдение личной гигиены сотрудников пищеблока</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повара</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Своевременное выявление и изоляция заболевших детей</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Медицинский персонал</w:t>
            </w:r>
          </w:p>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Осмотр детей на педикулез и чесотку</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Ежедневно</w:t>
            </w:r>
          </w:p>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по графику, после заболевания, при </w:t>
            </w:r>
            <w:proofErr w:type="spellStart"/>
            <w:r w:rsidRPr="001E6C90">
              <w:rPr>
                <w:rFonts w:ascii="Times New Roman" w:hAnsi="Times New Roman" w:cs="Times New Roman"/>
                <w:sz w:val="24"/>
                <w:szCs w:val="24"/>
              </w:rPr>
              <w:t>проступле-нии</w:t>
            </w:r>
            <w:proofErr w:type="spellEnd"/>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Своевременная смена постельного белья, полотенец, салфеток</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D669C1"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 графику</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Младшие воспитатели</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 Прохождение </w:t>
            </w:r>
            <w:proofErr w:type="spellStart"/>
            <w:r w:rsidRPr="001E6C90">
              <w:rPr>
                <w:rFonts w:ascii="Times New Roman" w:hAnsi="Times New Roman" w:cs="Times New Roman"/>
                <w:sz w:val="24"/>
                <w:szCs w:val="24"/>
              </w:rPr>
              <w:t>профосмотров</w:t>
            </w:r>
            <w:proofErr w:type="spellEnd"/>
            <w:r w:rsidRPr="001E6C90">
              <w:rPr>
                <w:rFonts w:ascii="Times New Roman" w:hAnsi="Times New Roman" w:cs="Times New Roman"/>
                <w:sz w:val="24"/>
                <w:szCs w:val="24"/>
              </w:rPr>
              <w:t xml:space="preserve"> сотрудниками</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D669C1"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 графику</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B84A38" w:rsidRPr="001E6C90" w:rsidTr="00D76046">
        <w:tc>
          <w:tcPr>
            <w:tcW w:w="534" w:type="dxa"/>
            <w:vMerge/>
            <w:tcBorders>
              <w:left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Прохождение </w:t>
            </w:r>
            <w:proofErr w:type="spellStart"/>
            <w:r w:rsidRPr="001E6C90">
              <w:rPr>
                <w:rFonts w:ascii="Times New Roman" w:hAnsi="Times New Roman" w:cs="Times New Roman"/>
                <w:sz w:val="24"/>
                <w:szCs w:val="24"/>
              </w:rPr>
              <w:t>санминимума</w:t>
            </w:r>
            <w:proofErr w:type="spellEnd"/>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D669C1"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 графику</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Медицинский персонал</w:t>
            </w:r>
          </w:p>
        </w:tc>
      </w:tr>
      <w:tr w:rsidR="00B84A38" w:rsidRPr="001E6C90" w:rsidTr="00D76046">
        <w:tc>
          <w:tcPr>
            <w:tcW w:w="534" w:type="dxa"/>
            <w:vMerge/>
            <w:tcBorders>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hAnsi="Times New Roman" w:cs="Times New Roman"/>
                <w:sz w:val="24"/>
                <w:szCs w:val="24"/>
              </w:rPr>
            </w:pPr>
          </w:p>
        </w:tc>
        <w:tc>
          <w:tcPr>
            <w:tcW w:w="5213"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b/>
                <w:sz w:val="24"/>
                <w:szCs w:val="24"/>
              </w:rPr>
            </w:pPr>
            <w:proofErr w:type="gramStart"/>
            <w:r w:rsidRPr="001E6C90">
              <w:rPr>
                <w:rFonts w:ascii="Times New Roman" w:hAnsi="Times New Roman" w:cs="Times New Roman"/>
                <w:b/>
                <w:sz w:val="24"/>
                <w:szCs w:val="24"/>
              </w:rPr>
              <w:t>Контроль за</w:t>
            </w:r>
            <w:proofErr w:type="gramEnd"/>
            <w:r w:rsidRPr="001E6C90">
              <w:rPr>
                <w:rFonts w:ascii="Times New Roman" w:hAnsi="Times New Roman" w:cs="Times New Roman"/>
                <w:b/>
                <w:sz w:val="24"/>
                <w:szCs w:val="24"/>
              </w:rPr>
              <w:t xml:space="preserve"> выполнением мероприятий с детьми</w:t>
            </w:r>
          </w:p>
        </w:tc>
        <w:tc>
          <w:tcPr>
            <w:tcW w:w="1910" w:type="dxa"/>
            <w:tcBorders>
              <w:top w:val="single" w:sz="4" w:space="0" w:color="auto"/>
              <w:left w:val="single" w:sz="4" w:space="0" w:color="auto"/>
              <w:bottom w:val="single" w:sz="4" w:space="0" w:color="auto"/>
              <w:right w:val="single" w:sz="4" w:space="0" w:color="auto"/>
            </w:tcBorders>
          </w:tcPr>
          <w:p w:rsidR="00B84A38" w:rsidRPr="001E6C90" w:rsidRDefault="00D669C1"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постоянно</w:t>
            </w:r>
          </w:p>
        </w:tc>
        <w:tc>
          <w:tcPr>
            <w:tcW w:w="2130" w:type="dxa"/>
            <w:tcBorders>
              <w:top w:val="single" w:sz="4" w:space="0" w:color="auto"/>
              <w:left w:val="single" w:sz="4" w:space="0" w:color="auto"/>
              <w:bottom w:val="single" w:sz="4" w:space="0" w:color="auto"/>
              <w:right w:val="single" w:sz="4" w:space="0" w:color="auto"/>
            </w:tcBorders>
          </w:tcPr>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p w:rsidR="00B84A38" w:rsidRPr="001E6C90" w:rsidRDefault="00B84A38"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специалисты</w:t>
            </w:r>
          </w:p>
        </w:tc>
      </w:tr>
    </w:tbl>
    <w:p w:rsidR="00EC49DE" w:rsidRPr="001E6C90" w:rsidRDefault="00EC49DE" w:rsidP="001E6C90">
      <w:pPr>
        <w:pStyle w:val="a4"/>
        <w:widowControl w:val="0"/>
        <w:ind w:right="333"/>
        <w:jc w:val="both"/>
        <w:rPr>
          <w:rFonts w:ascii="Times New Roman" w:eastAsia="Times New Roman" w:hAnsi="Times New Roman" w:cs="Times New Roman"/>
          <w:sz w:val="24"/>
          <w:szCs w:val="24"/>
          <w:lang w:eastAsia="ar-SA"/>
        </w:rPr>
      </w:pPr>
    </w:p>
    <w:p w:rsidR="00B156E9" w:rsidRPr="001E6C90" w:rsidRDefault="00B156E9" w:rsidP="001E6C90">
      <w:pPr>
        <w:pStyle w:val="a4"/>
        <w:widowControl w:val="0"/>
        <w:ind w:right="333"/>
        <w:jc w:val="both"/>
        <w:rPr>
          <w:rFonts w:ascii="Times New Roman" w:hAnsi="Times New Roman" w:cs="Times New Roman"/>
          <w:sz w:val="24"/>
          <w:szCs w:val="24"/>
        </w:rPr>
      </w:pPr>
    </w:p>
    <w:p w:rsidR="00CC5B77" w:rsidRPr="001E6C90" w:rsidRDefault="00CC5B77" w:rsidP="001E6C90">
      <w:pPr>
        <w:pStyle w:val="a4"/>
        <w:widowControl w:val="0"/>
        <w:ind w:right="333"/>
        <w:jc w:val="both"/>
        <w:rPr>
          <w:rFonts w:ascii="Times New Roman" w:hAnsi="Times New Roman" w:cs="Times New Roman"/>
          <w:sz w:val="24"/>
          <w:szCs w:val="24"/>
        </w:rPr>
      </w:pPr>
    </w:p>
    <w:p w:rsidR="00CC5B77" w:rsidRPr="001E6C90" w:rsidRDefault="00CC5B77" w:rsidP="001E6C90">
      <w:pPr>
        <w:pStyle w:val="a4"/>
        <w:widowControl w:val="0"/>
        <w:ind w:right="333"/>
        <w:jc w:val="both"/>
        <w:rPr>
          <w:rFonts w:ascii="Times New Roman" w:hAnsi="Times New Roman" w:cs="Times New Roman"/>
          <w:sz w:val="24"/>
          <w:szCs w:val="24"/>
        </w:rPr>
      </w:pPr>
    </w:p>
    <w:p w:rsidR="00B156E9" w:rsidRPr="001E6C90" w:rsidRDefault="00B156E9" w:rsidP="001E6C90">
      <w:pPr>
        <w:pStyle w:val="a4"/>
        <w:widowControl w:val="0"/>
        <w:ind w:right="333"/>
        <w:jc w:val="both"/>
        <w:rPr>
          <w:rFonts w:ascii="Times New Roman" w:hAnsi="Times New Roman" w:cs="Times New Roman"/>
          <w:sz w:val="24"/>
          <w:szCs w:val="24"/>
        </w:rPr>
      </w:pPr>
    </w:p>
    <w:p w:rsidR="00D76046" w:rsidRPr="001E6C90" w:rsidRDefault="00D76046" w:rsidP="001E6C90">
      <w:pPr>
        <w:widowControl w:val="0"/>
        <w:suppressAutoHyphens w:val="0"/>
        <w:spacing w:after="200" w:line="276" w:lineRule="auto"/>
        <w:rPr>
          <w:rFonts w:eastAsia="Calibri"/>
          <w:lang w:eastAsia="en-US"/>
        </w:rPr>
      </w:pPr>
      <w:r w:rsidRPr="001E6C90">
        <w:br w:type="page"/>
      </w:r>
    </w:p>
    <w:p w:rsidR="00EC49DE" w:rsidRPr="001E6C90" w:rsidRDefault="00EC49DE" w:rsidP="001E6C90">
      <w:pPr>
        <w:pStyle w:val="a4"/>
        <w:widowControl w:val="0"/>
        <w:ind w:right="333"/>
        <w:jc w:val="right"/>
        <w:rPr>
          <w:rFonts w:ascii="Times New Roman" w:hAnsi="Times New Roman" w:cs="Times New Roman"/>
          <w:sz w:val="24"/>
          <w:szCs w:val="24"/>
        </w:rPr>
      </w:pPr>
      <w:r w:rsidRPr="001E6C90">
        <w:rPr>
          <w:rFonts w:ascii="Times New Roman" w:hAnsi="Times New Roman" w:cs="Times New Roman"/>
          <w:sz w:val="24"/>
          <w:szCs w:val="24"/>
        </w:rPr>
        <w:lastRenderedPageBreak/>
        <w:t xml:space="preserve">                                                                                             </w:t>
      </w:r>
      <w:r w:rsidR="00922A2D" w:rsidRPr="001E6C90">
        <w:rPr>
          <w:rFonts w:ascii="Times New Roman" w:hAnsi="Times New Roman" w:cs="Times New Roman"/>
          <w:sz w:val="24"/>
          <w:szCs w:val="24"/>
        </w:rPr>
        <w:t>Приложение № 4</w:t>
      </w:r>
    </w:p>
    <w:p w:rsidR="00EC49DE" w:rsidRPr="001E6C90" w:rsidRDefault="00EC49DE" w:rsidP="001E6C90">
      <w:pPr>
        <w:pStyle w:val="a4"/>
        <w:widowControl w:val="0"/>
        <w:ind w:right="333"/>
        <w:jc w:val="right"/>
        <w:rPr>
          <w:rFonts w:ascii="Times New Roman" w:hAnsi="Times New Roman" w:cs="Times New Roman"/>
          <w:sz w:val="24"/>
          <w:szCs w:val="24"/>
          <w:shd w:val="clear" w:color="auto" w:fill="FFFFFF"/>
        </w:rPr>
      </w:pPr>
      <w:r w:rsidRPr="001E6C90">
        <w:rPr>
          <w:rFonts w:ascii="Times New Roman" w:hAnsi="Times New Roman" w:cs="Times New Roman"/>
          <w:sz w:val="24"/>
          <w:szCs w:val="24"/>
        </w:rPr>
        <w:t xml:space="preserve">                                                          </w:t>
      </w:r>
      <w:r w:rsidR="00021B36" w:rsidRPr="001E6C90">
        <w:rPr>
          <w:rFonts w:ascii="Times New Roman" w:hAnsi="Times New Roman" w:cs="Times New Roman"/>
          <w:sz w:val="24"/>
          <w:szCs w:val="24"/>
        </w:rPr>
        <w:t xml:space="preserve">                    </w:t>
      </w:r>
      <w:r w:rsidRPr="001E6C90">
        <w:rPr>
          <w:rFonts w:ascii="Times New Roman" w:hAnsi="Times New Roman" w:cs="Times New Roman"/>
          <w:sz w:val="24"/>
          <w:szCs w:val="24"/>
        </w:rPr>
        <w:t xml:space="preserve">  </w:t>
      </w:r>
      <w:r w:rsidR="00B156E9" w:rsidRPr="001E6C90">
        <w:rPr>
          <w:rFonts w:ascii="Times New Roman" w:hAnsi="Times New Roman" w:cs="Times New Roman"/>
          <w:sz w:val="24"/>
          <w:szCs w:val="24"/>
        </w:rPr>
        <w:t xml:space="preserve">к годовому плану </w:t>
      </w:r>
      <w:r w:rsidR="007B1A8A">
        <w:rPr>
          <w:rFonts w:ascii="Times New Roman" w:hAnsi="Times New Roman" w:cs="Times New Roman"/>
          <w:sz w:val="24"/>
          <w:szCs w:val="24"/>
          <w:shd w:val="clear" w:color="auto" w:fill="FFFFFF"/>
        </w:rPr>
        <w:t>на 2021-2022</w:t>
      </w:r>
      <w:r w:rsidR="00B156E9" w:rsidRPr="001E6C90">
        <w:rPr>
          <w:rFonts w:ascii="Times New Roman" w:hAnsi="Times New Roman" w:cs="Times New Roman"/>
          <w:sz w:val="24"/>
          <w:szCs w:val="24"/>
          <w:shd w:val="clear" w:color="auto" w:fill="FFFFFF"/>
        </w:rPr>
        <w:t xml:space="preserve"> год.</w:t>
      </w:r>
    </w:p>
    <w:p w:rsidR="00B156E9" w:rsidRPr="001E6C90" w:rsidRDefault="00B156E9" w:rsidP="001E6C90">
      <w:pPr>
        <w:pStyle w:val="a4"/>
        <w:widowControl w:val="0"/>
        <w:ind w:right="333"/>
        <w:jc w:val="both"/>
        <w:rPr>
          <w:rFonts w:ascii="Times New Roman" w:hAnsi="Times New Roman" w:cs="Times New Roman"/>
          <w:sz w:val="24"/>
          <w:szCs w:val="24"/>
        </w:rPr>
      </w:pPr>
    </w:p>
    <w:p w:rsidR="00EC49DE" w:rsidRPr="001E6C90" w:rsidRDefault="00EC49DE" w:rsidP="001E6C90">
      <w:pPr>
        <w:pStyle w:val="a4"/>
        <w:widowControl w:val="0"/>
        <w:ind w:right="333"/>
        <w:jc w:val="center"/>
        <w:rPr>
          <w:rFonts w:ascii="Times New Roman" w:hAnsi="Times New Roman" w:cs="Times New Roman"/>
          <w:b/>
          <w:sz w:val="24"/>
          <w:szCs w:val="24"/>
        </w:rPr>
      </w:pPr>
      <w:r w:rsidRPr="001E6C90">
        <w:rPr>
          <w:rFonts w:ascii="Times New Roman" w:hAnsi="Times New Roman" w:cs="Times New Roman"/>
          <w:b/>
          <w:sz w:val="24"/>
          <w:szCs w:val="24"/>
        </w:rPr>
        <w:t>План</w:t>
      </w:r>
    </w:p>
    <w:p w:rsidR="00EC49DE" w:rsidRPr="001E6C90" w:rsidRDefault="00EC49DE" w:rsidP="001E6C90">
      <w:pPr>
        <w:pStyle w:val="a4"/>
        <w:widowControl w:val="0"/>
        <w:ind w:right="333"/>
        <w:jc w:val="center"/>
        <w:rPr>
          <w:rFonts w:ascii="Times New Roman" w:hAnsi="Times New Roman" w:cs="Times New Roman"/>
          <w:b/>
          <w:sz w:val="24"/>
          <w:szCs w:val="24"/>
        </w:rPr>
      </w:pPr>
      <w:r w:rsidRPr="001E6C90">
        <w:rPr>
          <w:rFonts w:ascii="Times New Roman" w:hAnsi="Times New Roman" w:cs="Times New Roman"/>
          <w:b/>
          <w:sz w:val="24"/>
          <w:szCs w:val="24"/>
        </w:rPr>
        <w:t>мероприятий по профилактике детского травматизма</w:t>
      </w:r>
    </w:p>
    <w:p w:rsidR="00EC49DE" w:rsidRPr="001E6C90" w:rsidRDefault="00EC49DE" w:rsidP="001E6C90">
      <w:pPr>
        <w:pStyle w:val="a4"/>
        <w:widowControl w:val="0"/>
        <w:ind w:right="333"/>
        <w:jc w:val="both"/>
        <w:rPr>
          <w:rFonts w:ascii="Times New Roman" w:hAnsi="Times New Roman" w:cs="Times New Roman"/>
          <w:b/>
          <w:sz w:val="24"/>
          <w:szCs w:val="24"/>
        </w:rPr>
      </w:pPr>
    </w:p>
    <w:tbl>
      <w:tblPr>
        <w:tblW w:w="10031" w:type="dxa"/>
        <w:tblLayout w:type="fixed"/>
        <w:tblLook w:val="04A0"/>
      </w:tblPr>
      <w:tblGrid>
        <w:gridCol w:w="567"/>
        <w:gridCol w:w="5637"/>
        <w:gridCol w:w="1842"/>
        <w:gridCol w:w="1985"/>
      </w:tblGrid>
      <w:tr w:rsidR="00EC49DE" w:rsidRPr="001E6C90" w:rsidTr="00D76046">
        <w:tc>
          <w:tcPr>
            <w:tcW w:w="567" w:type="dxa"/>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center"/>
              <w:rPr>
                <w:rFonts w:ascii="Times New Roman" w:eastAsia="Times New Roman" w:hAnsi="Times New Roman" w:cs="Times New Roman"/>
                <w:b/>
                <w:sz w:val="24"/>
                <w:szCs w:val="24"/>
              </w:rPr>
            </w:pPr>
            <w:r w:rsidRPr="001E6C90">
              <w:rPr>
                <w:rFonts w:ascii="Times New Roman" w:hAnsi="Times New Roman" w:cs="Times New Roman"/>
                <w:b/>
                <w:sz w:val="24"/>
                <w:szCs w:val="24"/>
              </w:rPr>
              <w:t>№</w:t>
            </w:r>
          </w:p>
        </w:tc>
        <w:tc>
          <w:tcPr>
            <w:tcW w:w="5637" w:type="dxa"/>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center"/>
              <w:rPr>
                <w:rFonts w:ascii="Times New Roman" w:eastAsia="Times New Roman" w:hAnsi="Times New Roman" w:cs="Times New Roman"/>
                <w:b/>
                <w:sz w:val="24"/>
                <w:szCs w:val="24"/>
              </w:rPr>
            </w:pPr>
            <w:r w:rsidRPr="001E6C90">
              <w:rPr>
                <w:rFonts w:ascii="Times New Roman" w:hAnsi="Times New Roman" w:cs="Times New Roman"/>
                <w:b/>
                <w:sz w:val="24"/>
                <w:szCs w:val="24"/>
              </w:rPr>
              <w:t>Наименование мероприятия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center"/>
              <w:rPr>
                <w:rFonts w:ascii="Times New Roman" w:eastAsia="Times New Roman" w:hAnsi="Times New Roman" w:cs="Times New Roman"/>
                <w:b/>
                <w:sz w:val="24"/>
                <w:szCs w:val="24"/>
              </w:rPr>
            </w:pPr>
            <w:r w:rsidRPr="001E6C90">
              <w:rPr>
                <w:rFonts w:ascii="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center"/>
              <w:rPr>
                <w:rFonts w:ascii="Times New Roman" w:eastAsia="Times New Roman" w:hAnsi="Times New Roman" w:cs="Times New Roman"/>
                <w:b/>
                <w:sz w:val="24"/>
                <w:szCs w:val="24"/>
              </w:rPr>
            </w:pPr>
            <w:r w:rsidRPr="001E6C90">
              <w:rPr>
                <w:rFonts w:ascii="Times New Roman" w:hAnsi="Times New Roman" w:cs="Times New Roman"/>
                <w:b/>
                <w:sz w:val="24"/>
                <w:szCs w:val="24"/>
              </w:rPr>
              <w:t>Ответственные</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center"/>
              <w:rPr>
                <w:rFonts w:ascii="Times New Roman" w:eastAsia="Times New Roman" w:hAnsi="Times New Roman" w:cs="Times New Roman"/>
                <w:b/>
                <w:sz w:val="24"/>
                <w:szCs w:val="24"/>
              </w:rPr>
            </w:pPr>
            <w:r w:rsidRPr="001E6C90">
              <w:rPr>
                <w:rFonts w:ascii="Times New Roman" w:hAnsi="Times New Roman" w:cs="Times New Roman"/>
                <w:b/>
                <w:sz w:val="24"/>
                <w:szCs w:val="24"/>
              </w:rPr>
              <w:t>1</w:t>
            </w:r>
          </w:p>
        </w:tc>
        <w:tc>
          <w:tcPr>
            <w:tcW w:w="5637" w:type="dxa"/>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center"/>
              <w:rPr>
                <w:rFonts w:ascii="Times New Roman" w:eastAsia="Times New Roman" w:hAnsi="Times New Roman" w:cs="Times New Roman"/>
                <w:b/>
                <w:sz w:val="24"/>
                <w:szCs w:val="24"/>
              </w:rPr>
            </w:pPr>
            <w:r w:rsidRPr="001E6C90">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center"/>
              <w:rPr>
                <w:rFonts w:ascii="Times New Roman" w:eastAsia="Times New Roman" w:hAnsi="Times New Roman" w:cs="Times New Roman"/>
                <w:b/>
                <w:sz w:val="24"/>
                <w:szCs w:val="24"/>
              </w:rPr>
            </w:pPr>
            <w:r w:rsidRPr="001E6C90">
              <w:rPr>
                <w:rFonts w:ascii="Times New Roman" w:hAnsi="Times New Roman" w:cs="Times New Roman"/>
                <w:b/>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49DE" w:rsidRPr="001E6C90" w:rsidRDefault="00EC49DE" w:rsidP="001E6C90">
            <w:pPr>
              <w:pStyle w:val="a4"/>
              <w:widowControl w:val="0"/>
              <w:jc w:val="center"/>
              <w:rPr>
                <w:rFonts w:ascii="Times New Roman" w:eastAsia="Times New Roman" w:hAnsi="Times New Roman" w:cs="Times New Roman"/>
                <w:b/>
                <w:sz w:val="24"/>
                <w:szCs w:val="24"/>
              </w:rPr>
            </w:pPr>
            <w:r w:rsidRPr="001E6C90">
              <w:rPr>
                <w:rFonts w:ascii="Times New Roman" w:hAnsi="Times New Roman" w:cs="Times New Roman"/>
                <w:b/>
                <w:sz w:val="24"/>
                <w:szCs w:val="24"/>
              </w:rPr>
              <w:t>4</w:t>
            </w:r>
          </w:p>
        </w:tc>
      </w:tr>
      <w:tr w:rsidR="00EC49DE" w:rsidRPr="001E6C90" w:rsidTr="00D76046">
        <w:tc>
          <w:tcPr>
            <w:tcW w:w="10031" w:type="dxa"/>
            <w:gridSpan w:val="4"/>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b/>
                <w:sz w:val="24"/>
                <w:szCs w:val="24"/>
              </w:rPr>
            </w:pPr>
            <w:r w:rsidRPr="001E6C90">
              <w:rPr>
                <w:rFonts w:ascii="Times New Roman" w:hAnsi="Times New Roman" w:cs="Times New Roman"/>
                <w:b/>
                <w:sz w:val="24"/>
                <w:szCs w:val="24"/>
              </w:rPr>
              <w:t xml:space="preserve">Раздел </w:t>
            </w:r>
            <w:r w:rsidRPr="001E6C90">
              <w:rPr>
                <w:rFonts w:ascii="Times New Roman" w:hAnsi="Times New Roman" w:cs="Times New Roman"/>
                <w:b/>
                <w:sz w:val="24"/>
                <w:szCs w:val="24"/>
                <w:lang w:val="en-US"/>
              </w:rPr>
              <w:t>I</w:t>
            </w:r>
            <w:r w:rsidRPr="001E6C90">
              <w:rPr>
                <w:rFonts w:ascii="Times New Roman" w:hAnsi="Times New Roman" w:cs="Times New Roman"/>
                <w:b/>
                <w:sz w:val="24"/>
                <w:szCs w:val="24"/>
              </w:rPr>
              <w:t>. Профилактика травматизма детей во время нахождения их на территории МАДОУ и проведения мероприятий.</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1</w:t>
            </w:r>
          </w:p>
        </w:tc>
        <w:tc>
          <w:tcPr>
            <w:tcW w:w="563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Анализ состояний травматизма детей во время нахождения их на территории МАДОУ и проведения мероприятий, направленных на предупреждение травматизма.</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Рассмотрение данного вопроса на административных совещаниях.</w:t>
            </w:r>
          </w:p>
        </w:tc>
        <w:tc>
          <w:tcPr>
            <w:tcW w:w="1842"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ежеквартально</w:t>
            </w: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Заведующий</w:t>
            </w:r>
          </w:p>
          <w:p w:rsidR="00EC49DE" w:rsidRPr="001E6C90" w:rsidRDefault="00D669C1"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EC49DE" w:rsidRPr="001E6C90">
              <w:rPr>
                <w:rFonts w:ascii="Times New Roman" w:hAnsi="Times New Roman" w:cs="Times New Roman"/>
                <w:sz w:val="24"/>
                <w:szCs w:val="24"/>
              </w:rPr>
              <w:t xml:space="preserve"> </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Завхоз</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2</w:t>
            </w:r>
          </w:p>
        </w:tc>
        <w:tc>
          <w:tcPr>
            <w:tcW w:w="563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Разработка мероприятий по снижению травматизма «опасных зон» для детей: </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-анализ </w:t>
            </w:r>
            <w:proofErr w:type="spellStart"/>
            <w:r w:rsidRPr="001E6C90">
              <w:rPr>
                <w:rFonts w:ascii="Times New Roman" w:hAnsi="Times New Roman" w:cs="Times New Roman"/>
                <w:sz w:val="24"/>
                <w:szCs w:val="24"/>
              </w:rPr>
              <w:t>травмоопасных</w:t>
            </w:r>
            <w:proofErr w:type="spellEnd"/>
            <w:r w:rsidRPr="001E6C90">
              <w:rPr>
                <w:rFonts w:ascii="Times New Roman" w:hAnsi="Times New Roman" w:cs="Times New Roman"/>
                <w:sz w:val="24"/>
                <w:szCs w:val="24"/>
              </w:rPr>
              <w:t xml:space="preserve"> мест в помещениях и на территории учреждения;</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-выявление, контроль и ликвидация </w:t>
            </w:r>
            <w:proofErr w:type="spellStart"/>
            <w:r w:rsidRPr="001E6C90">
              <w:rPr>
                <w:rFonts w:ascii="Times New Roman" w:hAnsi="Times New Roman" w:cs="Times New Roman"/>
                <w:sz w:val="24"/>
                <w:szCs w:val="24"/>
              </w:rPr>
              <w:t>травмоопасных</w:t>
            </w:r>
            <w:proofErr w:type="spellEnd"/>
            <w:r w:rsidRPr="001E6C90">
              <w:rPr>
                <w:rFonts w:ascii="Times New Roman" w:hAnsi="Times New Roman" w:cs="Times New Roman"/>
                <w:sz w:val="24"/>
                <w:szCs w:val="24"/>
              </w:rPr>
              <w:t xml:space="preserve"> мест в учреждении;</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-собеседование с воспитанниками и сотрудниками с целью предупреждения травматизма в здании и на территории МАДОУ</w:t>
            </w:r>
          </w:p>
        </w:tc>
        <w:tc>
          <w:tcPr>
            <w:tcW w:w="1842"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Заведующий</w:t>
            </w:r>
          </w:p>
          <w:p w:rsidR="00EC49DE" w:rsidRPr="001E6C90" w:rsidRDefault="00D669C1"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EC49DE" w:rsidRPr="001E6C90">
              <w:rPr>
                <w:rFonts w:ascii="Times New Roman" w:hAnsi="Times New Roman" w:cs="Times New Roman"/>
                <w:sz w:val="24"/>
                <w:szCs w:val="24"/>
              </w:rPr>
              <w:t xml:space="preserve"> </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Завхоз</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3</w:t>
            </w:r>
          </w:p>
        </w:tc>
        <w:tc>
          <w:tcPr>
            <w:tcW w:w="563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Приемка МАДОУ к началу учебного года</w:t>
            </w:r>
          </w:p>
        </w:tc>
        <w:tc>
          <w:tcPr>
            <w:tcW w:w="1842"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август</w:t>
            </w: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Заведующий</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4</w:t>
            </w:r>
          </w:p>
        </w:tc>
        <w:tc>
          <w:tcPr>
            <w:tcW w:w="563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Участие в расследовании случаев травматизма</w:t>
            </w:r>
          </w:p>
        </w:tc>
        <w:tc>
          <w:tcPr>
            <w:tcW w:w="1842"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Заведующий</w:t>
            </w:r>
          </w:p>
          <w:p w:rsidR="00EC49DE" w:rsidRPr="001E6C90" w:rsidRDefault="00D669C1"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EC49DE" w:rsidRPr="001E6C90">
              <w:rPr>
                <w:rFonts w:ascii="Times New Roman" w:hAnsi="Times New Roman" w:cs="Times New Roman"/>
                <w:sz w:val="24"/>
                <w:szCs w:val="24"/>
              </w:rPr>
              <w:t xml:space="preserve"> </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Завхоз </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Ст. медсестра</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5</w:t>
            </w:r>
          </w:p>
        </w:tc>
        <w:tc>
          <w:tcPr>
            <w:tcW w:w="5637" w:type="dxa"/>
            <w:tcBorders>
              <w:top w:val="single" w:sz="4" w:space="0" w:color="auto"/>
              <w:left w:val="single" w:sz="4" w:space="0" w:color="auto"/>
              <w:bottom w:val="single" w:sz="4" w:space="0" w:color="auto"/>
              <w:right w:val="single" w:sz="4" w:space="0" w:color="auto"/>
            </w:tcBorders>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Проведение оценки безопасности оборудования, ревизия технического состояния спортивного оборудования в залах и на площадках</w:t>
            </w:r>
          </w:p>
          <w:p w:rsidR="00EC49DE" w:rsidRPr="001E6C90" w:rsidRDefault="00EC49DE" w:rsidP="001E6C90">
            <w:pPr>
              <w:pStyle w:val="a4"/>
              <w:widowControl w:val="0"/>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Август</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Декабрь</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май</w:t>
            </w: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Завхоз </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6</w:t>
            </w:r>
          </w:p>
        </w:tc>
        <w:tc>
          <w:tcPr>
            <w:tcW w:w="563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Разработка материалов, связанных с организацией работы по профилактике травматизма детей</w:t>
            </w:r>
          </w:p>
        </w:tc>
        <w:tc>
          <w:tcPr>
            <w:tcW w:w="1842"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D669C1"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EC49DE" w:rsidRPr="001E6C90">
              <w:rPr>
                <w:rFonts w:ascii="Times New Roman" w:hAnsi="Times New Roman" w:cs="Times New Roman"/>
                <w:sz w:val="24"/>
                <w:szCs w:val="24"/>
              </w:rPr>
              <w:t xml:space="preserve"> </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Завхоз</w:t>
            </w:r>
          </w:p>
        </w:tc>
      </w:tr>
      <w:tr w:rsidR="00EC49DE" w:rsidRPr="001E6C90" w:rsidTr="00D76046">
        <w:tc>
          <w:tcPr>
            <w:tcW w:w="10031" w:type="dxa"/>
            <w:gridSpan w:val="4"/>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b/>
                <w:sz w:val="24"/>
                <w:szCs w:val="24"/>
              </w:rPr>
            </w:pPr>
            <w:r w:rsidRPr="001E6C90">
              <w:rPr>
                <w:rFonts w:ascii="Times New Roman" w:hAnsi="Times New Roman" w:cs="Times New Roman"/>
                <w:b/>
                <w:sz w:val="24"/>
                <w:szCs w:val="24"/>
              </w:rPr>
              <w:t>Организационные мероприятия</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7</w:t>
            </w:r>
          </w:p>
        </w:tc>
        <w:tc>
          <w:tcPr>
            <w:tcW w:w="563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Обработка тротуаров, входных и пешеходных зон МАДОУ во время гололёда</w:t>
            </w:r>
          </w:p>
        </w:tc>
        <w:tc>
          <w:tcPr>
            <w:tcW w:w="1842"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 зимнее время года</w:t>
            </w: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Завхоз </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8</w:t>
            </w:r>
          </w:p>
        </w:tc>
        <w:tc>
          <w:tcPr>
            <w:tcW w:w="563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Организация медико-педагогического </w:t>
            </w:r>
            <w:proofErr w:type="gramStart"/>
            <w:r w:rsidRPr="001E6C90">
              <w:rPr>
                <w:rFonts w:ascii="Times New Roman" w:hAnsi="Times New Roman" w:cs="Times New Roman"/>
                <w:sz w:val="24"/>
                <w:szCs w:val="24"/>
              </w:rPr>
              <w:t>контроля  за</w:t>
            </w:r>
            <w:proofErr w:type="gramEnd"/>
            <w:r w:rsidRPr="001E6C90">
              <w:rPr>
                <w:rFonts w:ascii="Times New Roman" w:hAnsi="Times New Roman" w:cs="Times New Roman"/>
                <w:sz w:val="24"/>
                <w:szCs w:val="24"/>
              </w:rPr>
              <w:t xml:space="preserve"> качеством и интенсивностью физических нагрузок на детей на занятиях физической культурой.</w:t>
            </w:r>
          </w:p>
        </w:tc>
        <w:tc>
          <w:tcPr>
            <w:tcW w:w="1842"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D669C1"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EC49DE" w:rsidRPr="001E6C90">
              <w:rPr>
                <w:rFonts w:ascii="Times New Roman" w:hAnsi="Times New Roman" w:cs="Times New Roman"/>
                <w:sz w:val="24"/>
                <w:szCs w:val="24"/>
              </w:rPr>
              <w:t xml:space="preserve"> </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Ст. медсестра</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9</w:t>
            </w:r>
          </w:p>
        </w:tc>
        <w:tc>
          <w:tcPr>
            <w:tcW w:w="563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Организация и проведение мероприятий с детьми и их родителями по профилактике травматизма</w:t>
            </w:r>
          </w:p>
        </w:tc>
        <w:tc>
          <w:tcPr>
            <w:tcW w:w="1842"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D669C1"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EC49DE" w:rsidRPr="001E6C90">
              <w:rPr>
                <w:rFonts w:ascii="Times New Roman" w:hAnsi="Times New Roman" w:cs="Times New Roman"/>
                <w:sz w:val="24"/>
                <w:szCs w:val="24"/>
              </w:rPr>
              <w:t xml:space="preserve"> </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Ст. медсестра</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10</w:t>
            </w:r>
          </w:p>
        </w:tc>
        <w:tc>
          <w:tcPr>
            <w:tcW w:w="5637" w:type="dxa"/>
            <w:tcBorders>
              <w:top w:val="single" w:sz="4" w:space="0" w:color="auto"/>
              <w:left w:val="single" w:sz="4" w:space="0" w:color="auto"/>
              <w:bottom w:val="single" w:sz="4" w:space="0" w:color="auto"/>
              <w:right w:val="single" w:sz="4" w:space="0" w:color="auto"/>
            </w:tcBorders>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Организация </w:t>
            </w:r>
            <w:proofErr w:type="gramStart"/>
            <w:r w:rsidRPr="001E6C90">
              <w:rPr>
                <w:rFonts w:ascii="Times New Roman" w:hAnsi="Times New Roman" w:cs="Times New Roman"/>
                <w:sz w:val="24"/>
                <w:szCs w:val="24"/>
              </w:rPr>
              <w:t>контроля за</w:t>
            </w:r>
            <w:proofErr w:type="gramEnd"/>
            <w:r w:rsidRPr="001E6C90">
              <w:rPr>
                <w:rFonts w:ascii="Times New Roman" w:hAnsi="Times New Roman" w:cs="Times New Roman"/>
                <w:sz w:val="24"/>
                <w:szCs w:val="24"/>
              </w:rPr>
              <w:t xml:space="preserve"> обеспечением безопасных условий пребывания детей в МАДОУ</w:t>
            </w:r>
          </w:p>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lastRenderedPageBreak/>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Завхоз</w:t>
            </w:r>
          </w:p>
        </w:tc>
      </w:tr>
      <w:tr w:rsidR="00EC49DE" w:rsidRPr="001E6C90" w:rsidTr="00D76046">
        <w:tc>
          <w:tcPr>
            <w:tcW w:w="10031" w:type="dxa"/>
            <w:gridSpan w:val="4"/>
            <w:tcBorders>
              <w:top w:val="single" w:sz="4" w:space="0" w:color="auto"/>
              <w:left w:val="single" w:sz="4" w:space="0" w:color="auto"/>
              <w:bottom w:val="single" w:sz="4" w:space="0" w:color="auto"/>
              <w:right w:val="single" w:sz="4" w:space="0" w:color="auto"/>
            </w:tcBorders>
          </w:tcPr>
          <w:p w:rsidR="00EC49DE" w:rsidRPr="001E6C90" w:rsidRDefault="00EC49DE" w:rsidP="001E6C90">
            <w:pPr>
              <w:pStyle w:val="a4"/>
              <w:widowControl w:val="0"/>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lastRenderedPageBreak/>
              <w:t xml:space="preserve">Раздел </w:t>
            </w:r>
            <w:r w:rsidRPr="001E6C90">
              <w:rPr>
                <w:rFonts w:ascii="Times New Roman" w:hAnsi="Times New Roman" w:cs="Times New Roman"/>
                <w:b/>
                <w:sz w:val="24"/>
                <w:szCs w:val="24"/>
                <w:lang w:val="en-US"/>
              </w:rPr>
              <w:t>II</w:t>
            </w:r>
            <w:r w:rsidRPr="001E6C90">
              <w:rPr>
                <w:rFonts w:ascii="Times New Roman" w:hAnsi="Times New Roman" w:cs="Times New Roman"/>
                <w:b/>
                <w:sz w:val="24"/>
                <w:szCs w:val="24"/>
              </w:rPr>
              <w:t xml:space="preserve"> . Профилактика детского дорожно-транспортного травматизма</w:t>
            </w:r>
          </w:p>
          <w:p w:rsidR="00EC49DE" w:rsidRPr="001E6C90" w:rsidRDefault="00EC49DE" w:rsidP="001E6C90">
            <w:pPr>
              <w:pStyle w:val="a4"/>
              <w:widowControl w:val="0"/>
              <w:jc w:val="both"/>
              <w:rPr>
                <w:rFonts w:ascii="Times New Roman" w:eastAsia="Times New Roman" w:hAnsi="Times New Roman" w:cs="Times New Roman"/>
                <w:sz w:val="24"/>
                <w:szCs w:val="24"/>
              </w:rPr>
            </w:pPr>
          </w:p>
        </w:tc>
      </w:tr>
      <w:tr w:rsidR="00EC49DE" w:rsidRPr="001E6C90" w:rsidTr="00D76046">
        <w:tc>
          <w:tcPr>
            <w:tcW w:w="10031" w:type="dxa"/>
            <w:gridSpan w:val="4"/>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b/>
                <w:sz w:val="24"/>
                <w:szCs w:val="24"/>
              </w:rPr>
            </w:pPr>
            <w:r w:rsidRPr="001E6C90">
              <w:rPr>
                <w:rFonts w:ascii="Times New Roman" w:hAnsi="Times New Roman" w:cs="Times New Roman"/>
                <w:b/>
                <w:sz w:val="24"/>
                <w:szCs w:val="24"/>
              </w:rPr>
              <w:t xml:space="preserve">                                 Информационно-аналитическая деятельность</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1</w:t>
            </w:r>
          </w:p>
        </w:tc>
        <w:tc>
          <w:tcPr>
            <w:tcW w:w="5637" w:type="dxa"/>
            <w:tcBorders>
              <w:top w:val="single" w:sz="4" w:space="0" w:color="auto"/>
              <w:left w:val="single" w:sz="4" w:space="0" w:color="auto"/>
              <w:bottom w:val="single" w:sz="4" w:space="0" w:color="auto"/>
              <w:right w:val="single" w:sz="4" w:space="0" w:color="auto"/>
            </w:tcBorders>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Консультации  для педагогов:</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-«Что должен знать воспитатель о правилах дорожного движения»</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«Организация практической работы на детской транспортной площадке по закреплению правил дорожного движения»</w:t>
            </w:r>
          </w:p>
        </w:tc>
        <w:tc>
          <w:tcPr>
            <w:tcW w:w="1842" w:type="dxa"/>
            <w:tcBorders>
              <w:top w:val="single" w:sz="4" w:space="0" w:color="auto"/>
              <w:left w:val="single" w:sz="4" w:space="0" w:color="auto"/>
              <w:bottom w:val="single" w:sz="4" w:space="0" w:color="auto"/>
              <w:right w:val="single" w:sz="4" w:space="0" w:color="auto"/>
            </w:tcBorders>
          </w:tcPr>
          <w:p w:rsidR="00EC49DE" w:rsidRPr="001E6C90" w:rsidRDefault="001909A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с</w:t>
            </w:r>
            <w:r w:rsidR="00EC49DE" w:rsidRPr="001E6C90">
              <w:rPr>
                <w:rFonts w:ascii="Times New Roman" w:hAnsi="Times New Roman" w:cs="Times New Roman"/>
                <w:sz w:val="24"/>
                <w:szCs w:val="24"/>
              </w:rPr>
              <w:t>ентябрь</w:t>
            </w:r>
          </w:p>
          <w:p w:rsidR="00EC49DE" w:rsidRPr="001E6C90" w:rsidRDefault="00EC49DE" w:rsidP="001E6C90">
            <w:pPr>
              <w:pStyle w:val="a4"/>
              <w:widowControl w:val="0"/>
              <w:jc w:val="both"/>
              <w:rPr>
                <w:rFonts w:ascii="Times New Roman" w:hAnsi="Times New Roman" w:cs="Times New Roman"/>
                <w:sz w:val="24"/>
                <w:szCs w:val="24"/>
              </w:rPr>
            </w:pP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март</w:t>
            </w:r>
          </w:p>
          <w:p w:rsidR="00EC49DE" w:rsidRPr="001E6C90" w:rsidRDefault="00EC49DE" w:rsidP="001E6C90">
            <w:pPr>
              <w:pStyle w:val="a4"/>
              <w:widowControl w:val="0"/>
              <w:jc w:val="both"/>
              <w:rPr>
                <w:rFonts w:ascii="Times New Roman" w:hAnsi="Times New Roman" w:cs="Times New Roman"/>
                <w:sz w:val="24"/>
                <w:szCs w:val="24"/>
              </w:rPr>
            </w:pPr>
          </w:p>
          <w:p w:rsidR="00EC49DE" w:rsidRPr="001E6C90" w:rsidRDefault="00EC49DE" w:rsidP="001E6C90">
            <w:pPr>
              <w:pStyle w:val="a4"/>
              <w:widowControl w:val="0"/>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D669C1"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2</w:t>
            </w:r>
          </w:p>
        </w:tc>
        <w:tc>
          <w:tcPr>
            <w:tcW w:w="563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Анализ деятельности педагогов по формированию у детей представлений о </w:t>
            </w:r>
            <w:r w:rsidR="00B156E9" w:rsidRPr="001E6C90">
              <w:rPr>
                <w:rFonts w:ascii="Times New Roman" w:hAnsi="Times New Roman" w:cs="Times New Roman"/>
                <w:sz w:val="24"/>
                <w:szCs w:val="24"/>
              </w:rPr>
              <w:t>безопасности поведения на улице</w:t>
            </w:r>
          </w:p>
        </w:tc>
        <w:tc>
          <w:tcPr>
            <w:tcW w:w="1842"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1 раз в полугодие.</w:t>
            </w: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D669C1"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EC49DE" w:rsidRPr="001E6C90">
              <w:rPr>
                <w:rFonts w:ascii="Times New Roman" w:hAnsi="Times New Roman" w:cs="Times New Roman"/>
                <w:sz w:val="24"/>
                <w:szCs w:val="24"/>
              </w:rPr>
              <w:t xml:space="preserve">, воспитатели </w:t>
            </w:r>
          </w:p>
        </w:tc>
      </w:tr>
      <w:tr w:rsidR="00EC49DE" w:rsidRPr="001E6C90" w:rsidTr="00D76046">
        <w:tc>
          <w:tcPr>
            <w:tcW w:w="10031" w:type="dxa"/>
            <w:gridSpan w:val="4"/>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b/>
                <w:sz w:val="24"/>
                <w:szCs w:val="24"/>
              </w:rPr>
            </w:pPr>
            <w:r w:rsidRPr="001E6C90">
              <w:rPr>
                <w:rFonts w:ascii="Times New Roman" w:hAnsi="Times New Roman" w:cs="Times New Roman"/>
                <w:sz w:val="24"/>
                <w:szCs w:val="24"/>
              </w:rPr>
              <w:t xml:space="preserve">                                              </w:t>
            </w:r>
            <w:r w:rsidRPr="001E6C90">
              <w:rPr>
                <w:rFonts w:ascii="Times New Roman" w:hAnsi="Times New Roman" w:cs="Times New Roman"/>
                <w:b/>
                <w:sz w:val="24"/>
                <w:szCs w:val="24"/>
              </w:rPr>
              <w:t>Организационно-массовые мероприятия</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3.</w:t>
            </w:r>
          </w:p>
        </w:tc>
        <w:tc>
          <w:tcPr>
            <w:tcW w:w="563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Обсуждение вопросов профилактики детского дорожно-транспортного травматизма на Педагогических советах, родительских собраниях</w:t>
            </w:r>
          </w:p>
        </w:tc>
        <w:tc>
          <w:tcPr>
            <w:tcW w:w="1842"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EC49DE" w:rsidRPr="001E6C90" w:rsidTr="00D76046">
        <w:trPr>
          <w:trHeight w:val="20"/>
        </w:trPr>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4. </w:t>
            </w:r>
          </w:p>
        </w:tc>
        <w:tc>
          <w:tcPr>
            <w:tcW w:w="563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Оформление памяток, буклетов, папок-раскладушек на темы:</w:t>
            </w:r>
          </w:p>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«Опасно, дорога!», «Моя мам</w:t>
            </w:r>
            <w:proofErr w:type="gramStart"/>
            <w:r w:rsidRPr="001E6C90">
              <w:rPr>
                <w:rFonts w:ascii="Times New Roman" w:hAnsi="Times New Roman" w:cs="Times New Roman"/>
                <w:sz w:val="24"/>
                <w:szCs w:val="24"/>
              </w:rPr>
              <w:t>а-</w:t>
            </w:r>
            <w:proofErr w:type="gramEnd"/>
            <w:r w:rsidRPr="001E6C90">
              <w:rPr>
                <w:rFonts w:ascii="Times New Roman" w:hAnsi="Times New Roman" w:cs="Times New Roman"/>
                <w:sz w:val="24"/>
                <w:szCs w:val="24"/>
              </w:rPr>
              <w:t xml:space="preserve"> водитель», «Детское кресло- залог безопасности детей»</w:t>
            </w:r>
          </w:p>
        </w:tc>
        <w:tc>
          <w:tcPr>
            <w:tcW w:w="1842"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сентябрь</w:t>
            </w: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воспитатели</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5. </w:t>
            </w:r>
          </w:p>
        </w:tc>
        <w:tc>
          <w:tcPr>
            <w:tcW w:w="563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Изучение «Правил дорожного движения»:</w:t>
            </w:r>
          </w:p>
          <w:p w:rsidR="00EC49DE" w:rsidRPr="001E6C90" w:rsidRDefault="00EC49DE" w:rsidP="001E6C90">
            <w:pPr>
              <w:pStyle w:val="a4"/>
              <w:widowControl w:val="0"/>
              <w:jc w:val="both"/>
              <w:rPr>
                <w:rStyle w:val="FontStyle19"/>
                <w:sz w:val="24"/>
                <w:szCs w:val="24"/>
              </w:rPr>
            </w:pPr>
            <w:r w:rsidRPr="001E6C90">
              <w:rPr>
                <w:rStyle w:val="FontStyle19"/>
                <w:sz w:val="24"/>
                <w:szCs w:val="24"/>
              </w:rPr>
              <w:t>-</w:t>
            </w:r>
            <w:r w:rsidRPr="001E6C90">
              <w:rPr>
                <w:rFonts w:ascii="Times New Roman" w:hAnsi="Times New Roman" w:cs="Times New Roman"/>
                <w:sz w:val="24"/>
                <w:szCs w:val="24"/>
              </w:rPr>
              <w:t xml:space="preserve"> цикл познавательных занятий по обучению детей правилам дорожной безопасности</w:t>
            </w:r>
            <w:r w:rsidRPr="001E6C90">
              <w:rPr>
                <w:rStyle w:val="FontStyle19"/>
                <w:sz w:val="24"/>
                <w:szCs w:val="24"/>
              </w:rPr>
              <w:t>;</w:t>
            </w:r>
          </w:p>
          <w:p w:rsidR="00EC49DE" w:rsidRPr="001E6C90" w:rsidRDefault="00EC49DE" w:rsidP="001E6C90">
            <w:pPr>
              <w:pStyle w:val="a4"/>
              <w:widowControl w:val="0"/>
              <w:jc w:val="both"/>
              <w:rPr>
                <w:rStyle w:val="FontStyle19"/>
                <w:sz w:val="24"/>
                <w:szCs w:val="24"/>
              </w:rPr>
            </w:pPr>
            <w:r w:rsidRPr="001E6C90">
              <w:rPr>
                <w:rStyle w:val="FontStyle19"/>
                <w:sz w:val="24"/>
                <w:szCs w:val="24"/>
              </w:rPr>
              <w:t>-</w:t>
            </w:r>
            <w:r w:rsidRPr="001E6C90">
              <w:rPr>
                <w:rStyle w:val="a3"/>
                <w:rFonts w:ascii="Times New Roman" w:eastAsiaTheme="minorEastAsia" w:hAnsi="Times New Roman" w:cs="Times New Roman"/>
                <w:sz w:val="24"/>
                <w:szCs w:val="24"/>
              </w:rPr>
              <w:t xml:space="preserve"> </w:t>
            </w:r>
            <w:r w:rsidRPr="001E6C90">
              <w:rPr>
                <w:rStyle w:val="FontStyle19"/>
                <w:sz w:val="24"/>
                <w:szCs w:val="24"/>
              </w:rPr>
              <w:t>проведение целевых прогулок и</w:t>
            </w:r>
          </w:p>
          <w:p w:rsidR="00EC49DE" w:rsidRPr="001E6C90" w:rsidRDefault="00EC49DE" w:rsidP="001E6C90">
            <w:pPr>
              <w:pStyle w:val="a4"/>
              <w:widowControl w:val="0"/>
              <w:jc w:val="both"/>
              <w:rPr>
                <w:rStyle w:val="FontStyle19"/>
                <w:sz w:val="24"/>
                <w:szCs w:val="24"/>
              </w:rPr>
            </w:pPr>
            <w:r w:rsidRPr="001E6C90">
              <w:rPr>
                <w:rStyle w:val="FontStyle19"/>
                <w:sz w:val="24"/>
                <w:szCs w:val="24"/>
              </w:rPr>
              <w:t>экскурсий по улицам города;</w:t>
            </w:r>
          </w:p>
          <w:p w:rsidR="00EC49DE" w:rsidRPr="001E6C90" w:rsidRDefault="00EC49DE" w:rsidP="001E6C90">
            <w:pPr>
              <w:pStyle w:val="a4"/>
              <w:widowControl w:val="0"/>
              <w:jc w:val="both"/>
              <w:rPr>
                <w:rStyle w:val="FontStyle19"/>
                <w:sz w:val="24"/>
                <w:szCs w:val="24"/>
              </w:rPr>
            </w:pPr>
            <w:r w:rsidRPr="001E6C90">
              <w:rPr>
                <w:rStyle w:val="FontStyle19"/>
                <w:sz w:val="24"/>
                <w:szCs w:val="24"/>
              </w:rPr>
              <w:t>-</w:t>
            </w:r>
            <w:r w:rsidRPr="001E6C90">
              <w:rPr>
                <w:rFonts w:ascii="Times New Roman" w:hAnsi="Times New Roman" w:cs="Times New Roman"/>
                <w:sz w:val="24"/>
                <w:szCs w:val="24"/>
              </w:rPr>
              <w:t xml:space="preserve"> </w:t>
            </w:r>
            <w:r w:rsidRPr="001E6C90">
              <w:rPr>
                <w:rStyle w:val="FontStyle19"/>
                <w:sz w:val="24"/>
                <w:szCs w:val="24"/>
              </w:rPr>
              <w:t>изготовление атрибутов и игрушек для игры «Дорожное движение»</w:t>
            </w:r>
          </w:p>
          <w:p w:rsidR="00EC49DE" w:rsidRPr="001E6C90" w:rsidRDefault="00EC49DE" w:rsidP="001E6C90">
            <w:pPr>
              <w:pStyle w:val="a4"/>
              <w:widowControl w:val="0"/>
              <w:jc w:val="both"/>
              <w:rPr>
                <w:rStyle w:val="FontStyle19"/>
                <w:sz w:val="24"/>
                <w:szCs w:val="24"/>
              </w:rPr>
            </w:pPr>
            <w:r w:rsidRPr="001E6C90">
              <w:rPr>
                <w:rStyle w:val="FontStyle19"/>
                <w:sz w:val="24"/>
                <w:szCs w:val="24"/>
              </w:rPr>
              <w:t>- рассматривание иллюстраций и фотографий по правилам дорожного движения</w:t>
            </w:r>
          </w:p>
          <w:p w:rsidR="00EC49DE" w:rsidRPr="001E6C90" w:rsidRDefault="00EC49DE" w:rsidP="001E6C90">
            <w:pPr>
              <w:pStyle w:val="a4"/>
              <w:widowControl w:val="0"/>
              <w:jc w:val="both"/>
              <w:rPr>
                <w:rStyle w:val="FontStyle19"/>
                <w:sz w:val="24"/>
                <w:szCs w:val="24"/>
              </w:rPr>
            </w:pPr>
            <w:r w:rsidRPr="001E6C90">
              <w:rPr>
                <w:rStyle w:val="FontStyle19"/>
                <w:sz w:val="24"/>
                <w:szCs w:val="24"/>
              </w:rPr>
              <w:t>- подборка детской художественной литературы;</w:t>
            </w:r>
          </w:p>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Style w:val="FontStyle19"/>
                <w:sz w:val="24"/>
                <w:szCs w:val="24"/>
              </w:rPr>
              <w:t>-</w:t>
            </w:r>
            <w:r w:rsidRPr="001E6C90">
              <w:rPr>
                <w:rStyle w:val="a3"/>
                <w:rFonts w:ascii="Times New Roman" w:eastAsiaTheme="minorEastAsia" w:hAnsi="Times New Roman" w:cs="Times New Roman"/>
                <w:sz w:val="24"/>
                <w:szCs w:val="24"/>
              </w:rPr>
              <w:t xml:space="preserve"> </w:t>
            </w:r>
            <w:r w:rsidRPr="001E6C90">
              <w:rPr>
                <w:rStyle w:val="FontStyle19"/>
                <w:sz w:val="24"/>
                <w:szCs w:val="24"/>
              </w:rPr>
              <w:t xml:space="preserve">пополнение  уголков дорожной безопасности </w:t>
            </w:r>
            <w:proofErr w:type="gramStart"/>
            <w:r w:rsidRPr="001E6C90">
              <w:rPr>
                <w:rStyle w:val="FontStyle19"/>
                <w:sz w:val="24"/>
                <w:szCs w:val="24"/>
              </w:rPr>
              <w:t>в</w:t>
            </w:r>
            <w:proofErr w:type="gramEnd"/>
            <w:r w:rsidRPr="001E6C90">
              <w:rPr>
                <w:rStyle w:val="FontStyle19"/>
                <w:sz w:val="24"/>
                <w:szCs w:val="24"/>
              </w:rPr>
              <w:t xml:space="preserve"> групповых дидактическими играми и пособиями  по изучению с детьми правил ДД.</w:t>
            </w:r>
          </w:p>
        </w:tc>
        <w:tc>
          <w:tcPr>
            <w:tcW w:w="1842"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По плану воспитателей</w:t>
            </w: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D669C1"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EC49DE" w:rsidRPr="001E6C90">
              <w:rPr>
                <w:rFonts w:ascii="Times New Roman" w:hAnsi="Times New Roman" w:cs="Times New Roman"/>
                <w:sz w:val="24"/>
                <w:szCs w:val="24"/>
              </w:rPr>
              <w:t>, воспитатели</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6.</w:t>
            </w:r>
          </w:p>
        </w:tc>
        <w:tc>
          <w:tcPr>
            <w:tcW w:w="563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Style w:val="FontStyle19"/>
                <w:rFonts w:eastAsiaTheme="majorEastAsia"/>
                <w:sz w:val="24"/>
                <w:szCs w:val="24"/>
              </w:rPr>
              <w:t>Спортивно-музыкальные развлечения по правилам дорожной безопасности</w:t>
            </w:r>
          </w:p>
        </w:tc>
        <w:tc>
          <w:tcPr>
            <w:tcW w:w="1842"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Сентябрь,</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апрель, </w:t>
            </w:r>
          </w:p>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июнь</w:t>
            </w: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proofErr w:type="gramStart"/>
            <w:r w:rsidRPr="001E6C90">
              <w:rPr>
                <w:rFonts w:ascii="Times New Roman" w:hAnsi="Times New Roman" w:cs="Times New Roman"/>
                <w:sz w:val="24"/>
                <w:szCs w:val="24"/>
              </w:rPr>
              <w:t>Музыкальный</w:t>
            </w:r>
            <w:proofErr w:type="gramEnd"/>
            <w:r w:rsidRPr="001E6C90">
              <w:rPr>
                <w:rFonts w:ascii="Times New Roman" w:hAnsi="Times New Roman" w:cs="Times New Roman"/>
                <w:sz w:val="24"/>
                <w:szCs w:val="24"/>
              </w:rPr>
              <w:t xml:space="preserve"> руководители</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7.</w:t>
            </w:r>
          </w:p>
        </w:tc>
        <w:tc>
          <w:tcPr>
            <w:tcW w:w="563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Style w:val="FontStyle19"/>
                <w:rFonts w:eastAsiaTheme="majorEastAsia"/>
                <w:sz w:val="24"/>
                <w:szCs w:val="24"/>
              </w:rPr>
              <w:t>Проведение профилактических мероприятий в рамках «Месячника дорожной безопасности детей-пешеходов»</w:t>
            </w:r>
          </w:p>
        </w:tc>
        <w:tc>
          <w:tcPr>
            <w:tcW w:w="1842"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 раз в квартал</w:t>
            </w: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D669C1"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r w:rsidR="00EC49DE" w:rsidRPr="001E6C90">
              <w:rPr>
                <w:rFonts w:ascii="Times New Roman" w:hAnsi="Times New Roman" w:cs="Times New Roman"/>
                <w:sz w:val="24"/>
                <w:szCs w:val="24"/>
              </w:rPr>
              <w:t>, воспитатели</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8. </w:t>
            </w:r>
          </w:p>
        </w:tc>
        <w:tc>
          <w:tcPr>
            <w:tcW w:w="563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Style w:val="FontStyle19"/>
                <w:rFonts w:eastAsiaTheme="majorEastAsia"/>
                <w:sz w:val="24"/>
                <w:szCs w:val="24"/>
              </w:rPr>
              <w:t>Выставка совместных работ детей, педагогов, родителей (законных представителей) на тему «Наш друг Светофор»</w:t>
            </w:r>
          </w:p>
        </w:tc>
        <w:tc>
          <w:tcPr>
            <w:tcW w:w="1842"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 раз в квартал</w:t>
            </w: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D669C1"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EC49DE" w:rsidRPr="001E6C90" w:rsidTr="00D76046">
        <w:tc>
          <w:tcPr>
            <w:tcW w:w="567"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 xml:space="preserve">9. </w:t>
            </w:r>
          </w:p>
        </w:tc>
        <w:tc>
          <w:tcPr>
            <w:tcW w:w="5637" w:type="dxa"/>
            <w:tcBorders>
              <w:top w:val="single" w:sz="4" w:space="0" w:color="auto"/>
              <w:left w:val="single" w:sz="4" w:space="0" w:color="auto"/>
              <w:bottom w:val="single" w:sz="4" w:space="0" w:color="auto"/>
              <w:right w:val="single" w:sz="4" w:space="0" w:color="auto"/>
            </w:tcBorders>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Участие в краевых и региональных акциях по профилактике детского дорожно-транспортного травматизма «Внимание, дети!», встреча с сотрудниками ГИБДД</w:t>
            </w:r>
          </w:p>
        </w:tc>
        <w:tc>
          <w:tcPr>
            <w:tcW w:w="1842" w:type="dxa"/>
            <w:tcBorders>
              <w:top w:val="single" w:sz="4" w:space="0" w:color="auto"/>
              <w:left w:val="single" w:sz="4" w:space="0" w:color="auto"/>
              <w:bottom w:val="single" w:sz="4" w:space="0" w:color="auto"/>
              <w:right w:val="single" w:sz="4" w:space="0" w:color="auto"/>
            </w:tcBorders>
          </w:tcPr>
          <w:p w:rsidR="00EC49DE" w:rsidRPr="001E6C90" w:rsidRDefault="00D669C1"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w:t>
            </w:r>
            <w:r w:rsidR="00EC49DE" w:rsidRPr="001E6C90">
              <w:rPr>
                <w:rFonts w:ascii="Times New Roman" w:hAnsi="Times New Roman" w:cs="Times New Roman"/>
                <w:sz w:val="24"/>
                <w:szCs w:val="24"/>
              </w:rPr>
              <w:t xml:space="preserve"> течение года</w:t>
            </w:r>
          </w:p>
          <w:p w:rsidR="00EC49DE" w:rsidRPr="001E6C90" w:rsidRDefault="00EC49DE" w:rsidP="001E6C90">
            <w:pPr>
              <w:pStyle w:val="a4"/>
              <w:widowControl w:val="0"/>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C49DE" w:rsidRPr="001E6C90" w:rsidRDefault="00D669C1" w:rsidP="001E6C90">
            <w:pPr>
              <w:pStyle w:val="a4"/>
              <w:widowControl w:val="0"/>
              <w:jc w:val="both"/>
              <w:rPr>
                <w:rFonts w:ascii="Times New Roman" w:eastAsia="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bl>
    <w:p w:rsidR="00D76046" w:rsidRPr="001E6C90" w:rsidRDefault="00D76046" w:rsidP="001E6C90">
      <w:pPr>
        <w:widowControl w:val="0"/>
        <w:suppressAutoHyphens w:val="0"/>
        <w:spacing w:after="200" w:line="276" w:lineRule="auto"/>
      </w:pPr>
      <w:r w:rsidRPr="001E6C90">
        <w:br w:type="page"/>
      </w:r>
    </w:p>
    <w:p w:rsidR="00EC49DE" w:rsidRPr="001E6C90" w:rsidRDefault="00EC49DE" w:rsidP="001E6C90">
      <w:pPr>
        <w:pStyle w:val="a4"/>
        <w:widowControl w:val="0"/>
        <w:ind w:right="333"/>
        <w:jc w:val="right"/>
        <w:rPr>
          <w:rFonts w:ascii="Times New Roman" w:hAnsi="Times New Roman" w:cs="Times New Roman"/>
          <w:sz w:val="24"/>
          <w:szCs w:val="24"/>
        </w:rPr>
      </w:pPr>
      <w:r w:rsidRPr="001E6C90">
        <w:rPr>
          <w:rFonts w:ascii="Times New Roman" w:hAnsi="Times New Roman" w:cs="Times New Roman"/>
          <w:sz w:val="24"/>
          <w:szCs w:val="24"/>
        </w:rPr>
        <w:lastRenderedPageBreak/>
        <w:t xml:space="preserve">                                                                                             </w:t>
      </w:r>
      <w:r w:rsidR="000F6A69" w:rsidRPr="001E6C90">
        <w:rPr>
          <w:rFonts w:ascii="Times New Roman" w:hAnsi="Times New Roman" w:cs="Times New Roman"/>
          <w:sz w:val="24"/>
          <w:szCs w:val="24"/>
        </w:rPr>
        <w:t>Приложение № 5</w:t>
      </w:r>
    </w:p>
    <w:p w:rsidR="00EC49DE" w:rsidRPr="001E6C90" w:rsidRDefault="00EC49DE" w:rsidP="001E6C90">
      <w:pPr>
        <w:pStyle w:val="a4"/>
        <w:widowControl w:val="0"/>
        <w:ind w:right="333"/>
        <w:jc w:val="right"/>
        <w:rPr>
          <w:rFonts w:ascii="Times New Roman" w:hAnsi="Times New Roman" w:cs="Times New Roman"/>
          <w:sz w:val="24"/>
          <w:szCs w:val="24"/>
          <w:shd w:val="clear" w:color="auto" w:fill="FFFFFF"/>
        </w:rPr>
      </w:pPr>
      <w:r w:rsidRPr="001E6C90">
        <w:rPr>
          <w:rFonts w:ascii="Times New Roman" w:hAnsi="Times New Roman" w:cs="Times New Roman"/>
          <w:sz w:val="24"/>
          <w:szCs w:val="24"/>
        </w:rPr>
        <w:t xml:space="preserve">                                                             </w:t>
      </w:r>
      <w:r w:rsidR="00021B36" w:rsidRPr="001E6C90">
        <w:rPr>
          <w:rFonts w:ascii="Times New Roman" w:hAnsi="Times New Roman" w:cs="Times New Roman"/>
          <w:sz w:val="24"/>
          <w:szCs w:val="24"/>
        </w:rPr>
        <w:t xml:space="preserve">                    </w:t>
      </w:r>
      <w:r w:rsidR="00B156E9" w:rsidRPr="001E6C90">
        <w:rPr>
          <w:rFonts w:ascii="Times New Roman" w:hAnsi="Times New Roman" w:cs="Times New Roman"/>
          <w:sz w:val="24"/>
          <w:szCs w:val="24"/>
        </w:rPr>
        <w:t xml:space="preserve">к годовому плану </w:t>
      </w:r>
      <w:r w:rsidR="007B1A8A">
        <w:rPr>
          <w:rFonts w:ascii="Times New Roman" w:hAnsi="Times New Roman" w:cs="Times New Roman"/>
          <w:sz w:val="24"/>
          <w:szCs w:val="24"/>
          <w:shd w:val="clear" w:color="auto" w:fill="FFFFFF"/>
        </w:rPr>
        <w:t>на 2021-2022</w:t>
      </w:r>
      <w:r w:rsidR="00B156E9" w:rsidRPr="001E6C90">
        <w:rPr>
          <w:rFonts w:ascii="Times New Roman" w:hAnsi="Times New Roman" w:cs="Times New Roman"/>
          <w:sz w:val="24"/>
          <w:szCs w:val="24"/>
          <w:shd w:val="clear" w:color="auto" w:fill="FFFFFF"/>
        </w:rPr>
        <w:t xml:space="preserve"> год.</w:t>
      </w:r>
    </w:p>
    <w:p w:rsidR="00B156E9" w:rsidRPr="001E6C90" w:rsidRDefault="00B156E9" w:rsidP="001E6C90">
      <w:pPr>
        <w:pStyle w:val="a4"/>
        <w:widowControl w:val="0"/>
        <w:ind w:right="333"/>
        <w:jc w:val="right"/>
        <w:rPr>
          <w:rFonts w:ascii="Times New Roman" w:hAnsi="Times New Roman" w:cs="Times New Roman"/>
          <w:sz w:val="24"/>
          <w:szCs w:val="24"/>
          <w:shd w:val="clear" w:color="auto" w:fill="FFFFFF"/>
        </w:rPr>
      </w:pPr>
    </w:p>
    <w:p w:rsidR="00B156E9" w:rsidRPr="001E6C90" w:rsidRDefault="00B156E9" w:rsidP="001E6C90">
      <w:pPr>
        <w:pStyle w:val="a4"/>
        <w:widowControl w:val="0"/>
        <w:ind w:right="333"/>
        <w:jc w:val="both"/>
        <w:rPr>
          <w:rFonts w:ascii="Times New Roman" w:hAnsi="Times New Roman" w:cs="Times New Roman"/>
          <w:sz w:val="24"/>
          <w:szCs w:val="24"/>
          <w:shd w:val="clear" w:color="auto" w:fill="FFFFFF"/>
        </w:rPr>
      </w:pPr>
    </w:p>
    <w:p w:rsidR="00B156E9" w:rsidRPr="001E6C90" w:rsidRDefault="00B156E9" w:rsidP="001E6C90">
      <w:pPr>
        <w:pStyle w:val="a4"/>
        <w:widowControl w:val="0"/>
        <w:ind w:right="333"/>
        <w:jc w:val="both"/>
        <w:rPr>
          <w:rFonts w:ascii="Times New Roman" w:hAnsi="Times New Roman" w:cs="Times New Roman"/>
          <w:sz w:val="24"/>
          <w:szCs w:val="24"/>
        </w:rPr>
      </w:pPr>
    </w:p>
    <w:p w:rsidR="00EC49DE" w:rsidRPr="001E6C90" w:rsidRDefault="00EC49DE" w:rsidP="001E6C90">
      <w:pPr>
        <w:pStyle w:val="a4"/>
        <w:widowControl w:val="0"/>
        <w:ind w:right="333"/>
        <w:jc w:val="center"/>
        <w:rPr>
          <w:rStyle w:val="FontStyle18"/>
          <w:sz w:val="24"/>
          <w:szCs w:val="24"/>
        </w:rPr>
      </w:pPr>
      <w:r w:rsidRPr="001E6C90">
        <w:rPr>
          <w:rStyle w:val="FontStyle18"/>
          <w:sz w:val="24"/>
          <w:szCs w:val="24"/>
        </w:rPr>
        <w:t>План</w:t>
      </w:r>
    </w:p>
    <w:p w:rsidR="00EC49DE" w:rsidRPr="001E6C90" w:rsidRDefault="00EC49DE" w:rsidP="001E6C90">
      <w:pPr>
        <w:pStyle w:val="a4"/>
        <w:widowControl w:val="0"/>
        <w:ind w:right="333"/>
        <w:jc w:val="center"/>
        <w:rPr>
          <w:rStyle w:val="FontStyle18"/>
          <w:sz w:val="24"/>
          <w:szCs w:val="24"/>
        </w:rPr>
      </w:pPr>
      <w:r w:rsidRPr="001E6C90">
        <w:rPr>
          <w:rStyle w:val="FontStyle18"/>
          <w:sz w:val="24"/>
          <w:szCs w:val="24"/>
        </w:rPr>
        <w:t>работы МАДОУ ЦРР-д/с № 14 по профилактике</w:t>
      </w:r>
    </w:p>
    <w:p w:rsidR="00EC49DE" w:rsidRPr="001E6C90" w:rsidRDefault="00EC49DE" w:rsidP="001E6C90">
      <w:pPr>
        <w:pStyle w:val="a4"/>
        <w:widowControl w:val="0"/>
        <w:ind w:right="333"/>
        <w:jc w:val="center"/>
        <w:rPr>
          <w:rStyle w:val="FontStyle18"/>
          <w:sz w:val="24"/>
          <w:szCs w:val="24"/>
        </w:rPr>
      </w:pPr>
      <w:r w:rsidRPr="001E6C90">
        <w:rPr>
          <w:rStyle w:val="FontStyle18"/>
          <w:sz w:val="24"/>
          <w:szCs w:val="24"/>
        </w:rPr>
        <w:t>детского дорожного травматизма</w:t>
      </w:r>
    </w:p>
    <w:p w:rsidR="00EC49DE" w:rsidRPr="001E6C90" w:rsidRDefault="00EC49DE" w:rsidP="001E6C90">
      <w:pPr>
        <w:pStyle w:val="a4"/>
        <w:widowControl w:val="0"/>
        <w:ind w:right="333"/>
        <w:jc w:val="both"/>
        <w:rPr>
          <w:rStyle w:val="FontStyle18"/>
          <w:sz w:val="24"/>
          <w:szCs w:val="24"/>
        </w:rPr>
      </w:pPr>
    </w:p>
    <w:tbl>
      <w:tblPr>
        <w:tblW w:w="10006" w:type="dxa"/>
        <w:tblLayout w:type="fixed"/>
        <w:tblCellMar>
          <w:left w:w="40" w:type="dxa"/>
          <w:right w:w="40" w:type="dxa"/>
        </w:tblCellMar>
        <w:tblLook w:val="04A0"/>
      </w:tblPr>
      <w:tblGrid>
        <w:gridCol w:w="567"/>
        <w:gridCol w:w="5427"/>
        <w:gridCol w:w="1841"/>
        <w:gridCol w:w="2171"/>
      </w:tblGrid>
      <w:tr w:rsidR="00EC49DE" w:rsidRPr="001E6C90" w:rsidTr="00D76046">
        <w:trPr>
          <w:trHeight w:val="435"/>
        </w:trPr>
        <w:tc>
          <w:tcPr>
            <w:tcW w:w="56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7"/>
                <w:sz w:val="24"/>
                <w:szCs w:val="24"/>
              </w:rPr>
            </w:pPr>
            <w:r w:rsidRPr="001E6C90">
              <w:rPr>
                <w:rStyle w:val="FontStyle17"/>
                <w:sz w:val="24"/>
                <w:szCs w:val="24"/>
              </w:rPr>
              <w:t xml:space="preserve">    №</w:t>
            </w:r>
          </w:p>
        </w:tc>
        <w:tc>
          <w:tcPr>
            <w:tcW w:w="542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8"/>
                <w:sz w:val="24"/>
                <w:szCs w:val="24"/>
              </w:rPr>
            </w:pPr>
            <w:r w:rsidRPr="001E6C90">
              <w:rPr>
                <w:rStyle w:val="FontStyle18"/>
                <w:sz w:val="24"/>
                <w:szCs w:val="24"/>
              </w:rPr>
              <w:t xml:space="preserve">                  Содержание работы</w:t>
            </w:r>
          </w:p>
        </w:tc>
        <w:tc>
          <w:tcPr>
            <w:tcW w:w="184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8"/>
                <w:sz w:val="24"/>
                <w:szCs w:val="24"/>
              </w:rPr>
            </w:pPr>
            <w:r w:rsidRPr="001E6C90">
              <w:rPr>
                <w:rStyle w:val="FontStyle18"/>
                <w:sz w:val="24"/>
                <w:szCs w:val="24"/>
              </w:rPr>
              <w:t>Сроки</w:t>
            </w:r>
          </w:p>
        </w:tc>
        <w:tc>
          <w:tcPr>
            <w:tcW w:w="217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8"/>
                <w:sz w:val="24"/>
                <w:szCs w:val="24"/>
              </w:rPr>
            </w:pPr>
            <w:r w:rsidRPr="001E6C90">
              <w:rPr>
                <w:rStyle w:val="FontStyle18"/>
                <w:sz w:val="24"/>
                <w:szCs w:val="24"/>
              </w:rPr>
              <w:t>Ответственные</w:t>
            </w:r>
          </w:p>
        </w:tc>
      </w:tr>
      <w:tr w:rsidR="00EC49DE" w:rsidRPr="001E6C90" w:rsidTr="00D76046">
        <w:trPr>
          <w:trHeight w:val="830"/>
        </w:trPr>
        <w:tc>
          <w:tcPr>
            <w:tcW w:w="56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1</w:t>
            </w:r>
          </w:p>
        </w:tc>
        <w:tc>
          <w:tcPr>
            <w:tcW w:w="542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Издание приказа «О мерах</w:t>
            </w:r>
            <w:r w:rsidR="007B1A8A">
              <w:rPr>
                <w:rStyle w:val="FontStyle19"/>
                <w:sz w:val="24"/>
                <w:szCs w:val="24"/>
              </w:rPr>
              <w:t xml:space="preserve"> </w:t>
            </w:r>
            <w:r w:rsidRPr="001E6C90">
              <w:rPr>
                <w:rStyle w:val="FontStyle19"/>
                <w:sz w:val="24"/>
                <w:szCs w:val="24"/>
              </w:rPr>
              <w:t>предупреждения</w:t>
            </w:r>
          </w:p>
          <w:p w:rsidR="00EC49DE" w:rsidRPr="001E6C90" w:rsidRDefault="00EC49DE" w:rsidP="001E6C90">
            <w:pPr>
              <w:pStyle w:val="a4"/>
              <w:widowControl w:val="0"/>
              <w:jc w:val="both"/>
              <w:rPr>
                <w:rStyle w:val="FontStyle19"/>
                <w:sz w:val="24"/>
                <w:szCs w:val="24"/>
              </w:rPr>
            </w:pPr>
            <w:r w:rsidRPr="001E6C90">
              <w:rPr>
                <w:rStyle w:val="FontStyle19"/>
                <w:sz w:val="24"/>
                <w:szCs w:val="24"/>
              </w:rPr>
              <w:t>ДТТ дошкольников»</w:t>
            </w:r>
          </w:p>
          <w:p w:rsidR="00EC49DE" w:rsidRPr="001E6C90" w:rsidRDefault="00EC49DE" w:rsidP="001E6C90">
            <w:pPr>
              <w:pStyle w:val="a4"/>
              <w:widowControl w:val="0"/>
              <w:jc w:val="both"/>
              <w:rPr>
                <w:rStyle w:val="FontStyle19"/>
                <w:sz w:val="24"/>
                <w:szCs w:val="24"/>
              </w:rPr>
            </w:pPr>
            <w:r w:rsidRPr="001E6C90">
              <w:rPr>
                <w:rStyle w:val="FontStyle19"/>
                <w:sz w:val="24"/>
                <w:szCs w:val="24"/>
              </w:rPr>
              <w:t>Назначение ответственного за ведение и координацию  работы по профилактике ДДТ</w:t>
            </w:r>
          </w:p>
        </w:tc>
        <w:tc>
          <w:tcPr>
            <w:tcW w:w="184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август</w:t>
            </w:r>
          </w:p>
        </w:tc>
        <w:tc>
          <w:tcPr>
            <w:tcW w:w="217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Заведующий</w:t>
            </w:r>
          </w:p>
        </w:tc>
      </w:tr>
      <w:tr w:rsidR="00EC49DE" w:rsidRPr="001E6C90" w:rsidTr="00D76046">
        <w:trPr>
          <w:trHeight w:val="830"/>
        </w:trPr>
        <w:tc>
          <w:tcPr>
            <w:tcW w:w="56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2</w:t>
            </w:r>
          </w:p>
        </w:tc>
        <w:tc>
          <w:tcPr>
            <w:tcW w:w="542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Разработка и утверждение плана работы МАДОУ ЦРР-д/с № 14 по профилактике детского дорожного травматизма</w:t>
            </w:r>
          </w:p>
        </w:tc>
        <w:tc>
          <w:tcPr>
            <w:tcW w:w="184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август</w:t>
            </w:r>
          </w:p>
        </w:tc>
        <w:tc>
          <w:tcPr>
            <w:tcW w:w="217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 xml:space="preserve">заместитель заведующего по </w:t>
            </w:r>
            <w:r w:rsidRPr="001E6C90">
              <w:rPr>
                <w:rStyle w:val="FontStyle19"/>
                <w:sz w:val="24"/>
                <w:szCs w:val="24"/>
                <w:lang w:val="en-US"/>
              </w:rPr>
              <w:t>BMP</w:t>
            </w:r>
          </w:p>
        </w:tc>
      </w:tr>
      <w:tr w:rsidR="00EC49DE" w:rsidRPr="001E6C90" w:rsidTr="00D76046">
        <w:trPr>
          <w:trHeight w:val="830"/>
        </w:trPr>
        <w:tc>
          <w:tcPr>
            <w:tcW w:w="56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3</w:t>
            </w:r>
          </w:p>
        </w:tc>
        <w:tc>
          <w:tcPr>
            <w:tcW w:w="542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 xml:space="preserve">Внесение изменений  и утверждение Паспорта </w:t>
            </w:r>
            <w:r w:rsidR="00B156E9" w:rsidRPr="001E6C90">
              <w:rPr>
                <w:rStyle w:val="FontStyle19"/>
                <w:sz w:val="24"/>
                <w:szCs w:val="24"/>
              </w:rPr>
              <w:t>дорожной безопасности МАДОУ ЦРР-</w:t>
            </w:r>
            <w:r w:rsidRPr="001E6C90">
              <w:rPr>
                <w:rStyle w:val="FontStyle19"/>
                <w:sz w:val="24"/>
                <w:szCs w:val="24"/>
              </w:rPr>
              <w:t xml:space="preserve">д/с № 14  </w:t>
            </w:r>
          </w:p>
        </w:tc>
        <w:tc>
          <w:tcPr>
            <w:tcW w:w="184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декабрь</w:t>
            </w:r>
          </w:p>
        </w:tc>
        <w:tc>
          <w:tcPr>
            <w:tcW w:w="217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заведующий</w:t>
            </w:r>
          </w:p>
        </w:tc>
      </w:tr>
      <w:tr w:rsidR="00EC49DE" w:rsidRPr="001E6C90" w:rsidTr="00D76046">
        <w:trPr>
          <w:trHeight w:val="835"/>
        </w:trPr>
        <w:tc>
          <w:tcPr>
            <w:tcW w:w="56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4</w:t>
            </w:r>
          </w:p>
        </w:tc>
        <w:tc>
          <w:tcPr>
            <w:tcW w:w="542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Проведение инструктажа по предупреждению детского дорожного травматизма</w:t>
            </w:r>
          </w:p>
        </w:tc>
        <w:tc>
          <w:tcPr>
            <w:tcW w:w="184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Август,</w:t>
            </w:r>
          </w:p>
          <w:p w:rsidR="00EC49DE" w:rsidRPr="001E6C90" w:rsidRDefault="00EC49DE" w:rsidP="001E6C90">
            <w:pPr>
              <w:pStyle w:val="a4"/>
              <w:widowControl w:val="0"/>
              <w:jc w:val="both"/>
              <w:rPr>
                <w:rStyle w:val="FontStyle19"/>
                <w:sz w:val="24"/>
                <w:szCs w:val="24"/>
              </w:rPr>
            </w:pPr>
            <w:r w:rsidRPr="001E6C90">
              <w:rPr>
                <w:rStyle w:val="FontStyle19"/>
                <w:sz w:val="24"/>
                <w:szCs w:val="24"/>
              </w:rPr>
              <w:t>по мере выхода воспитанников за пределы ДОО</w:t>
            </w:r>
          </w:p>
        </w:tc>
        <w:tc>
          <w:tcPr>
            <w:tcW w:w="217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lang w:val="en-US"/>
              </w:rPr>
            </w:pPr>
            <w:r w:rsidRPr="001E6C90">
              <w:rPr>
                <w:rStyle w:val="FontStyle19"/>
                <w:sz w:val="24"/>
                <w:szCs w:val="24"/>
              </w:rPr>
              <w:t xml:space="preserve">заместитель заведующего по </w:t>
            </w:r>
            <w:r w:rsidRPr="001E6C90">
              <w:rPr>
                <w:rStyle w:val="FontStyle19"/>
                <w:sz w:val="24"/>
                <w:szCs w:val="24"/>
                <w:lang w:val="en-US"/>
              </w:rPr>
              <w:t>BMP</w:t>
            </w:r>
          </w:p>
        </w:tc>
      </w:tr>
      <w:tr w:rsidR="00EC49DE" w:rsidRPr="001E6C90" w:rsidTr="00D76046">
        <w:trPr>
          <w:trHeight w:val="557"/>
        </w:trPr>
        <w:tc>
          <w:tcPr>
            <w:tcW w:w="56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5</w:t>
            </w:r>
          </w:p>
        </w:tc>
        <w:tc>
          <w:tcPr>
            <w:tcW w:w="542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Изучение «Правил дорожного движения»:</w:t>
            </w:r>
          </w:p>
          <w:p w:rsidR="00EC49DE" w:rsidRPr="001E6C90" w:rsidRDefault="00EC49DE" w:rsidP="001E6C90">
            <w:pPr>
              <w:pStyle w:val="a4"/>
              <w:widowControl w:val="0"/>
              <w:jc w:val="both"/>
              <w:rPr>
                <w:rStyle w:val="FontStyle19"/>
                <w:sz w:val="24"/>
                <w:szCs w:val="24"/>
              </w:rPr>
            </w:pPr>
            <w:r w:rsidRPr="001E6C90">
              <w:rPr>
                <w:rStyle w:val="FontStyle19"/>
                <w:sz w:val="24"/>
                <w:szCs w:val="24"/>
              </w:rPr>
              <w:t>-</w:t>
            </w:r>
            <w:r w:rsidRPr="001E6C90">
              <w:rPr>
                <w:rFonts w:ascii="Times New Roman" w:hAnsi="Times New Roman" w:cs="Times New Roman"/>
                <w:sz w:val="24"/>
                <w:szCs w:val="24"/>
              </w:rPr>
              <w:t xml:space="preserve"> цикл познавательных занятий по обучению детей правилам дорожной безопасности</w:t>
            </w:r>
            <w:r w:rsidRPr="001E6C90">
              <w:rPr>
                <w:rStyle w:val="FontStyle19"/>
                <w:sz w:val="24"/>
                <w:szCs w:val="24"/>
              </w:rPr>
              <w:t>;</w:t>
            </w:r>
          </w:p>
          <w:p w:rsidR="00EC49DE" w:rsidRPr="001E6C90" w:rsidRDefault="00EC49DE" w:rsidP="001E6C90">
            <w:pPr>
              <w:pStyle w:val="a4"/>
              <w:widowControl w:val="0"/>
              <w:jc w:val="both"/>
              <w:rPr>
                <w:rStyle w:val="FontStyle19"/>
                <w:sz w:val="24"/>
                <w:szCs w:val="24"/>
              </w:rPr>
            </w:pPr>
            <w:r w:rsidRPr="001E6C90">
              <w:rPr>
                <w:rStyle w:val="FontStyle19"/>
                <w:sz w:val="24"/>
                <w:szCs w:val="24"/>
              </w:rPr>
              <w:t>-</w:t>
            </w:r>
            <w:r w:rsidRPr="001E6C90">
              <w:rPr>
                <w:rStyle w:val="a3"/>
                <w:rFonts w:ascii="Times New Roman" w:eastAsiaTheme="minorEastAsia" w:hAnsi="Times New Roman" w:cs="Times New Roman"/>
                <w:sz w:val="24"/>
                <w:szCs w:val="24"/>
              </w:rPr>
              <w:t xml:space="preserve"> </w:t>
            </w:r>
            <w:r w:rsidRPr="001E6C90">
              <w:rPr>
                <w:rStyle w:val="FontStyle19"/>
                <w:sz w:val="24"/>
                <w:szCs w:val="24"/>
              </w:rPr>
              <w:t>проведение целевых прогулок и</w:t>
            </w:r>
          </w:p>
          <w:p w:rsidR="00EC49DE" w:rsidRPr="001E6C90" w:rsidRDefault="00EC49DE" w:rsidP="001E6C90">
            <w:pPr>
              <w:pStyle w:val="a4"/>
              <w:widowControl w:val="0"/>
              <w:jc w:val="both"/>
              <w:rPr>
                <w:rStyle w:val="FontStyle19"/>
                <w:sz w:val="24"/>
                <w:szCs w:val="24"/>
              </w:rPr>
            </w:pPr>
            <w:r w:rsidRPr="001E6C90">
              <w:rPr>
                <w:rStyle w:val="FontStyle19"/>
                <w:sz w:val="24"/>
                <w:szCs w:val="24"/>
              </w:rPr>
              <w:t>экскурсий по улицам города;</w:t>
            </w:r>
          </w:p>
          <w:p w:rsidR="00EC49DE" w:rsidRPr="001E6C90" w:rsidRDefault="00EC49DE" w:rsidP="001E6C90">
            <w:pPr>
              <w:pStyle w:val="a4"/>
              <w:widowControl w:val="0"/>
              <w:jc w:val="both"/>
              <w:rPr>
                <w:rStyle w:val="FontStyle19"/>
                <w:sz w:val="24"/>
                <w:szCs w:val="24"/>
              </w:rPr>
            </w:pPr>
            <w:r w:rsidRPr="001E6C90">
              <w:rPr>
                <w:rStyle w:val="FontStyle19"/>
                <w:sz w:val="24"/>
                <w:szCs w:val="24"/>
              </w:rPr>
              <w:t>-</w:t>
            </w:r>
            <w:r w:rsidRPr="001E6C90">
              <w:rPr>
                <w:rFonts w:ascii="Times New Roman" w:hAnsi="Times New Roman" w:cs="Times New Roman"/>
                <w:sz w:val="24"/>
                <w:szCs w:val="24"/>
              </w:rPr>
              <w:t xml:space="preserve"> </w:t>
            </w:r>
            <w:r w:rsidRPr="001E6C90">
              <w:rPr>
                <w:rStyle w:val="FontStyle19"/>
                <w:sz w:val="24"/>
                <w:szCs w:val="24"/>
              </w:rPr>
              <w:t>изготовление атрибутов и игрушек для игры «Дорожное движение»</w:t>
            </w:r>
          </w:p>
          <w:p w:rsidR="00EC49DE" w:rsidRPr="001E6C90" w:rsidRDefault="00EC49DE" w:rsidP="001E6C90">
            <w:pPr>
              <w:pStyle w:val="a4"/>
              <w:widowControl w:val="0"/>
              <w:jc w:val="both"/>
              <w:rPr>
                <w:rStyle w:val="FontStyle19"/>
                <w:sz w:val="24"/>
                <w:szCs w:val="24"/>
              </w:rPr>
            </w:pPr>
            <w:r w:rsidRPr="001E6C90">
              <w:rPr>
                <w:rStyle w:val="FontStyle19"/>
                <w:sz w:val="24"/>
                <w:szCs w:val="24"/>
              </w:rPr>
              <w:t>- рассматривание иллюстраций и фотографий по правилам дорожного движения</w:t>
            </w:r>
          </w:p>
          <w:p w:rsidR="00EC49DE" w:rsidRPr="001E6C90" w:rsidRDefault="00EC49DE" w:rsidP="001E6C90">
            <w:pPr>
              <w:pStyle w:val="a4"/>
              <w:widowControl w:val="0"/>
              <w:jc w:val="both"/>
              <w:rPr>
                <w:rStyle w:val="FontStyle19"/>
                <w:sz w:val="24"/>
                <w:szCs w:val="24"/>
              </w:rPr>
            </w:pPr>
            <w:r w:rsidRPr="001E6C90">
              <w:rPr>
                <w:rStyle w:val="FontStyle19"/>
                <w:sz w:val="24"/>
                <w:szCs w:val="24"/>
              </w:rPr>
              <w:t>- подборка детской художественной литературы;</w:t>
            </w:r>
          </w:p>
          <w:p w:rsidR="00EC49DE" w:rsidRPr="001E6C90" w:rsidRDefault="00EC49DE" w:rsidP="001E6C90">
            <w:pPr>
              <w:pStyle w:val="a4"/>
              <w:widowControl w:val="0"/>
              <w:jc w:val="both"/>
              <w:rPr>
                <w:rStyle w:val="FontStyle19"/>
                <w:sz w:val="24"/>
                <w:szCs w:val="24"/>
              </w:rPr>
            </w:pPr>
            <w:r w:rsidRPr="001E6C90">
              <w:rPr>
                <w:rStyle w:val="FontStyle19"/>
                <w:sz w:val="24"/>
                <w:szCs w:val="24"/>
              </w:rPr>
              <w:t>-</w:t>
            </w:r>
            <w:r w:rsidRPr="001E6C90">
              <w:rPr>
                <w:rStyle w:val="a3"/>
                <w:rFonts w:ascii="Times New Roman" w:eastAsiaTheme="minorEastAsia" w:hAnsi="Times New Roman" w:cs="Times New Roman"/>
                <w:sz w:val="24"/>
                <w:szCs w:val="24"/>
              </w:rPr>
              <w:t xml:space="preserve"> </w:t>
            </w:r>
            <w:r w:rsidRPr="001E6C90">
              <w:rPr>
                <w:rStyle w:val="FontStyle19"/>
                <w:sz w:val="24"/>
                <w:szCs w:val="24"/>
              </w:rPr>
              <w:t xml:space="preserve">пополнение  уголков дорожной безопасности </w:t>
            </w:r>
            <w:proofErr w:type="gramStart"/>
            <w:r w:rsidRPr="001E6C90">
              <w:rPr>
                <w:rStyle w:val="FontStyle19"/>
                <w:sz w:val="24"/>
                <w:szCs w:val="24"/>
              </w:rPr>
              <w:t>в</w:t>
            </w:r>
            <w:proofErr w:type="gramEnd"/>
            <w:r w:rsidRPr="001E6C90">
              <w:rPr>
                <w:rStyle w:val="FontStyle19"/>
                <w:sz w:val="24"/>
                <w:szCs w:val="24"/>
              </w:rPr>
              <w:t xml:space="preserve"> групповых дидактическими играми и пособиями  по изучению с детьми правил ДД.</w:t>
            </w:r>
          </w:p>
        </w:tc>
        <w:tc>
          <w:tcPr>
            <w:tcW w:w="184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в течение года.</w:t>
            </w:r>
          </w:p>
        </w:tc>
        <w:tc>
          <w:tcPr>
            <w:tcW w:w="217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Воспитатели групп</w:t>
            </w:r>
          </w:p>
        </w:tc>
      </w:tr>
      <w:tr w:rsidR="00EC49DE" w:rsidRPr="001E6C90" w:rsidTr="00D76046">
        <w:trPr>
          <w:trHeight w:val="557"/>
        </w:trPr>
        <w:tc>
          <w:tcPr>
            <w:tcW w:w="56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6</w:t>
            </w:r>
          </w:p>
        </w:tc>
        <w:tc>
          <w:tcPr>
            <w:tcW w:w="542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Спортивно-музыкальные развлечения по правилам дорожной безопасности</w:t>
            </w:r>
          </w:p>
        </w:tc>
        <w:tc>
          <w:tcPr>
            <w:tcW w:w="184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 раз в квартал</w:t>
            </w:r>
          </w:p>
        </w:tc>
        <w:tc>
          <w:tcPr>
            <w:tcW w:w="217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Муз. Руководитель, инструкторы по ФК</w:t>
            </w:r>
          </w:p>
        </w:tc>
      </w:tr>
      <w:tr w:rsidR="00EC49DE" w:rsidRPr="001E6C90" w:rsidTr="00D76046">
        <w:trPr>
          <w:trHeight w:val="557"/>
        </w:trPr>
        <w:tc>
          <w:tcPr>
            <w:tcW w:w="56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7</w:t>
            </w:r>
          </w:p>
        </w:tc>
        <w:tc>
          <w:tcPr>
            <w:tcW w:w="542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Проведение профилактических мероприятий в рамках «Месячника дорожной безопасности детей-пешеходов»</w:t>
            </w:r>
          </w:p>
        </w:tc>
        <w:tc>
          <w:tcPr>
            <w:tcW w:w="184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 раз в квартал</w:t>
            </w:r>
          </w:p>
        </w:tc>
        <w:tc>
          <w:tcPr>
            <w:tcW w:w="2171" w:type="dxa"/>
            <w:tcBorders>
              <w:top w:val="single" w:sz="6" w:space="0" w:color="auto"/>
              <w:left w:val="single" w:sz="6" w:space="0" w:color="auto"/>
              <w:bottom w:val="single" w:sz="6" w:space="0" w:color="auto"/>
              <w:right w:val="single" w:sz="6" w:space="0" w:color="auto"/>
            </w:tcBorders>
          </w:tcPr>
          <w:p w:rsidR="00EC49DE" w:rsidRPr="001E6C90" w:rsidRDefault="00EC49DE" w:rsidP="001E6C90">
            <w:pPr>
              <w:pStyle w:val="a4"/>
              <w:widowControl w:val="0"/>
              <w:jc w:val="both"/>
              <w:rPr>
                <w:rStyle w:val="FontStyle19"/>
                <w:sz w:val="24"/>
                <w:szCs w:val="24"/>
              </w:rPr>
            </w:pPr>
            <w:r w:rsidRPr="001E6C90">
              <w:rPr>
                <w:rStyle w:val="FontStyle19"/>
                <w:sz w:val="24"/>
                <w:szCs w:val="24"/>
              </w:rPr>
              <w:t xml:space="preserve">заместитель заведующего по </w:t>
            </w:r>
            <w:r w:rsidRPr="001E6C90">
              <w:rPr>
                <w:rStyle w:val="FontStyle19"/>
                <w:sz w:val="24"/>
                <w:szCs w:val="24"/>
                <w:lang w:val="en-US"/>
              </w:rPr>
              <w:t>BMP</w:t>
            </w:r>
          </w:p>
          <w:p w:rsidR="00EC49DE" w:rsidRPr="001E6C90" w:rsidRDefault="00EC49DE" w:rsidP="001E6C90">
            <w:pPr>
              <w:pStyle w:val="a4"/>
              <w:widowControl w:val="0"/>
              <w:jc w:val="both"/>
              <w:rPr>
                <w:rStyle w:val="FontStyle19"/>
                <w:sz w:val="24"/>
                <w:szCs w:val="24"/>
              </w:rPr>
            </w:pPr>
          </w:p>
        </w:tc>
      </w:tr>
      <w:tr w:rsidR="00EC49DE" w:rsidRPr="001E6C90" w:rsidTr="00D76046">
        <w:trPr>
          <w:trHeight w:val="557"/>
        </w:trPr>
        <w:tc>
          <w:tcPr>
            <w:tcW w:w="56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8</w:t>
            </w:r>
          </w:p>
        </w:tc>
        <w:tc>
          <w:tcPr>
            <w:tcW w:w="542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Участие во Всероссийских акциях «Внимание, дети!»</w:t>
            </w:r>
          </w:p>
        </w:tc>
        <w:tc>
          <w:tcPr>
            <w:tcW w:w="184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 течение года</w:t>
            </w:r>
          </w:p>
        </w:tc>
        <w:tc>
          <w:tcPr>
            <w:tcW w:w="217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 xml:space="preserve">заместитель заведующего по </w:t>
            </w:r>
            <w:r w:rsidRPr="001E6C90">
              <w:rPr>
                <w:rStyle w:val="FontStyle19"/>
                <w:sz w:val="24"/>
                <w:szCs w:val="24"/>
                <w:lang w:val="en-US"/>
              </w:rPr>
              <w:t>BMP</w:t>
            </w:r>
          </w:p>
        </w:tc>
      </w:tr>
      <w:tr w:rsidR="00EC49DE" w:rsidRPr="001E6C90" w:rsidTr="00D76046">
        <w:trPr>
          <w:trHeight w:val="557"/>
        </w:trPr>
        <w:tc>
          <w:tcPr>
            <w:tcW w:w="56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lastRenderedPageBreak/>
              <w:t>9</w:t>
            </w:r>
          </w:p>
        </w:tc>
        <w:tc>
          <w:tcPr>
            <w:tcW w:w="542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Выставка совместных работ детей, педагогов, родителей (законных представителей) на тему «Наш друг Светофор»</w:t>
            </w:r>
          </w:p>
        </w:tc>
        <w:tc>
          <w:tcPr>
            <w:tcW w:w="184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 раз в квартал</w:t>
            </w:r>
          </w:p>
        </w:tc>
        <w:tc>
          <w:tcPr>
            <w:tcW w:w="217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воспитатели</w:t>
            </w:r>
          </w:p>
        </w:tc>
      </w:tr>
      <w:tr w:rsidR="00EC49DE" w:rsidRPr="001E6C90" w:rsidTr="00D76046">
        <w:trPr>
          <w:trHeight w:val="2112"/>
        </w:trPr>
        <w:tc>
          <w:tcPr>
            <w:tcW w:w="56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10</w:t>
            </w:r>
          </w:p>
        </w:tc>
        <w:tc>
          <w:tcPr>
            <w:tcW w:w="5427" w:type="dxa"/>
            <w:tcBorders>
              <w:top w:val="single" w:sz="6" w:space="0" w:color="auto"/>
              <w:left w:val="single" w:sz="6" w:space="0" w:color="auto"/>
              <w:bottom w:val="single" w:sz="6" w:space="0" w:color="auto"/>
              <w:right w:val="single" w:sz="6" w:space="0" w:color="auto"/>
            </w:tcBorders>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Консультации  для педагогов:</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-«Особенности обучения детей дошкольного возраста правилам дорожной безопасности»</w:t>
            </w:r>
          </w:p>
          <w:p w:rsidR="00EC49DE" w:rsidRPr="001E6C90" w:rsidRDefault="00EC49DE" w:rsidP="001E6C90">
            <w:pPr>
              <w:pStyle w:val="a4"/>
              <w:widowControl w:val="0"/>
              <w:jc w:val="both"/>
              <w:rPr>
                <w:rStyle w:val="FontStyle19"/>
                <w:sz w:val="24"/>
                <w:szCs w:val="24"/>
              </w:rPr>
            </w:pPr>
            <w:r w:rsidRPr="001E6C90">
              <w:rPr>
                <w:rFonts w:ascii="Times New Roman" w:hAnsi="Times New Roman" w:cs="Times New Roman"/>
                <w:sz w:val="24"/>
                <w:szCs w:val="24"/>
              </w:rPr>
              <w:t>- « Значение использования транспортной площадки в ДОО при обучении детей правилам безопасного движ</w:t>
            </w:r>
            <w:r w:rsidR="00B156E9" w:rsidRPr="001E6C90">
              <w:rPr>
                <w:rFonts w:ascii="Times New Roman" w:hAnsi="Times New Roman" w:cs="Times New Roman"/>
                <w:sz w:val="24"/>
                <w:szCs w:val="24"/>
              </w:rPr>
              <w:t>ения на дорогах»</w:t>
            </w:r>
          </w:p>
        </w:tc>
        <w:tc>
          <w:tcPr>
            <w:tcW w:w="1841" w:type="dxa"/>
            <w:tcBorders>
              <w:top w:val="single" w:sz="6" w:space="0" w:color="auto"/>
              <w:left w:val="single" w:sz="6" w:space="0" w:color="auto"/>
              <w:bottom w:val="single" w:sz="6" w:space="0" w:color="auto"/>
              <w:right w:val="single" w:sz="6" w:space="0" w:color="auto"/>
            </w:tcBorders>
          </w:tcPr>
          <w:p w:rsidR="00EC49DE" w:rsidRPr="001E6C90" w:rsidRDefault="00EC49DE" w:rsidP="001E6C90">
            <w:pPr>
              <w:pStyle w:val="a4"/>
              <w:widowControl w:val="0"/>
              <w:jc w:val="both"/>
              <w:rPr>
                <w:rStyle w:val="FontStyle19"/>
                <w:sz w:val="24"/>
                <w:szCs w:val="24"/>
              </w:rPr>
            </w:pPr>
          </w:p>
          <w:p w:rsidR="00EC49DE" w:rsidRPr="001E6C90" w:rsidRDefault="00EC49DE" w:rsidP="001E6C90">
            <w:pPr>
              <w:pStyle w:val="a4"/>
              <w:widowControl w:val="0"/>
              <w:jc w:val="both"/>
              <w:rPr>
                <w:rStyle w:val="FontStyle19"/>
                <w:sz w:val="24"/>
                <w:szCs w:val="24"/>
              </w:rPr>
            </w:pPr>
            <w:r w:rsidRPr="001E6C90">
              <w:rPr>
                <w:rStyle w:val="FontStyle19"/>
                <w:sz w:val="24"/>
                <w:szCs w:val="24"/>
              </w:rPr>
              <w:t>сентябрь</w:t>
            </w:r>
          </w:p>
          <w:p w:rsidR="00EC49DE" w:rsidRPr="001E6C90" w:rsidRDefault="00EC49DE" w:rsidP="001E6C90">
            <w:pPr>
              <w:pStyle w:val="a4"/>
              <w:widowControl w:val="0"/>
              <w:jc w:val="both"/>
              <w:rPr>
                <w:rStyle w:val="FontStyle19"/>
                <w:sz w:val="24"/>
                <w:szCs w:val="24"/>
              </w:rPr>
            </w:pPr>
          </w:p>
          <w:p w:rsidR="00EC49DE" w:rsidRPr="001E6C90" w:rsidRDefault="00EC49DE" w:rsidP="001E6C90">
            <w:pPr>
              <w:pStyle w:val="a4"/>
              <w:widowControl w:val="0"/>
              <w:jc w:val="both"/>
              <w:rPr>
                <w:rStyle w:val="FontStyle19"/>
                <w:sz w:val="24"/>
                <w:szCs w:val="24"/>
              </w:rPr>
            </w:pPr>
            <w:r w:rsidRPr="001E6C90">
              <w:rPr>
                <w:rStyle w:val="FontStyle19"/>
                <w:sz w:val="24"/>
                <w:szCs w:val="24"/>
              </w:rPr>
              <w:t>март</w:t>
            </w:r>
          </w:p>
        </w:tc>
        <w:tc>
          <w:tcPr>
            <w:tcW w:w="2171" w:type="dxa"/>
            <w:tcBorders>
              <w:top w:val="single" w:sz="6" w:space="0" w:color="auto"/>
              <w:left w:val="single" w:sz="6" w:space="0" w:color="auto"/>
              <w:bottom w:val="single" w:sz="6" w:space="0" w:color="auto"/>
              <w:right w:val="single" w:sz="6" w:space="0" w:color="auto"/>
            </w:tcBorders>
          </w:tcPr>
          <w:p w:rsidR="00EC49DE" w:rsidRPr="001E6C90" w:rsidRDefault="00EC49DE" w:rsidP="001E6C90">
            <w:pPr>
              <w:pStyle w:val="a4"/>
              <w:widowControl w:val="0"/>
              <w:jc w:val="both"/>
              <w:rPr>
                <w:rStyle w:val="FontStyle19"/>
                <w:sz w:val="24"/>
                <w:szCs w:val="24"/>
              </w:rPr>
            </w:pPr>
            <w:r w:rsidRPr="001E6C90">
              <w:rPr>
                <w:rStyle w:val="FontStyle19"/>
                <w:sz w:val="24"/>
                <w:szCs w:val="24"/>
              </w:rPr>
              <w:t xml:space="preserve">заместитель заведующего по </w:t>
            </w:r>
            <w:r w:rsidRPr="001E6C90">
              <w:rPr>
                <w:rStyle w:val="FontStyle19"/>
                <w:sz w:val="24"/>
                <w:szCs w:val="24"/>
                <w:lang w:val="en-US"/>
              </w:rPr>
              <w:t>BMP</w:t>
            </w:r>
          </w:p>
          <w:p w:rsidR="00EC49DE" w:rsidRPr="001E6C90" w:rsidRDefault="00EC49DE" w:rsidP="001E6C90">
            <w:pPr>
              <w:pStyle w:val="a4"/>
              <w:widowControl w:val="0"/>
              <w:jc w:val="both"/>
              <w:rPr>
                <w:rStyle w:val="FontStyle19"/>
                <w:sz w:val="24"/>
                <w:szCs w:val="24"/>
                <w:lang w:val="en-US"/>
              </w:rPr>
            </w:pPr>
          </w:p>
        </w:tc>
      </w:tr>
      <w:tr w:rsidR="00EC49DE" w:rsidRPr="001E6C90" w:rsidTr="00D76046">
        <w:trPr>
          <w:trHeight w:val="835"/>
        </w:trPr>
        <w:tc>
          <w:tcPr>
            <w:tcW w:w="56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11</w:t>
            </w:r>
          </w:p>
        </w:tc>
        <w:tc>
          <w:tcPr>
            <w:tcW w:w="542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Обновление  уголков безопасного движения в холлах и группах</w:t>
            </w:r>
          </w:p>
        </w:tc>
        <w:tc>
          <w:tcPr>
            <w:tcW w:w="184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 течение года</w:t>
            </w:r>
          </w:p>
        </w:tc>
        <w:tc>
          <w:tcPr>
            <w:tcW w:w="217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 xml:space="preserve">заместитель заведующего по </w:t>
            </w:r>
            <w:r w:rsidRPr="001E6C90">
              <w:rPr>
                <w:rStyle w:val="FontStyle19"/>
                <w:sz w:val="24"/>
                <w:szCs w:val="24"/>
                <w:lang w:val="en-US"/>
              </w:rPr>
              <w:t>BMP</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воспитатели</w:t>
            </w:r>
          </w:p>
        </w:tc>
      </w:tr>
      <w:tr w:rsidR="00EC49DE" w:rsidRPr="001E6C90" w:rsidTr="00D76046">
        <w:trPr>
          <w:trHeight w:val="840"/>
        </w:trPr>
        <w:tc>
          <w:tcPr>
            <w:tcW w:w="56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12</w:t>
            </w:r>
          </w:p>
        </w:tc>
        <w:tc>
          <w:tcPr>
            <w:tcW w:w="542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Плановый контроль «Организация работы в ДОУ по профилактике детского дорожного травматизма»</w:t>
            </w:r>
          </w:p>
        </w:tc>
        <w:tc>
          <w:tcPr>
            <w:tcW w:w="184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апрель</w:t>
            </w:r>
          </w:p>
        </w:tc>
        <w:tc>
          <w:tcPr>
            <w:tcW w:w="217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lang w:val="en-US"/>
              </w:rPr>
            </w:pPr>
            <w:r w:rsidRPr="001E6C90">
              <w:rPr>
                <w:rStyle w:val="FontStyle19"/>
                <w:sz w:val="24"/>
                <w:szCs w:val="24"/>
              </w:rPr>
              <w:t xml:space="preserve">заместитель заведующего по </w:t>
            </w:r>
            <w:r w:rsidRPr="001E6C90">
              <w:rPr>
                <w:rStyle w:val="FontStyle19"/>
                <w:sz w:val="24"/>
                <w:szCs w:val="24"/>
                <w:lang w:val="en-US"/>
              </w:rPr>
              <w:t>BMP</w:t>
            </w:r>
          </w:p>
        </w:tc>
      </w:tr>
      <w:tr w:rsidR="00EC49DE" w:rsidRPr="001E6C90" w:rsidTr="00D76046">
        <w:trPr>
          <w:trHeight w:val="850"/>
        </w:trPr>
        <w:tc>
          <w:tcPr>
            <w:tcW w:w="56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13</w:t>
            </w:r>
          </w:p>
        </w:tc>
        <w:tc>
          <w:tcPr>
            <w:tcW w:w="542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Отчет воспитателей о проведенной работе по изучению безопасного поведения на улице.</w:t>
            </w:r>
          </w:p>
        </w:tc>
        <w:tc>
          <w:tcPr>
            <w:tcW w:w="184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май</w:t>
            </w:r>
          </w:p>
        </w:tc>
        <w:tc>
          <w:tcPr>
            <w:tcW w:w="217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Style w:val="FontStyle19"/>
                <w:sz w:val="24"/>
                <w:szCs w:val="24"/>
              </w:rPr>
              <w:t>воспитатели</w:t>
            </w:r>
          </w:p>
        </w:tc>
      </w:tr>
      <w:tr w:rsidR="00EC49DE" w:rsidRPr="001E6C90" w:rsidTr="00D76046">
        <w:trPr>
          <w:trHeight w:val="1123"/>
        </w:trPr>
        <w:tc>
          <w:tcPr>
            <w:tcW w:w="56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14</w:t>
            </w:r>
          </w:p>
        </w:tc>
        <w:tc>
          <w:tcPr>
            <w:tcW w:w="5427" w:type="dxa"/>
            <w:tcBorders>
              <w:top w:val="single" w:sz="6" w:space="0" w:color="auto"/>
              <w:left w:val="single" w:sz="6" w:space="0" w:color="auto"/>
              <w:bottom w:val="single" w:sz="6" w:space="0" w:color="auto"/>
              <w:right w:val="single" w:sz="6" w:space="0" w:color="auto"/>
            </w:tcBorders>
          </w:tcPr>
          <w:p w:rsidR="00EC49DE" w:rsidRPr="001E6C90" w:rsidRDefault="00EC49DE" w:rsidP="001E6C90">
            <w:pPr>
              <w:pStyle w:val="a4"/>
              <w:widowControl w:val="0"/>
              <w:jc w:val="both"/>
              <w:rPr>
                <w:rStyle w:val="FontStyle19"/>
                <w:sz w:val="24"/>
                <w:szCs w:val="24"/>
              </w:rPr>
            </w:pPr>
            <w:r w:rsidRPr="001E6C90">
              <w:rPr>
                <w:rStyle w:val="FontStyle19"/>
                <w:sz w:val="24"/>
                <w:szCs w:val="24"/>
              </w:rPr>
              <w:t>Общее родительское собрание «Ответственность родителей за безопасность детей»</w:t>
            </w:r>
          </w:p>
          <w:p w:rsidR="00EC49DE" w:rsidRPr="001E6C90" w:rsidRDefault="00EC49DE" w:rsidP="001E6C90">
            <w:pPr>
              <w:pStyle w:val="a4"/>
              <w:widowControl w:val="0"/>
              <w:jc w:val="both"/>
              <w:rPr>
                <w:rStyle w:val="FontStyle19"/>
                <w:sz w:val="24"/>
                <w:szCs w:val="24"/>
              </w:rPr>
            </w:pPr>
          </w:p>
        </w:tc>
        <w:tc>
          <w:tcPr>
            <w:tcW w:w="184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сентябрь</w:t>
            </w:r>
          </w:p>
          <w:p w:rsidR="00EC49DE" w:rsidRPr="001E6C90" w:rsidRDefault="00EC49DE" w:rsidP="001E6C90">
            <w:pPr>
              <w:pStyle w:val="a4"/>
              <w:widowControl w:val="0"/>
              <w:jc w:val="both"/>
              <w:rPr>
                <w:rStyle w:val="FontStyle19"/>
                <w:sz w:val="24"/>
                <w:szCs w:val="24"/>
              </w:rPr>
            </w:pPr>
            <w:r w:rsidRPr="001E6C90">
              <w:rPr>
                <w:rStyle w:val="FontStyle19"/>
                <w:sz w:val="24"/>
                <w:szCs w:val="24"/>
              </w:rPr>
              <w:t>май</w:t>
            </w:r>
          </w:p>
        </w:tc>
        <w:tc>
          <w:tcPr>
            <w:tcW w:w="217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 xml:space="preserve">Заведующий </w:t>
            </w:r>
          </w:p>
        </w:tc>
      </w:tr>
      <w:tr w:rsidR="00EC49DE" w:rsidRPr="001E6C90" w:rsidTr="00D76046">
        <w:trPr>
          <w:trHeight w:val="1118"/>
        </w:trPr>
        <w:tc>
          <w:tcPr>
            <w:tcW w:w="56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15</w:t>
            </w:r>
          </w:p>
        </w:tc>
        <w:tc>
          <w:tcPr>
            <w:tcW w:w="542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Анкетирование родителей:</w:t>
            </w:r>
          </w:p>
          <w:p w:rsidR="00EC49DE" w:rsidRPr="001E6C90" w:rsidRDefault="00EC49DE" w:rsidP="001E6C90">
            <w:pPr>
              <w:pStyle w:val="a4"/>
              <w:widowControl w:val="0"/>
              <w:jc w:val="both"/>
              <w:rPr>
                <w:rStyle w:val="FontStyle19"/>
                <w:sz w:val="24"/>
                <w:szCs w:val="24"/>
              </w:rPr>
            </w:pPr>
            <w:r w:rsidRPr="001E6C90">
              <w:rPr>
                <w:rStyle w:val="FontStyle19"/>
                <w:sz w:val="24"/>
                <w:szCs w:val="24"/>
              </w:rPr>
              <w:t>«Ответственность родителей за жизнь и здоровье детей»</w:t>
            </w:r>
          </w:p>
        </w:tc>
        <w:tc>
          <w:tcPr>
            <w:tcW w:w="184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сентябрь</w:t>
            </w:r>
          </w:p>
        </w:tc>
        <w:tc>
          <w:tcPr>
            <w:tcW w:w="217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lang w:val="en-US"/>
              </w:rPr>
            </w:pPr>
            <w:r w:rsidRPr="001E6C90">
              <w:rPr>
                <w:rStyle w:val="FontStyle19"/>
                <w:sz w:val="24"/>
                <w:szCs w:val="24"/>
              </w:rPr>
              <w:t xml:space="preserve">заместитель заведующего по </w:t>
            </w:r>
            <w:r w:rsidRPr="001E6C90">
              <w:rPr>
                <w:rStyle w:val="FontStyle19"/>
                <w:sz w:val="24"/>
                <w:szCs w:val="24"/>
                <w:lang w:val="en-US"/>
              </w:rPr>
              <w:t>BMP</w:t>
            </w:r>
          </w:p>
        </w:tc>
      </w:tr>
      <w:tr w:rsidR="00EC49DE" w:rsidRPr="001E6C90" w:rsidTr="00D76046">
        <w:trPr>
          <w:trHeight w:val="1118"/>
        </w:trPr>
        <w:tc>
          <w:tcPr>
            <w:tcW w:w="56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rPr>
            </w:pPr>
            <w:r w:rsidRPr="001E6C90">
              <w:rPr>
                <w:rStyle w:val="FontStyle19"/>
                <w:sz w:val="24"/>
                <w:szCs w:val="24"/>
              </w:rPr>
              <w:t>16</w:t>
            </w:r>
          </w:p>
        </w:tc>
        <w:tc>
          <w:tcPr>
            <w:tcW w:w="542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Оформление памяток, буклетов, папок-раскладушек на темы:</w:t>
            </w:r>
          </w:p>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«Опасно, дорога!», «Моя мама</w:t>
            </w:r>
            <w:r w:rsidR="007B1A8A">
              <w:rPr>
                <w:rFonts w:ascii="Times New Roman" w:hAnsi="Times New Roman" w:cs="Times New Roman"/>
                <w:sz w:val="24"/>
                <w:szCs w:val="24"/>
              </w:rPr>
              <w:t xml:space="preserve"> </w:t>
            </w:r>
            <w:r w:rsidRPr="001E6C90">
              <w:rPr>
                <w:rFonts w:ascii="Times New Roman" w:hAnsi="Times New Roman" w:cs="Times New Roman"/>
                <w:sz w:val="24"/>
                <w:szCs w:val="24"/>
              </w:rPr>
              <w:t>- водитель», «Детское кресло</w:t>
            </w:r>
            <w:r w:rsidR="007B1A8A">
              <w:rPr>
                <w:rFonts w:ascii="Times New Roman" w:hAnsi="Times New Roman" w:cs="Times New Roman"/>
                <w:sz w:val="24"/>
                <w:szCs w:val="24"/>
              </w:rPr>
              <w:t xml:space="preserve"> </w:t>
            </w:r>
            <w:r w:rsidRPr="001E6C90">
              <w:rPr>
                <w:rFonts w:ascii="Times New Roman" w:hAnsi="Times New Roman" w:cs="Times New Roman"/>
                <w:sz w:val="24"/>
                <w:szCs w:val="24"/>
              </w:rPr>
              <w:t>- залог безопасности детей»</w:t>
            </w:r>
          </w:p>
        </w:tc>
        <w:tc>
          <w:tcPr>
            <w:tcW w:w="184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 течение года</w:t>
            </w:r>
          </w:p>
        </w:tc>
        <w:tc>
          <w:tcPr>
            <w:tcW w:w="217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воспитатели</w:t>
            </w:r>
          </w:p>
        </w:tc>
      </w:tr>
      <w:tr w:rsidR="00EC49DE" w:rsidRPr="001E6C90" w:rsidTr="00D76046">
        <w:trPr>
          <w:trHeight w:val="1118"/>
        </w:trPr>
        <w:tc>
          <w:tcPr>
            <w:tcW w:w="56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17</w:t>
            </w:r>
          </w:p>
        </w:tc>
        <w:tc>
          <w:tcPr>
            <w:tcW w:w="5427"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Тематическая выставка в методическом кабинете</w:t>
            </w:r>
            <w:r w:rsidR="00B156E9" w:rsidRPr="001E6C90">
              <w:rPr>
                <w:rFonts w:ascii="Times New Roman" w:eastAsia="Times New Roman" w:hAnsi="Times New Roman" w:cs="Times New Roman"/>
                <w:sz w:val="24"/>
                <w:szCs w:val="24"/>
                <w:lang w:eastAsia="ar-SA"/>
              </w:rPr>
              <w:t xml:space="preserve"> </w:t>
            </w:r>
            <w:r w:rsidRPr="001E6C90">
              <w:rPr>
                <w:rFonts w:ascii="Times New Roman" w:hAnsi="Times New Roman" w:cs="Times New Roman"/>
                <w:sz w:val="24"/>
                <w:szCs w:val="24"/>
              </w:rPr>
              <w:t>«Дидактические игры по обучению детей правилам дорожной безопасности»</w:t>
            </w:r>
          </w:p>
        </w:tc>
        <w:tc>
          <w:tcPr>
            <w:tcW w:w="184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сентябрь</w:t>
            </w:r>
          </w:p>
        </w:tc>
        <w:tc>
          <w:tcPr>
            <w:tcW w:w="2171"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19"/>
                <w:sz w:val="24"/>
                <w:szCs w:val="24"/>
                <w:lang w:val="en-US"/>
              </w:rPr>
            </w:pPr>
            <w:r w:rsidRPr="001E6C90">
              <w:rPr>
                <w:rStyle w:val="FontStyle19"/>
                <w:sz w:val="24"/>
                <w:szCs w:val="24"/>
              </w:rPr>
              <w:t xml:space="preserve">заместитель заведующего по </w:t>
            </w:r>
            <w:r w:rsidRPr="001E6C90">
              <w:rPr>
                <w:rStyle w:val="FontStyle19"/>
                <w:sz w:val="24"/>
                <w:szCs w:val="24"/>
                <w:lang w:val="en-US"/>
              </w:rPr>
              <w:t>BMP</w:t>
            </w:r>
          </w:p>
        </w:tc>
      </w:tr>
    </w:tbl>
    <w:p w:rsidR="00B156E9" w:rsidRPr="001E6C90" w:rsidRDefault="00B156E9" w:rsidP="001E6C90">
      <w:pPr>
        <w:pStyle w:val="a4"/>
        <w:widowControl w:val="0"/>
        <w:ind w:right="333"/>
        <w:jc w:val="both"/>
        <w:rPr>
          <w:rFonts w:ascii="Times New Roman" w:eastAsia="Times New Roman" w:hAnsi="Times New Roman" w:cs="Times New Roman"/>
          <w:sz w:val="24"/>
          <w:szCs w:val="24"/>
          <w:lang w:eastAsia="ar-SA"/>
        </w:rPr>
      </w:pPr>
    </w:p>
    <w:p w:rsidR="00B156E9" w:rsidRPr="001E6C90" w:rsidRDefault="00B156E9" w:rsidP="001E6C90">
      <w:pPr>
        <w:pStyle w:val="a4"/>
        <w:widowControl w:val="0"/>
        <w:ind w:right="333"/>
        <w:jc w:val="both"/>
        <w:rPr>
          <w:rFonts w:ascii="Times New Roman" w:eastAsia="Times New Roman" w:hAnsi="Times New Roman" w:cs="Times New Roman"/>
          <w:sz w:val="24"/>
          <w:szCs w:val="24"/>
          <w:lang w:eastAsia="ar-SA"/>
        </w:rPr>
      </w:pPr>
    </w:p>
    <w:p w:rsidR="00B156E9" w:rsidRPr="001E6C90" w:rsidRDefault="00B156E9" w:rsidP="001E6C90">
      <w:pPr>
        <w:pStyle w:val="a4"/>
        <w:widowControl w:val="0"/>
        <w:ind w:right="333"/>
        <w:jc w:val="both"/>
        <w:rPr>
          <w:rFonts w:ascii="Times New Roman" w:eastAsia="Times New Roman" w:hAnsi="Times New Roman" w:cs="Times New Roman"/>
          <w:sz w:val="24"/>
          <w:szCs w:val="24"/>
          <w:lang w:eastAsia="ar-SA"/>
        </w:rPr>
      </w:pPr>
    </w:p>
    <w:p w:rsidR="00D76046" w:rsidRPr="001E6C90" w:rsidRDefault="00D76046" w:rsidP="001E6C90">
      <w:pPr>
        <w:widowControl w:val="0"/>
        <w:suppressAutoHyphens w:val="0"/>
        <w:spacing w:after="200" w:line="276" w:lineRule="auto"/>
        <w:rPr>
          <w:rFonts w:eastAsia="Calibri"/>
          <w:lang w:eastAsia="en-US"/>
        </w:rPr>
      </w:pPr>
      <w:r w:rsidRPr="001E6C90">
        <w:br w:type="page"/>
      </w:r>
    </w:p>
    <w:p w:rsidR="00EC49DE" w:rsidRPr="001E6C90" w:rsidRDefault="00922A2D" w:rsidP="001E6C90">
      <w:pPr>
        <w:pStyle w:val="a4"/>
        <w:widowControl w:val="0"/>
        <w:ind w:right="333"/>
        <w:jc w:val="right"/>
        <w:rPr>
          <w:rFonts w:ascii="Times New Roman" w:hAnsi="Times New Roman" w:cs="Times New Roman"/>
          <w:sz w:val="24"/>
          <w:szCs w:val="24"/>
        </w:rPr>
      </w:pPr>
      <w:r w:rsidRPr="001E6C90">
        <w:rPr>
          <w:rFonts w:ascii="Times New Roman" w:hAnsi="Times New Roman" w:cs="Times New Roman"/>
          <w:sz w:val="24"/>
          <w:szCs w:val="24"/>
        </w:rPr>
        <w:lastRenderedPageBreak/>
        <w:t>Приложение № 6</w:t>
      </w:r>
    </w:p>
    <w:p w:rsidR="00EC49DE" w:rsidRPr="001E6C90" w:rsidRDefault="00B156E9" w:rsidP="001E6C90">
      <w:pPr>
        <w:pStyle w:val="a4"/>
        <w:widowControl w:val="0"/>
        <w:ind w:right="333"/>
        <w:jc w:val="right"/>
        <w:rPr>
          <w:rFonts w:ascii="Times New Roman" w:hAnsi="Times New Roman" w:cs="Times New Roman"/>
          <w:sz w:val="24"/>
          <w:szCs w:val="24"/>
          <w:shd w:val="clear" w:color="auto" w:fill="FFFFFF"/>
        </w:rPr>
      </w:pPr>
      <w:r w:rsidRPr="001E6C90">
        <w:rPr>
          <w:rFonts w:ascii="Times New Roman" w:hAnsi="Times New Roman" w:cs="Times New Roman"/>
          <w:sz w:val="24"/>
          <w:szCs w:val="24"/>
        </w:rPr>
        <w:t xml:space="preserve">к годовому плану </w:t>
      </w:r>
      <w:r w:rsidRPr="001E6C90">
        <w:rPr>
          <w:rFonts w:ascii="Times New Roman" w:hAnsi="Times New Roman" w:cs="Times New Roman"/>
          <w:sz w:val="24"/>
          <w:szCs w:val="24"/>
          <w:shd w:val="clear" w:color="auto" w:fill="FFFFFF"/>
        </w:rPr>
        <w:t xml:space="preserve">на </w:t>
      </w:r>
      <w:r w:rsidR="007B1A8A">
        <w:rPr>
          <w:rFonts w:ascii="Times New Roman" w:hAnsi="Times New Roman" w:cs="Times New Roman"/>
          <w:sz w:val="24"/>
          <w:szCs w:val="24"/>
          <w:shd w:val="clear" w:color="auto" w:fill="FFFFFF"/>
        </w:rPr>
        <w:t>2021-2022</w:t>
      </w:r>
      <w:r w:rsidRPr="001E6C90">
        <w:rPr>
          <w:rFonts w:ascii="Times New Roman" w:hAnsi="Times New Roman" w:cs="Times New Roman"/>
          <w:sz w:val="24"/>
          <w:szCs w:val="24"/>
          <w:shd w:val="clear" w:color="auto" w:fill="FFFFFF"/>
        </w:rPr>
        <w:t xml:space="preserve"> год.</w:t>
      </w:r>
    </w:p>
    <w:p w:rsidR="00CC5B77" w:rsidRPr="001E6C90" w:rsidRDefault="00CC5B77" w:rsidP="001E6C90">
      <w:pPr>
        <w:pStyle w:val="a4"/>
        <w:widowControl w:val="0"/>
        <w:ind w:right="333"/>
        <w:jc w:val="right"/>
        <w:rPr>
          <w:rFonts w:ascii="Times New Roman" w:hAnsi="Times New Roman" w:cs="Times New Roman"/>
          <w:sz w:val="24"/>
          <w:szCs w:val="24"/>
        </w:rPr>
      </w:pPr>
    </w:p>
    <w:p w:rsidR="00EC49DE" w:rsidRPr="001E6C90" w:rsidRDefault="00EC49DE" w:rsidP="001E6C90">
      <w:pPr>
        <w:pStyle w:val="a4"/>
        <w:widowControl w:val="0"/>
        <w:ind w:right="333"/>
        <w:jc w:val="right"/>
        <w:rPr>
          <w:rFonts w:ascii="Times New Roman" w:hAnsi="Times New Roman" w:cs="Times New Roman"/>
          <w:sz w:val="24"/>
          <w:szCs w:val="24"/>
        </w:rPr>
      </w:pPr>
    </w:p>
    <w:p w:rsidR="00EC49DE" w:rsidRPr="001E6C90" w:rsidRDefault="00EC49DE" w:rsidP="001E6C90">
      <w:pPr>
        <w:pStyle w:val="a4"/>
        <w:widowControl w:val="0"/>
        <w:ind w:right="333"/>
        <w:jc w:val="center"/>
        <w:rPr>
          <w:rFonts w:ascii="Times New Roman" w:hAnsi="Times New Roman" w:cs="Times New Roman"/>
          <w:b/>
          <w:sz w:val="24"/>
          <w:szCs w:val="24"/>
        </w:rPr>
      </w:pPr>
      <w:r w:rsidRPr="001E6C90">
        <w:rPr>
          <w:rFonts w:ascii="Times New Roman" w:hAnsi="Times New Roman" w:cs="Times New Roman"/>
          <w:b/>
          <w:sz w:val="24"/>
          <w:szCs w:val="24"/>
        </w:rPr>
        <w:t>ПЛАН</w:t>
      </w:r>
    </w:p>
    <w:p w:rsidR="00EC49DE" w:rsidRPr="001E6C90" w:rsidRDefault="00EC49DE" w:rsidP="001E6C90">
      <w:pPr>
        <w:pStyle w:val="a4"/>
        <w:widowControl w:val="0"/>
        <w:ind w:right="333"/>
        <w:jc w:val="center"/>
        <w:rPr>
          <w:rFonts w:ascii="Times New Roman" w:hAnsi="Times New Roman" w:cs="Times New Roman"/>
          <w:b/>
          <w:sz w:val="24"/>
          <w:szCs w:val="24"/>
        </w:rPr>
      </w:pPr>
      <w:r w:rsidRPr="001E6C90">
        <w:rPr>
          <w:rFonts w:ascii="Times New Roman" w:hAnsi="Times New Roman" w:cs="Times New Roman"/>
          <w:b/>
          <w:sz w:val="24"/>
          <w:szCs w:val="24"/>
        </w:rPr>
        <w:t>по обучению детей противопожарной безопасности</w:t>
      </w:r>
    </w:p>
    <w:p w:rsidR="00EC49DE" w:rsidRPr="001E6C90" w:rsidRDefault="00EC49DE" w:rsidP="001E6C90">
      <w:pPr>
        <w:pStyle w:val="a4"/>
        <w:widowControl w:val="0"/>
        <w:ind w:right="333"/>
        <w:jc w:val="both"/>
        <w:rPr>
          <w:rStyle w:val="FontStyle58"/>
          <w:bCs w:val="0"/>
          <w:i w:val="0"/>
          <w:iCs w:val="0"/>
          <w:sz w:val="24"/>
          <w:szCs w:val="24"/>
        </w:rPr>
      </w:pPr>
      <w:r w:rsidRPr="001E6C90">
        <w:rPr>
          <w:rFonts w:ascii="Times New Roman" w:hAnsi="Times New Roman" w:cs="Times New Roman"/>
          <w:b/>
          <w:sz w:val="24"/>
          <w:szCs w:val="24"/>
        </w:rPr>
        <w:t xml:space="preserve">                        </w:t>
      </w:r>
    </w:p>
    <w:tbl>
      <w:tblPr>
        <w:tblW w:w="10027" w:type="dxa"/>
        <w:tblLayout w:type="fixed"/>
        <w:tblCellMar>
          <w:left w:w="40" w:type="dxa"/>
          <w:right w:w="40" w:type="dxa"/>
        </w:tblCellMar>
        <w:tblLook w:val="04A0"/>
      </w:tblPr>
      <w:tblGrid>
        <w:gridCol w:w="6419"/>
        <w:gridCol w:w="1778"/>
        <w:gridCol w:w="1830"/>
      </w:tblGrid>
      <w:tr w:rsidR="00EC49DE" w:rsidRPr="001E6C90" w:rsidTr="00D76046">
        <w:trPr>
          <w:trHeight w:val="668"/>
        </w:trPr>
        <w:tc>
          <w:tcPr>
            <w:tcW w:w="6419"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48"/>
                <w:sz w:val="24"/>
                <w:szCs w:val="24"/>
              </w:rPr>
            </w:pPr>
            <w:r w:rsidRPr="001E6C90">
              <w:rPr>
                <w:rStyle w:val="FontStyle48"/>
                <w:sz w:val="24"/>
                <w:szCs w:val="24"/>
              </w:rPr>
              <w:t xml:space="preserve">                           Наименование мероприятий</w:t>
            </w:r>
          </w:p>
        </w:tc>
        <w:tc>
          <w:tcPr>
            <w:tcW w:w="1778"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44"/>
                <w:sz w:val="24"/>
                <w:szCs w:val="24"/>
              </w:rPr>
            </w:pPr>
            <w:r w:rsidRPr="001E6C90">
              <w:rPr>
                <w:rStyle w:val="FontStyle44"/>
                <w:sz w:val="24"/>
                <w:szCs w:val="24"/>
              </w:rPr>
              <w:t>Сроки</w:t>
            </w:r>
          </w:p>
        </w:tc>
        <w:tc>
          <w:tcPr>
            <w:tcW w:w="1830"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44"/>
                <w:sz w:val="24"/>
                <w:szCs w:val="24"/>
              </w:rPr>
            </w:pPr>
            <w:r w:rsidRPr="001E6C90">
              <w:rPr>
                <w:rStyle w:val="FontStyle44"/>
                <w:sz w:val="24"/>
                <w:szCs w:val="24"/>
              </w:rPr>
              <w:t>Ответственные</w:t>
            </w:r>
          </w:p>
        </w:tc>
      </w:tr>
      <w:tr w:rsidR="00EC49DE" w:rsidRPr="001E6C90" w:rsidTr="00D76046">
        <w:trPr>
          <w:trHeight w:val="359"/>
        </w:trPr>
        <w:tc>
          <w:tcPr>
            <w:tcW w:w="10027" w:type="dxa"/>
            <w:gridSpan w:val="3"/>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44"/>
                <w:sz w:val="24"/>
                <w:szCs w:val="24"/>
              </w:rPr>
            </w:pPr>
            <w:r w:rsidRPr="001E6C90">
              <w:rPr>
                <w:rStyle w:val="FontStyle48"/>
                <w:sz w:val="24"/>
                <w:szCs w:val="24"/>
              </w:rPr>
              <w:t xml:space="preserve">                                            1. </w:t>
            </w:r>
            <w:r w:rsidRPr="001E6C90">
              <w:rPr>
                <w:rStyle w:val="FontStyle41"/>
                <w:spacing w:val="0"/>
                <w:sz w:val="24"/>
                <w:szCs w:val="24"/>
              </w:rPr>
              <w:t>Профилактическая работа с детьми</w:t>
            </w:r>
          </w:p>
        </w:tc>
      </w:tr>
      <w:tr w:rsidR="00EC49DE" w:rsidRPr="001E6C90" w:rsidTr="00D76046">
        <w:trPr>
          <w:trHeight w:val="323"/>
        </w:trPr>
        <w:tc>
          <w:tcPr>
            <w:tcW w:w="6419" w:type="dxa"/>
            <w:tcBorders>
              <w:top w:val="nil"/>
              <w:left w:val="single" w:sz="6" w:space="0" w:color="auto"/>
              <w:bottom w:val="nil"/>
              <w:right w:val="single" w:sz="6" w:space="0" w:color="auto"/>
            </w:tcBorders>
            <w:hideMark/>
          </w:tcPr>
          <w:p w:rsidR="00EC49DE" w:rsidRPr="001E6C90" w:rsidRDefault="00EC49DE" w:rsidP="001E6C90">
            <w:pPr>
              <w:pStyle w:val="a4"/>
              <w:widowControl w:val="0"/>
              <w:jc w:val="both"/>
              <w:rPr>
                <w:rStyle w:val="FontStyle49"/>
                <w:b/>
                <w:sz w:val="24"/>
                <w:szCs w:val="24"/>
              </w:rPr>
            </w:pPr>
            <w:r w:rsidRPr="001E6C90">
              <w:rPr>
                <w:rStyle w:val="FontStyle49"/>
                <w:b/>
                <w:sz w:val="24"/>
                <w:szCs w:val="24"/>
              </w:rPr>
              <w:t>1.1. Чтение художественной литературы:</w:t>
            </w:r>
          </w:p>
        </w:tc>
        <w:tc>
          <w:tcPr>
            <w:tcW w:w="1778" w:type="dxa"/>
            <w:tcBorders>
              <w:top w:val="nil"/>
              <w:left w:val="single" w:sz="6" w:space="0" w:color="auto"/>
              <w:bottom w:val="nil"/>
              <w:right w:val="single" w:sz="6" w:space="0" w:color="auto"/>
            </w:tcBorders>
          </w:tcPr>
          <w:p w:rsidR="00EC49DE" w:rsidRPr="001E6C90" w:rsidRDefault="00D76046" w:rsidP="001E6C90">
            <w:pPr>
              <w:pStyle w:val="a4"/>
              <w:widowControl w:val="0"/>
              <w:jc w:val="both"/>
              <w:rPr>
                <w:rFonts w:ascii="Times New Roman" w:hAnsi="Times New Roman" w:cs="Times New Roman"/>
                <w:sz w:val="24"/>
                <w:szCs w:val="24"/>
              </w:rPr>
            </w:pPr>
            <w:r w:rsidRPr="001E6C90">
              <w:rPr>
                <w:rStyle w:val="FontStyle49"/>
                <w:sz w:val="24"/>
                <w:szCs w:val="24"/>
              </w:rPr>
              <w:t>в течение года</w:t>
            </w:r>
          </w:p>
        </w:tc>
        <w:tc>
          <w:tcPr>
            <w:tcW w:w="1830" w:type="dxa"/>
            <w:tcBorders>
              <w:top w:val="nil"/>
              <w:left w:val="single" w:sz="6" w:space="0" w:color="auto"/>
              <w:bottom w:val="nil"/>
              <w:right w:val="single" w:sz="6" w:space="0" w:color="auto"/>
            </w:tcBorders>
          </w:tcPr>
          <w:p w:rsidR="00EC49DE" w:rsidRPr="001E6C90" w:rsidRDefault="00EC49DE" w:rsidP="001E6C90">
            <w:pPr>
              <w:pStyle w:val="a4"/>
              <w:widowControl w:val="0"/>
              <w:jc w:val="both"/>
              <w:rPr>
                <w:rFonts w:ascii="Times New Roman" w:hAnsi="Times New Roman" w:cs="Times New Roman"/>
                <w:sz w:val="24"/>
                <w:szCs w:val="24"/>
              </w:rPr>
            </w:pPr>
          </w:p>
        </w:tc>
      </w:tr>
      <w:tr w:rsidR="00EC49DE" w:rsidRPr="001E6C90" w:rsidTr="00D76046">
        <w:trPr>
          <w:trHeight w:val="308"/>
        </w:trPr>
        <w:tc>
          <w:tcPr>
            <w:tcW w:w="6419" w:type="dxa"/>
            <w:tcBorders>
              <w:top w:val="nil"/>
              <w:left w:val="single" w:sz="6" w:space="0" w:color="auto"/>
              <w:bottom w:val="nil"/>
              <w:right w:val="single" w:sz="6" w:space="0" w:color="auto"/>
            </w:tcBorders>
            <w:hideMark/>
          </w:tcPr>
          <w:p w:rsidR="00EC49DE" w:rsidRPr="001E6C90" w:rsidRDefault="00EC49DE" w:rsidP="001E6C90">
            <w:pPr>
              <w:pStyle w:val="a4"/>
              <w:widowControl w:val="0"/>
              <w:jc w:val="both"/>
              <w:rPr>
                <w:rStyle w:val="FontStyle49"/>
                <w:sz w:val="24"/>
                <w:szCs w:val="24"/>
              </w:rPr>
            </w:pPr>
            <w:r w:rsidRPr="001E6C90">
              <w:rPr>
                <w:rStyle w:val="FontStyle49"/>
                <w:sz w:val="24"/>
                <w:szCs w:val="24"/>
              </w:rPr>
              <w:t>«Рассказ о. неизвестном герое»</w:t>
            </w:r>
          </w:p>
        </w:tc>
        <w:tc>
          <w:tcPr>
            <w:tcW w:w="1778" w:type="dxa"/>
            <w:tcBorders>
              <w:top w:val="nil"/>
              <w:left w:val="single" w:sz="6" w:space="0" w:color="auto"/>
              <w:bottom w:val="nil"/>
              <w:right w:val="single" w:sz="6" w:space="0" w:color="auto"/>
            </w:tcBorders>
          </w:tcPr>
          <w:p w:rsidR="00EC49DE" w:rsidRPr="001E6C90" w:rsidRDefault="00EC49DE" w:rsidP="001E6C90">
            <w:pPr>
              <w:pStyle w:val="a4"/>
              <w:widowControl w:val="0"/>
              <w:jc w:val="both"/>
              <w:rPr>
                <w:rFonts w:ascii="Times New Roman" w:hAnsi="Times New Roman" w:cs="Times New Roman"/>
                <w:sz w:val="24"/>
                <w:szCs w:val="24"/>
              </w:rPr>
            </w:pPr>
          </w:p>
        </w:tc>
        <w:tc>
          <w:tcPr>
            <w:tcW w:w="1830" w:type="dxa"/>
            <w:tcBorders>
              <w:top w:val="nil"/>
              <w:left w:val="single" w:sz="6" w:space="0" w:color="auto"/>
              <w:bottom w:val="nil"/>
              <w:right w:val="single" w:sz="6" w:space="0" w:color="auto"/>
            </w:tcBorders>
            <w:hideMark/>
          </w:tcPr>
          <w:p w:rsidR="00EC49DE" w:rsidRPr="001E6C90" w:rsidRDefault="00EC49DE" w:rsidP="001E6C90">
            <w:pPr>
              <w:pStyle w:val="a4"/>
              <w:widowControl w:val="0"/>
              <w:jc w:val="both"/>
              <w:rPr>
                <w:rStyle w:val="FontStyle49"/>
                <w:sz w:val="24"/>
                <w:szCs w:val="24"/>
              </w:rPr>
            </w:pPr>
            <w:r w:rsidRPr="001E6C90">
              <w:rPr>
                <w:rStyle w:val="FontStyle49"/>
                <w:sz w:val="24"/>
                <w:szCs w:val="24"/>
              </w:rPr>
              <w:t>воспитатели</w:t>
            </w:r>
          </w:p>
        </w:tc>
      </w:tr>
      <w:tr w:rsidR="00EC49DE" w:rsidRPr="001E6C90" w:rsidTr="00D76046">
        <w:trPr>
          <w:trHeight w:val="332"/>
        </w:trPr>
        <w:tc>
          <w:tcPr>
            <w:tcW w:w="6419" w:type="dxa"/>
            <w:tcBorders>
              <w:top w:val="nil"/>
              <w:left w:val="single" w:sz="6" w:space="0" w:color="auto"/>
              <w:bottom w:val="nil"/>
              <w:right w:val="single" w:sz="6" w:space="0" w:color="auto"/>
            </w:tcBorders>
            <w:hideMark/>
          </w:tcPr>
          <w:p w:rsidR="00EC49DE" w:rsidRPr="001E6C90" w:rsidRDefault="00EC49DE" w:rsidP="001E6C90">
            <w:pPr>
              <w:pStyle w:val="a4"/>
              <w:widowControl w:val="0"/>
              <w:jc w:val="both"/>
              <w:rPr>
                <w:rStyle w:val="FontStyle49"/>
                <w:sz w:val="24"/>
                <w:szCs w:val="24"/>
              </w:rPr>
            </w:pPr>
            <w:r w:rsidRPr="001E6C90">
              <w:rPr>
                <w:rStyle w:val="FontStyle49"/>
                <w:sz w:val="24"/>
                <w:szCs w:val="24"/>
              </w:rPr>
              <w:t>«Пожар», «Кошкин дом», С. Маршак</w:t>
            </w:r>
          </w:p>
        </w:tc>
        <w:tc>
          <w:tcPr>
            <w:tcW w:w="1778" w:type="dxa"/>
            <w:tcBorders>
              <w:top w:val="nil"/>
              <w:left w:val="single" w:sz="6" w:space="0" w:color="auto"/>
              <w:bottom w:val="nil"/>
              <w:right w:val="single" w:sz="6" w:space="0" w:color="auto"/>
            </w:tcBorders>
          </w:tcPr>
          <w:p w:rsidR="00EC49DE" w:rsidRPr="001E6C90" w:rsidRDefault="00EC49DE" w:rsidP="001E6C90">
            <w:pPr>
              <w:pStyle w:val="a4"/>
              <w:widowControl w:val="0"/>
              <w:jc w:val="both"/>
              <w:rPr>
                <w:rFonts w:ascii="Times New Roman" w:hAnsi="Times New Roman" w:cs="Times New Roman"/>
                <w:sz w:val="24"/>
                <w:szCs w:val="24"/>
              </w:rPr>
            </w:pPr>
          </w:p>
        </w:tc>
        <w:tc>
          <w:tcPr>
            <w:tcW w:w="1830" w:type="dxa"/>
            <w:tcBorders>
              <w:top w:val="nil"/>
              <w:left w:val="single" w:sz="6" w:space="0" w:color="auto"/>
              <w:bottom w:val="nil"/>
              <w:right w:val="single" w:sz="6" w:space="0" w:color="auto"/>
            </w:tcBorders>
          </w:tcPr>
          <w:p w:rsidR="00EC49DE" w:rsidRPr="001E6C90" w:rsidRDefault="00EC49DE" w:rsidP="001E6C90">
            <w:pPr>
              <w:pStyle w:val="a4"/>
              <w:widowControl w:val="0"/>
              <w:jc w:val="both"/>
              <w:rPr>
                <w:rFonts w:ascii="Times New Roman" w:hAnsi="Times New Roman" w:cs="Times New Roman"/>
                <w:sz w:val="24"/>
                <w:szCs w:val="24"/>
              </w:rPr>
            </w:pPr>
          </w:p>
        </w:tc>
      </w:tr>
      <w:tr w:rsidR="00EC49DE" w:rsidRPr="001E6C90" w:rsidTr="00D76046">
        <w:trPr>
          <w:trHeight w:val="318"/>
        </w:trPr>
        <w:tc>
          <w:tcPr>
            <w:tcW w:w="6419" w:type="dxa"/>
            <w:tcBorders>
              <w:top w:val="nil"/>
              <w:left w:val="single" w:sz="6" w:space="0" w:color="auto"/>
              <w:bottom w:val="nil"/>
              <w:right w:val="single" w:sz="6" w:space="0" w:color="auto"/>
            </w:tcBorders>
            <w:hideMark/>
          </w:tcPr>
          <w:p w:rsidR="00EC49DE" w:rsidRPr="001E6C90" w:rsidRDefault="00EC49DE" w:rsidP="001E6C90">
            <w:pPr>
              <w:pStyle w:val="a4"/>
              <w:widowControl w:val="0"/>
              <w:jc w:val="both"/>
              <w:rPr>
                <w:rStyle w:val="FontStyle49"/>
                <w:sz w:val="24"/>
                <w:szCs w:val="24"/>
              </w:rPr>
            </w:pPr>
            <w:r w:rsidRPr="001E6C90">
              <w:rPr>
                <w:rStyle w:val="FontStyle49"/>
                <w:sz w:val="24"/>
                <w:szCs w:val="24"/>
              </w:rPr>
              <w:t>«Пожарные собаки», «Солдат</w:t>
            </w:r>
            <w:proofErr w:type="gramStart"/>
            <w:r w:rsidRPr="001E6C90">
              <w:rPr>
                <w:rStyle w:val="FontStyle49"/>
                <w:sz w:val="24"/>
                <w:szCs w:val="24"/>
              </w:rPr>
              <w:t>»Л</w:t>
            </w:r>
            <w:proofErr w:type="gramEnd"/>
            <w:r w:rsidRPr="001E6C90">
              <w:rPr>
                <w:rStyle w:val="FontStyle49"/>
                <w:sz w:val="24"/>
                <w:szCs w:val="24"/>
              </w:rPr>
              <w:t>. Толстой,</w:t>
            </w:r>
          </w:p>
        </w:tc>
        <w:tc>
          <w:tcPr>
            <w:tcW w:w="1778" w:type="dxa"/>
            <w:tcBorders>
              <w:top w:val="nil"/>
              <w:left w:val="single" w:sz="6" w:space="0" w:color="auto"/>
              <w:bottom w:val="nil"/>
              <w:right w:val="single" w:sz="6" w:space="0" w:color="auto"/>
            </w:tcBorders>
          </w:tcPr>
          <w:p w:rsidR="00EC49DE" w:rsidRPr="001E6C90" w:rsidRDefault="00EC49DE" w:rsidP="001E6C90">
            <w:pPr>
              <w:pStyle w:val="a4"/>
              <w:widowControl w:val="0"/>
              <w:jc w:val="both"/>
              <w:rPr>
                <w:rFonts w:ascii="Times New Roman" w:hAnsi="Times New Roman" w:cs="Times New Roman"/>
                <w:sz w:val="24"/>
                <w:szCs w:val="24"/>
              </w:rPr>
            </w:pPr>
          </w:p>
        </w:tc>
        <w:tc>
          <w:tcPr>
            <w:tcW w:w="1830" w:type="dxa"/>
            <w:tcBorders>
              <w:top w:val="nil"/>
              <w:left w:val="single" w:sz="6" w:space="0" w:color="auto"/>
              <w:bottom w:val="nil"/>
              <w:right w:val="single" w:sz="6" w:space="0" w:color="auto"/>
            </w:tcBorders>
          </w:tcPr>
          <w:p w:rsidR="00EC49DE" w:rsidRPr="001E6C90" w:rsidRDefault="00EC49DE" w:rsidP="001E6C90">
            <w:pPr>
              <w:pStyle w:val="a4"/>
              <w:widowControl w:val="0"/>
              <w:jc w:val="both"/>
              <w:rPr>
                <w:rFonts w:ascii="Times New Roman" w:hAnsi="Times New Roman" w:cs="Times New Roman"/>
                <w:sz w:val="24"/>
                <w:szCs w:val="24"/>
              </w:rPr>
            </w:pPr>
          </w:p>
        </w:tc>
      </w:tr>
      <w:tr w:rsidR="00EC49DE" w:rsidRPr="001E6C90" w:rsidTr="00D76046">
        <w:trPr>
          <w:trHeight w:val="327"/>
        </w:trPr>
        <w:tc>
          <w:tcPr>
            <w:tcW w:w="6419" w:type="dxa"/>
            <w:tcBorders>
              <w:top w:val="nil"/>
              <w:left w:val="single" w:sz="6" w:space="0" w:color="auto"/>
              <w:bottom w:val="nil"/>
              <w:right w:val="single" w:sz="6" w:space="0" w:color="auto"/>
            </w:tcBorders>
            <w:hideMark/>
          </w:tcPr>
          <w:p w:rsidR="00EC49DE" w:rsidRPr="001E6C90" w:rsidRDefault="00EC49DE" w:rsidP="001E6C90">
            <w:pPr>
              <w:pStyle w:val="a4"/>
              <w:widowControl w:val="0"/>
              <w:jc w:val="both"/>
              <w:rPr>
                <w:rStyle w:val="FontStyle49"/>
                <w:sz w:val="24"/>
                <w:szCs w:val="24"/>
              </w:rPr>
            </w:pPr>
            <w:r w:rsidRPr="001E6C90">
              <w:rPr>
                <w:rStyle w:val="FontStyle49"/>
                <w:sz w:val="24"/>
                <w:szCs w:val="24"/>
              </w:rPr>
              <w:t>«Путаница» К. Чуковский,</w:t>
            </w:r>
          </w:p>
        </w:tc>
        <w:tc>
          <w:tcPr>
            <w:tcW w:w="1778" w:type="dxa"/>
            <w:tcBorders>
              <w:top w:val="nil"/>
              <w:left w:val="single" w:sz="6" w:space="0" w:color="auto"/>
              <w:bottom w:val="nil"/>
              <w:right w:val="single" w:sz="6" w:space="0" w:color="auto"/>
            </w:tcBorders>
          </w:tcPr>
          <w:p w:rsidR="00EC49DE" w:rsidRPr="001E6C90" w:rsidRDefault="00EC49DE" w:rsidP="001E6C90">
            <w:pPr>
              <w:pStyle w:val="a4"/>
              <w:widowControl w:val="0"/>
              <w:jc w:val="both"/>
              <w:rPr>
                <w:rFonts w:ascii="Times New Roman" w:hAnsi="Times New Roman" w:cs="Times New Roman"/>
                <w:sz w:val="24"/>
                <w:szCs w:val="24"/>
              </w:rPr>
            </w:pPr>
          </w:p>
        </w:tc>
        <w:tc>
          <w:tcPr>
            <w:tcW w:w="1830" w:type="dxa"/>
            <w:tcBorders>
              <w:top w:val="nil"/>
              <w:left w:val="single" w:sz="6" w:space="0" w:color="auto"/>
              <w:bottom w:val="nil"/>
              <w:right w:val="single" w:sz="6" w:space="0" w:color="auto"/>
            </w:tcBorders>
          </w:tcPr>
          <w:p w:rsidR="00EC49DE" w:rsidRPr="001E6C90" w:rsidRDefault="00EC49DE" w:rsidP="001E6C90">
            <w:pPr>
              <w:pStyle w:val="a4"/>
              <w:widowControl w:val="0"/>
              <w:jc w:val="both"/>
              <w:rPr>
                <w:rFonts w:ascii="Times New Roman" w:hAnsi="Times New Roman" w:cs="Times New Roman"/>
                <w:sz w:val="24"/>
                <w:szCs w:val="24"/>
              </w:rPr>
            </w:pPr>
          </w:p>
        </w:tc>
      </w:tr>
      <w:tr w:rsidR="00EC49DE" w:rsidRPr="001E6C90" w:rsidTr="00D76046">
        <w:trPr>
          <w:trHeight w:val="313"/>
        </w:trPr>
        <w:tc>
          <w:tcPr>
            <w:tcW w:w="6419" w:type="dxa"/>
            <w:tcBorders>
              <w:top w:val="nil"/>
              <w:left w:val="single" w:sz="6" w:space="0" w:color="auto"/>
              <w:bottom w:val="nil"/>
              <w:right w:val="single" w:sz="6" w:space="0" w:color="auto"/>
            </w:tcBorders>
            <w:hideMark/>
          </w:tcPr>
          <w:p w:rsidR="00EC49DE" w:rsidRPr="001E6C90" w:rsidRDefault="00EC49DE" w:rsidP="001E6C90">
            <w:pPr>
              <w:pStyle w:val="a4"/>
              <w:widowControl w:val="0"/>
              <w:jc w:val="both"/>
              <w:rPr>
                <w:rStyle w:val="FontStyle49"/>
                <w:sz w:val="24"/>
                <w:szCs w:val="24"/>
              </w:rPr>
            </w:pPr>
            <w:r w:rsidRPr="001E6C90">
              <w:rPr>
                <w:rStyle w:val="FontStyle49"/>
                <w:sz w:val="24"/>
                <w:szCs w:val="24"/>
              </w:rPr>
              <w:t>«Куда спешат красные машины» Т. Фетисов,</w:t>
            </w:r>
          </w:p>
        </w:tc>
        <w:tc>
          <w:tcPr>
            <w:tcW w:w="1778" w:type="dxa"/>
            <w:tcBorders>
              <w:top w:val="nil"/>
              <w:left w:val="single" w:sz="6" w:space="0" w:color="auto"/>
              <w:bottom w:val="nil"/>
              <w:right w:val="single" w:sz="6" w:space="0" w:color="auto"/>
            </w:tcBorders>
          </w:tcPr>
          <w:p w:rsidR="00EC49DE" w:rsidRPr="001E6C90" w:rsidRDefault="00EC49DE" w:rsidP="001E6C90">
            <w:pPr>
              <w:pStyle w:val="a4"/>
              <w:widowControl w:val="0"/>
              <w:jc w:val="both"/>
              <w:rPr>
                <w:rFonts w:ascii="Times New Roman" w:hAnsi="Times New Roman" w:cs="Times New Roman"/>
                <w:sz w:val="24"/>
                <w:szCs w:val="24"/>
              </w:rPr>
            </w:pPr>
          </w:p>
        </w:tc>
        <w:tc>
          <w:tcPr>
            <w:tcW w:w="1830" w:type="dxa"/>
            <w:tcBorders>
              <w:top w:val="nil"/>
              <w:left w:val="single" w:sz="6" w:space="0" w:color="auto"/>
              <w:bottom w:val="nil"/>
              <w:right w:val="single" w:sz="6" w:space="0" w:color="auto"/>
            </w:tcBorders>
          </w:tcPr>
          <w:p w:rsidR="00EC49DE" w:rsidRPr="001E6C90" w:rsidRDefault="00EC49DE" w:rsidP="001E6C90">
            <w:pPr>
              <w:pStyle w:val="a4"/>
              <w:widowControl w:val="0"/>
              <w:jc w:val="both"/>
              <w:rPr>
                <w:rFonts w:ascii="Times New Roman" w:hAnsi="Times New Roman" w:cs="Times New Roman"/>
                <w:sz w:val="24"/>
                <w:szCs w:val="24"/>
              </w:rPr>
            </w:pPr>
          </w:p>
        </w:tc>
      </w:tr>
      <w:tr w:rsidR="00EC49DE" w:rsidRPr="001E6C90" w:rsidTr="00D76046">
        <w:trPr>
          <w:trHeight w:val="299"/>
        </w:trPr>
        <w:tc>
          <w:tcPr>
            <w:tcW w:w="6419" w:type="dxa"/>
            <w:tcBorders>
              <w:top w:val="nil"/>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49"/>
                <w:sz w:val="24"/>
                <w:szCs w:val="24"/>
              </w:rPr>
            </w:pPr>
            <w:r w:rsidRPr="001E6C90">
              <w:rPr>
                <w:rStyle w:val="FontStyle49"/>
                <w:sz w:val="24"/>
                <w:szCs w:val="24"/>
              </w:rPr>
              <w:t>«Колобок - черный бок» И. Демьянов</w:t>
            </w:r>
          </w:p>
        </w:tc>
        <w:tc>
          <w:tcPr>
            <w:tcW w:w="1778" w:type="dxa"/>
            <w:tcBorders>
              <w:top w:val="nil"/>
              <w:left w:val="single" w:sz="6" w:space="0" w:color="auto"/>
              <w:bottom w:val="single" w:sz="6" w:space="0" w:color="auto"/>
              <w:right w:val="single" w:sz="6" w:space="0" w:color="auto"/>
            </w:tcBorders>
          </w:tcPr>
          <w:p w:rsidR="00EC49DE" w:rsidRPr="001E6C90" w:rsidRDefault="00EC49DE" w:rsidP="001E6C90">
            <w:pPr>
              <w:pStyle w:val="a4"/>
              <w:widowControl w:val="0"/>
              <w:jc w:val="both"/>
              <w:rPr>
                <w:rFonts w:ascii="Times New Roman" w:hAnsi="Times New Roman" w:cs="Times New Roman"/>
                <w:sz w:val="24"/>
                <w:szCs w:val="24"/>
              </w:rPr>
            </w:pPr>
          </w:p>
        </w:tc>
        <w:tc>
          <w:tcPr>
            <w:tcW w:w="1830" w:type="dxa"/>
            <w:tcBorders>
              <w:top w:val="nil"/>
              <w:left w:val="single" w:sz="6" w:space="0" w:color="auto"/>
              <w:bottom w:val="single" w:sz="6" w:space="0" w:color="auto"/>
              <w:right w:val="single" w:sz="6" w:space="0" w:color="auto"/>
            </w:tcBorders>
          </w:tcPr>
          <w:p w:rsidR="00EC49DE" w:rsidRPr="001E6C90" w:rsidRDefault="00EC49DE" w:rsidP="001E6C90">
            <w:pPr>
              <w:pStyle w:val="a4"/>
              <w:widowControl w:val="0"/>
              <w:jc w:val="both"/>
              <w:rPr>
                <w:rFonts w:ascii="Times New Roman" w:hAnsi="Times New Roman" w:cs="Times New Roman"/>
                <w:sz w:val="24"/>
                <w:szCs w:val="24"/>
              </w:rPr>
            </w:pPr>
          </w:p>
        </w:tc>
      </w:tr>
      <w:tr w:rsidR="00EC49DE" w:rsidRPr="001E6C90" w:rsidTr="00D76046">
        <w:trPr>
          <w:trHeight w:val="299"/>
        </w:trPr>
        <w:tc>
          <w:tcPr>
            <w:tcW w:w="6419" w:type="dxa"/>
            <w:tcBorders>
              <w:top w:val="nil"/>
              <w:left w:val="single" w:sz="6" w:space="0" w:color="auto"/>
              <w:bottom w:val="single" w:sz="6" w:space="0" w:color="auto"/>
              <w:right w:val="single" w:sz="6" w:space="0" w:color="auto"/>
            </w:tcBorders>
          </w:tcPr>
          <w:p w:rsidR="00EC49DE" w:rsidRPr="001E6C90" w:rsidRDefault="00EC49DE" w:rsidP="001E6C90">
            <w:pPr>
              <w:pStyle w:val="a4"/>
              <w:widowControl w:val="0"/>
              <w:jc w:val="both"/>
              <w:rPr>
                <w:rStyle w:val="FontStyle49"/>
                <w:sz w:val="24"/>
                <w:szCs w:val="24"/>
              </w:rPr>
            </w:pPr>
            <w:r w:rsidRPr="001E6C90">
              <w:rPr>
                <w:rStyle w:val="FontStyle49"/>
                <w:b/>
                <w:sz w:val="24"/>
                <w:szCs w:val="24"/>
              </w:rPr>
              <w:t>1.2. Цикл познавательных занятий  по        противопожарной</w:t>
            </w:r>
            <w:r w:rsidRPr="001E6C90">
              <w:rPr>
                <w:rFonts w:ascii="Times New Roman" w:hAnsi="Times New Roman" w:cs="Times New Roman"/>
                <w:b/>
                <w:sz w:val="24"/>
                <w:szCs w:val="24"/>
              </w:rPr>
              <w:t xml:space="preserve"> </w:t>
            </w:r>
            <w:r w:rsidRPr="001E6C90">
              <w:rPr>
                <w:rStyle w:val="FontStyle49"/>
                <w:b/>
                <w:sz w:val="24"/>
                <w:szCs w:val="24"/>
              </w:rPr>
              <w:t>безопасности</w:t>
            </w:r>
            <w:r w:rsidRPr="001E6C90">
              <w:rPr>
                <w:rStyle w:val="FontStyle49"/>
                <w:sz w:val="24"/>
                <w:szCs w:val="24"/>
              </w:rPr>
              <w:t>:</w:t>
            </w:r>
          </w:p>
          <w:p w:rsidR="00EC49DE" w:rsidRPr="001E6C90" w:rsidRDefault="00EC49DE" w:rsidP="001E6C90">
            <w:pPr>
              <w:pStyle w:val="a4"/>
              <w:widowControl w:val="0"/>
              <w:jc w:val="both"/>
              <w:rPr>
                <w:rStyle w:val="FontStyle49"/>
                <w:sz w:val="24"/>
                <w:szCs w:val="24"/>
              </w:rPr>
            </w:pPr>
            <w:r w:rsidRPr="001E6C90">
              <w:rPr>
                <w:rStyle w:val="FontStyle49"/>
                <w:sz w:val="24"/>
                <w:szCs w:val="24"/>
              </w:rPr>
              <w:t>«Что ты знаешь о пожаре»</w:t>
            </w:r>
          </w:p>
          <w:p w:rsidR="00EC49DE" w:rsidRPr="001E6C90" w:rsidRDefault="00EC49DE" w:rsidP="001E6C90">
            <w:pPr>
              <w:pStyle w:val="a4"/>
              <w:widowControl w:val="0"/>
              <w:jc w:val="both"/>
              <w:rPr>
                <w:rStyle w:val="FontStyle49"/>
                <w:sz w:val="24"/>
                <w:szCs w:val="24"/>
              </w:rPr>
            </w:pPr>
            <w:r w:rsidRPr="001E6C90">
              <w:rPr>
                <w:rStyle w:val="FontStyle49"/>
                <w:sz w:val="24"/>
                <w:szCs w:val="24"/>
              </w:rPr>
              <w:t>«Предметы, требующие осторожного обращения. Правила пользования и хранения»</w:t>
            </w:r>
          </w:p>
          <w:p w:rsidR="00EC49DE" w:rsidRPr="001E6C90" w:rsidRDefault="00EC49DE" w:rsidP="001E6C90">
            <w:pPr>
              <w:pStyle w:val="a4"/>
              <w:widowControl w:val="0"/>
              <w:jc w:val="both"/>
              <w:rPr>
                <w:rStyle w:val="FontStyle49"/>
                <w:sz w:val="24"/>
                <w:szCs w:val="24"/>
              </w:rPr>
            </w:pPr>
            <w:r w:rsidRPr="001E6C90">
              <w:rPr>
                <w:rStyle w:val="FontStyle49"/>
                <w:sz w:val="24"/>
                <w:szCs w:val="24"/>
              </w:rPr>
              <w:t>«Электробытовые приборы. Правила пользования»</w:t>
            </w:r>
          </w:p>
          <w:p w:rsidR="00EC49DE" w:rsidRPr="001E6C90" w:rsidRDefault="00EC49DE" w:rsidP="001E6C90">
            <w:pPr>
              <w:pStyle w:val="a4"/>
              <w:widowControl w:val="0"/>
              <w:jc w:val="both"/>
              <w:rPr>
                <w:rStyle w:val="FontStyle49"/>
                <w:sz w:val="24"/>
                <w:szCs w:val="24"/>
              </w:rPr>
            </w:pPr>
            <w:r w:rsidRPr="001E6C90">
              <w:rPr>
                <w:rStyle w:val="FontStyle49"/>
                <w:sz w:val="24"/>
                <w:szCs w:val="24"/>
              </w:rPr>
              <w:t>«Огонь - друг и враг человека»</w:t>
            </w:r>
          </w:p>
        </w:tc>
        <w:tc>
          <w:tcPr>
            <w:tcW w:w="1778" w:type="dxa"/>
            <w:tcBorders>
              <w:top w:val="nil"/>
              <w:left w:val="single" w:sz="6" w:space="0" w:color="auto"/>
              <w:bottom w:val="single" w:sz="6" w:space="0" w:color="auto"/>
              <w:right w:val="single" w:sz="6" w:space="0" w:color="auto"/>
            </w:tcBorders>
            <w:hideMark/>
          </w:tcPr>
          <w:p w:rsidR="00EC49DE" w:rsidRPr="001E6C90" w:rsidRDefault="00D76046" w:rsidP="001E6C90">
            <w:pPr>
              <w:pStyle w:val="a4"/>
              <w:widowControl w:val="0"/>
              <w:jc w:val="both"/>
              <w:rPr>
                <w:rFonts w:ascii="Times New Roman" w:hAnsi="Times New Roman" w:cs="Times New Roman"/>
                <w:sz w:val="24"/>
                <w:szCs w:val="24"/>
              </w:rPr>
            </w:pPr>
            <w:r w:rsidRPr="001E6C90">
              <w:rPr>
                <w:rStyle w:val="FontStyle49"/>
                <w:sz w:val="24"/>
                <w:szCs w:val="24"/>
              </w:rPr>
              <w:t>в течение года</w:t>
            </w:r>
          </w:p>
        </w:tc>
        <w:tc>
          <w:tcPr>
            <w:tcW w:w="1830" w:type="dxa"/>
            <w:tcBorders>
              <w:top w:val="nil"/>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воспитатели</w:t>
            </w:r>
          </w:p>
        </w:tc>
      </w:tr>
      <w:tr w:rsidR="00EC49DE" w:rsidRPr="001E6C90" w:rsidTr="00D76046">
        <w:trPr>
          <w:trHeight w:val="70"/>
        </w:trPr>
        <w:tc>
          <w:tcPr>
            <w:tcW w:w="6419" w:type="dxa"/>
            <w:tcBorders>
              <w:top w:val="nil"/>
              <w:left w:val="single" w:sz="6" w:space="0" w:color="auto"/>
              <w:bottom w:val="single" w:sz="6" w:space="0" w:color="auto"/>
              <w:right w:val="single" w:sz="6" w:space="0" w:color="auto"/>
            </w:tcBorders>
          </w:tcPr>
          <w:p w:rsidR="00EC49DE" w:rsidRPr="001E6C90" w:rsidRDefault="00EC49DE" w:rsidP="001E6C90">
            <w:pPr>
              <w:pStyle w:val="a4"/>
              <w:widowControl w:val="0"/>
              <w:jc w:val="both"/>
              <w:rPr>
                <w:rStyle w:val="FontStyle49"/>
                <w:rFonts w:eastAsia="Times New Roman"/>
                <w:b/>
                <w:sz w:val="24"/>
                <w:szCs w:val="24"/>
                <w:lang w:eastAsia="ar-SA"/>
              </w:rPr>
            </w:pPr>
            <w:r w:rsidRPr="001E6C90">
              <w:rPr>
                <w:rStyle w:val="FontStyle49"/>
                <w:b/>
                <w:sz w:val="24"/>
                <w:szCs w:val="24"/>
              </w:rPr>
              <w:t>1.3. Неделя пожарной  безопасности</w:t>
            </w:r>
          </w:p>
          <w:p w:rsidR="00EC49DE" w:rsidRPr="001E6C90" w:rsidRDefault="00EC49DE" w:rsidP="001E6C90">
            <w:pPr>
              <w:pStyle w:val="a4"/>
              <w:widowControl w:val="0"/>
              <w:jc w:val="both"/>
              <w:rPr>
                <w:rStyle w:val="FontStyle49"/>
                <w:rFonts w:eastAsia="Times New Roman"/>
                <w:b/>
                <w:sz w:val="24"/>
                <w:szCs w:val="24"/>
                <w:lang w:eastAsia="ar-SA"/>
              </w:rPr>
            </w:pPr>
          </w:p>
        </w:tc>
        <w:tc>
          <w:tcPr>
            <w:tcW w:w="1778" w:type="dxa"/>
            <w:tcBorders>
              <w:top w:val="nil"/>
              <w:left w:val="single" w:sz="6" w:space="0" w:color="auto"/>
              <w:bottom w:val="single" w:sz="6" w:space="0" w:color="auto"/>
              <w:right w:val="single" w:sz="6" w:space="0" w:color="auto"/>
            </w:tcBorders>
            <w:hideMark/>
          </w:tcPr>
          <w:p w:rsidR="00EC49DE" w:rsidRPr="001E6C90" w:rsidRDefault="00D76046"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 март</w:t>
            </w:r>
          </w:p>
        </w:tc>
        <w:tc>
          <w:tcPr>
            <w:tcW w:w="1830" w:type="dxa"/>
            <w:tcBorders>
              <w:top w:val="nil"/>
              <w:left w:val="single" w:sz="6" w:space="0" w:color="auto"/>
              <w:bottom w:val="single" w:sz="6" w:space="0" w:color="auto"/>
              <w:right w:val="single" w:sz="6" w:space="0" w:color="auto"/>
            </w:tcBorders>
            <w:hideMark/>
          </w:tcPr>
          <w:p w:rsidR="00EC49DE" w:rsidRPr="001E6C90" w:rsidRDefault="0002014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ав. по ВМР</w:t>
            </w:r>
          </w:p>
        </w:tc>
      </w:tr>
      <w:tr w:rsidR="00EC49DE" w:rsidRPr="001E6C90" w:rsidTr="00D76046">
        <w:trPr>
          <w:trHeight w:val="1072"/>
        </w:trPr>
        <w:tc>
          <w:tcPr>
            <w:tcW w:w="6419" w:type="dxa"/>
            <w:tcBorders>
              <w:top w:val="single" w:sz="6" w:space="0" w:color="auto"/>
              <w:left w:val="single" w:sz="6" w:space="0" w:color="auto"/>
              <w:bottom w:val="nil"/>
              <w:right w:val="single" w:sz="6" w:space="0" w:color="auto"/>
            </w:tcBorders>
            <w:hideMark/>
          </w:tcPr>
          <w:p w:rsidR="00EC49DE" w:rsidRPr="001E6C90" w:rsidRDefault="00EC49DE" w:rsidP="001E6C90">
            <w:pPr>
              <w:pStyle w:val="a4"/>
              <w:widowControl w:val="0"/>
              <w:jc w:val="both"/>
              <w:rPr>
                <w:rStyle w:val="FontStyle44"/>
                <w:sz w:val="24"/>
                <w:szCs w:val="24"/>
              </w:rPr>
            </w:pPr>
            <w:r w:rsidRPr="001E6C90">
              <w:rPr>
                <w:rStyle w:val="FontStyle48"/>
                <w:sz w:val="24"/>
                <w:szCs w:val="24"/>
              </w:rPr>
              <w:t xml:space="preserve">1.4 </w:t>
            </w:r>
            <w:r w:rsidRPr="001E6C90">
              <w:rPr>
                <w:rStyle w:val="FontStyle44"/>
                <w:sz w:val="24"/>
                <w:szCs w:val="24"/>
              </w:rPr>
              <w:t>Тематические вечера игры в ДОУ</w:t>
            </w:r>
          </w:p>
          <w:p w:rsidR="00EC49DE" w:rsidRPr="001E6C90" w:rsidRDefault="00EC49DE" w:rsidP="001E6C90">
            <w:pPr>
              <w:pStyle w:val="a4"/>
              <w:widowControl w:val="0"/>
              <w:jc w:val="both"/>
              <w:rPr>
                <w:rStyle w:val="FontStyle49"/>
                <w:sz w:val="24"/>
                <w:szCs w:val="24"/>
              </w:rPr>
            </w:pPr>
            <w:r w:rsidRPr="001E6C90">
              <w:rPr>
                <w:rStyle w:val="FontStyle61"/>
                <w:rFonts w:ascii="Times New Roman" w:hAnsi="Times New Roman" w:cs="Times New Roman"/>
                <w:sz w:val="24"/>
                <w:szCs w:val="24"/>
              </w:rPr>
              <w:t xml:space="preserve">       </w:t>
            </w:r>
            <w:r w:rsidRPr="001E6C90">
              <w:rPr>
                <w:rStyle w:val="FontStyle49"/>
                <w:sz w:val="24"/>
                <w:szCs w:val="24"/>
              </w:rPr>
              <w:t xml:space="preserve">•  «Кто в пожаре виноват?»        </w:t>
            </w:r>
          </w:p>
          <w:p w:rsidR="00EC49DE" w:rsidRPr="001E6C90" w:rsidRDefault="00EC49DE" w:rsidP="001E6C90">
            <w:pPr>
              <w:pStyle w:val="a4"/>
              <w:widowControl w:val="0"/>
              <w:jc w:val="both"/>
              <w:rPr>
                <w:rStyle w:val="FontStyle44"/>
                <w:b w:val="0"/>
                <w:bCs w:val="0"/>
                <w:sz w:val="24"/>
                <w:szCs w:val="24"/>
              </w:rPr>
            </w:pPr>
            <w:r w:rsidRPr="001E6C90">
              <w:rPr>
                <w:rStyle w:val="FontStyle49"/>
                <w:sz w:val="24"/>
                <w:szCs w:val="24"/>
              </w:rPr>
              <w:t xml:space="preserve">       •  «Кошкин дом»               </w:t>
            </w:r>
          </w:p>
        </w:tc>
        <w:tc>
          <w:tcPr>
            <w:tcW w:w="1778" w:type="dxa"/>
            <w:tcBorders>
              <w:top w:val="single" w:sz="6" w:space="0" w:color="auto"/>
              <w:left w:val="single" w:sz="6" w:space="0" w:color="auto"/>
              <w:bottom w:val="nil"/>
              <w:right w:val="single" w:sz="6" w:space="0" w:color="auto"/>
            </w:tcBorders>
          </w:tcPr>
          <w:p w:rsidR="00EC49DE" w:rsidRPr="001E6C90" w:rsidRDefault="00D76046" w:rsidP="001E6C90">
            <w:pPr>
              <w:pStyle w:val="a4"/>
              <w:widowControl w:val="0"/>
              <w:jc w:val="both"/>
              <w:rPr>
                <w:rStyle w:val="FontStyle49"/>
                <w:sz w:val="24"/>
                <w:szCs w:val="24"/>
              </w:rPr>
            </w:pPr>
            <w:r w:rsidRPr="001E6C90">
              <w:rPr>
                <w:rStyle w:val="FontStyle49"/>
                <w:sz w:val="24"/>
                <w:szCs w:val="24"/>
              </w:rPr>
              <w:t>март</w:t>
            </w:r>
          </w:p>
          <w:p w:rsidR="00EC49DE" w:rsidRPr="001E6C90" w:rsidRDefault="00EC49DE" w:rsidP="001E6C90">
            <w:pPr>
              <w:pStyle w:val="a4"/>
              <w:widowControl w:val="0"/>
              <w:jc w:val="both"/>
              <w:rPr>
                <w:rStyle w:val="FontStyle49"/>
                <w:sz w:val="24"/>
                <w:szCs w:val="24"/>
              </w:rPr>
            </w:pPr>
          </w:p>
          <w:p w:rsidR="00EC49DE" w:rsidRPr="001E6C90" w:rsidRDefault="00D76046" w:rsidP="001E6C90">
            <w:pPr>
              <w:pStyle w:val="a4"/>
              <w:widowControl w:val="0"/>
              <w:jc w:val="both"/>
              <w:rPr>
                <w:rStyle w:val="FontStyle49"/>
                <w:sz w:val="24"/>
                <w:szCs w:val="24"/>
              </w:rPr>
            </w:pPr>
            <w:r w:rsidRPr="001E6C90">
              <w:rPr>
                <w:rStyle w:val="FontStyle49"/>
                <w:sz w:val="24"/>
                <w:szCs w:val="24"/>
              </w:rPr>
              <w:t>июнь</w:t>
            </w:r>
          </w:p>
        </w:tc>
        <w:tc>
          <w:tcPr>
            <w:tcW w:w="1830" w:type="dxa"/>
            <w:tcBorders>
              <w:top w:val="single" w:sz="6" w:space="0" w:color="auto"/>
              <w:left w:val="single" w:sz="6" w:space="0" w:color="auto"/>
              <w:bottom w:val="nil"/>
              <w:right w:val="single" w:sz="6" w:space="0" w:color="auto"/>
            </w:tcBorders>
          </w:tcPr>
          <w:p w:rsidR="00EC49DE" w:rsidRPr="001E6C90" w:rsidRDefault="00EC49DE" w:rsidP="001E6C90">
            <w:pPr>
              <w:pStyle w:val="a4"/>
              <w:widowControl w:val="0"/>
              <w:jc w:val="both"/>
              <w:rPr>
                <w:rStyle w:val="FontStyle49"/>
                <w:sz w:val="24"/>
                <w:szCs w:val="24"/>
              </w:rPr>
            </w:pPr>
          </w:p>
          <w:p w:rsidR="00EC49DE" w:rsidRPr="001E6C90" w:rsidRDefault="00EC49DE" w:rsidP="001E6C90">
            <w:pPr>
              <w:pStyle w:val="a4"/>
              <w:widowControl w:val="0"/>
              <w:jc w:val="both"/>
              <w:rPr>
                <w:rStyle w:val="FontStyle49"/>
                <w:sz w:val="24"/>
                <w:szCs w:val="24"/>
              </w:rPr>
            </w:pPr>
            <w:r w:rsidRPr="001E6C90">
              <w:rPr>
                <w:rStyle w:val="FontStyle49"/>
                <w:sz w:val="24"/>
                <w:szCs w:val="24"/>
              </w:rPr>
              <w:t>Муз.</w:t>
            </w:r>
          </w:p>
          <w:p w:rsidR="00EC49DE" w:rsidRPr="001E6C90" w:rsidRDefault="00EC49DE" w:rsidP="001E6C90">
            <w:pPr>
              <w:pStyle w:val="a4"/>
              <w:widowControl w:val="0"/>
              <w:jc w:val="both"/>
              <w:rPr>
                <w:rStyle w:val="FontStyle49"/>
                <w:sz w:val="24"/>
                <w:szCs w:val="24"/>
              </w:rPr>
            </w:pPr>
            <w:r w:rsidRPr="001E6C90">
              <w:rPr>
                <w:rStyle w:val="FontStyle49"/>
                <w:sz w:val="24"/>
                <w:szCs w:val="24"/>
              </w:rPr>
              <w:t>руководители</w:t>
            </w:r>
          </w:p>
        </w:tc>
      </w:tr>
      <w:tr w:rsidR="00EC49DE" w:rsidRPr="001E6C90" w:rsidTr="00D76046">
        <w:trPr>
          <w:trHeight w:val="1072"/>
        </w:trPr>
        <w:tc>
          <w:tcPr>
            <w:tcW w:w="6419" w:type="dxa"/>
            <w:tcBorders>
              <w:top w:val="single" w:sz="6" w:space="0" w:color="auto"/>
              <w:left w:val="single" w:sz="6" w:space="0" w:color="auto"/>
              <w:bottom w:val="nil"/>
              <w:right w:val="single" w:sz="6" w:space="0" w:color="auto"/>
            </w:tcBorders>
            <w:hideMark/>
          </w:tcPr>
          <w:p w:rsidR="00EC49DE" w:rsidRPr="001E6C90" w:rsidRDefault="00EC49DE" w:rsidP="001E6C90">
            <w:pPr>
              <w:pStyle w:val="a4"/>
              <w:widowControl w:val="0"/>
              <w:jc w:val="both"/>
              <w:rPr>
                <w:rStyle w:val="FontStyle48"/>
                <w:b w:val="0"/>
                <w:sz w:val="24"/>
                <w:szCs w:val="24"/>
              </w:rPr>
            </w:pPr>
            <w:r w:rsidRPr="001E6C90">
              <w:rPr>
                <w:rStyle w:val="FontStyle48"/>
                <w:sz w:val="24"/>
                <w:szCs w:val="24"/>
              </w:rPr>
              <w:t xml:space="preserve">1.5. Участие в районном конкурсе </w:t>
            </w:r>
            <w:r w:rsidRPr="001E6C90">
              <w:rPr>
                <w:rStyle w:val="FontStyle48"/>
                <w:b w:val="0"/>
                <w:sz w:val="24"/>
                <w:szCs w:val="24"/>
              </w:rPr>
              <w:t>декоративно-прикладного творчества  «Неопалимая купина»</w:t>
            </w:r>
          </w:p>
          <w:p w:rsidR="00EC49DE" w:rsidRPr="001E6C90" w:rsidRDefault="00EC49DE" w:rsidP="001E6C90">
            <w:pPr>
              <w:pStyle w:val="a4"/>
              <w:widowControl w:val="0"/>
              <w:jc w:val="both"/>
              <w:rPr>
                <w:rStyle w:val="FontStyle48"/>
                <w:sz w:val="24"/>
                <w:szCs w:val="24"/>
              </w:rPr>
            </w:pPr>
            <w:r w:rsidRPr="001E6C90">
              <w:rPr>
                <w:rStyle w:val="FontStyle48"/>
                <w:b w:val="0"/>
                <w:sz w:val="24"/>
                <w:szCs w:val="24"/>
              </w:rPr>
              <w:t>«Служба спасения  01»</w:t>
            </w:r>
          </w:p>
        </w:tc>
        <w:tc>
          <w:tcPr>
            <w:tcW w:w="1778" w:type="dxa"/>
            <w:tcBorders>
              <w:top w:val="single" w:sz="6" w:space="0" w:color="auto"/>
              <w:left w:val="single" w:sz="6" w:space="0" w:color="auto"/>
              <w:bottom w:val="nil"/>
              <w:right w:val="single" w:sz="6" w:space="0" w:color="auto"/>
            </w:tcBorders>
            <w:hideMark/>
          </w:tcPr>
          <w:p w:rsidR="00EC49DE" w:rsidRPr="001E6C90" w:rsidRDefault="00D76046" w:rsidP="001E6C90">
            <w:pPr>
              <w:pStyle w:val="a4"/>
              <w:widowControl w:val="0"/>
              <w:jc w:val="both"/>
              <w:rPr>
                <w:rStyle w:val="FontStyle49"/>
                <w:sz w:val="24"/>
                <w:szCs w:val="24"/>
              </w:rPr>
            </w:pPr>
            <w:r w:rsidRPr="001E6C90">
              <w:rPr>
                <w:rStyle w:val="FontStyle49"/>
                <w:sz w:val="24"/>
                <w:szCs w:val="24"/>
              </w:rPr>
              <w:t>февраль</w:t>
            </w:r>
          </w:p>
        </w:tc>
        <w:tc>
          <w:tcPr>
            <w:tcW w:w="1830" w:type="dxa"/>
            <w:tcBorders>
              <w:top w:val="single" w:sz="6" w:space="0" w:color="auto"/>
              <w:left w:val="single" w:sz="6" w:space="0" w:color="auto"/>
              <w:bottom w:val="nil"/>
              <w:right w:val="single" w:sz="6" w:space="0" w:color="auto"/>
            </w:tcBorders>
            <w:hideMark/>
          </w:tcPr>
          <w:p w:rsidR="00EC49DE" w:rsidRPr="001E6C90" w:rsidRDefault="00EC49DE" w:rsidP="001E6C90">
            <w:pPr>
              <w:pStyle w:val="a4"/>
              <w:widowControl w:val="0"/>
              <w:jc w:val="both"/>
              <w:rPr>
                <w:rStyle w:val="FontStyle49"/>
                <w:sz w:val="24"/>
                <w:szCs w:val="24"/>
              </w:rPr>
            </w:pPr>
            <w:r w:rsidRPr="001E6C90">
              <w:rPr>
                <w:rStyle w:val="FontStyle49"/>
                <w:sz w:val="24"/>
                <w:szCs w:val="24"/>
              </w:rPr>
              <w:t>воспитатели</w:t>
            </w:r>
          </w:p>
        </w:tc>
      </w:tr>
      <w:tr w:rsidR="00EC49DE" w:rsidRPr="001E6C90" w:rsidTr="00D76046">
        <w:trPr>
          <w:trHeight w:val="1072"/>
        </w:trPr>
        <w:tc>
          <w:tcPr>
            <w:tcW w:w="6419" w:type="dxa"/>
            <w:tcBorders>
              <w:top w:val="single" w:sz="6" w:space="0" w:color="auto"/>
              <w:left w:val="single" w:sz="6" w:space="0" w:color="auto"/>
              <w:bottom w:val="nil"/>
              <w:right w:val="single" w:sz="6" w:space="0" w:color="auto"/>
            </w:tcBorders>
          </w:tcPr>
          <w:p w:rsidR="00EC49DE" w:rsidRPr="001E6C90" w:rsidRDefault="00EC49DE" w:rsidP="001E6C90">
            <w:pPr>
              <w:pStyle w:val="a4"/>
              <w:widowControl w:val="0"/>
              <w:jc w:val="both"/>
              <w:rPr>
                <w:rStyle w:val="FontStyle48"/>
                <w:b w:val="0"/>
                <w:sz w:val="24"/>
                <w:szCs w:val="24"/>
              </w:rPr>
            </w:pPr>
            <w:r w:rsidRPr="001E6C90">
              <w:rPr>
                <w:rStyle w:val="FontStyle48"/>
                <w:sz w:val="24"/>
                <w:szCs w:val="24"/>
              </w:rPr>
              <w:t xml:space="preserve">1.6. Выставка  совместных работ </w:t>
            </w:r>
            <w:r w:rsidRPr="001E6C90">
              <w:rPr>
                <w:rStyle w:val="FontStyle48"/>
                <w:b w:val="0"/>
                <w:sz w:val="24"/>
                <w:szCs w:val="24"/>
              </w:rPr>
              <w:t>детей, педагогов, родителей (законных представителей) на тему  «Пожарная безопасность»</w:t>
            </w:r>
          </w:p>
          <w:p w:rsidR="00EC49DE" w:rsidRPr="001E6C90" w:rsidRDefault="00EC49DE" w:rsidP="001E6C90">
            <w:pPr>
              <w:pStyle w:val="a4"/>
              <w:widowControl w:val="0"/>
              <w:jc w:val="both"/>
              <w:rPr>
                <w:rStyle w:val="FontStyle48"/>
                <w:sz w:val="24"/>
                <w:szCs w:val="24"/>
              </w:rPr>
            </w:pPr>
          </w:p>
        </w:tc>
        <w:tc>
          <w:tcPr>
            <w:tcW w:w="1778" w:type="dxa"/>
            <w:tcBorders>
              <w:top w:val="single" w:sz="6" w:space="0" w:color="auto"/>
              <w:left w:val="single" w:sz="6" w:space="0" w:color="auto"/>
              <w:bottom w:val="nil"/>
              <w:right w:val="single" w:sz="6" w:space="0" w:color="auto"/>
            </w:tcBorders>
            <w:hideMark/>
          </w:tcPr>
          <w:p w:rsidR="00EC49DE" w:rsidRPr="001E6C90" w:rsidRDefault="00D76046" w:rsidP="001E6C90">
            <w:pPr>
              <w:pStyle w:val="a4"/>
              <w:widowControl w:val="0"/>
              <w:jc w:val="both"/>
              <w:rPr>
                <w:rStyle w:val="FontStyle49"/>
                <w:sz w:val="24"/>
                <w:szCs w:val="24"/>
              </w:rPr>
            </w:pPr>
            <w:r w:rsidRPr="001E6C90">
              <w:rPr>
                <w:rStyle w:val="FontStyle49"/>
                <w:sz w:val="24"/>
                <w:szCs w:val="24"/>
              </w:rPr>
              <w:t>февраль</w:t>
            </w:r>
          </w:p>
        </w:tc>
        <w:tc>
          <w:tcPr>
            <w:tcW w:w="1830" w:type="dxa"/>
            <w:tcBorders>
              <w:top w:val="single" w:sz="6" w:space="0" w:color="auto"/>
              <w:left w:val="single" w:sz="6" w:space="0" w:color="auto"/>
              <w:bottom w:val="nil"/>
              <w:right w:val="single" w:sz="6" w:space="0" w:color="auto"/>
            </w:tcBorders>
          </w:tcPr>
          <w:p w:rsidR="00EC49DE" w:rsidRPr="001E6C90" w:rsidRDefault="00EC49DE" w:rsidP="001E6C90">
            <w:pPr>
              <w:pStyle w:val="a4"/>
              <w:widowControl w:val="0"/>
              <w:jc w:val="both"/>
              <w:rPr>
                <w:rStyle w:val="FontStyle49"/>
                <w:sz w:val="24"/>
                <w:szCs w:val="24"/>
              </w:rPr>
            </w:pPr>
          </w:p>
        </w:tc>
      </w:tr>
      <w:tr w:rsidR="00EC49DE" w:rsidRPr="001E6C90" w:rsidTr="00D76046">
        <w:trPr>
          <w:trHeight w:val="729"/>
        </w:trPr>
        <w:tc>
          <w:tcPr>
            <w:tcW w:w="6419" w:type="dxa"/>
            <w:tcBorders>
              <w:top w:val="single" w:sz="6" w:space="0" w:color="auto"/>
              <w:left w:val="single" w:sz="6" w:space="0" w:color="auto"/>
              <w:bottom w:val="nil"/>
              <w:right w:val="single" w:sz="6" w:space="0" w:color="auto"/>
            </w:tcBorders>
            <w:hideMark/>
          </w:tcPr>
          <w:p w:rsidR="00EC49DE" w:rsidRPr="001E6C90" w:rsidRDefault="00EC49DE" w:rsidP="001E6C90">
            <w:pPr>
              <w:pStyle w:val="a4"/>
              <w:widowControl w:val="0"/>
              <w:jc w:val="both"/>
              <w:rPr>
                <w:rStyle w:val="FontStyle48"/>
                <w:sz w:val="24"/>
                <w:szCs w:val="24"/>
              </w:rPr>
            </w:pPr>
            <w:r w:rsidRPr="001E6C90">
              <w:rPr>
                <w:rStyle w:val="FontStyle48"/>
                <w:sz w:val="24"/>
                <w:szCs w:val="24"/>
              </w:rPr>
              <w:t>1.7</w:t>
            </w:r>
            <w:r w:rsidRPr="001E6C90">
              <w:rPr>
                <w:rStyle w:val="10"/>
                <w:rFonts w:ascii="Times New Roman" w:hAnsi="Times New Roman" w:cs="Times New Roman"/>
                <w:sz w:val="24"/>
                <w:szCs w:val="24"/>
              </w:rPr>
              <w:t xml:space="preserve">  </w:t>
            </w:r>
            <w:r w:rsidRPr="001E6C90">
              <w:rPr>
                <w:rStyle w:val="FontStyle19"/>
                <w:b/>
                <w:sz w:val="24"/>
                <w:szCs w:val="24"/>
              </w:rPr>
              <w:t>Изготовление атрибутов, подбор игрушек для игры «Мы пожарные»</w:t>
            </w:r>
          </w:p>
        </w:tc>
        <w:tc>
          <w:tcPr>
            <w:tcW w:w="1778" w:type="dxa"/>
            <w:tcBorders>
              <w:top w:val="single" w:sz="6" w:space="0" w:color="auto"/>
              <w:left w:val="single" w:sz="6" w:space="0" w:color="auto"/>
              <w:bottom w:val="nil"/>
              <w:right w:val="single" w:sz="6" w:space="0" w:color="auto"/>
            </w:tcBorders>
            <w:hideMark/>
          </w:tcPr>
          <w:p w:rsidR="00EC49DE" w:rsidRPr="001E6C90" w:rsidRDefault="00D76046" w:rsidP="001E6C90">
            <w:pPr>
              <w:pStyle w:val="a4"/>
              <w:widowControl w:val="0"/>
              <w:jc w:val="both"/>
              <w:rPr>
                <w:rStyle w:val="FontStyle49"/>
                <w:sz w:val="24"/>
                <w:szCs w:val="24"/>
              </w:rPr>
            </w:pPr>
            <w:r w:rsidRPr="001E6C90">
              <w:rPr>
                <w:rStyle w:val="FontStyle49"/>
                <w:sz w:val="24"/>
                <w:szCs w:val="24"/>
              </w:rPr>
              <w:t>в течение года</w:t>
            </w:r>
          </w:p>
        </w:tc>
        <w:tc>
          <w:tcPr>
            <w:tcW w:w="1830" w:type="dxa"/>
            <w:tcBorders>
              <w:top w:val="single" w:sz="6" w:space="0" w:color="auto"/>
              <w:left w:val="single" w:sz="6" w:space="0" w:color="auto"/>
              <w:bottom w:val="nil"/>
              <w:right w:val="single" w:sz="6" w:space="0" w:color="auto"/>
            </w:tcBorders>
            <w:hideMark/>
          </w:tcPr>
          <w:p w:rsidR="00EC49DE" w:rsidRPr="001E6C90" w:rsidRDefault="00EC49DE" w:rsidP="001E6C90">
            <w:pPr>
              <w:pStyle w:val="a4"/>
              <w:widowControl w:val="0"/>
              <w:jc w:val="both"/>
              <w:rPr>
                <w:rStyle w:val="FontStyle49"/>
                <w:sz w:val="24"/>
                <w:szCs w:val="24"/>
              </w:rPr>
            </w:pPr>
            <w:r w:rsidRPr="001E6C90">
              <w:rPr>
                <w:rStyle w:val="FontStyle49"/>
                <w:sz w:val="24"/>
                <w:szCs w:val="24"/>
              </w:rPr>
              <w:t>воспитатели</w:t>
            </w:r>
          </w:p>
        </w:tc>
      </w:tr>
      <w:tr w:rsidR="00EC49DE" w:rsidRPr="001E6C90" w:rsidTr="00D76046">
        <w:trPr>
          <w:trHeight w:val="729"/>
        </w:trPr>
        <w:tc>
          <w:tcPr>
            <w:tcW w:w="6419" w:type="dxa"/>
            <w:tcBorders>
              <w:top w:val="single" w:sz="6" w:space="0" w:color="auto"/>
              <w:left w:val="single" w:sz="6" w:space="0" w:color="auto"/>
              <w:bottom w:val="nil"/>
              <w:right w:val="single" w:sz="6" w:space="0" w:color="auto"/>
            </w:tcBorders>
            <w:hideMark/>
          </w:tcPr>
          <w:p w:rsidR="00EC49DE" w:rsidRPr="001E6C90" w:rsidRDefault="00EC49DE" w:rsidP="001E6C90">
            <w:pPr>
              <w:pStyle w:val="a4"/>
              <w:widowControl w:val="0"/>
              <w:jc w:val="both"/>
              <w:rPr>
                <w:rStyle w:val="FontStyle48"/>
                <w:sz w:val="24"/>
                <w:szCs w:val="24"/>
              </w:rPr>
            </w:pPr>
            <w:r w:rsidRPr="001E6C90">
              <w:rPr>
                <w:rStyle w:val="FontStyle48"/>
                <w:sz w:val="24"/>
                <w:szCs w:val="24"/>
              </w:rPr>
              <w:t>1.8. Экскурсии в пожарную часть</w:t>
            </w:r>
          </w:p>
        </w:tc>
        <w:tc>
          <w:tcPr>
            <w:tcW w:w="1778" w:type="dxa"/>
            <w:tcBorders>
              <w:top w:val="single" w:sz="6" w:space="0" w:color="auto"/>
              <w:left w:val="single" w:sz="6" w:space="0" w:color="auto"/>
              <w:bottom w:val="nil"/>
              <w:right w:val="single" w:sz="6" w:space="0" w:color="auto"/>
            </w:tcBorders>
            <w:hideMark/>
          </w:tcPr>
          <w:p w:rsidR="00EC49DE" w:rsidRPr="001E6C90" w:rsidRDefault="00D76046" w:rsidP="001E6C90">
            <w:pPr>
              <w:pStyle w:val="a4"/>
              <w:widowControl w:val="0"/>
              <w:jc w:val="both"/>
              <w:rPr>
                <w:rStyle w:val="FontStyle49"/>
                <w:sz w:val="24"/>
                <w:szCs w:val="24"/>
              </w:rPr>
            </w:pPr>
            <w:r w:rsidRPr="001E6C90">
              <w:rPr>
                <w:rStyle w:val="FontStyle49"/>
                <w:sz w:val="24"/>
                <w:szCs w:val="24"/>
              </w:rPr>
              <w:t>март</w:t>
            </w:r>
          </w:p>
        </w:tc>
        <w:tc>
          <w:tcPr>
            <w:tcW w:w="1830" w:type="dxa"/>
            <w:tcBorders>
              <w:top w:val="single" w:sz="6" w:space="0" w:color="auto"/>
              <w:left w:val="single" w:sz="6" w:space="0" w:color="auto"/>
              <w:bottom w:val="nil"/>
              <w:right w:val="single" w:sz="6" w:space="0" w:color="auto"/>
            </w:tcBorders>
            <w:hideMark/>
          </w:tcPr>
          <w:p w:rsidR="00EC49DE" w:rsidRPr="001E6C90" w:rsidRDefault="00EC49DE" w:rsidP="001E6C90">
            <w:pPr>
              <w:pStyle w:val="a4"/>
              <w:widowControl w:val="0"/>
              <w:jc w:val="both"/>
              <w:rPr>
                <w:rStyle w:val="FontStyle49"/>
                <w:sz w:val="24"/>
                <w:szCs w:val="24"/>
              </w:rPr>
            </w:pPr>
            <w:r w:rsidRPr="001E6C90">
              <w:rPr>
                <w:rStyle w:val="FontStyle49"/>
                <w:sz w:val="24"/>
                <w:szCs w:val="24"/>
              </w:rPr>
              <w:t>воспитатели</w:t>
            </w:r>
          </w:p>
        </w:tc>
      </w:tr>
      <w:tr w:rsidR="00EC49DE" w:rsidRPr="001E6C90" w:rsidTr="003C49F4">
        <w:trPr>
          <w:trHeight w:val="409"/>
        </w:trPr>
        <w:tc>
          <w:tcPr>
            <w:tcW w:w="10027" w:type="dxa"/>
            <w:gridSpan w:val="3"/>
            <w:tcBorders>
              <w:top w:val="single" w:sz="6" w:space="0" w:color="auto"/>
              <w:left w:val="single" w:sz="6" w:space="0" w:color="auto"/>
              <w:bottom w:val="nil"/>
              <w:right w:val="single" w:sz="6" w:space="0" w:color="auto"/>
            </w:tcBorders>
            <w:hideMark/>
          </w:tcPr>
          <w:p w:rsidR="00EC49DE" w:rsidRPr="001E6C90" w:rsidRDefault="00EC49DE" w:rsidP="001E6C90">
            <w:pPr>
              <w:pStyle w:val="a4"/>
              <w:widowControl w:val="0"/>
              <w:jc w:val="both"/>
              <w:rPr>
                <w:rStyle w:val="FontStyle49"/>
                <w:b/>
                <w:bCs/>
                <w:i/>
                <w:iCs/>
                <w:sz w:val="24"/>
                <w:szCs w:val="24"/>
              </w:rPr>
            </w:pPr>
            <w:r w:rsidRPr="001E6C90">
              <w:rPr>
                <w:rStyle w:val="FontStyle44"/>
                <w:sz w:val="24"/>
                <w:szCs w:val="24"/>
              </w:rPr>
              <w:t xml:space="preserve">2. </w:t>
            </w:r>
            <w:r w:rsidRPr="001E6C90">
              <w:rPr>
                <w:rStyle w:val="FontStyle41"/>
                <w:i w:val="0"/>
                <w:spacing w:val="0"/>
                <w:sz w:val="24"/>
                <w:szCs w:val="24"/>
              </w:rPr>
              <w:t>Профилактическая работа с родителями</w:t>
            </w:r>
          </w:p>
        </w:tc>
      </w:tr>
      <w:tr w:rsidR="00EC49DE" w:rsidRPr="001E6C90" w:rsidTr="00D76046">
        <w:trPr>
          <w:trHeight w:val="1683"/>
        </w:trPr>
        <w:tc>
          <w:tcPr>
            <w:tcW w:w="6419" w:type="dxa"/>
            <w:tcBorders>
              <w:top w:val="single" w:sz="6" w:space="0" w:color="auto"/>
              <w:left w:val="single" w:sz="6" w:space="0" w:color="auto"/>
              <w:bottom w:val="nil"/>
              <w:right w:val="single" w:sz="6" w:space="0" w:color="auto"/>
            </w:tcBorders>
            <w:hideMark/>
          </w:tcPr>
          <w:p w:rsidR="00EC49DE" w:rsidRPr="001E6C90" w:rsidRDefault="00EC49DE" w:rsidP="001E6C90">
            <w:pPr>
              <w:pStyle w:val="a4"/>
              <w:widowControl w:val="0"/>
              <w:jc w:val="both"/>
              <w:rPr>
                <w:rStyle w:val="FontStyle49"/>
                <w:b/>
                <w:bCs/>
                <w:sz w:val="24"/>
                <w:szCs w:val="24"/>
              </w:rPr>
            </w:pPr>
            <w:r w:rsidRPr="001E6C90">
              <w:rPr>
                <w:rStyle w:val="FontStyle48"/>
                <w:sz w:val="24"/>
                <w:szCs w:val="24"/>
              </w:rPr>
              <w:lastRenderedPageBreak/>
              <w:t xml:space="preserve">  2.1. </w:t>
            </w:r>
            <w:r w:rsidRPr="001E6C90">
              <w:rPr>
                <w:rStyle w:val="FontStyle44"/>
                <w:sz w:val="24"/>
                <w:szCs w:val="24"/>
              </w:rPr>
              <w:t xml:space="preserve">Наглядная агитация в группах ( </w:t>
            </w:r>
            <w:r w:rsidRPr="001E6C90">
              <w:rPr>
                <w:rStyle w:val="FontStyle49"/>
                <w:sz w:val="24"/>
                <w:szCs w:val="24"/>
              </w:rPr>
              <w:t>папк</w:t>
            </w:r>
            <w:proofErr w:type="gramStart"/>
            <w:r w:rsidRPr="001E6C90">
              <w:rPr>
                <w:rStyle w:val="FontStyle49"/>
                <w:sz w:val="24"/>
                <w:szCs w:val="24"/>
              </w:rPr>
              <w:t>и-</w:t>
            </w:r>
            <w:proofErr w:type="gramEnd"/>
            <w:r w:rsidRPr="001E6C90">
              <w:rPr>
                <w:rStyle w:val="FontStyle49"/>
                <w:sz w:val="24"/>
                <w:szCs w:val="24"/>
              </w:rPr>
              <w:t xml:space="preserve"> передвижки)</w:t>
            </w:r>
          </w:p>
          <w:p w:rsidR="00EC49DE" w:rsidRPr="001E6C90" w:rsidRDefault="00EC49DE" w:rsidP="001E6C90">
            <w:pPr>
              <w:pStyle w:val="a4"/>
              <w:widowControl w:val="0"/>
              <w:jc w:val="both"/>
              <w:rPr>
                <w:rStyle w:val="FontStyle49"/>
                <w:sz w:val="24"/>
                <w:szCs w:val="24"/>
              </w:rPr>
            </w:pPr>
            <w:r w:rsidRPr="001E6C90">
              <w:rPr>
                <w:rStyle w:val="FontStyle49"/>
                <w:sz w:val="24"/>
                <w:szCs w:val="24"/>
              </w:rPr>
              <w:t>• «Поговорите с детьми о пожаре»</w:t>
            </w:r>
          </w:p>
          <w:p w:rsidR="00EC49DE" w:rsidRPr="001E6C90" w:rsidRDefault="00EC49DE" w:rsidP="001E6C90">
            <w:pPr>
              <w:pStyle w:val="a4"/>
              <w:widowControl w:val="0"/>
              <w:jc w:val="both"/>
              <w:rPr>
                <w:rStyle w:val="FontStyle49"/>
                <w:sz w:val="24"/>
                <w:szCs w:val="24"/>
              </w:rPr>
            </w:pPr>
            <w:r w:rsidRPr="001E6C90">
              <w:rPr>
                <w:rStyle w:val="FontStyle49"/>
                <w:sz w:val="24"/>
                <w:szCs w:val="24"/>
              </w:rPr>
              <w:t>• «Ребенок дома»</w:t>
            </w:r>
          </w:p>
          <w:p w:rsidR="00EC49DE" w:rsidRPr="001E6C90" w:rsidRDefault="00EC49DE" w:rsidP="001E6C90">
            <w:pPr>
              <w:pStyle w:val="a4"/>
              <w:widowControl w:val="0"/>
              <w:jc w:val="both"/>
              <w:rPr>
                <w:rStyle w:val="FontStyle49"/>
                <w:sz w:val="24"/>
                <w:szCs w:val="24"/>
              </w:rPr>
            </w:pPr>
            <w:r w:rsidRPr="001E6C90">
              <w:rPr>
                <w:rStyle w:val="FontStyle49"/>
                <w:sz w:val="24"/>
                <w:szCs w:val="24"/>
              </w:rPr>
              <w:t>• «Детям об огне»</w:t>
            </w:r>
          </w:p>
          <w:p w:rsidR="00EC49DE" w:rsidRPr="001E6C90" w:rsidRDefault="00EC49DE" w:rsidP="001E6C90">
            <w:pPr>
              <w:pStyle w:val="a4"/>
              <w:widowControl w:val="0"/>
              <w:jc w:val="both"/>
              <w:rPr>
                <w:rStyle w:val="FontStyle49"/>
                <w:sz w:val="24"/>
                <w:szCs w:val="24"/>
              </w:rPr>
            </w:pPr>
            <w:r w:rsidRPr="001E6C90">
              <w:rPr>
                <w:rStyle w:val="FontStyle49"/>
                <w:sz w:val="24"/>
                <w:szCs w:val="24"/>
              </w:rPr>
              <w:t>• «Огонь друг и враг людям</w:t>
            </w:r>
          </w:p>
          <w:p w:rsidR="00EC49DE" w:rsidRPr="001E6C90" w:rsidRDefault="00EC49DE" w:rsidP="001E6C90">
            <w:pPr>
              <w:pStyle w:val="a4"/>
              <w:widowControl w:val="0"/>
              <w:jc w:val="both"/>
              <w:rPr>
                <w:rStyle w:val="FontStyle49"/>
                <w:sz w:val="24"/>
                <w:szCs w:val="24"/>
              </w:rPr>
            </w:pPr>
            <w:r w:rsidRPr="001E6C90">
              <w:rPr>
                <w:rStyle w:val="FontStyle49"/>
                <w:sz w:val="24"/>
                <w:szCs w:val="24"/>
              </w:rPr>
              <w:t>• макеты и плакаты по противопожарной безопасности»</w:t>
            </w:r>
          </w:p>
        </w:tc>
        <w:tc>
          <w:tcPr>
            <w:tcW w:w="1778" w:type="dxa"/>
            <w:tcBorders>
              <w:top w:val="single" w:sz="6" w:space="0" w:color="auto"/>
              <w:left w:val="single" w:sz="6" w:space="0" w:color="auto"/>
              <w:bottom w:val="nil"/>
              <w:right w:val="single" w:sz="6" w:space="0" w:color="auto"/>
            </w:tcBorders>
            <w:hideMark/>
          </w:tcPr>
          <w:p w:rsidR="00EC49DE" w:rsidRPr="001E6C90" w:rsidRDefault="00D76046" w:rsidP="001E6C90">
            <w:pPr>
              <w:pStyle w:val="a4"/>
              <w:widowControl w:val="0"/>
              <w:jc w:val="both"/>
              <w:rPr>
                <w:rStyle w:val="FontStyle49"/>
                <w:sz w:val="24"/>
                <w:szCs w:val="24"/>
              </w:rPr>
            </w:pPr>
            <w:r w:rsidRPr="001E6C90">
              <w:rPr>
                <w:rStyle w:val="FontStyle49"/>
                <w:sz w:val="24"/>
                <w:szCs w:val="24"/>
              </w:rPr>
              <w:t>в течение года</w:t>
            </w:r>
          </w:p>
        </w:tc>
        <w:tc>
          <w:tcPr>
            <w:tcW w:w="1830" w:type="dxa"/>
            <w:tcBorders>
              <w:top w:val="single" w:sz="6" w:space="0" w:color="auto"/>
              <w:left w:val="single" w:sz="6" w:space="0" w:color="auto"/>
              <w:bottom w:val="nil"/>
              <w:right w:val="single" w:sz="6" w:space="0" w:color="auto"/>
            </w:tcBorders>
            <w:hideMark/>
          </w:tcPr>
          <w:p w:rsidR="00EC49DE" w:rsidRPr="001E6C90" w:rsidRDefault="00EC49DE" w:rsidP="001E6C90">
            <w:pPr>
              <w:pStyle w:val="a4"/>
              <w:widowControl w:val="0"/>
              <w:jc w:val="both"/>
              <w:rPr>
                <w:rStyle w:val="FontStyle49"/>
                <w:sz w:val="24"/>
                <w:szCs w:val="24"/>
              </w:rPr>
            </w:pPr>
            <w:r w:rsidRPr="001E6C90">
              <w:rPr>
                <w:rStyle w:val="FontStyle49"/>
                <w:sz w:val="24"/>
                <w:szCs w:val="24"/>
              </w:rPr>
              <w:t>Воспитатели всех возрастных групп</w:t>
            </w:r>
          </w:p>
        </w:tc>
      </w:tr>
      <w:tr w:rsidR="00EC49DE" w:rsidRPr="001E6C90" w:rsidTr="003C49F4">
        <w:trPr>
          <w:trHeight w:val="559"/>
        </w:trPr>
        <w:tc>
          <w:tcPr>
            <w:tcW w:w="6419" w:type="dxa"/>
            <w:tcBorders>
              <w:top w:val="single" w:sz="6" w:space="0" w:color="auto"/>
              <w:left w:val="single" w:sz="6" w:space="0" w:color="auto"/>
              <w:bottom w:val="nil"/>
              <w:right w:val="single" w:sz="6" w:space="0" w:color="auto"/>
            </w:tcBorders>
          </w:tcPr>
          <w:p w:rsidR="00EC49DE" w:rsidRPr="001E6C90" w:rsidRDefault="001E3B2E" w:rsidP="001E6C90">
            <w:pPr>
              <w:pStyle w:val="a4"/>
              <w:widowControl w:val="0"/>
              <w:jc w:val="both"/>
              <w:rPr>
                <w:rStyle w:val="FontStyle49"/>
                <w:b/>
                <w:bCs/>
                <w:sz w:val="24"/>
                <w:szCs w:val="24"/>
              </w:rPr>
            </w:pPr>
            <w:r w:rsidRPr="001E6C90">
              <w:rPr>
                <w:rStyle w:val="FontStyle44"/>
                <w:sz w:val="24"/>
                <w:szCs w:val="24"/>
              </w:rPr>
              <w:t xml:space="preserve">   2.2. Р</w:t>
            </w:r>
            <w:r w:rsidR="00EC49DE" w:rsidRPr="001E6C90">
              <w:rPr>
                <w:rStyle w:val="FontStyle44"/>
                <w:sz w:val="24"/>
                <w:szCs w:val="24"/>
              </w:rPr>
              <w:t>азвлечения</w:t>
            </w:r>
            <w:r w:rsidRPr="001E6C90">
              <w:rPr>
                <w:rStyle w:val="FontStyle44"/>
                <w:sz w:val="24"/>
                <w:szCs w:val="24"/>
              </w:rPr>
              <w:t>,</w:t>
            </w:r>
            <w:r w:rsidR="00EC49DE" w:rsidRPr="001E6C90">
              <w:rPr>
                <w:rStyle w:val="FontStyle44"/>
                <w:sz w:val="24"/>
                <w:szCs w:val="24"/>
              </w:rPr>
              <w:t xml:space="preserve"> досуги:</w:t>
            </w:r>
          </w:p>
          <w:p w:rsidR="00EC49DE" w:rsidRPr="001E6C90" w:rsidRDefault="00EC49DE" w:rsidP="001E6C90">
            <w:pPr>
              <w:pStyle w:val="a4"/>
              <w:widowControl w:val="0"/>
              <w:jc w:val="both"/>
              <w:rPr>
                <w:rStyle w:val="FontStyle49"/>
                <w:sz w:val="24"/>
                <w:szCs w:val="24"/>
              </w:rPr>
            </w:pPr>
            <w:r w:rsidRPr="001E6C90">
              <w:rPr>
                <w:rStyle w:val="FontStyle49"/>
                <w:sz w:val="24"/>
                <w:szCs w:val="24"/>
              </w:rPr>
              <w:t>«Огонь - друг и враг»</w:t>
            </w:r>
          </w:p>
        </w:tc>
        <w:tc>
          <w:tcPr>
            <w:tcW w:w="1778" w:type="dxa"/>
            <w:tcBorders>
              <w:top w:val="single" w:sz="6" w:space="0" w:color="auto"/>
              <w:left w:val="single" w:sz="6" w:space="0" w:color="auto"/>
              <w:bottom w:val="nil"/>
              <w:right w:val="single" w:sz="6" w:space="0" w:color="auto"/>
            </w:tcBorders>
            <w:hideMark/>
          </w:tcPr>
          <w:p w:rsidR="00EC49DE" w:rsidRPr="001E6C90" w:rsidRDefault="00D76046" w:rsidP="001E6C90">
            <w:pPr>
              <w:pStyle w:val="a4"/>
              <w:widowControl w:val="0"/>
              <w:jc w:val="both"/>
              <w:rPr>
                <w:rStyle w:val="FontStyle49"/>
                <w:sz w:val="24"/>
                <w:szCs w:val="24"/>
              </w:rPr>
            </w:pPr>
            <w:r w:rsidRPr="001E6C90">
              <w:rPr>
                <w:rStyle w:val="FontStyle49"/>
                <w:sz w:val="24"/>
                <w:szCs w:val="24"/>
              </w:rPr>
              <w:t xml:space="preserve">     март</w:t>
            </w:r>
          </w:p>
        </w:tc>
        <w:tc>
          <w:tcPr>
            <w:tcW w:w="1830" w:type="dxa"/>
            <w:tcBorders>
              <w:top w:val="single" w:sz="6" w:space="0" w:color="auto"/>
              <w:left w:val="single" w:sz="6" w:space="0" w:color="auto"/>
              <w:bottom w:val="nil"/>
              <w:right w:val="single" w:sz="6" w:space="0" w:color="auto"/>
            </w:tcBorders>
            <w:hideMark/>
          </w:tcPr>
          <w:p w:rsidR="00EC49DE" w:rsidRPr="001E6C90" w:rsidRDefault="00EC49DE" w:rsidP="001E6C90">
            <w:pPr>
              <w:pStyle w:val="a4"/>
              <w:widowControl w:val="0"/>
              <w:jc w:val="both"/>
              <w:rPr>
                <w:rFonts w:ascii="Times New Roman" w:hAnsi="Times New Roman" w:cs="Times New Roman"/>
                <w:sz w:val="24"/>
                <w:szCs w:val="24"/>
              </w:rPr>
            </w:pPr>
            <w:r w:rsidRPr="001E6C90">
              <w:rPr>
                <w:rStyle w:val="FontStyle49"/>
                <w:sz w:val="24"/>
                <w:szCs w:val="24"/>
              </w:rPr>
              <w:t>Воспитатели,</w:t>
            </w:r>
            <w:proofErr w:type="gramStart"/>
            <w:r w:rsidRPr="001E6C90">
              <w:rPr>
                <w:rStyle w:val="FontStyle49"/>
                <w:sz w:val="24"/>
                <w:szCs w:val="24"/>
              </w:rPr>
              <w:t xml:space="preserve"> ,</w:t>
            </w:r>
            <w:proofErr w:type="gramEnd"/>
            <w:r w:rsidRPr="001E6C90">
              <w:rPr>
                <w:rStyle w:val="FontStyle49"/>
                <w:sz w:val="24"/>
                <w:szCs w:val="24"/>
              </w:rPr>
              <w:t xml:space="preserve"> муз. рук</w:t>
            </w:r>
          </w:p>
        </w:tc>
      </w:tr>
      <w:tr w:rsidR="00EC49DE" w:rsidRPr="001E6C90" w:rsidTr="00D76046">
        <w:trPr>
          <w:trHeight w:val="1683"/>
        </w:trPr>
        <w:tc>
          <w:tcPr>
            <w:tcW w:w="6419" w:type="dxa"/>
            <w:tcBorders>
              <w:top w:val="single" w:sz="6" w:space="0" w:color="auto"/>
              <w:left w:val="single" w:sz="6" w:space="0" w:color="auto"/>
              <w:bottom w:val="nil"/>
              <w:right w:val="single" w:sz="6" w:space="0" w:color="auto"/>
            </w:tcBorders>
            <w:hideMark/>
          </w:tcPr>
          <w:p w:rsidR="00EC49DE" w:rsidRPr="001E6C90" w:rsidRDefault="00EC49DE" w:rsidP="001E6C90">
            <w:pPr>
              <w:pStyle w:val="a4"/>
              <w:widowControl w:val="0"/>
              <w:jc w:val="both"/>
              <w:rPr>
                <w:rStyle w:val="FontStyle49"/>
                <w:sz w:val="24"/>
                <w:szCs w:val="24"/>
              </w:rPr>
            </w:pPr>
            <w:r w:rsidRPr="001E6C90">
              <w:rPr>
                <w:rStyle w:val="FontStyle44"/>
                <w:sz w:val="24"/>
                <w:szCs w:val="24"/>
              </w:rPr>
              <w:t xml:space="preserve">Родительские собрания с участием инспектора пожарной части </w:t>
            </w:r>
            <w:r w:rsidRPr="001E6C90">
              <w:rPr>
                <w:rStyle w:val="FontStyle49"/>
                <w:sz w:val="24"/>
                <w:szCs w:val="24"/>
              </w:rPr>
              <w:t>с целью проведения бесед по противопожарной безопасности:</w:t>
            </w:r>
          </w:p>
          <w:p w:rsidR="00EC49DE" w:rsidRPr="001E6C90" w:rsidRDefault="00EC49DE" w:rsidP="001E6C90">
            <w:pPr>
              <w:pStyle w:val="a4"/>
              <w:widowControl w:val="0"/>
              <w:jc w:val="both"/>
              <w:rPr>
                <w:rStyle w:val="FontStyle49"/>
                <w:sz w:val="24"/>
                <w:szCs w:val="24"/>
              </w:rPr>
            </w:pPr>
            <w:r w:rsidRPr="001E6C90">
              <w:rPr>
                <w:rStyle w:val="FontStyle49"/>
                <w:sz w:val="24"/>
                <w:szCs w:val="24"/>
              </w:rPr>
              <w:t xml:space="preserve">     «Правила безопасного использования пиротехники»      </w:t>
            </w:r>
          </w:p>
          <w:p w:rsidR="00EC49DE" w:rsidRPr="001E6C90" w:rsidRDefault="00EC49DE" w:rsidP="001E6C90">
            <w:pPr>
              <w:pStyle w:val="a4"/>
              <w:widowControl w:val="0"/>
              <w:jc w:val="both"/>
              <w:rPr>
                <w:rStyle w:val="FontStyle49"/>
                <w:sz w:val="24"/>
                <w:szCs w:val="24"/>
              </w:rPr>
            </w:pPr>
            <w:r w:rsidRPr="001E6C90">
              <w:rPr>
                <w:rStyle w:val="FontStyle49"/>
                <w:sz w:val="24"/>
                <w:szCs w:val="24"/>
              </w:rPr>
              <w:t xml:space="preserve">     «Новогодняя ёлка в доме»           </w:t>
            </w:r>
          </w:p>
        </w:tc>
        <w:tc>
          <w:tcPr>
            <w:tcW w:w="1778" w:type="dxa"/>
            <w:tcBorders>
              <w:top w:val="single" w:sz="6" w:space="0" w:color="auto"/>
              <w:left w:val="single" w:sz="6" w:space="0" w:color="auto"/>
              <w:bottom w:val="nil"/>
              <w:right w:val="single" w:sz="6" w:space="0" w:color="auto"/>
            </w:tcBorders>
            <w:hideMark/>
          </w:tcPr>
          <w:p w:rsidR="00EC49DE" w:rsidRPr="001E6C90" w:rsidRDefault="00D76046" w:rsidP="001E6C90">
            <w:pPr>
              <w:pStyle w:val="a4"/>
              <w:widowControl w:val="0"/>
              <w:jc w:val="both"/>
              <w:rPr>
                <w:rStyle w:val="FontStyle49"/>
                <w:sz w:val="24"/>
                <w:szCs w:val="24"/>
              </w:rPr>
            </w:pPr>
            <w:r w:rsidRPr="001E6C90">
              <w:rPr>
                <w:rStyle w:val="FontStyle49"/>
                <w:sz w:val="24"/>
                <w:szCs w:val="24"/>
              </w:rPr>
              <w:t xml:space="preserve"> в течение года</w:t>
            </w:r>
          </w:p>
        </w:tc>
        <w:tc>
          <w:tcPr>
            <w:tcW w:w="1830" w:type="dxa"/>
            <w:tcBorders>
              <w:top w:val="single" w:sz="6" w:space="0" w:color="auto"/>
              <w:left w:val="single" w:sz="6" w:space="0" w:color="auto"/>
              <w:bottom w:val="nil"/>
              <w:right w:val="single" w:sz="6" w:space="0" w:color="auto"/>
            </w:tcBorders>
            <w:hideMark/>
          </w:tcPr>
          <w:p w:rsidR="00EC49DE" w:rsidRPr="001E6C90" w:rsidRDefault="00EC49DE" w:rsidP="001E6C90">
            <w:pPr>
              <w:pStyle w:val="a4"/>
              <w:widowControl w:val="0"/>
              <w:jc w:val="both"/>
              <w:rPr>
                <w:rStyle w:val="FontStyle49"/>
                <w:sz w:val="24"/>
                <w:szCs w:val="24"/>
              </w:rPr>
            </w:pPr>
            <w:r w:rsidRPr="001E6C90">
              <w:rPr>
                <w:rStyle w:val="FontStyle49"/>
                <w:sz w:val="24"/>
                <w:szCs w:val="24"/>
              </w:rPr>
              <w:t>Заведующая, инспектор ПЧ</w:t>
            </w:r>
          </w:p>
        </w:tc>
      </w:tr>
      <w:tr w:rsidR="00EC49DE" w:rsidRPr="001E6C90" w:rsidTr="00D76046">
        <w:trPr>
          <w:trHeight w:val="841"/>
        </w:trPr>
        <w:tc>
          <w:tcPr>
            <w:tcW w:w="6419"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44"/>
                <w:sz w:val="24"/>
                <w:szCs w:val="24"/>
              </w:rPr>
            </w:pPr>
            <w:r w:rsidRPr="001E6C90">
              <w:rPr>
                <w:rStyle w:val="FontStyle44"/>
                <w:sz w:val="24"/>
                <w:szCs w:val="24"/>
              </w:rPr>
              <w:t xml:space="preserve">  2.4. Привлечение родителей (законных представителей) к участию  </w:t>
            </w:r>
            <w:r w:rsidRPr="001E6C90">
              <w:rPr>
                <w:rStyle w:val="FontStyle48"/>
                <w:b w:val="0"/>
                <w:sz w:val="24"/>
                <w:szCs w:val="24"/>
              </w:rPr>
              <w:t>в районном конкурсе декоративно-прикладного творчества  «Неопалимая купина»</w:t>
            </w:r>
          </w:p>
        </w:tc>
        <w:tc>
          <w:tcPr>
            <w:tcW w:w="1778" w:type="dxa"/>
            <w:tcBorders>
              <w:top w:val="single" w:sz="6" w:space="0" w:color="auto"/>
              <w:left w:val="single" w:sz="6" w:space="0" w:color="auto"/>
              <w:bottom w:val="single" w:sz="6" w:space="0" w:color="auto"/>
              <w:right w:val="single" w:sz="6" w:space="0" w:color="auto"/>
            </w:tcBorders>
            <w:hideMark/>
          </w:tcPr>
          <w:p w:rsidR="00EC49DE" w:rsidRPr="001E6C90" w:rsidRDefault="00D76046" w:rsidP="001E6C90">
            <w:pPr>
              <w:pStyle w:val="a4"/>
              <w:widowControl w:val="0"/>
              <w:jc w:val="both"/>
              <w:rPr>
                <w:rStyle w:val="FontStyle49"/>
                <w:sz w:val="24"/>
                <w:szCs w:val="24"/>
              </w:rPr>
            </w:pPr>
            <w:r w:rsidRPr="001E6C90">
              <w:rPr>
                <w:rStyle w:val="FontStyle49"/>
                <w:sz w:val="24"/>
                <w:szCs w:val="24"/>
              </w:rPr>
              <w:t xml:space="preserve">  март</w:t>
            </w:r>
          </w:p>
        </w:tc>
        <w:tc>
          <w:tcPr>
            <w:tcW w:w="1830" w:type="dxa"/>
            <w:tcBorders>
              <w:top w:val="single" w:sz="6" w:space="0" w:color="auto"/>
              <w:left w:val="single" w:sz="6" w:space="0" w:color="auto"/>
              <w:bottom w:val="single" w:sz="6" w:space="0" w:color="auto"/>
              <w:right w:val="single" w:sz="6" w:space="0" w:color="auto"/>
            </w:tcBorders>
            <w:hideMark/>
          </w:tcPr>
          <w:p w:rsidR="00EC49DE" w:rsidRPr="001E6C90" w:rsidRDefault="00EC49DE" w:rsidP="001E6C90">
            <w:pPr>
              <w:pStyle w:val="a4"/>
              <w:widowControl w:val="0"/>
              <w:jc w:val="both"/>
              <w:rPr>
                <w:rStyle w:val="FontStyle49"/>
                <w:sz w:val="24"/>
                <w:szCs w:val="24"/>
              </w:rPr>
            </w:pPr>
            <w:r w:rsidRPr="001E6C90">
              <w:rPr>
                <w:rStyle w:val="FontStyle49"/>
                <w:sz w:val="24"/>
                <w:szCs w:val="24"/>
              </w:rPr>
              <w:t>воспитатели</w:t>
            </w:r>
          </w:p>
        </w:tc>
      </w:tr>
      <w:tr w:rsidR="00EC49DE" w:rsidRPr="001E6C90" w:rsidTr="00D76046">
        <w:trPr>
          <w:trHeight w:val="841"/>
        </w:trPr>
        <w:tc>
          <w:tcPr>
            <w:tcW w:w="6419" w:type="dxa"/>
            <w:tcBorders>
              <w:top w:val="single" w:sz="6" w:space="0" w:color="auto"/>
              <w:left w:val="single" w:sz="6" w:space="0" w:color="auto"/>
              <w:bottom w:val="nil"/>
              <w:right w:val="single" w:sz="6" w:space="0" w:color="auto"/>
            </w:tcBorders>
            <w:hideMark/>
          </w:tcPr>
          <w:p w:rsidR="00EC49DE" w:rsidRPr="001E6C90" w:rsidRDefault="00053A27" w:rsidP="001E6C90">
            <w:pPr>
              <w:pStyle w:val="a4"/>
              <w:widowControl w:val="0"/>
              <w:jc w:val="both"/>
              <w:rPr>
                <w:rStyle w:val="FontStyle44"/>
                <w:b w:val="0"/>
                <w:sz w:val="24"/>
                <w:szCs w:val="24"/>
              </w:rPr>
            </w:pPr>
            <w:r w:rsidRPr="00053A27">
              <w:rPr>
                <w:rFonts w:ascii="Times New Roman" w:eastAsiaTheme="minorHAnsi"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75pt;margin-top:54.95pt;width:500.4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" adj="-3596,-1,-3596"/>
              </w:pict>
            </w:r>
            <w:r w:rsidR="00EC49DE" w:rsidRPr="001E6C90">
              <w:rPr>
                <w:rStyle w:val="FontStyle44"/>
                <w:sz w:val="24"/>
                <w:szCs w:val="24"/>
              </w:rPr>
              <w:t xml:space="preserve">2.5. Привлечение родителей (законных представителей) к </w:t>
            </w:r>
            <w:r w:rsidR="00EC49DE" w:rsidRPr="001E6C90">
              <w:rPr>
                <w:rStyle w:val="FontStyle44"/>
                <w:b w:val="0"/>
                <w:sz w:val="24"/>
                <w:szCs w:val="24"/>
              </w:rPr>
              <w:t xml:space="preserve">участию  </w:t>
            </w:r>
            <w:r w:rsidR="00EC49DE" w:rsidRPr="001E6C90">
              <w:rPr>
                <w:rStyle w:val="FontStyle48"/>
                <w:b w:val="0"/>
                <w:sz w:val="24"/>
                <w:szCs w:val="24"/>
              </w:rPr>
              <w:t>в выставке  совместных работ детей, педагогов, родителей (законных представителей) на тему  «Пожарная безопасность»</w:t>
            </w:r>
          </w:p>
        </w:tc>
        <w:tc>
          <w:tcPr>
            <w:tcW w:w="1778" w:type="dxa"/>
            <w:tcBorders>
              <w:top w:val="single" w:sz="6" w:space="0" w:color="auto"/>
              <w:left w:val="single" w:sz="6" w:space="0" w:color="auto"/>
              <w:bottom w:val="nil"/>
              <w:right w:val="single" w:sz="6" w:space="0" w:color="auto"/>
            </w:tcBorders>
            <w:hideMark/>
          </w:tcPr>
          <w:p w:rsidR="00EC49DE" w:rsidRPr="001E6C90" w:rsidRDefault="00D76046" w:rsidP="001E6C90">
            <w:pPr>
              <w:pStyle w:val="a4"/>
              <w:widowControl w:val="0"/>
              <w:jc w:val="both"/>
              <w:rPr>
                <w:rStyle w:val="FontStyle49"/>
                <w:sz w:val="24"/>
                <w:szCs w:val="24"/>
              </w:rPr>
            </w:pPr>
            <w:r w:rsidRPr="001E6C90">
              <w:rPr>
                <w:rStyle w:val="FontStyle49"/>
                <w:sz w:val="24"/>
                <w:szCs w:val="24"/>
              </w:rPr>
              <w:t xml:space="preserve">   март</w:t>
            </w:r>
          </w:p>
        </w:tc>
        <w:tc>
          <w:tcPr>
            <w:tcW w:w="1830" w:type="dxa"/>
            <w:tcBorders>
              <w:top w:val="single" w:sz="6" w:space="0" w:color="auto"/>
              <w:left w:val="single" w:sz="6" w:space="0" w:color="auto"/>
              <w:bottom w:val="nil"/>
              <w:right w:val="single" w:sz="6" w:space="0" w:color="auto"/>
            </w:tcBorders>
            <w:hideMark/>
          </w:tcPr>
          <w:p w:rsidR="00EC49DE" w:rsidRPr="001E6C90" w:rsidRDefault="00EC49DE" w:rsidP="001E6C90">
            <w:pPr>
              <w:pStyle w:val="a4"/>
              <w:widowControl w:val="0"/>
              <w:jc w:val="both"/>
              <w:rPr>
                <w:rStyle w:val="FontStyle49"/>
                <w:sz w:val="24"/>
                <w:szCs w:val="24"/>
              </w:rPr>
            </w:pPr>
            <w:r w:rsidRPr="001E6C90">
              <w:rPr>
                <w:rStyle w:val="FontStyle49"/>
                <w:sz w:val="24"/>
                <w:szCs w:val="24"/>
              </w:rPr>
              <w:t>воспитатели</w:t>
            </w:r>
          </w:p>
        </w:tc>
      </w:tr>
    </w:tbl>
    <w:p w:rsidR="00EC49DE" w:rsidRPr="001E6C90" w:rsidRDefault="00EC49DE" w:rsidP="001E6C90">
      <w:pPr>
        <w:pStyle w:val="a4"/>
        <w:widowControl w:val="0"/>
        <w:ind w:right="333"/>
        <w:jc w:val="both"/>
        <w:rPr>
          <w:rFonts w:ascii="Times New Roman" w:eastAsia="Times New Roman" w:hAnsi="Times New Roman" w:cs="Times New Roman"/>
          <w:sz w:val="24"/>
          <w:szCs w:val="24"/>
          <w:lang w:eastAsia="ar-SA"/>
        </w:rPr>
      </w:pPr>
    </w:p>
    <w:p w:rsidR="00EC49DE" w:rsidRPr="001E6C90" w:rsidRDefault="00EC49DE" w:rsidP="001E6C90">
      <w:pPr>
        <w:pStyle w:val="a4"/>
        <w:widowControl w:val="0"/>
        <w:ind w:right="333"/>
        <w:jc w:val="both"/>
        <w:rPr>
          <w:rFonts w:ascii="Times New Roman" w:hAnsi="Times New Roman" w:cs="Times New Roman"/>
          <w:sz w:val="24"/>
          <w:szCs w:val="24"/>
        </w:rPr>
      </w:pPr>
    </w:p>
    <w:p w:rsidR="00CC5B77" w:rsidRPr="001E6C90" w:rsidRDefault="00CC5B77" w:rsidP="001E6C90">
      <w:pPr>
        <w:pStyle w:val="a4"/>
        <w:widowControl w:val="0"/>
        <w:ind w:right="333"/>
        <w:jc w:val="both"/>
        <w:rPr>
          <w:rFonts w:ascii="Times New Roman" w:hAnsi="Times New Roman" w:cs="Times New Roman"/>
          <w:sz w:val="24"/>
          <w:szCs w:val="24"/>
        </w:rPr>
      </w:pPr>
    </w:p>
    <w:p w:rsidR="00CC5B77" w:rsidRPr="001E6C90" w:rsidRDefault="00CC5B77" w:rsidP="001E6C90">
      <w:pPr>
        <w:pStyle w:val="a4"/>
        <w:widowControl w:val="0"/>
        <w:ind w:right="333"/>
        <w:jc w:val="both"/>
        <w:rPr>
          <w:rFonts w:ascii="Times New Roman" w:hAnsi="Times New Roman" w:cs="Times New Roman"/>
          <w:sz w:val="24"/>
          <w:szCs w:val="24"/>
        </w:rPr>
      </w:pPr>
    </w:p>
    <w:p w:rsidR="00D76046" w:rsidRPr="001E6C90" w:rsidRDefault="00D76046" w:rsidP="001E6C90">
      <w:pPr>
        <w:widowControl w:val="0"/>
        <w:suppressAutoHyphens w:val="0"/>
        <w:spacing w:after="200" w:line="276" w:lineRule="auto"/>
        <w:rPr>
          <w:rFonts w:eastAsia="Calibri"/>
          <w:lang w:eastAsia="en-US"/>
        </w:rPr>
      </w:pPr>
      <w:r w:rsidRPr="001E6C90">
        <w:br w:type="page"/>
      </w:r>
    </w:p>
    <w:p w:rsidR="001D166B" w:rsidRPr="001E6C90" w:rsidRDefault="00EC49DE" w:rsidP="001E6C90">
      <w:pPr>
        <w:pStyle w:val="a4"/>
        <w:widowControl w:val="0"/>
        <w:ind w:right="333"/>
        <w:jc w:val="right"/>
        <w:rPr>
          <w:rFonts w:ascii="Times New Roman" w:hAnsi="Times New Roman" w:cs="Times New Roman"/>
          <w:sz w:val="24"/>
          <w:szCs w:val="24"/>
        </w:rPr>
      </w:pPr>
      <w:r w:rsidRPr="001E6C90">
        <w:rPr>
          <w:rFonts w:ascii="Times New Roman" w:hAnsi="Times New Roman" w:cs="Times New Roman"/>
          <w:sz w:val="24"/>
          <w:szCs w:val="24"/>
        </w:rPr>
        <w:lastRenderedPageBreak/>
        <w:t xml:space="preserve">                                          </w:t>
      </w:r>
      <w:r w:rsidR="001D166B" w:rsidRPr="001E6C90">
        <w:rPr>
          <w:rFonts w:ascii="Times New Roman" w:hAnsi="Times New Roman" w:cs="Times New Roman"/>
          <w:sz w:val="24"/>
          <w:szCs w:val="24"/>
        </w:rPr>
        <w:t xml:space="preserve">                                                                    </w:t>
      </w:r>
      <w:r w:rsidR="000F6A69" w:rsidRPr="001E6C90">
        <w:rPr>
          <w:rFonts w:ascii="Times New Roman" w:hAnsi="Times New Roman" w:cs="Times New Roman"/>
          <w:sz w:val="24"/>
          <w:szCs w:val="24"/>
        </w:rPr>
        <w:t>Приложение № 7</w:t>
      </w:r>
    </w:p>
    <w:p w:rsidR="00D61FBA" w:rsidRPr="001E6C90" w:rsidRDefault="001D166B" w:rsidP="001E6C90">
      <w:pPr>
        <w:pStyle w:val="a4"/>
        <w:widowControl w:val="0"/>
        <w:ind w:right="333"/>
        <w:jc w:val="right"/>
        <w:rPr>
          <w:rFonts w:ascii="Times New Roman" w:hAnsi="Times New Roman" w:cs="Times New Roman"/>
          <w:sz w:val="24"/>
          <w:szCs w:val="24"/>
        </w:rPr>
      </w:pPr>
      <w:r w:rsidRPr="001E6C90">
        <w:rPr>
          <w:rFonts w:ascii="Times New Roman" w:hAnsi="Times New Roman" w:cs="Times New Roman"/>
          <w:sz w:val="24"/>
          <w:szCs w:val="24"/>
        </w:rPr>
        <w:t xml:space="preserve">                                                                                 </w:t>
      </w:r>
      <w:r w:rsidR="00B156E9" w:rsidRPr="001E6C90">
        <w:rPr>
          <w:rFonts w:ascii="Times New Roman" w:hAnsi="Times New Roman" w:cs="Times New Roman"/>
          <w:sz w:val="24"/>
          <w:szCs w:val="24"/>
        </w:rPr>
        <w:t xml:space="preserve">к годовому плану </w:t>
      </w:r>
      <w:r w:rsidR="007B1A8A">
        <w:rPr>
          <w:rFonts w:ascii="Times New Roman" w:hAnsi="Times New Roman" w:cs="Times New Roman"/>
          <w:sz w:val="24"/>
          <w:szCs w:val="24"/>
          <w:shd w:val="clear" w:color="auto" w:fill="FFFFFF"/>
        </w:rPr>
        <w:t>на 2021-2022</w:t>
      </w:r>
      <w:r w:rsidR="0004201F" w:rsidRPr="001E6C90">
        <w:rPr>
          <w:rFonts w:ascii="Times New Roman" w:hAnsi="Times New Roman" w:cs="Times New Roman"/>
          <w:sz w:val="24"/>
          <w:szCs w:val="24"/>
          <w:shd w:val="clear" w:color="auto" w:fill="FFFFFF"/>
        </w:rPr>
        <w:t xml:space="preserve"> год.</w:t>
      </w:r>
    </w:p>
    <w:p w:rsidR="00EC49DE" w:rsidRPr="001E6C90" w:rsidRDefault="00B156E9" w:rsidP="001E6C90">
      <w:pPr>
        <w:pStyle w:val="a4"/>
        <w:widowControl w:val="0"/>
        <w:ind w:right="333"/>
        <w:jc w:val="both"/>
        <w:rPr>
          <w:rFonts w:ascii="Times New Roman" w:hAnsi="Times New Roman" w:cs="Times New Roman"/>
          <w:b/>
          <w:sz w:val="24"/>
          <w:szCs w:val="24"/>
        </w:rPr>
      </w:pPr>
      <w:r w:rsidRPr="001E6C90">
        <w:rPr>
          <w:rFonts w:ascii="Times New Roman" w:hAnsi="Times New Roman" w:cs="Times New Roman"/>
          <w:b/>
          <w:sz w:val="24"/>
          <w:szCs w:val="24"/>
        </w:rPr>
        <w:t xml:space="preserve">     </w:t>
      </w:r>
      <w:r w:rsidR="00D61FBA" w:rsidRPr="001E6C90">
        <w:rPr>
          <w:rFonts w:ascii="Times New Roman" w:hAnsi="Times New Roman" w:cs="Times New Roman"/>
          <w:b/>
          <w:sz w:val="24"/>
          <w:szCs w:val="24"/>
        </w:rPr>
        <w:t xml:space="preserve">    </w:t>
      </w:r>
      <w:r w:rsidR="0004201F" w:rsidRPr="001E6C90">
        <w:rPr>
          <w:rFonts w:ascii="Times New Roman" w:hAnsi="Times New Roman" w:cs="Times New Roman"/>
          <w:b/>
          <w:sz w:val="24"/>
          <w:szCs w:val="24"/>
        </w:rPr>
        <w:t xml:space="preserve">                   </w:t>
      </w:r>
    </w:p>
    <w:p w:rsidR="00EC49DE" w:rsidRPr="001E6C90" w:rsidRDefault="00EC49DE" w:rsidP="001E6C90">
      <w:pPr>
        <w:pStyle w:val="a4"/>
        <w:widowControl w:val="0"/>
        <w:ind w:right="333"/>
        <w:jc w:val="both"/>
        <w:rPr>
          <w:rFonts w:ascii="Times New Roman" w:hAnsi="Times New Roman" w:cs="Times New Roman"/>
          <w:b/>
          <w:sz w:val="24"/>
          <w:szCs w:val="24"/>
        </w:rPr>
      </w:pPr>
      <w:r w:rsidRPr="001E6C90">
        <w:rPr>
          <w:rFonts w:ascii="Times New Roman" w:hAnsi="Times New Roman" w:cs="Times New Roman"/>
          <w:b/>
          <w:sz w:val="24"/>
          <w:szCs w:val="24"/>
        </w:rPr>
        <w:t xml:space="preserve">                                                                    ПЛАН </w:t>
      </w:r>
    </w:p>
    <w:p w:rsidR="00EC49DE" w:rsidRPr="001E6C90" w:rsidRDefault="00EC49DE" w:rsidP="001E6C90">
      <w:pPr>
        <w:pStyle w:val="a4"/>
        <w:widowControl w:val="0"/>
        <w:ind w:right="333"/>
        <w:jc w:val="both"/>
        <w:rPr>
          <w:rFonts w:ascii="Times New Roman" w:hAnsi="Times New Roman" w:cs="Times New Roman"/>
          <w:b/>
          <w:sz w:val="24"/>
          <w:szCs w:val="24"/>
        </w:rPr>
      </w:pPr>
      <w:r w:rsidRPr="001E6C90">
        <w:rPr>
          <w:rFonts w:ascii="Times New Roman" w:hAnsi="Times New Roman" w:cs="Times New Roman"/>
          <w:b/>
          <w:sz w:val="24"/>
          <w:szCs w:val="24"/>
        </w:rPr>
        <w:t xml:space="preserve">                         </w:t>
      </w:r>
      <w:r w:rsidR="001D166B" w:rsidRPr="001E6C90">
        <w:rPr>
          <w:rFonts w:ascii="Times New Roman" w:hAnsi="Times New Roman" w:cs="Times New Roman"/>
          <w:b/>
          <w:sz w:val="24"/>
          <w:szCs w:val="24"/>
        </w:rPr>
        <w:t xml:space="preserve">    </w:t>
      </w:r>
      <w:r w:rsidRPr="001E6C90">
        <w:rPr>
          <w:rFonts w:ascii="Times New Roman" w:hAnsi="Times New Roman" w:cs="Times New Roman"/>
          <w:b/>
          <w:sz w:val="24"/>
          <w:szCs w:val="24"/>
        </w:rPr>
        <w:t xml:space="preserve"> работы общественного инспектора по охране детства</w:t>
      </w:r>
    </w:p>
    <w:p w:rsidR="00EC49DE" w:rsidRPr="001E6C90" w:rsidRDefault="00EC49DE" w:rsidP="001E6C90">
      <w:pPr>
        <w:pStyle w:val="a4"/>
        <w:widowControl w:val="0"/>
        <w:ind w:right="333"/>
        <w:jc w:val="both"/>
        <w:rPr>
          <w:rFonts w:ascii="Times New Roman" w:hAnsi="Times New Roman" w:cs="Times New Roman"/>
          <w:b/>
          <w:sz w:val="24"/>
          <w:szCs w:val="24"/>
        </w:rPr>
      </w:pPr>
      <w:r w:rsidRPr="001E6C90">
        <w:rPr>
          <w:rFonts w:ascii="Times New Roman" w:hAnsi="Times New Roman" w:cs="Times New Roman"/>
          <w:b/>
          <w:sz w:val="24"/>
          <w:szCs w:val="24"/>
        </w:rPr>
        <w:t xml:space="preserve">                                 </w:t>
      </w:r>
    </w:p>
    <w:tbl>
      <w:tblPr>
        <w:tblW w:w="10415" w:type="dxa"/>
        <w:tblInd w:w="-176" w:type="dxa"/>
        <w:tblLayout w:type="fixed"/>
        <w:tblLook w:val="04A0"/>
      </w:tblPr>
      <w:tblGrid>
        <w:gridCol w:w="743"/>
        <w:gridCol w:w="5353"/>
        <w:gridCol w:w="1909"/>
        <w:gridCol w:w="2410"/>
      </w:tblGrid>
      <w:tr w:rsidR="00EC49DE" w:rsidRPr="001E6C90" w:rsidTr="00D76046">
        <w:tc>
          <w:tcPr>
            <w:tcW w:w="74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w:t>
            </w:r>
          </w:p>
        </w:tc>
        <w:tc>
          <w:tcPr>
            <w:tcW w:w="535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Содержание работы</w:t>
            </w:r>
          </w:p>
        </w:tc>
        <w:tc>
          <w:tcPr>
            <w:tcW w:w="1909"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 xml:space="preserve">      Срок</w:t>
            </w:r>
          </w:p>
        </w:tc>
        <w:tc>
          <w:tcPr>
            <w:tcW w:w="241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Ответственный</w:t>
            </w:r>
          </w:p>
        </w:tc>
      </w:tr>
      <w:tr w:rsidR="00EC49DE" w:rsidRPr="001E6C90" w:rsidTr="00D76046">
        <w:tc>
          <w:tcPr>
            <w:tcW w:w="74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w:t>
            </w:r>
          </w:p>
        </w:tc>
        <w:tc>
          <w:tcPr>
            <w:tcW w:w="535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Обследование воспитанников МАДОУ ЦРР – д/с № 14:</w:t>
            </w:r>
          </w:p>
          <w:p w:rsidR="00EC49DE" w:rsidRPr="001E6C90" w:rsidRDefault="00EC49DE" w:rsidP="001E6C90">
            <w:pPr>
              <w:pStyle w:val="a4"/>
              <w:widowControl w:val="0"/>
              <w:jc w:val="both"/>
              <w:rPr>
                <w:rFonts w:ascii="Times New Roman" w:hAnsi="Times New Roman" w:cs="Times New Roman"/>
                <w:sz w:val="24"/>
                <w:szCs w:val="24"/>
              </w:rPr>
            </w:pPr>
            <w:proofErr w:type="gramStart"/>
            <w:r w:rsidRPr="001E6C90">
              <w:rPr>
                <w:rFonts w:ascii="Times New Roman" w:hAnsi="Times New Roman" w:cs="Times New Roman"/>
                <w:sz w:val="24"/>
                <w:szCs w:val="24"/>
              </w:rPr>
              <w:t>- нуждающихся в материальной помощи, воспитывающихся в многодетных семьях;</w:t>
            </w:r>
            <w:proofErr w:type="gramEnd"/>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детей-инвалидов;</w:t>
            </w:r>
          </w:p>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оставленных без попечения родителей;</w:t>
            </w:r>
          </w:p>
        </w:tc>
        <w:tc>
          <w:tcPr>
            <w:tcW w:w="1909" w:type="dxa"/>
            <w:tcBorders>
              <w:top w:val="single" w:sz="4" w:space="0" w:color="auto"/>
              <w:left w:val="single" w:sz="4" w:space="0" w:color="auto"/>
              <w:bottom w:val="single" w:sz="4" w:space="0" w:color="auto"/>
              <w:right w:val="single" w:sz="4" w:space="0" w:color="auto"/>
            </w:tcBorders>
            <w:hideMark/>
          </w:tcPr>
          <w:p w:rsidR="00EC49DE" w:rsidRPr="001E6C90" w:rsidRDefault="00D76046"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 сентябрь</w:t>
            </w:r>
          </w:p>
        </w:tc>
        <w:tc>
          <w:tcPr>
            <w:tcW w:w="241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Инспектор по охране прав детства,</w:t>
            </w:r>
          </w:p>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воспитатели</w:t>
            </w:r>
          </w:p>
        </w:tc>
      </w:tr>
      <w:tr w:rsidR="00EC49DE" w:rsidRPr="001E6C90" w:rsidTr="00D76046">
        <w:tc>
          <w:tcPr>
            <w:tcW w:w="74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2. </w:t>
            </w:r>
          </w:p>
        </w:tc>
        <w:tc>
          <w:tcPr>
            <w:tcW w:w="535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Первичное обследование условий жизни воспитания детей, родители которых не обеспечивают надлежащего воспитания</w:t>
            </w:r>
          </w:p>
        </w:tc>
        <w:tc>
          <w:tcPr>
            <w:tcW w:w="1909" w:type="dxa"/>
            <w:tcBorders>
              <w:top w:val="single" w:sz="4" w:space="0" w:color="auto"/>
              <w:left w:val="single" w:sz="4" w:space="0" w:color="auto"/>
              <w:bottom w:val="single" w:sz="4" w:space="0" w:color="auto"/>
              <w:right w:val="single" w:sz="4" w:space="0" w:color="auto"/>
            </w:tcBorders>
            <w:hideMark/>
          </w:tcPr>
          <w:p w:rsidR="00EC49DE" w:rsidRPr="001E6C90" w:rsidRDefault="00D76046"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сентябрь-октябрь</w:t>
            </w:r>
          </w:p>
        </w:tc>
        <w:tc>
          <w:tcPr>
            <w:tcW w:w="241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Инспектор по охране прав детства,</w:t>
            </w:r>
          </w:p>
        </w:tc>
      </w:tr>
      <w:tr w:rsidR="00EC49DE" w:rsidRPr="001E6C90" w:rsidTr="00D76046">
        <w:tc>
          <w:tcPr>
            <w:tcW w:w="743" w:type="dxa"/>
            <w:tcBorders>
              <w:top w:val="single" w:sz="4" w:space="0" w:color="auto"/>
              <w:left w:val="single" w:sz="4" w:space="0" w:color="auto"/>
              <w:bottom w:val="single" w:sz="4" w:space="0" w:color="auto"/>
              <w:right w:val="single" w:sz="4" w:space="0" w:color="auto"/>
            </w:tcBorders>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3.</w:t>
            </w:r>
          </w:p>
        </w:tc>
        <w:tc>
          <w:tcPr>
            <w:tcW w:w="535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Ведение учета детей, переданных под опеку (попечительство), в приемную семью.</w:t>
            </w:r>
          </w:p>
        </w:tc>
        <w:tc>
          <w:tcPr>
            <w:tcW w:w="1909" w:type="dxa"/>
            <w:tcBorders>
              <w:top w:val="single" w:sz="4" w:space="0" w:color="auto"/>
              <w:left w:val="single" w:sz="4" w:space="0" w:color="auto"/>
              <w:bottom w:val="single" w:sz="4" w:space="0" w:color="auto"/>
              <w:right w:val="single" w:sz="4" w:space="0" w:color="auto"/>
            </w:tcBorders>
            <w:hideMark/>
          </w:tcPr>
          <w:p w:rsidR="00EC49DE" w:rsidRPr="001E6C90" w:rsidRDefault="00D76046"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Инспектор по охране прав детства</w:t>
            </w:r>
          </w:p>
        </w:tc>
      </w:tr>
      <w:tr w:rsidR="00EC49DE" w:rsidRPr="001E6C90" w:rsidTr="00D76046">
        <w:tc>
          <w:tcPr>
            <w:tcW w:w="74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4. </w:t>
            </w:r>
          </w:p>
        </w:tc>
        <w:tc>
          <w:tcPr>
            <w:tcW w:w="535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Осуществление систематического контроля:</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над детьми, переданными под опеку и попечительство;</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над детьми, преданными в приемную семью.</w:t>
            </w:r>
          </w:p>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Составление актов обследования.</w:t>
            </w:r>
          </w:p>
        </w:tc>
        <w:tc>
          <w:tcPr>
            <w:tcW w:w="1909" w:type="dxa"/>
            <w:tcBorders>
              <w:top w:val="single" w:sz="4" w:space="0" w:color="auto"/>
              <w:left w:val="single" w:sz="4" w:space="0" w:color="auto"/>
              <w:bottom w:val="single" w:sz="4" w:space="0" w:color="auto"/>
              <w:right w:val="single" w:sz="4" w:space="0" w:color="auto"/>
            </w:tcBorders>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p w:rsidR="00EC49DE" w:rsidRPr="001E6C90" w:rsidRDefault="00EC49DE" w:rsidP="001E6C90">
            <w:pPr>
              <w:pStyle w:val="a4"/>
              <w:widowControl w:val="0"/>
              <w:jc w:val="both"/>
              <w:rPr>
                <w:rFonts w:ascii="Times New Roman" w:hAnsi="Times New Roman" w:cs="Times New Roman"/>
                <w:sz w:val="24"/>
                <w:szCs w:val="24"/>
              </w:rPr>
            </w:pPr>
          </w:p>
          <w:p w:rsidR="00EC49DE" w:rsidRPr="001E6C90" w:rsidRDefault="00D76046"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2 раза в год</w:t>
            </w:r>
          </w:p>
          <w:p w:rsidR="00EC49DE" w:rsidRPr="001E6C90" w:rsidRDefault="00EC49DE" w:rsidP="001E6C90">
            <w:pPr>
              <w:pStyle w:val="a4"/>
              <w:widowControl w:val="0"/>
              <w:jc w:val="both"/>
              <w:rPr>
                <w:rFonts w:ascii="Times New Roman" w:hAnsi="Times New Roman" w:cs="Times New Roman"/>
                <w:sz w:val="24"/>
                <w:szCs w:val="24"/>
              </w:rPr>
            </w:pPr>
          </w:p>
          <w:p w:rsidR="00EC49DE" w:rsidRPr="001E6C90" w:rsidRDefault="00D76046"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 раз в квартал</w:t>
            </w:r>
          </w:p>
        </w:tc>
        <w:tc>
          <w:tcPr>
            <w:tcW w:w="241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Инспектор по охране прав детства</w:t>
            </w:r>
          </w:p>
        </w:tc>
      </w:tr>
      <w:tr w:rsidR="00EC49DE" w:rsidRPr="001E6C90" w:rsidTr="00D76046">
        <w:tc>
          <w:tcPr>
            <w:tcW w:w="74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5.</w:t>
            </w:r>
          </w:p>
        </w:tc>
        <w:tc>
          <w:tcPr>
            <w:tcW w:w="5353" w:type="dxa"/>
            <w:tcBorders>
              <w:top w:val="single" w:sz="4" w:space="0" w:color="auto"/>
              <w:left w:val="single" w:sz="4" w:space="0" w:color="auto"/>
              <w:bottom w:val="single" w:sz="4" w:space="0" w:color="auto"/>
              <w:right w:val="single" w:sz="4" w:space="0" w:color="auto"/>
            </w:tcBorders>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Агитационно-массовая работа по вопросам воспитания детей и правовой охраны детства:</w:t>
            </w:r>
          </w:p>
          <w:p w:rsidR="00EC49DE" w:rsidRPr="001E6C90" w:rsidRDefault="000658A4" w:rsidP="001E6C90">
            <w:pPr>
              <w:pStyle w:val="a4"/>
              <w:widowControl w:val="0"/>
              <w:jc w:val="both"/>
              <w:rPr>
                <w:rFonts w:ascii="Times New Roman" w:hAnsi="Times New Roman" w:cs="Times New Roman"/>
                <w:b/>
                <w:sz w:val="24"/>
                <w:szCs w:val="24"/>
              </w:rPr>
            </w:pPr>
            <w:proofErr w:type="gramStart"/>
            <w:r w:rsidRPr="001E6C90">
              <w:rPr>
                <w:rFonts w:ascii="Times New Roman" w:hAnsi="Times New Roman" w:cs="Times New Roman"/>
                <w:b/>
                <w:sz w:val="24"/>
                <w:szCs w:val="24"/>
              </w:rPr>
              <w:t>К</w:t>
            </w:r>
            <w:r w:rsidR="00EC49DE" w:rsidRPr="001E6C90">
              <w:rPr>
                <w:rFonts w:ascii="Times New Roman" w:hAnsi="Times New Roman" w:cs="Times New Roman"/>
                <w:b/>
                <w:sz w:val="24"/>
                <w:szCs w:val="24"/>
              </w:rPr>
              <w:t>онсультации, беседы  (по запросам</w:t>
            </w:r>
            <w:r w:rsidRPr="001E6C90">
              <w:rPr>
                <w:rFonts w:ascii="Times New Roman" w:hAnsi="Times New Roman" w:cs="Times New Roman"/>
                <w:b/>
                <w:sz w:val="24"/>
                <w:szCs w:val="24"/>
              </w:rPr>
              <w:t>:</w:t>
            </w:r>
            <w:proofErr w:type="gramEnd"/>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-«В детский сад с радостью» </w:t>
            </w:r>
          </w:p>
          <w:p w:rsidR="000658A4"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w:t>
            </w:r>
            <w:r w:rsidR="000658A4" w:rsidRPr="001E6C90">
              <w:rPr>
                <w:rFonts w:ascii="Times New Roman" w:hAnsi="Times New Roman" w:cs="Times New Roman"/>
                <w:bCs/>
                <w:color w:val="000000"/>
                <w:sz w:val="24"/>
                <w:szCs w:val="24"/>
              </w:rPr>
              <w:t>«Использование ИКТ с целью дистанционного обучения дошкольников»</w:t>
            </w:r>
          </w:p>
          <w:p w:rsidR="00EC49DE" w:rsidRPr="001E6C90" w:rsidRDefault="000658A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w:t>
            </w:r>
            <w:r w:rsidR="00EC49DE" w:rsidRPr="001E6C90">
              <w:rPr>
                <w:rFonts w:ascii="Times New Roman" w:hAnsi="Times New Roman" w:cs="Times New Roman"/>
                <w:sz w:val="24"/>
                <w:szCs w:val="24"/>
              </w:rPr>
              <w:t>«Агрессивные дет</w:t>
            </w:r>
            <w:proofErr w:type="gramStart"/>
            <w:r w:rsidR="00EC49DE" w:rsidRPr="001E6C90">
              <w:rPr>
                <w:rFonts w:ascii="Times New Roman" w:hAnsi="Times New Roman" w:cs="Times New Roman"/>
                <w:sz w:val="24"/>
                <w:szCs w:val="24"/>
              </w:rPr>
              <w:t>и-</w:t>
            </w:r>
            <w:proofErr w:type="gramEnd"/>
            <w:r w:rsidR="00EC49DE" w:rsidRPr="001E6C90">
              <w:rPr>
                <w:rFonts w:ascii="Times New Roman" w:hAnsi="Times New Roman" w:cs="Times New Roman"/>
                <w:sz w:val="24"/>
                <w:szCs w:val="24"/>
              </w:rPr>
              <w:t xml:space="preserve"> работа с трудными семьями»</w:t>
            </w:r>
          </w:p>
          <w:p w:rsidR="00EC49DE" w:rsidRPr="001E6C90" w:rsidRDefault="00EC49DE" w:rsidP="001E6C90">
            <w:pPr>
              <w:pStyle w:val="a4"/>
              <w:widowControl w:val="0"/>
              <w:jc w:val="both"/>
              <w:rPr>
                <w:rFonts w:ascii="Times New Roman" w:hAnsi="Times New Roman" w:cs="Times New Roman"/>
                <w:sz w:val="24"/>
                <w:szCs w:val="24"/>
                <w:lang w:eastAsia="ru-RU"/>
              </w:rPr>
            </w:pPr>
            <w:r w:rsidRPr="001E6C90">
              <w:rPr>
                <w:rFonts w:ascii="Times New Roman" w:hAnsi="Times New Roman" w:cs="Times New Roman"/>
                <w:sz w:val="24"/>
                <w:szCs w:val="24"/>
              </w:rPr>
              <w:t xml:space="preserve">-«Неталантливых детей не бывает » </w:t>
            </w:r>
          </w:p>
          <w:p w:rsidR="00EC49DE" w:rsidRPr="001E6C90" w:rsidRDefault="00EC49DE" w:rsidP="001E6C90">
            <w:pPr>
              <w:pStyle w:val="a4"/>
              <w:widowControl w:val="0"/>
              <w:jc w:val="both"/>
              <w:rPr>
                <w:rFonts w:ascii="Times New Roman" w:hAnsi="Times New Roman" w:cs="Times New Roman"/>
                <w:sz w:val="24"/>
                <w:szCs w:val="24"/>
                <w:lang w:eastAsia="ar-SA"/>
              </w:rPr>
            </w:pPr>
            <w:r w:rsidRPr="001E6C90">
              <w:rPr>
                <w:rFonts w:ascii="Times New Roman" w:hAnsi="Times New Roman" w:cs="Times New Roman"/>
                <w:bCs/>
                <w:sz w:val="24"/>
                <w:szCs w:val="24"/>
              </w:rPr>
              <w:t xml:space="preserve">-«Жестокое обращение с </w:t>
            </w:r>
            <w:proofErr w:type="gramStart"/>
            <w:r w:rsidRPr="001E6C90">
              <w:rPr>
                <w:rFonts w:ascii="Times New Roman" w:hAnsi="Times New Roman" w:cs="Times New Roman"/>
                <w:bCs/>
                <w:sz w:val="24"/>
                <w:szCs w:val="24"/>
              </w:rPr>
              <w:t>детьми-порочный</w:t>
            </w:r>
            <w:proofErr w:type="gramEnd"/>
            <w:r w:rsidRPr="001E6C90">
              <w:rPr>
                <w:rFonts w:ascii="Times New Roman" w:hAnsi="Times New Roman" w:cs="Times New Roman"/>
                <w:bCs/>
                <w:sz w:val="24"/>
                <w:szCs w:val="24"/>
              </w:rPr>
              <w:t xml:space="preserve"> круг общения»</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-«Наркомания-трагедия века» (бюллетень)</w:t>
            </w:r>
          </w:p>
          <w:p w:rsidR="00EC49DE" w:rsidRPr="001E6C90" w:rsidRDefault="00EC49DE"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-«Воспитываем самостоятельность дошкольника»</w:t>
            </w:r>
          </w:p>
          <w:p w:rsidR="00EC49DE" w:rsidRPr="001E6C90" w:rsidRDefault="00EC49DE" w:rsidP="001E6C90">
            <w:pPr>
              <w:pStyle w:val="a4"/>
              <w:widowControl w:val="0"/>
              <w:jc w:val="both"/>
              <w:rPr>
                <w:rFonts w:ascii="Times New Roman" w:hAnsi="Times New Roman" w:cs="Times New Roman"/>
                <w:sz w:val="24"/>
                <w:szCs w:val="24"/>
              </w:rPr>
            </w:pPr>
          </w:p>
          <w:p w:rsidR="00EC49DE" w:rsidRPr="001E6C90" w:rsidRDefault="000658A4" w:rsidP="001E6C90">
            <w:pPr>
              <w:pStyle w:val="a4"/>
              <w:widowControl w:val="0"/>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В</w:t>
            </w:r>
            <w:r w:rsidR="00EC49DE" w:rsidRPr="001E6C90">
              <w:rPr>
                <w:rFonts w:ascii="Times New Roman" w:hAnsi="Times New Roman" w:cs="Times New Roman"/>
                <w:b/>
                <w:sz w:val="24"/>
                <w:szCs w:val="24"/>
              </w:rPr>
              <w:t>ыступления в печати.</w:t>
            </w:r>
          </w:p>
        </w:tc>
        <w:tc>
          <w:tcPr>
            <w:tcW w:w="1909" w:type="dxa"/>
            <w:tcBorders>
              <w:top w:val="single" w:sz="4" w:space="0" w:color="auto"/>
              <w:left w:val="single" w:sz="4" w:space="0" w:color="auto"/>
              <w:bottom w:val="single" w:sz="4" w:space="0" w:color="auto"/>
              <w:right w:val="single" w:sz="4" w:space="0" w:color="auto"/>
            </w:tcBorders>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p w:rsidR="00EC49DE" w:rsidRPr="001E6C90" w:rsidRDefault="00EC49DE" w:rsidP="001E6C90">
            <w:pPr>
              <w:pStyle w:val="a4"/>
              <w:widowControl w:val="0"/>
              <w:jc w:val="both"/>
              <w:rPr>
                <w:rFonts w:ascii="Times New Roman" w:hAnsi="Times New Roman" w:cs="Times New Roman"/>
                <w:sz w:val="24"/>
                <w:szCs w:val="24"/>
              </w:rPr>
            </w:pPr>
          </w:p>
          <w:p w:rsidR="00EC49DE" w:rsidRPr="001E6C90" w:rsidRDefault="00EC49DE" w:rsidP="001E6C90">
            <w:pPr>
              <w:pStyle w:val="a4"/>
              <w:widowControl w:val="0"/>
              <w:jc w:val="both"/>
              <w:rPr>
                <w:rFonts w:ascii="Times New Roman" w:hAnsi="Times New Roman" w:cs="Times New Roman"/>
                <w:sz w:val="24"/>
                <w:szCs w:val="24"/>
              </w:rPr>
            </w:pPr>
          </w:p>
          <w:p w:rsidR="00EC49DE" w:rsidRPr="001E6C90" w:rsidRDefault="00D76046"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p>
          <w:p w:rsidR="00EC49DE" w:rsidRPr="001E6C90" w:rsidRDefault="00EC49DE" w:rsidP="001E6C90">
            <w:pPr>
              <w:pStyle w:val="a4"/>
              <w:widowControl w:val="0"/>
              <w:jc w:val="both"/>
              <w:rPr>
                <w:rFonts w:ascii="Times New Roman" w:hAnsi="Times New Roman" w:cs="Times New Roman"/>
                <w:sz w:val="24"/>
                <w:szCs w:val="24"/>
              </w:rPr>
            </w:pPr>
          </w:p>
          <w:p w:rsidR="00EC49DE" w:rsidRPr="001E6C90" w:rsidRDefault="00EC49DE" w:rsidP="001E6C90">
            <w:pPr>
              <w:pStyle w:val="a4"/>
              <w:widowControl w:val="0"/>
              <w:jc w:val="both"/>
              <w:rPr>
                <w:rFonts w:ascii="Times New Roman" w:hAnsi="Times New Roman" w:cs="Times New Roman"/>
                <w:sz w:val="24"/>
                <w:szCs w:val="24"/>
              </w:rPr>
            </w:pPr>
          </w:p>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Специалисты детского сада</w:t>
            </w:r>
          </w:p>
        </w:tc>
      </w:tr>
      <w:tr w:rsidR="00EC49DE" w:rsidRPr="001E6C90" w:rsidTr="00D76046">
        <w:tc>
          <w:tcPr>
            <w:tcW w:w="74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6. </w:t>
            </w:r>
          </w:p>
        </w:tc>
        <w:tc>
          <w:tcPr>
            <w:tcW w:w="5353"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Посещение семей с целью контроля воспитания, обучения, материально-бытового содержания.</w:t>
            </w:r>
          </w:p>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Составление актов обследования.</w:t>
            </w:r>
          </w:p>
        </w:tc>
        <w:tc>
          <w:tcPr>
            <w:tcW w:w="1909" w:type="dxa"/>
            <w:tcBorders>
              <w:top w:val="single" w:sz="4" w:space="0" w:color="auto"/>
              <w:left w:val="single" w:sz="4" w:space="0" w:color="auto"/>
              <w:bottom w:val="single" w:sz="4" w:space="0" w:color="auto"/>
              <w:right w:val="single" w:sz="4" w:space="0" w:color="auto"/>
            </w:tcBorders>
            <w:hideMark/>
          </w:tcPr>
          <w:p w:rsidR="00EC49DE" w:rsidRPr="001E6C90" w:rsidRDefault="00D76046"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EC49DE" w:rsidRPr="001E6C90" w:rsidRDefault="00EC49DE"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Инспектор по охране прав детства</w:t>
            </w:r>
          </w:p>
        </w:tc>
      </w:tr>
    </w:tbl>
    <w:p w:rsidR="00EC49DE" w:rsidRPr="001E6C90" w:rsidRDefault="00EC49DE" w:rsidP="001E6C90">
      <w:pPr>
        <w:pStyle w:val="a4"/>
        <w:widowControl w:val="0"/>
        <w:ind w:right="333"/>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ab/>
      </w:r>
    </w:p>
    <w:p w:rsidR="00CC5B77" w:rsidRPr="001E6C90" w:rsidRDefault="00CC5B77" w:rsidP="001E6C90">
      <w:pPr>
        <w:pStyle w:val="a4"/>
        <w:widowControl w:val="0"/>
        <w:ind w:right="333"/>
        <w:jc w:val="both"/>
        <w:rPr>
          <w:rFonts w:ascii="Times New Roman" w:hAnsi="Times New Roman" w:cs="Times New Roman"/>
          <w:sz w:val="24"/>
          <w:szCs w:val="24"/>
        </w:rPr>
      </w:pPr>
    </w:p>
    <w:p w:rsidR="00CC5B77" w:rsidRPr="001E6C90" w:rsidRDefault="00CC5B77" w:rsidP="001E6C90">
      <w:pPr>
        <w:pStyle w:val="a4"/>
        <w:widowControl w:val="0"/>
        <w:ind w:right="333"/>
        <w:jc w:val="both"/>
        <w:rPr>
          <w:rFonts w:ascii="Times New Roman" w:hAnsi="Times New Roman" w:cs="Times New Roman"/>
          <w:sz w:val="24"/>
          <w:szCs w:val="24"/>
        </w:rPr>
      </w:pPr>
    </w:p>
    <w:p w:rsidR="00D76046" w:rsidRPr="001E6C90" w:rsidRDefault="00D76046" w:rsidP="001E6C90">
      <w:pPr>
        <w:widowControl w:val="0"/>
        <w:suppressAutoHyphens w:val="0"/>
        <w:spacing w:after="200" w:line="276" w:lineRule="auto"/>
        <w:rPr>
          <w:rFonts w:eastAsia="Calibri"/>
          <w:lang w:eastAsia="en-US"/>
        </w:rPr>
      </w:pPr>
      <w:r w:rsidRPr="001E6C90">
        <w:br w:type="page"/>
      </w:r>
    </w:p>
    <w:p w:rsidR="00EC49DE" w:rsidRPr="001E6C90" w:rsidRDefault="000F6A69" w:rsidP="001E6C90">
      <w:pPr>
        <w:pStyle w:val="a4"/>
        <w:widowControl w:val="0"/>
        <w:ind w:right="333"/>
        <w:jc w:val="right"/>
        <w:rPr>
          <w:rFonts w:ascii="Times New Roman" w:hAnsi="Times New Roman" w:cs="Times New Roman"/>
          <w:sz w:val="24"/>
          <w:szCs w:val="24"/>
        </w:rPr>
      </w:pPr>
      <w:r w:rsidRPr="001E6C90">
        <w:rPr>
          <w:rFonts w:ascii="Times New Roman" w:hAnsi="Times New Roman" w:cs="Times New Roman"/>
          <w:sz w:val="24"/>
          <w:szCs w:val="24"/>
        </w:rPr>
        <w:lastRenderedPageBreak/>
        <w:t>Приложение № 8</w:t>
      </w:r>
    </w:p>
    <w:p w:rsidR="000658A4" w:rsidRPr="001E6C90" w:rsidRDefault="007B1A8A" w:rsidP="001E6C90">
      <w:pPr>
        <w:pStyle w:val="a4"/>
        <w:widowControl w:val="0"/>
        <w:ind w:right="333"/>
        <w:jc w:val="right"/>
        <w:rPr>
          <w:rFonts w:ascii="Times New Roman" w:hAnsi="Times New Roman" w:cs="Times New Roman"/>
          <w:sz w:val="24"/>
          <w:szCs w:val="24"/>
        </w:rPr>
      </w:pPr>
      <w:r>
        <w:rPr>
          <w:rFonts w:ascii="Times New Roman" w:hAnsi="Times New Roman" w:cs="Times New Roman"/>
          <w:sz w:val="24"/>
          <w:szCs w:val="24"/>
        </w:rPr>
        <w:t xml:space="preserve">к годовому плану  на 2021-2022 </w:t>
      </w:r>
      <w:r w:rsidR="000658A4" w:rsidRPr="001E6C90">
        <w:rPr>
          <w:rFonts w:ascii="Times New Roman" w:hAnsi="Times New Roman" w:cs="Times New Roman"/>
          <w:sz w:val="24"/>
          <w:szCs w:val="24"/>
        </w:rPr>
        <w:t xml:space="preserve"> год</w:t>
      </w:r>
    </w:p>
    <w:p w:rsidR="000658A4" w:rsidRPr="001E6C90" w:rsidRDefault="000658A4" w:rsidP="001E6C90">
      <w:pPr>
        <w:pStyle w:val="a4"/>
        <w:widowControl w:val="0"/>
        <w:ind w:right="333"/>
        <w:jc w:val="right"/>
        <w:rPr>
          <w:rFonts w:ascii="Times New Roman" w:hAnsi="Times New Roman" w:cs="Times New Roman"/>
          <w:sz w:val="24"/>
          <w:szCs w:val="24"/>
        </w:rPr>
      </w:pPr>
    </w:p>
    <w:p w:rsidR="00EC49DE" w:rsidRPr="001E6C90" w:rsidRDefault="00EC49DE" w:rsidP="001E6C90">
      <w:pPr>
        <w:pStyle w:val="a4"/>
        <w:widowControl w:val="0"/>
        <w:ind w:right="333"/>
        <w:jc w:val="both"/>
        <w:rPr>
          <w:rFonts w:ascii="Times New Roman" w:hAnsi="Times New Roman" w:cs="Times New Roman"/>
          <w:sz w:val="24"/>
          <w:szCs w:val="24"/>
        </w:rPr>
      </w:pPr>
    </w:p>
    <w:p w:rsidR="00EC49DE" w:rsidRPr="001E6C90" w:rsidRDefault="00EC49DE" w:rsidP="001E6C90">
      <w:pPr>
        <w:pStyle w:val="a4"/>
        <w:widowControl w:val="0"/>
        <w:ind w:right="333"/>
        <w:jc w:val="both"/>
        <w:rPr>
          <w:rFonts w:ascii="Times New Roman" w:hAnsi="Times New Roman" w:cs="Times New Roman"/>
          <w:sz w:val="24"/>
          <w:szCs w:val="24"/>
        </w:rPr>
      </w:pPr>
    </w:p>
    <w:p w:rsidR="00EC49DE" w:rsidRPr="001E6C90" w:rsidRDefault="00EC49DE" w:rsidP="001E6C90">
      <w:pPr>
        <w:pStyle w:val="a4"/>
        <w:widowControl w:val="0"/>
        <w:ind w:right="333"/>
        <w:jc w:val="center"/>
        <w:rPr>
          <w:rFonts w:ascii="Times New Roman" w:hAnsi="Times New Roman" w:cs="Times New Roman"/>
          <w:b/>
          <w:sz w:val="24"/>
          <w:szCs w:val="24"/>
        </w:rPr>
      </w:pPr>
      <w:bookmarkStart w:id="69" w:name="_GoBack"/>
      <w:r w:rsidRPr="001E6C90">
        <w:rPr>
          <w:rFonts w:ascii="Times New Roman" w:hAnsi="Times New Roman" w:cs="Times New Roman"/>
          <w:b/>
          <w:sz w:val="24"/>
          <w:szCs w:val="24"/>
        </w:rPr>
        <w:t>План работы</w:t>
      </w:r>
    </w:p>
    <w:p w:rsidR="00EC49DE" w:rsidRPr="001E6C90" w:rsidRDefault="00EC49DE" w:rsidP="001E6C90">
      <w:pPr>
        <w:pStyle w:val="a4"/>
        <w:widowControl w:val="0"/>
        <w:ind w:right="333"/>
        <w:jc w:val="center"/>
        <w:rPr>
          <w:rFonts w:ascii="Times New Roman" w:hAnsi="Times New Roman" w:cs="Times New Roman"/>
          <w:b/>
          <w:sz w:val="24"/>
          <w:szCs w:val="24"/>
        </w:rPr>
      </w:pPr>
      <w:r w:rsidRPr="001E6C90">
        <w:rPr>
          <w:rFonts w:ascii="Times New Roman" w:hAnsi="Times New Roman" w:cs="Times New Roman"/>
          <w:b/>
          <w:sz w:val="24"/>
          <w:szCs w:val="24"/>
        </w:rPr>
        <w:t>с опекаемыми детьми.</w:t>
      </w:r>
    </w:p>
    <w:bookmarkEnd w:id="69"/>
    <w:p w:rsidR="000658A4" w:rsidRPr="001E6C90" w:rsidRDefault="000658A4" w:rsidP="001E6C90">
      <w:pPr>
        <w:pStyle w:val="a4"/>
        <w:widowControl w:val="0"/>
        <w:ind w:right="333"/>
        <w:jc w:val="both"/>
        <w:rPr>
          <w:rFonts w:ascii="Times New Roman" w:hAnsi="Times New Roman" w:cs="Times New Roman"/>
          <w:b/>
          <w:sz w:val="24"/>
          <w:szCs w:val="24"/>
        </w:rPr>
      </w:pPr>
    </w:p>
    <w:tbl>
      <w:tblPr>
        <w:tblpPr w:leftFromText="180" w:rightFromText="180" w:vertAnchor="text" w:horzAnchor="margin" w:tblpY="14"/>
        <w:tblW w:w="9889" w:type="dxa"/>
        <w:tblLook w:val="04A0"/>
      </w:tblPr>
      <w:tblGrid>
        <w:gridCol w:w="572"/>
        <w:gridCol w:w="5773"/>
        <w:gridCol w:w="1617"/>
        <w:gridCol w:w="1927"/>
      </w:tblGrid>
      <w:tr w:rsidR="001909A4" w:rsidRPr="001E6C90" w:rsidTr="003C49F4">
        <w:tc>
          <w:tcPr>
            <w:tcW w:w="572" w:type="dxa"/>
            <w:tcBorders>
              <w:top w:val="single" w:sz="4" w:space="0" w:color="auto"/>
              <w:left w:val="single" w:sz="4" w:space="0" w:color="auto"/>
              <w:bottom w:val="single" w:sz="4" w:space="0" w:color="auto"/>
              <w:right w:val="single" w:sz="4" w:space="0" w:color="auto"/>
            </w:tcBorders>
            <w:hideMark/>
          </w:tcPr>
          <w:p w:rsidR="001909A4" w:rsidRPr="001E6C90" w:rsidRDefault="001909A4" w:rsidP="001E6C90">
            <w:pPr>
              <w:pStyle w:val="a4"/>
              <w:widowControl w:val="0"/>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w:t>
            </w:r>
          </w:p>
        </w:tc>
        <w:tc>
          <w:tcPr>
            <w:tcW w:w="5773" w:type="dxa"/>
            <w:tcBorders>
              <w:top w:val="single" w:sz="4" w:space="0" w:color="auto"/>
              <w:left w:val="single" w:sz="4" w:space="0" w:color="auto"/>
              <w:bottom w:val="single" w:sz="4" w:space="0" w:color="auto"/>
              <w:right w:val="single" w:sz="4" w:space="0" w:color="auto"/>
            </w:tcBorders>
            <w:hideMark/>
          </w:tcPr>
          <w:p w:rsidR="001909A4" w:rsidRPr="001E6C90" w:rsidRDefault="001909A4" w:rsidP="001E6C90">
            <w:pPr>
              <w:pStyle w:val="a4"/>
              <w:widowControl w:val="0"/>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Тема консультаций, бесед.</w:t>
            </w:r>
          </w:p>
        </w:tc>
        <w:tc>
          <w:tcPr>
            <w:tcW w:w="1617" w:type="dxa"/>
            <w:tcBorders>
              <w:top w:val="single" w:sz="4" w:space="0" w:color="auto"/>
              <w:left w:val="single" w:sz="4" w:space="0" w:color="auto"/>
              <w:bottom w:val="single" w:sz="4" w:space="0" w:color="auto"/>
              <w:right w:val="single" w:sz="4" w:space="0" w:color="auto"/>
            </w:tcBorders>
          </w:tcPr>
          <w:p w:rsidR="001909A4" w:rsidRPr="001E6C90" w:rsidRDefault="001909A4" w:rsidP="001E6C90">
            <w:pPr>
              <w:pStyle w:val="a4"/>
              <w:widowControl w:val="0"/>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Дата проведения</w:t>
            </w:r>
          </w:p>
          <w:p w:rsidR="001909A4" w:rsidRPr="001E6C90" w:rsidRDefault="001909A4" w:rsidP="001E6C90">
            <w:pPr>
              <w:pStyle w:val="a4"/>
              <w:widowControl w:val="0"/>
              <w:jc w:val="both"/>
              <w:rPr>
                <w:rFonts w:ascii="Times New Roman" w:eastAsia="Times New Roman" w:hAnsi="Times New Roman" w:cs="Times New Roman"/>
                <w:b/>
                <w:sz w:val="24"/>
                <w:szCs w:val="24"/>
                <w:lang w:eastAsia="ar-SA"/>
              </w:rPr>
            </w:pPr>
          </w:p>
        </w:tc>
        <w:tc>
          <w:tcPr>
            <w:tcW w:w="1927" w:type="dxa"/>
            <w:tcBorders>
              <w:top w:val="single" w:sz="4" w:space="0" w:color="auto"/>
              <w:left w:val="single" w:sz="4" w:space="0" w:color="auto"/>
              <w:bottom w:val="single" w:sz="4" w:space="0" w:color="auto"/>
              <w:right w:val="single" w:sz="4" w:space="0" w:color="auto"/>
            </w:tcBorders>
          </w:tcPr>
          <w:p w:rsidR="001909A4" w:rsidRPr="001E6C90" w:rsidRDefault="001909A4" w:rsidP="001E6C90">
            <w:pPr>
              <w:pStyle w:val="a4"/>
              <w:widowControl w:val="0"/>
              <w:jc w:val="both"/>
              <w:rPr>
                <w:rFonts w:ascii="Times New Roman" w:eastAsia="Times New Roman" w:hAnsi="Times New Roman" w:cs="Times New Roman"/>
                <w:b/>
                <w:sz w:val="24"/>
                <w:szCs w:val="24"/>
                <w:lang w:eastAsia="ar-SA"/>
              </w:rPr>
            </w:pPr>
            <w:r w:rsidRPr="001E6C90">
              <w:rPr>
                <w:rFonts w:ascii="Times New Roman" w:hAnsi="Times New Roman" w:cs="Times New Roman"/>
                <w:b/>
                <w:sz w:val="24"/>
                <w:szCs w:val="24"/>
              </w:rPr>
              <w:t>Специалист</w:t>
            </w:r>
          </w:p>
        </w:tc>
      </w:tr>
      <w:tr w:rsidR="001909A4" w:rsidRPr="001E6C90" w:rsidTr="003C49F4">
        <w:tc>
          <w:tcPr>
            <w:tcW w:w="572" w:type="dxa"/>
            <w:tcBorders>
              <w:top w:val="single" w:sz="4" w:space="0" w:color="auto"/>
              <w:left w:val="single" w:sz="4" w:space="0" w:color="auto"/>
              <w:bottom w:val="single" w:sz="4" w:space="0" w:color="auto"/>
              <w:right w:val="single" w:sz="4" w:space="0" w:color="auto"/>
            </w:tcBorders>
            <w:hideMark/>
          </w:tcPr>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1.</w:t>
            </w:r>
          </w:p>
        </w:tc>
        <w:tc>
          <w:tcPr>
            <w:tcW w:w="5773" w:type="dxa"/>
            <w:tcBorders>
              <w:top w:val="single" w:sz="4" w:space="0" w:color="auto"/>
              <w:left w:val="single" w:sz="4" w:space="0" w:color="auto"/>
              <w:bottom w:val="single" w:sz="4" w:space="0" w:color="auto"/>
              <w:right w:val="single" w:sz="4" w:space="0" w:color="auto"/>
            </w:tcBorders>
          </w:tcPr>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«Ответственность родителей за жизнь и здоровье детей. Выполнение закона </w:t>
            </w:r>
            <w:r w:rsidRPr="001E6C90">
              <w:rPr>
                <w:rFonts w:ascii="Times New Roman" w:hAnsi="Times New Roman" w:cs="Times New Roman"/>
                <w:bCs/>
                <w:sz w:val="24"/>
                <w:szCs w:val="24"/>
              </w:rPr>
              <w:t>Краснодарского края от 21.07.2008г.</w:t>
            </w:r>
            <w:r w:rsidRPr="001E6C90">
              <w:rPr>
                <w:rFonts w:ascii="Times New Roman" w:hAnsi="Times New Roman" w:cs="Times New Roman"/>
                <w:sz w:val="24"/>
                <w:szCs w:val="24"/>
              </w:rPr>
              <w:t xml:space="preserve">  </w:t>
            </w:r>
            <w:r w:rsidRPr="001E6C90">
              <w:rPr>
                <w:rFonts w:ascii="Times New Roman" w:hAnsi="Times New Roman" w:cs="Times New Roman"/>
                <w:bCs/>
                <w:sz w:val="24"/>
                <w:szCs w:val="24"/>
              </w:rPr>
              <w:t xml:space="preserve">№ 1539-КЗ </w:t>
            </w:r>
          </w:p>
          <w:p w:rsidR="001909A4" w:rsidRPr="001E6C90" w:rsidRDefault="001909A4" w:rsidP="001E6C90">
            <w:pPr>
              <w:pStyle w:val="a4"/>
              <w:widowControl w:val="0"/>
              <w:jc w:val="both"/>
              <w:rPr>
                <w:rFonts w:ascii="Times New Roman" w:hAnsi="Times New Roman" w:cs="Times New Roman"/>
                <w:bCs/>
                <w:sz w:val="24"/>
                <w:szCs w:val="24"/>
              </w:rPr>
            </w:pPr>
            <w:r w:rsidRPr="001E6C90">
              <w:rPr>
                <w:rFonts w:ascii="Times New Roman" w:hAnsi="Times New Roman" w:cs="Times New Roman"/>
                <w:bCs/>
                <w:sz w:val="24"/>
                <w:szCs w:val="24"/>
              </w:rPr>
              <w:t>«О мерах по профилактике безнадзорности и правонарушений несовершеннолетних в Краснодарском крае»</w:t>
            </w:r>
          </w:p>
        </w:tc>
        <w:tc>
          <w:tcPr>
            <w:tcW w:w="1617" w:type="dxa"/>
            <w:tcBorders>
              <w:top w:val="single" w:sz="4" w:space="0" w:color="auto"/>
              <w:left w:val="single" w:sz="4" w:space="0" w:color="auto"/>
              <w:bottom w:val="single" w:sz="4" w:space="0" w:color="auto"/>
              <w:right w:val="single" w:sz="4" w:space="0" w:color="auto"/>
            </w:tcBorders>
            <w:hideMark/>
          </w:tcPr>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сентябрь</w:t>
            </w:r>
          </w:p>
        </w:tc>
        <w:tc>
          <w:tcPr>
            <w:tcW w:w="1927" w:type="dxa"/>
            <w:tcBorders>
              <w:top w:val="single" w:sz="4" w:space="0" w:color="auto"/>
              <w:left w:val="single" w:sz="4" w:space="0" w:color="auto"/>
              <w:bottom w:val="single" w:sz="4" w:space="0" w:color="auto"/>
              <w:right w:val="single" w:sz="4" w:space="0" w:color="auto"/>
            </w:tcBorders>
          </w:tcPr>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Заведующий МАДОУ ЦРР-д/с № 14 </w:t>
            </w:r>
          </w:p>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p>
        </w:tc>
      </w:tr>
      <w:tr w:rsidR="001909A4" w:rsidRPr="001E6C90" w:rsidTr="003C49F4">
        <w:tc>
          <w:tcPr>
            <w:tcW w:w="572" w:type="dxa"/>
            <w:tcBorders>
              <w:top w:val="single" w:sz="4" w:space="0" w:color="auto"/>
              <w:left w:val="single" w:sz="4" w:space="0" w:color="auto"/>
              <w:bottom w:val="single" w:sz="4" w:space="0" w:color="auto"/>
              <w:right w:val="single" w:sz="4" w:space="0" w:color="auto"/>
            </w:tcBorders>
            <w:hideMark/>
          </w:tcPr>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2.</w:t>
            </w:r>
          </w:p>
        </w:tc>
        <w:tc>
          <w:tcPr>
            <w:tcW w:w="5773" w:type="dxa"/>
            <w:tcBorders>
              <w:top w:val="single" w:sz="4" w:space="0" w:color="auto"/>
              <w:left w:val="single" w:sz="4" w:space="0" w:color="auto"/>
              <w:bottom w:val="single" w:sz="4" w:space="0" w:color="auto"/>
              <w:right w:val="single" w:sz="4" w:space="0" w:color="auto"/>
            </w:tcBorders>
          </w:tcPr>
          <w:p w:rsidR="001909A4" w:rsidRPr="001E6C90" w:rsidRDefault="001909A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 xml:space="preserve"> -«Взаимосвязь детского сада и семьи в воспитании ребенка дошкольного возраста»</w:t>
            </w:r>
          </w:p>
          <w:p w:rsidR="001909A4" w:rsidRPr="001E6C90" w:rsidRDefault="001909A4" w:rsidP="001E6C90">
            <w:pPr>
              <w:pStyle w:val="a4"/>
              <w:widowControl w:val="0"/>
              <w:jc w:val="both"/>
              <w:rPr>
                <w:rFonts w:ascii="Times New Roman" w:hAnsi="Times New Roman" w:cs="Times New Roman"/>
                <w:sz w:val="24"/>
                <w:szCs w:val="24"/>
              </w:rPr>
            </w:pPr>
            <w:r w:rsidRPr="001E6C90">
              <w:rPr>
                <w:rFonts w:ascii="Times New Roman" w:hAnsi="Times New Roman" w:cs="Times New Roman"/>
                <w:bCs/>
                <w:sz w:val="24"/>
                <w:szCs w:val="24"/>
              </w:rPr>
              <w:t xml:space="preserve"> </w:t>
            </w:r>
            <w:r w:rsidRPr="001E6C90">
              <w:rPr>
                <w:rFonts w:ascii="Times New Roman" w:hAnsi="Times New Roman" w:cs="Times New Roman"/>
                <w:sz w:val="24"/>
                <w:szCs w:val="24"/>
              </w:rPr>
              <w:t>-«Роль семьи в формировании личности ребёнка. Условия успешного семейного воспитания»</w:t>
            </w:r>
          </w:p>
          <w:p w:rsidR="001909A4" w:rsidRPr="001E6C90" w:rsidRDefault="001909A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w:t>
            </w:r>
            <w:r w:rsidRPr="001E6C90">
              <w:rPr>
                <w:rFonts w:ascii="Times New Roman" w:hAnsi="Times New Roman" w:cs="Times New Roman"/>
                <w:bCs/>
                <w:color w:val="000000"/>
                <w:sz w:val="24"/>
                <w:szCs w:val="24"/>
              </w:rPr>
              <w:t>«Использование ИКТ с целью дистанционного обучения дошкольников</w:t>
            </w:r>
          </w:p>
        </w:tc>
        <w:tc>
          <w:tcPr>
            <w:tcW w:w="1617" w:type="dxa"/>
            <w:tcBorders>
              <w:top w:val="single" w:sz="4" w:space="0" w:color="auto"/>
              <w:left w:val="single" w:sz="4" w:space="0" w:color="auto"/>
              <w:bottom w:val="single" w:sz="4" w:space="0" w:color="auto"/>
              <w:right w:val="single" w:sz="4" w:space="0" w:color="auto"/>
            </w:tcBorders>
          </w:tcPr>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Октябрь</w:t>
            </w:r>
          </w:p>
          <w:p w:rsidR="001909A4" w:rsidRPr="001E6C90" w:rsidRDefault="001909A4" w:rsidP="001E6C90">
            <w:pPr>
              <w:pStyle w:val="a4"/>
              <w:widowControl w:val="0"/>
              <w:jc w:val="both"/>
              <w:rPr>
                <w:rFonts w:ascii="Times New Roman" w:hAnsi="Times New Roman" w:cs="Times New Roman"/>
                <w:sz w:val="24"/>
                <w:szCs w:val="24"/>
              </w:rPr>
            </w:pPr>
          </w:p>
          <w:p w:rsidR="001909A4" w:rsidRPr="001E6C90" w:rsidRDefault="001909A4" w:rsidP="001E6C90">
            <w:pPr>
              <w:pStyle w:val="a4"/>
              <w:widowControl w:val="0"/>
              <w:jc w:val="both"/>
              <w:rPr>
                <w:rFonts w:ascii="Times New Roman" w:hAnsi="Times New Roman" w:cs="Times New Roman"/>
                <w:sz w:val="24"/>
                <w:szCs w:val="24"/>
              </w:rPr>
            </w:pPr>
          </w:p>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декабрь</w:t>
            </w:r>
          </w:p>
        </w:tc>
        <w:tc>
          <w:tcPr>
            <w:tcW w:w="1927" w:type="dxa"/>
            <w:tcBorders>
              <w:top w:val="single" w:sz="4" w:space="0" w:color="auto"/>
              <w:left w:val="single" w:sz="4" w:space="0" w:color="auto"/>
              <w:bottom w:val="single" w:sz="4" w:space="0" w:color="auto"/>
              <w:right w:val="single" w:sz="4" w:space="0" w:color="auto"/>
            </w:tcBorders>
          </w:tcPr>
          <w:p w:rsidR="001909A4" w:rsidRPr="001E6C90" w:rsidRDefault="003C49F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зам</w:t>
            </w:r>
            <w:proofErr w:type="gramStart"/>
            <w:r w:rsidRPr="001E6C90">
              <w:rPr>
                <w:rFonts w:ascii="Times New Roman" w:hAnsi="Times New Roman" w:cs="Times New Roman"/>
                <w:sz w:val="24"/>
                <w:szCs w:val="24"/>
              </w:rPr>
              <w:t>.з</w:t>
            </w:r>
            <w:proofErr w:type="gramEnd"/>
            <w:r w:rsidRPr="001E6C90">
              <w:rPr>
                <w:rFonts w:ascii="Times New Roman" w:hAnsi="Times New Roman" w:cs="Times New Roman"/>
                <w:sz w:val="24"/>
                <w:szCs w:val="24"/>
              </w:rPr>
              <w:t xml:space="preserve">ав. </w:t>
            </w:r>
            <w:r w:rsidR="001909A4" w:rsidRPr="001E6C90">
              <w:rPr>
                <w:rFonts w:ascii="Times New Roman" w:hAnsi="Times New Roman" w:cs="Times New Roman"/>
                <w:sz w:val="24"/>
                <w:szCs w:val="24"/>
              </w:rPr>
              <w:t>по ВМР</w:t>
            </w:r>
          </w:p>
        </w:tc>
      </w:tr>
      <w:tr w:rsidR="001909A4" w:rsidRPr="001E6C90" w:rsidTr="003C49F4">
        <w:trPr>
          <w:trHeight w:val="793"/>
        </w:trPr>
        <w:tc>
          <w:tcPr>
            <w:tcW w:w="572" w:type="dxa"/>
            <w:tcBorders>
              <w:top w:val="single" w:sz="4" w:space="0" w:color="auto"/>
              <w:left w:val="single" w:sz="4" w:space="0" w:color="auto"/>
              <w:bottom w:val="single" w:sz="4" w:space="0" w:color="auto"/>
              <w:right w:val="single" w:sz="4" w:space="0" w:color="auto"/>
            </w:tcBorders>
            <w:hideMark/>
          </w:tcPr>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3.</w:t>
            </w:r>
          </w:p>
        </w:tc>
        <w:tc>
          <w:tcPr>
            <w:tcW w:w="5773" w:type="dxa"/>
            <w:tcBorders>
              <w:top w:val="single" w:sz="4" w:space="0" w:color="auto"/>
              <w:left w:val="single" w:sz="4" w:space="0" w:color="auto"/>
              <w:bottom w:val="single" w:sz="4" w:space="0" w:color="auto"/>
              <w:right w:val="single" w:sz="4" w:space="0" w:color="auto"/>
            </w:tcBorders>
          </w:tcPr>
          <w:p w:rsidR="001909A4" w:rsidRPr="001E6C90" w:rsidRDefault="001909A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lang w:eastAsia="ru-RU"/>
              </w:rPr>
              <w:t>-«10 правил здоровья ребенка»</w:t>
            </w:r>
            <w:r w:rsidRPr="001E6C90">
              <w:rPr>
                <w:rFonts w:ascii="Times New Roman" w:hAnsi="Times New Roman" w:cs="Times New Roman"/>
                <w:sz w:val="24"/>
                <w:szCs w:val="24"/>
              </w:rPr>
              <w:t xml:space="preserve"> </w:t>
            </w:r>
          </w:p>
          <w:p w:rsidR="001909A4" w:rsidRPr="001E6C90" w:rsidRDefault="001909A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-«Воспитываем самостоятельность дошкольника»</w:t>
            </w:r>
          </w:p>
        </w:tc>
        <w:tc>
          <w:tcPr>
            <w:tcW w:w="1617" w:type="dxa"/>
            <w:tcBorders>
              <w:top w:val="single" w:sz="4" w:space="0" w:color="auto"/>
              <w:left w:val="single" w:sz="4" w:space="0" w:color="auto"/>
              <w:bottom w:val="single" w:sz="4" w:space="0" w:color="auto"/>
              <w:right w:val="single" w:sz="4" w:space="0" w:color="auto"/>
            </w:tcBorders>
          </w:tcPr>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Ноябрь</w:t>
            </w:r>
          </w:p>
          <w:p w:rsidR="001909A4" w:rsidRPr="001E6C90" w:rsidRDefault="001909A4" w:rsidP="001E6C90">
            <w:pPr>
              <w:pStyle w:val="a4"/>
              <w:widowControl w:val="0"/>
              <w:jc w:val="both"/>
              <w:rPr>
                <w:rFonts w:ascii="Times New Roman" w:hAnsi="Times New Roman" w:cs="Times New Roman"/>
                <w:sz w:val="24"/>
                <w:szCs w:val="24"/>
              </w:rPr>
            </w:pPr>
          </w:p>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май</w:t>
            </w:r>
          </w:p>
        </w:tc>
        <w:tc>
          <w:tcPr>
            <w:tcW w:w="1927" w:type="dxa"/>
            <w:tcBorders>
              <w:top w:val="single" w:sz="4" w:space="0" w:color="auto"/>
              <w:left w:val="single" w:sz="4" w:space="0" w:color="auto"/>
              <w:bottom w:val="single" w:sz="4" w:space="0" w:color="auto"/>
              <w:right w:val="single" w:sz="4" w:space="0" w:color="auto"/>
            </w:tcBorders>
          </w:tcPr>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Инспектор по охране прав детства</w:t>
            </w:r>
          </w:p>
        </w:tc>
      </w:tr>
      <w:tr w:rsidR="001909A4" w:rsidRPr="001E6C90" w:rsidTr="003C49F4">
        <w:tc>
          <w:tcPr>
            <w:tcW w:w="572" w:type="dxa"/>
            <w:tcBorders>
              <w:top w:val="single" w:sz="4" w:space="0" w:color="auto"/>
              <w:left w:val="single" w:sz="4" w:space="0" w:color="auto"/>
              <w:bottom w:val="single" w:sz="4" w:space="0" w:color="auto"/>
              <w:right w:val="single" w:sz="4" w:space="0" w:color="auto"/>
            </w:tcBorders>
            <w:hideMark/>
          </w:tcPr>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4.</w:t>
            </w:r>
          </w:p>
        </w:tc>
        <w:tc>
          <w:tcPr>
            <w:tcW w:w="5773" w:type="dxa"/>
            <w:tcBorders>
              <w:top w:val="single" w:sz="4" w:space="0" w:color="auto"/>
              <w:left w:val="single" w:sz="4" w:space="0" w:color="auto"/>
              <w:bottom w:val="single" w:sz="4" w:space="0" w:color="auto"/>
              <w:right w:val="single" w:sz="4" w:space="0" w:color="auto"/>
            </w:tcBorders>
          </w:tcPr>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bCs/>
                <w:sz w:val="24"/>
                <w:szCs w:val="24"/>
              </w:rPr>
              <w:t>«Жестокое обращение с детьми - порочный круг общения»</w:t>
            </w:r>
          </w:p>
          <w:p w:rsidR="001909A4" w:rsidRPr="001E6C90" w:rsidRDefault="001909A4" w:rsidP="001E6C90">
            <w:pPr>
              <w:pStyle w:val="a4"/>
              <w:widowControl w:val="0"/>
              <w:jc w:val="both"/>
              <w:rPr>
                <w:rFonts w:ascii="Times New Roman" w:hAnsi="Times New Roman" w:cs="Times New Roman"/>
                <w:sz w:val="24"/>
                <w:szCs w:val="24"/>
              </w:rPr>
            </w:pPr>
          </w:p>
          <w:p w:rsidR="001909A4" w:rsidRPr="001E6C90" w:rsidRDefault="001909A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-«Наркомания-трагедия века» (бюллетень)</w:t>
            </w:r>
          </w:p>
        </w:tc>
        <w:tc>
          <w:tcPr>
            <w:tcW w:w="1617" w:type="dxa"/>
            <w:tcBorders>
              <w:top w:val="single" w:sz="4" w:space="0" w:color="auto"/>
              <w:left w:val="single" w:sz="4" w:space="0" w:color="auto"/>
              <w:bottom w:val="single" w:sz="4" w:space="0" w:color="auto"/>
              <w:right w:val="single" w:sz="4" w:space="0" w:color="auto"/>
            </w:tcBorders>
          </w:tcPr>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февраль</w:t>
            </w:r>
          </w:p>
          <w:p w:rsidR="001909A4" w:rsidRPr="001E6C90" w:rsidRDefault="001909A4" w:rsidP="001E6C90">
            <w:pPr>
              <w:pStyle w:val="a4"/>
              <w:widowControl w:val="0"/>
              <w:jc w:val="both"/>
              <w:rPr>
                <w:rFonts w:ascii="Times New Roman" w:hAnsi="Times New Roman" w:cs="Times New Roman"/>
                <w:sz w:val="24"/>
                <w:szCs w:val="24"/>
              </w:rPr>
            </w:pPr>
          </w:p>
          <w:p w:rsidR="001909A4" w:rsidRPr="001E6C90" w:rsidRDefault="001909A4" w:rsidP="001E6C90">
            <w:pPr>
              <w:pStyle w:val="a4"/>
              <w:widowControl w:val="0"/>
              <w:jc w:val="both"/>
              <w:rPr>
                <w:rFonts w:ascii="Times New Roman" w:hAnsi="Times New Roman" w:cs="Times New Roman"/>
                <w:sz w:val="24"/>
                <w:szCs w:val="24"/>
              </w:rPr>
            </w:pPr>
          </w:p>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апрель</w:t>
            </w:r>
          </w:p>
        </w:tc>
        <w:tc>
          <w:tcPr>
            <w:tcW w:w="1927" w:type="dxa"/>
            <w:tcBorders>
              <w:top w:val="single" w:sz="4" w:space="0" w:color="auto"/>
              <w:left w:val="single" w:sz="4" w:space="0" w:color="auto"/>
              <w:bottom w:val="single" w:sz="4" w:space="0" w:color="auto"/>
              <w:right w:val="single" w:sz="4" w:space="0" w:color="auto"/>
            </w:tcBorders>
          </w:tcPr>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Педагог-психолог </w:t>
            </w:r>
          </w:p>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p>
        </w:tc>
      </w:tr>
      <w:tr w:rsidR="001909A4" w:rsidRPr="001E6C90" w:rsidTr="003C49F4">
        <w:tc>
          <w:tcPr>
            <w:tcW w:w="572" w:type="dxa"/>
            <w:tcBorders>
              <w:top w:val="single" w:sz="4" w:space="0" w:color="auto"/>
              <w:left w:val="single" w:sz="4" w:space="0" w:color="auto"/>
              <w:bottom w:val="single" w:sz="4" w:space="0" w:color="auto"/>
              <w:right w:val="single" w:sz="4" w:space="0" w:color="auto"/>
            </w:tcBorders>
            <w:hideMark/>
          </w:tcPr>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5.</w:t>
            </w:r>
          </w:p>
        </w:tc>
        <w:tc>
          <w:tcPr>
            <w:tcW w:w="5773" w:type="dxa"/>
            <w:tcBorders>
              <w:top w:val="single" w:sz="4" w:space="0" w:color="auto"/>
              <w:left w:val="single" w:sz="4" w:space="0" w:color="auto"/>
              <w:bottom w:val="single" w:sz="4" w:space="0" w:color="auto"/>
              <w:right w:val="single" w:sz="4" w:space="0" w:color="auto"/>
            </w:tcBorders>
          </w:tcPr>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«Когда нужно обращаться к логопеду»</w:t>
            </w:r>
          </w:p>
          <w:p w:rsidR="001909A4" w:rsidRPr="001E6C90" w:rsidRDefault="001909A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«Двадцать простых советов учителя-логопеда»</w:t>
            </w:r>
          </w:p>
        </w:tc>
        <w:tc>
          <w:tcPr>
            <w:tcW w:w="1617" w:type="dxa"/>
            <w:tcBorders>
              <w:top w:val="single" w:sz="4" w:space="0" w:color="auto"/>
              <w:left w:val="single" w:sz="4" w:space="0" w:color="auto"/>
              <w:bottom w:val="single" w:sz="4" w:space="0" w:color="auto"/>
              <w:right w:val="single" w:sz="4" w:space="0" w:color="auto"/>
            </w:tcBorders>
          </w:tcPr>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сентябрь</w:t>
            </w:r>
          </w:p>
          <w:p w:rsidR="001909A4" w:rsidRPr="001E6C90" w:rsidRDefault="001909A4" w:rsidP="001E6C90">
            <w:pPr>
              <w:pStyle w:val="a4"/>
              <w:widowControl w:val="0"/>
              <w:jc w:val="both"/>
              <w:rPr>
                <w:rFonts w:ascii="Times New Roman" w:hAnsi="Times New Roman" w:cs="Times New Roman"/>
                <w:sz w:val="24"/>
                <w:szCs w:val="24"/>
              </w:rPr>
            </w:pPr>
            <w:r w:rsidRPr="001E6C90">
              <w:rPr>
                <w:rFonts w:ascii="Times New Roman" w:hAnsi="Times New Roman" w:cs="Times New Roman"/>
                <w:sz w:val="24"/>
                <w:szCs w:val="24"/>
              </w:rPr>
              <w:t>январь</w:t>
            </w:r>
          </w:p>
        </w:tc>
        <w:tc>
          <w:tcPr>
            <w:tcW w:w="1927" w:type="dxa"/>
            <w:tcBorders>
              <w:top w:val="single" w:sz="4" w:space="0" w:color="auto"/>
              <w:left w:val="single" w:sz="4" w:space="0" w:color="auto"/>
              <w:bottom w:val="single" w:sz="4" w:space="0" w:color="auto"/>
              <w:right w:val="single" w:sz="4" w:space="0" w:color="auto"/>
            </w:tcBorders>
          </w:tcPr>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r w:rsidRPr="001E6C90">
              <w:rPr>
                <w:rFonts w:ascii="Times New Roman" w:hAnsi="Times New Roman" w:cs="Times New Roman"/>
                <w:sz w:val="24"/>
                <w:szCs w:val="24"/>
              </w:rPr>
              <w:t xml:space="preserve">Учитель-логопед </w:t>
            </w:r>
          </w:p>
          <w:p w:rsidR="001909A4" w:rsidRPr="001E6C90" w:rsidRDefault="001909A4" w:rsidP="001E6C90">
            <w:pPr>
              <w:pStyle w:val="a4"/>
              <w:widowControl w:val="0"/>
              <w:jc w:val="both"/>
              <w:rPr>
                <w:rFonts w:ascii="Times New Roman" w:eastAsia="Times New Roman" w:hAnsi="Times New Roman" w:cs="Times New Roman"/>
                <w:sz w:val="24"/>
                <w:szCs w:val="24"/>
                <w:lang w:eastAsia="ar-SA"/>
              </w:rPr>
            </w:pPr>
          </w:p>
        </w:tc>
      </w:tr>
    </w:tbl>
    <w:p w:rsidR="00EC49DE" w:rsidRPr="001E6C90" w:rsidRDefault="00EC49DE" w:rsidP="001E6C90">
      <w:pPr>
        <w:pStyle w:val="a4"/>
        <w:widowControl w:val="0"/>
        <w:ind w:right="333"/>
        <w:jc w:val="both"/>
        <w:rPr>
          <w:rFonts w:ascii="Times New Roman" w:hAnsi="Times New Roman" w:cs="Times New Roman"/>
          <w:sz w:val="24"/>
          <w:szCs w:val="24"/>
        </w:rPr>
      </w:pPr>
    </w:p>
    <w:p w:rsidR="00EC49DE" w:rsidRPr="001E6C90" w:rsidRDefault="00EC49DE" w:rsidP="001E6C90">
      <w:pPr>
        <w:pStyle w:val="a4"/>
        <w:widowControl w:val="0"/>
        <w:ind w:right="333"/>
        <w:jc w:val="both"/>
        <w:rPr>
          <w:rFonts w:ascii="Times New Roman" w:eastAsia="Times New Roman" w:hAnsi="Times New Roman" w:cs="Times New Roman"/>
          <w:sz w:val="24"/>
          <w:szCs w:val="24"/>
          <w:lang w:eastAsia="ar-SA"/>
        </w:rPr>
      </w:pPr>
    </w:p>
    <w:p w:rsidR="00EC49DE" w:rsidRPr="001E6C90" w:rsidRDefault="00EC49DE" w:rsidP="001E6C90">
      <w:pPr>
        <w:pStyle w:val="a4"/>
        <w:widowControl w:val="0"/>
        <w:ind w:right="333"/>
        <w:jc w:val="both"/>
        <w:rPr>
          <w:rFonts w:ascii="Times New Roman" w:hAnsi="Times New Roman" w:cs="Times New Roman"/>
          <w:sz w:val="24"/>
          <w:szCs w:val="24"/>
        </w:rPr>
      </w:pPr>
    </w:p>
    <w:p w:rsidR="000658A4" w:rsidRPr="001E6C90" w:rsidRDefault="000658A4" w:rsidP="001E6C90">
      <w:pPr>
        <w:pStyle w:val="a4"/>
        <w:widowControl w:val="0"/>
        <w:ind w:right="333"/>
        <w:jc w:val="both"/>
        <w:rPr>
          <w:rFonts w:ascii="Times New Roman" w:hAnsi="Times New Roman" w:cs="Times New Roman"/>
          <w:sz w:val="24"/>
          <w:szCs w:val="24"/>
        </w:rPr>
      </w:pPr>
    </w:p>
    <w:p w:rsidR="001E3B2E" w:rsidRPr="001E6C90" w:rsidRDefault="001E3B2E" w:rsidP="001E6C90">
      <w:pPr>
        <w:widowControl w:val="0"/>
        <w:suppressAutoHyphens w:val="0"/>
        <w:spacing w:after="200" w:line="276" w:lineRule="auto"/>
        <w:rPr>
          <w:rFonts w:eastAsia="Calibri"/>
          <w:lang w:eastAsia="en-US"/>
        </w:rPr>
      </w:pPr>
    </w:p>
    <w:sectPr w:rsidR="001E3B2E" w:rsidRPr="001E6C90" w:rsidSect="00E1734E">
      <w:footerReference w:type="default" r:id="rId15"/>
      <w:pgSz w:w="12240" w:h="1584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2D3" w:rsidRDefault="009262D3" w:rsidP="000A41A4">
      <w:r>
        <w:separator/>
      </w:r>
    </w:p>
  </w:endnote>
  <w:endnote w:type="continuationSeparator" w:id="0">
    <w:p w:rsidR="009262D3" w:rsidRDefault="009262D3" w:rsidP="000A41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Medium Cond">
    <w:panose1 w:val="020B06060304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928762"/>
      <w:docPartObj>
        <w:docPartGallery w:val="Page Numbers (Bottom of Page)"/>
        <w:docPartUnique/>
      </w:docPartObj>
    </w:sdtPr>
    <w:sdtContent>
      <w:p w:rsidR="0011749E" w:rsidRDefault="00053A27" w:rsidP="00A52DD2">
        <w:pPr>
          <w:pStyle w:val="ac"/>
          <w:jc w:val="right"/>
        </w:pPr>
        <w:fldSimple w:instr="PAGE   \* MERGEFORMAT">
          <w:r w:rsidR="00CC5909">
            <w:rPr>
              <w:noProof/>
            </w:rPr>
            <w:t>82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2D3" w:rsidRDefault="009262D3" w:rsidP="000A41A4">
      <w:r>
        <w:separator/>
      </w:r>
    </w:p>
  </w:footnote>
  <w:footnote w:type="continuationSeparator" w:id="0">
    <w:p w:rsidR="009262D3" w:rsidRDefault="009262D3" w:rsidP="000A4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39689F56"/>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BF44544"/>
    <w:multiLevelType w:val="hybridMultilevel"/>
    <w:tmpl w:val="DAEC1AFC"/>
    <w:lvl w:ilvl="0" w:tplc="04190001">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2">
    <w:nsid w:val="0C9327B2"/>
    <w:multiLevelType w:val="multilevel"/>
    <w:tmpl w:val="040472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CA279F"/>
    <w:multiLevelType w:val="hybridMultilevel"/>
    <w:tmpl w:val="4EE66784"/>
    <w:lvl w:ilvl="0" w:tplc="89064894">
      <w:start w:val="1"/>
      <w:numFmt w:val="bullet"/>
      <w:lvlText w:val="•"/>
      <w:lvlJc w:val="left"/>
      <w:pPr>
        <w:ind w:left="129" w:firstLine="0"/>
      </w:pPr>
      <w:rPr>
        <w:rFonts w:ascii="Times New Roman" w:eastAsia="Times New Roman" w:hAnsi="Times New Roman" w:cs="Times New Roman"/>
        <w:b w:val="0"/>
        <w:i w:val="0"/>
        <w:strike w:val="0"/>
        <w:dstrike w:val="0"/>
        <w:color w:val="000000"/>
        <w:sz w:val="14"/>
        <w:szCs w:val="14"/>
        <w:u w:val="none" w:color="000000"/>
        <w:effect w:val="none"/>
        <w:bdr w:val="none" w:sz="0" w:space="0" w:color="auto" w:frame="1"/>
        <w:vertAlign w:val="baseline"/>
      </w:rPr>
    </w:lvl>
    <w:lvl w:ilvl="1" w:tplc="C6A65560">
      <w:start w:val="1"/>
      <w:numFmt w:val="bullet"/>
      <w:lvlText w:val="o"/>
      <w:lvlJc w:val="left"/>
      <w:pPr>
        <w:ind w:left="1095" w:firstLine="0"/>
      </w:pPr>
      <w:rPr>
        <w:rFonts w:ascii="Times New Roman" w:eastAsia="Times New Roman" w:hAnsi="Times New Roman" w:cs="Times New Roman"/>
        <w:b w:val="0"/>
        <w:i w:val="0"/>
        <w:strike w:val="0"/>
        <w:dstrike w:val="0"/>
        <w:color w:val="000000"/>
        <w:sz w:val="14"/>
        <w:szCs w:val="14"/>
        <w:u w:val="none" w:color="000000"/>
        <w:effect w:val="none"/>
        <w:bdr w:val="none" w:sz="0" w:space="0" w:color="auto" w:frame="1"/>
        <w:vertAlign w:val="baseline"/>
      </w:rPr>
    </w:lvl>
    <w:lvl w:ilvl="2" w:tplc="98DCCBDE">
      <w:start w:val="1"/>
      <w:numFmt w:val="bullet"/>
      <w:lvlText w:val="▪"/>
      <w:lvlJc w:val="left"/>
      <w:pPr>
        <w:ind w:left="1815" w:firstLine="0"/>
      </w:pPr>
      <w:rPr>
        <w:rFonts w:ascii="Times New Roman" w:eastAsia="Times New Roman" w:hAnsi="Times New Roman" w:cs="Times New Roman"/>
        <w:b w:val="0"/>
        <w:i w:val="0"/>
        <w:strike w:val="0"/>
        <w:dstrike w:val="0"/>
        <w:color w:val="000000"/>
        <w:sz w:val="14"/>
        <w:szCs w:val="14"/>
        <w:u w:val="none" w:color="000000"/>
        <w:effect w:val="none"/>
        <w:bdr w:val="none" w:sz="0" w:space="0" w:color="auto" w:frame="1"/>
        <w:vertAlign w:val="baseline"/>
      </w:rPr>
    </w:lvl>
    <w:lvl w:ilvl="3" w:tplc="96C0B8D0">
      <w:start w:val="1"/>
      <w:numFmt w:val="bullet"/>
      <w:lvlText w:val="•"/>
      <w:lvlJc w:val="left"/>
      <w:pPr>
        <w:ind w:left="2535" w:firstLine="0"/>
      </w:pPr>
      <w:rPr>
        <w:rFonts w:ascii="Times New Roman" w:eastAsia="Times New Roman" w:hAnsi="Times New Roman" w:cs="Times New Roman"/>
        <w:b w:val="0"/>
        <w:i w:val="0"/>
        <w:strike w:val="0"/>
        <w:dstrike w:val="0"/>
        <w:color w:val="000000"/>
        <w:sz w:val="14"/>
        <w:szCs w:val="14"/>
        <w:u w:val="none" w:color="000000"/>
        <w:effect w:val="none"/>
        <w:bdr w:val="none" w:sz="0" w:space="0" w:color="auto" w:frame="1"/>
        <w:vertAlign w:val="baseline"/>
      </w:rPr>
    </w:lvl>
    <w:lvl w:ilvl="4" w:tplc="A8C2BF3A">
      <w:start w:val="1"/>
      <w:numFmt w:val="bullet"/>
      <w:lvlText w:val="o"/>
      <w:lvlJc w:val="left"/>
      <w:pPr>
        <w:ind w:left="3255" w:firstLine="0"/>
      </w:pPr>
      <w:rPr>
        <w:rFonts w:ascii="Times New Roman" w:eastAsia="Times New Roman" w:hAnsi="Times New Roman" w:cs="Times New Roman"/>
        <w:b w:val="0"/>
        <w:i w:val="0"/>
        <w:strike w:val="0"/>
        <w:dstrike w:val="0"/>
        <w:color w:val="000000"/>
        <w:sz w:val="14"/>
        <w:szCs w:val="14"/>
        <w:u w:val="none" w:color="000000"/>
        <w:effect w:val="none"/>
        <w:bdr w:val="none" w:sz="0" w:space="0" w:color="auto" w:frame="1"/>
        <w:vertAlign w:val="baseline"/>
      </w:rPr>
    </w:lvl>
    <w:lvl w:ilvl="5" w:tplc="CE24D0E0">
      <w:start w:val="1"/>
      <w:numFmt w:val="bullet"/>
      <w:lvlText w:val="▪"/>
      <w:lvlJc w:val="left"/>
      <w:pPr>
        <w:ind w:left="3975" w:firstLine="0"/>
      </w:pPr>
      <w:rPr>
        <w:rFonts w:ascii="Times New Roman" w:eastAsia="Times New Roman" w:hAnsi="Times New Roman" w:cs="Times New Roman"/>
        <w:b w:val="0"/>
        <w:i w:val="0"/>
        <w:strike w:val="0"/>
        <w:dstrike w:val="0"/>
        <w:color w:val="000000"/>
        <w:sz w:val="14"/>
        <w:szCs w:val="14"/>
        <w:u w:val="none" w:color="000000"/>
        <w:effect w:val="none"/>
        <w:bdr w:val="none" w:sz="0" w:space="0" w:color="auto" w:frame="1"/>
        <w:vertAlign w:val="baseline"/>
      </w:rPr>
    </w:lvl>
    <w:lvl w:ilvl="6" w:tplc="A024FF30">
      <w:start w:val="1"/>
      <w:numFmt w:val="bullet"/>
      <w:lvlText w:val="•"/>
      <w:lvlJc w:val="left"/>
      <w:pPr>
        <w:ind w:left="4695" w:firstLine="0"/>
      </w:pPr>
      <w:rPr>
        <w:rFonts w:ascii="Times New Roman" w:eastAsia="Times New Roman" w:hAnsi="Times New Roman" w:cs="Times New Roman"/>
        <w:b w:val="0"/>
        <w:i w:val="0"/>
        <w:strike w:val="0"/>
        <w:dstrike w:val="0"/>
        <w:color w:val="000000"/>
        <w:sz w:val="14"/>
        <w:szCs w:val="14"/>
        <w:u w:val="none" w:color="000000"/>
        <w:effect w:val="none"/>
        <w:bdr w:val="none" w:sz="0" w:space="0" w:color="auto" w:frame="1"/>
        <w:vertAlign w:val="baseline"/>
      </w:rPr>
    </w:lvl>
    <w:lvl w:ilvl="7" w:tplc="722447C4">
      <w:start w:val="1"/>
      <w:numFmt w:val="bullet"/>
      <w:lvlText w:val="o"/>
      <w:lvlJc w:val="left"/>
      <w:pPr>
        <w:ind w:left="5415" w:firstLine="0"/>
      </w:pPr>
      <w:rPr>
        <w:rFonts w:ascii="Times New Roman" w:eastAsia="Times New Roman" w:hAnsi="Times New Roman" w:cs="Times New Roman"/>
        <w:b w:val="0"/>
        <w:i w:val="0"/>
        <w:strike w:val="0"/>
        <w:dstrike w:val="0"/>
        <w:color w:val="000000"/>
        <w:sz w:val="14"/>
        <w:szCs w:val="14"/>
        <w:u w:val="none" w:color="000000"/>
        <w:effect w:val="none"/>
        <w:bdr w:val="none" w:sz="0" w:space="0" w:color="auto" w:frame="1"/>
        <w:vertAlign w:val="baseline"/>
      </w:rPr>
    </w:lvl>
    <w:lvl w:ilvl="8" w:tplc="BBB216B8">
      <w:start w:val="1"/>
      <w:numFmt w:val="bullet"/>
      <w:lvlText w:val="▪"/>
      <w:lvlJc w:val="left"/>
      <w:pPr>
        <w:ind w:left="6135" w:firstLine="0"/>
      </w:pPr>
      <w:rPr>
        <w:rFonts w:ascii="Times New Roman" w:eastAsia="Times New Roman" w:hAnsi="Times New Roman" w:cs="Times New Roman"/>
        <w:b w:val="0"/>
        <w:i w:val="0"/>
        <w:strike w:val="0"/>
        <w:dstrike w:val="0"/>
        <w:color w:val="000000"/>
        <w:sz w:val="14"/>
        <w:szCs w:val="14"/>
        <w:u w:val="none" w:color="000000"/>
        <w:effect w:val="none"/>
        <w:bdr w:val="none" w:sz="0" w:space="0" w:color="auto" w:frame="1"/>
        <w:vertAlign w:val="baseline"/>
      </w:rPr>
    </w:lvl>
  </w:abstractNum>
  <w:abstractNum w:abstractNumId="4">
    <w:nsid w:val="13CC2973"/>
    <w:multiLevelType w:val="hybridMultilevel"/>
    <w:tmpl w:val="A72E42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A020C8"/>
    <w:multiLevelType w:val="hybridMultilevel"/>
    <w:tmpl w:val="D33EA1B2"/>
    <w:lvl w:ilvl="0" w:tplc="04190001">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BD4505E"/>
    <w:multiLevelType w:val="hybridMultilevel"/>
    <w:tmpl w:val="BF3E3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1236C52"/>
    <w:multiLevelType w:val="hybridMultilevel"/>
    <w:tmpl w:val="DD1036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A3221E"/>
    <w:multiLevelType w:val="hybridMultilevel"/>
    <w:tmpl w:val="3156F9A8"/>
    <w:lvl w:ilvl="0" w:tplc="33FEEAFA">
      <w:start w:val="1"/>
      <w:numFmt w:val="bullet"/>
      <w:lvlText w:val="•"/>
      <w:lvlJc w:val="left"/>
      <w:pPr>
        <w:tabs>
          <w:tab w:val="num" w:pos="720"/>
        </w:tabs>
        <w:ind w:left="720" w:hanging="360"/>
      </w:pPr>
      <w:rPr>
        <w:rFonts w:ascii="Arial" w:hAnsi="Arial" w:hint="default"/>
      </w:rPr>
    </w:lvl>
    <w:lvl w:ilvl="1" w:tplc="3A82F738" w:tentative="1">
      <w:start w:val="1"/>
      <w:numFmt w:val="bullet"/>
      <w:lvlText w:val="•"/>
      <w:lvlJc w:val="left"/>
      <w:pPr>
        <w:tabs>
          <w:tab w:val="num" w:pos="1440"/>
        </w:tabs>
        <w:ind w:left="1440" w:hanging="360"/>
      </w:pPr>
      <w:rPr>
        <w:rFonts w:ascii="Arial" w:hAnsi="Arial" w:hint="default"/>
      </w:rPr>
    </w:lvl>
    <w:lvl w:ilvl="2" w:tplc="D8D613F0" w:tentative="1">
      <w:start w:val="1"/>
      <w:numFmt w:val="bullet"/>
      <w:lvlText w:val="•"/>
      <w:lvlJc w:val="left"/>
      <w:pPr>
        <w:tabs>
          <w:tab w:val="num" w:pos="2160"/>
        </w:tabs>
        <w:ind w:left="2160" w:hanging="360"/>
      </w:pPr>
      <w:rPr>
        <w:rFonts w:ascii="Arial" w:hAnsi="Arial" w:hint="default"/>
      </w:rPr>
    </w:lvl>
    <w:lvl w:ilvl="3" w:tplc="6568D700" w:tentative="1">
      <w:start w:val="1"/>
      <w:numFmt w:val="bullet"/>
      <w:lvlText w:val="•"/>
      <w:lvlJc w:val="left"/>
      <w:pPr>
        <w:tabs>
          <w:tab w:val="num" w:pos="2880"/>
        </w:tabs>
        <w:ind w:left="2880" w:hanging="360"/>
      </w:pPr>
      <w:rPr>
        <w:rFonts w:ascii="Arial" w:hAnsi="Arial" w:hint="default"/>
      </w:rPr>
    </w:lvl>
    <w:lvl w:ilvl="4" w:tplc="A3A80F1A" w:tentative="1">
      <w:start w:val="1"/>
      <w:numFmt w:val="bullet"/>
      <w:lvlText w:val="•"/>
      <w:lvlJc w:val="left"/>
      <w:pPr>
        <w:tabs>
          <w:tab w:val="num" w:pos="3600"/>
        </w:tabs>
        <w:ind w:left="3600" w:hanging="360"/>
      </w:pPr>
      <w:rPr>
        <w:rFonts w:ascii="Arial" w:hAnsi="Arial" w:hint="default"/>
      </w:rPr>
    </w:lvl>
    <w:lvl w:ilvl="5" w:tplc="BF9692C4" w:tentative="1">
      <w:start w:val="1"/>
      <w:numFmt w:val="bullet"/>
      <w:lvlText w:val="•"/>
      <w:lvlJc w:val="left"/>
      <w:pPr>
        <w:tabs>
          <w:tab w:val="num" w:pos="4320"/>
        </w:tabs>
        <w:ind w:left="4320" w:hanging="360"/>
      </w:pPr>
      <w:rPr>
        <w:rFonts w:ascii="Arial" w:hAnsi="Arial" w:hint="default"/>
      </w:rPr>
    </w:lvl>
    <w:lvl w:ilvl="6" w:tplc="F0300DCC" w:tentative="1">
      <w:start w:val="1"/>
      <w:numFmt w:val="bullet"/>
      <w:lvlText w:val="•"/>
      <w:lvlJc w:val="left"/>
      <w:pPr>
        <w:tabs>
          <w:tab w:val="num" w:pos="5040"/>
        </w:tabs>
        <w:ind w:left="5040" w:hanging="360"/>
      </w:pPr>
      <w:rPr>
        <w:rFonts w:ascii="Arial" w:hAnsi="Arial" w:hint="default"/>
      </w:rPr>
    </w:lvl>
    <w:lvl w:ilvl="7" w:tplc="C2442E2E" w:tentative="1">
      <w:start w:val="1"/>
      <w:numFmt w:val="bullet"/>
      <w:lvlText w:val="•"/>
      <w:lvlJc w:val="left"/>
      <w:pPr>
        <w:tabs>
          <w:tab w:val="num" w:pos="5760"/>
        </w:tabs>
        <w:ind w:left="5760" w:hanging="360"/>
      </w:pPr>
      <w:rPr>
        <w:rFonts w:ascii="Arial" w:hAnsi="Arial" w:hint="default"/>
      </w:rPr>
    </w:lvl>
    <w:lvl w:ilvl="8" w:tplc="E4B21930" w:tentative="1">
      <w:start w:val="1"/>
      <w:numFmt w:val="bullet"/>
      <w:lvlText w:val="•"/>
      <w:lvlJc w:val="left"/>
      <w:pPr>
        <w:tabs>
          <w:tab w:val="num" w:pos="6480"/>
        </w:tabs>
        <w:ind w:left="6480" w:hanging="360"/>
      </w:pPr>
      <w:rPr>
        <w:rFonts w:ascii="Arial" w:hAnsi="Arial" w:hint="default"/>
      </w:rPr>
    </w:lvl>
  </w:abstractNum>
  <w:abstractNum w:abstractNumId="9">
    <w:nsid w:val="36AC3254"/>
    <w:multiLevelType w:val="hybridMultilevel"/>
    <w:tmpl w:val="2E8C08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716A66"/>
    <w:multiLevelType w:val="multilevel"/>
    <w:tmpl w:val="15780EBE"/>
    <w:lvl w:ilvl="0">
      <w:start w:val="2"/>
      <w:numFmt w:val="decimal"/>
      <w:lvlText w:val="%1"/>
      <w:lvlJc w:val="left"/>
      <w:pPr>
        <w:ind w:left="360" w:hanging="360"/>
      </w:pPr>
      <w:rPr>
        <w:b/>
      </w:rPr>
    </w:lvl>
    <w:lvl w:ilvl="1">
      <w:start w:val="3"/>
      <w:numFmt w:val="decimal"/>
      <w:lvlText w:val="%1.%2"/>
      <w:lvlJc w:val="left"/>
      <w:pPr>
        <w:ind w:left="604" w:hanging="360"/>
      </w:pPr>
      <w:rPr>
        <w:b/>
      </w:rPr>
    </w:lvl>
    <w:lvl w:ilvl="2">
      <w:start w:val="1"/>
      <w:numFmt w:val="decimal"/>
      <w:lvlText w:val="%1.%2.%3"/>
      <w:lvlJc w:val="left"/>
      <w:pPr>
        <w:ind w:left="1208" w:hanging="720"/>
      </w:pPr>
      <w:rPr>
        <w:b/>
      </w:rPr>
    </w:lvl>
    <w:lvl w:ilvl="3">
      <w:start w:val="1"/>
      <w:numFmt w:val="decimal"/>
      <w:lvlText w:val="%1.%2.%3.%4"/>
      <w:lvlJc w:val="left"/>
      <w:pPr>
        <w:ind w:left="1452" w:hanging="720"/>
      </w:pPr>
      <w:rPr>
        <w:b/>
      </w:rPr>
    </w:lvl>
    <w:lvl w:ilvl="4">
      <w:start w:val="1"/>
      <w:numFmt w:val="decimal"/>
      <w:lvlText w:val="%1.%2.%3.%4.%5"/>
      <w:lvlJc w:val="left"/>
      <w:pPr>
        <w:ind w:left="2056" w:hanging="1080"/>
      </w:pPr>
      <w:rPr>
        <w:b/>
      </w:rPr>
    </w:lvl>
    <w:lvl w:ilvl="5">
      <w:start w:val="1"/>
      <w:numFmt w:val="decimal"/>
      <w:lvlText w:val="%1.%2.%3.%4.%5.%6"/>
      <w:lvlJc w:val="left"/>
      <w:pPr>
        <w:ind w:left="2300" w:hanging="1080"/>
      </w:pPr>
      <w:rPr>
        <w:b/>
      </w:rPr>
    </w:lvl>
    <w:lvl w:ilvl="6">
      <w:start w:val="1"/>
      <w:numFmt w:val="decimal"/>
      <w:lvlText w:val="%1.%2.%3.%4.%5.%6.%7"/>
      <w:lvlJc w:val="left"/>
      <w:pPr>
        <w:ind w:left="2904" w:hanging="1440"/>
      </w:pPr>
      <w:rPr>
        <w:b/>
      </w:rPr>
    </w:lvl>
    <w:lvl w:ilvl="7">
      <w:start w:val="1"/>
      <w:numFmt w:val="decimal"/>
      <w:lvlText w:val="%1.%2.%3.%4.%5.%6.%7.%8"/>
      <w:lvlJc w:val="left"/>
      <w:pPr>
        <w:ind w:left="3148" w:hanging="1440"/>
      </w:pPr>
      <w:rPr>
        <w:b/>
      </w:rPr>
    </w:lvl>
    <w:lvl w:ilvl="8">
      <w:start w:val="1"/>
      <w:numFmt w:val="decimal"/>
      <w:lvlText w:val="%1.%2.%3.%4.%5.%6.%7.%8.%9"/>
      <w:lvlJc w:val="left"/>
      <w:pPr>
        <w:ind w:left="3752" w:hanging="1800"/>
      </w:pPr>
      <w:rPr>
        <w:b/>
      </w:rPr>
    </w:lvl>
  </w:abstractNum>
  <w:abstractNum w:abstractNumId="11">
    <w:nsid w:val="39F77834"/>
    <w:multiLevelType w:val="hybridMultilevel"/>
    <w:tmpl w:val="611494EA"/>
    <w:lvl w:ilvl="0" w:tplc="04190001">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BCC4B0E"/>
    <w:multiLevelType w:val="hybridMultilevel"/>
    <w:tmpl w:val="426C83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50E7F5B"/>
    <w:multiLevelType w:val="hybridMultilevel"/>
    <w:tmpl w:val="19649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2A514B"/>
    <w:multiLevelType w:val="hybridMultilevel"/>
    <w:tmpl w:val="2448660A"/>
    <w:lvl w:ilvl="0" w:tplc="04190001">
      <w:start w:val="1"/>
      <w:numFmt w:val="bullet"/>
      <w:lvlText w:val=""/>
      <w:lvlJc w:val="left"/>
      <w:pPr>
        <w:ind w:left="1158" w:hanging="360"/>
      </w:pPr>
      <w:rPr>
        <w:rFonts w:ascii="Symbol" w:hAnsi="Symbol" w:hint="default"/>
      </w:rPr>
    </w:lvl>
    <w:lvl w:ilvl="1" w:tplc="04190003">
      <w:start w:val="1"/>
      <w:numFmt w:val="bullet"/>
      <w:lvlText w:val="o"/>
      <w:lvlJc w:val="left"/>
      <w:pPr>
        <w:ind w:left="1878" w:hanging="360"/>
      </w:pPr>
      <w:rPr>
        <w:rFonts w:ascii="Courier New" w:hAnsi="Courier New" w:cs="Courier New" w:hint="default"/>
      </w:rPr>
    </w:lvl>
    <w:lvl w:ilvl="2" w:tplc="04190005">
      <w:start w:val="1"/>
      <w:numFmt w:val="bullet"/>
      <w:lvlText w:val=""/>
      <w:lvlJc w:val="left"/>
      <w:pPr>
        <w:ind w:left="2598" w:hanging="360"/>
      </w:pPr>
      <w:rPr>
        <w:rFonts w:ascii="Wingdings" w:hAnsi="Wingdings" w:hint="default"/>
      </w:rPr>
    </w:lvl>
    <w:lvl w:ilvl="3" w:tplc="04190001">
      <w:start w:val="1"/>
      <w:numFmt w:val="bullet"/>
      <w:lvlText w:val=""/>
      <w:lvlJc w:val="left"/>
      <w:pPr>
        <w:ind w:left="3318" w:hanging="360"/>
      </w:pPr>
      <w:rPr>
        <w:rFonts w:ascii="Symbol" w:hAnsi="Symbol" w:hint="default"/>
      </w:rPr>
    </w:lvl>
    <w:lvl w:ilvl="4" w:tplc="04190003">
      <w:start w:val="1"/>
      <w:numFmt w:val="bullet"/>
      <w:lvlText w:val="o"/>
      <w:lvlJc w:val="left"/>
      <w:pPr>
        <w:ind w:left="4038" w:hanging="360"/>
      </w:pPr>
      <w:rPr>
        <w:rFonts w:ascii="Courier New" w:hAnsi="Courier New" w:cs="Courier New" w:hint="default"/>
      </w:rPr>
    </w:lvl>
    <w:lvl w:ilvl="5" w:tplc="04190005">
      <w:start w:val="1"/>
      <w:numFmt w:val="bullet"/>
      <w:lvlText w:val=""/>
      <w:lvlJc w:val="left"/>
      <w:pPr>
        <w:ind w:left="4758" w:hanging="360"/>
      </w:pPr>
      <w:rPr>
        <w:rFonts w:ascii="Wingdings" w:hAnsi="Wingdings" w:hint="default"/>
      </w:rPr>
    </w:lvl>
    <w:lvl w:ilvl="6" w:tplc="04190001">
      <w:start w:val="1"/>
      <w:numFmt w:val="bullet"/>
      <w:lvlText w:val=""/>
      <w:lvlJc w:val="left"/>
      <w:pPr>
        <w:ind w:left="5478" w:hanging="360"/>
      </w:pPr>
      <w:rPr>
        <w:rFonts w:ascii="Symbol" w:hAnsi="Symbol" w:hint="default"/>
      </w:rPr>
    </w:lvl>
    <w:lvl w:ilvl="7" w:tplc="04190003">
      <w:start w:val="1"/>
      <w:numFmt w:val="bullet"/>
      <w:lvlText w:val="o"/>
      <w:lvlJc w:val="left"/>
      <w:pPr>
        <w:ind w:left="6198" w:hanging="360"/>
      </w:pPr>
      <w:rPr>
        <w:rFonts w:ascii="Courier New" w:hAnsi="Courier New" w:cs="Courier New" w:hint="default"/>
      </w:rPr>
    </w:lvl>
    <w:lvl w:ilvl="8" w:tplc="04190005">
      <w:start w:val="1"/>
      <w:numFmt w:val="bullet"/>
      <w:lvlText w:val=""/>
      <w:lvlJc w:val="left"/>
      <w:pPr>
        <w:ind w:left="6918" w:hanging="360"/>
      </w:pPr>
      <w:rPr>
        <w:rFonts w:ascii="Wingdings" w:hAnsi="Wingdings" w:hint="default"/>
      </w:rPr>
    </w:lvl>
  </w:abstractNum>
  <w:abstractNum w:abstractNumId="15">
    <w:nsid w:val="529F6672"/>
    <w:multiLevelType w:val="multilevel"/>
    <w:tmpl w:val="CF022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CC16BD"/>
    <w:multiLevelType w:val="hybridMultilevel"/>
    <w:tmpl w:val="DE4C8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F643865"/>
    <w:multiLevelType w:val="hybridMultilevel"/>
    <w:tmpl w:val="85186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0B07BF5"/>
    <w:multiLevelType w:val="hybridMultilevel"/>
    <w:tmpl w:val="EAC064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314456F"/>
    <w:multiLevelType w:val="hybridMultilevel"/>
    <w:tmpl w:val="0FEC43A0"/>
    <w:lvl w:ilvl="0" w:tplc="04190001">
      <w:start w:val="1"/>
      <w:numFmt w:val="bullet"/>
      <w:lvlText w:val=""/>
      <w:lvlJc w:val="left"/>
      <w:pPr>
        <w:ind w:left="864" w:hanging="360"/>
      </w:pPr>
      <w:rPr>
        <w:rFonts w:ascii="Symbol" w:hAnsi="Symbol" w:hint="default"/>
      </w:rPr>
    </w:lvl>
    <w:lvl w:ilvl="1" w:tplc="04190003">
      <w:start w:val="1"/>
      <w:numFmt w:val="bullet"/>
      <w:lvlText w:val="o"/>
      <w:lvlJc w:val="left"/>
      <w:pPr>
        <w:ind w:left="1584" w:hanging="360"/>
      </w:pPr>
      <w:rPr>
        <w:rFonts w:ascii="Courier New" w:hAnsi="Courier New" w:cs="Courier New" w:hint="default"/>
      </w:rPr>
    </w:lvl>
    <w:lvl w:ilvl="2" w:tplc="04190005">
      <w:start w:val="1"/>
      <w:numFmt w:val="bullet"/>
      <w:lvlText w:val=""/>
      <w:lvlJc w:val="left"/>
      <w:pPr>
        <w:ind w:left="2304" w:hanging="360"/>
      </w:pPr>
      <w:rPr>
        <w:rFonts w:ascii="Wingdings" w:hAnsi="Wingdings" w:hint="default"/>
      </w:rPr>
    </w:lvl>
    <w:lvl w:ilvl="3" w:tplc="04190001">
      <w:start w:val="1"/>
      <w:numFmt w:val="bullet"/>
      <w:lvlText w:val=""/>
      <w:lvlJc w:val="left"/>
      <w:pPr>
        <w:ind w:left="3024" w:hanging="360"/>
      </w:pPr>
      <w:rPr>
        <w:rFonts w:ascii="Symbol" w:hAnsi="Symbol" w:hint="default"/>
      </w:rPr>
    </w:lvl>
    <w:lvl w:ilvl="4" w:tplc="04190003">
      <w:start w:val="1"/>
      <w:numFmt w:val="bullet"/>
      <w:lvlText w:val="o"/>
      <w:lvlJc w:val="left"/>
      <w:pPr>
        <w:ind w:left="3744" w:hanging="360"/>
      </w:pPr>
      <w:rPr>
        <w:rFonts w:ascii="Courier New" w:hAnsi="Courier New" w:cs="Courier New" w:hint="default"/>
      </w:rPr>
    </w:lvl>
    <w:lvl w:ilvl="5" w:tplc="04190005">
      <w:start w:val="1"/>
      <w:numFmt w:val="bullet"/>
      <w:lvlText w:val=""/>
      <w:lvlJc w:val="left"/>
      <w:pPr>
        <w:ind w:left="4464" w:hanging="360"/>
      </w:pPr>
      <w:rPr>
        <w:rFonts w:ascii="Wingdings" w:hAnsi="Wingdings" w:hint="default"/>
      </w:rPr>
    </w:lvl>
    <w:lvl w:ilvl="6" w:tplc="04190001">
      <w:start w:val="1"/>
      <w:numFmt w:val="bullet"/>
      <w:lvlText w:val=""/>
      <w:lvlJc w:val="left"/>
      <w:pPr>
        <w:ind w:left="5184" w:hanging="360"/>
      </w:pPr>
      <w:rPr>
        <w:rFonts w:ascii="Symbol" w:hAnsi="Symbol" w:hint="default"/>
      </w:rPr>
    </w:lvl>
    <w:lvl w:ilvl="7" w:tplc="04190003">
      <w:start w:val="1"/>
      <w:numFmt w:val="bullet"/>
      <w:lvlText w:val="o"/>
      <w:lvlJc w:val="left"/>
      <w:pPr>
        <w:ind w:left="5904" w:hanging="360"/>
      </w:pPr>
      <w:rPr>
        <w:rFonts w:ascii="Courier New" w:hAnsi="Courier New" w:cs="Courier New" w:hint="default"/>
      </w:rPr>
    </w:lvl>
    <w:lvl w:ilvl="8" w:tplc="04190005">
      <w:start w:val="1"/>
      <w:numFmt w:val="bullet"/>
      <w:lvlText w:val=""/>
      <w:lvlJc w:val="left"/>
      <w:pPr>
        <w:ind w:left="6624" w:hanging="360"/>
      </w:pPr>
      <w:rPr>
        <w:rFonts w:ascii="Wingdings" w:hAnsi="Wingdings" w:hint="default"/>
      </w:rPr>
    </w:lvl>
  </w:abstractNum>
  <w:abstractNum w:abstractNumId="20">
    <w:nsid w:val="67100C41"/>
    <w:multiLevelType w:val="hybridMultilevel"/>
    <w:tmpl w:val="5BCE78E8"/>
    <w:lvl w:ilvl="0" w:tplc="F27C083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0B5392"/>
    <w:multiLevelType w:val="hybridMultilevel"/>
    <w:tmpl w:val="DD1036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80139F"/>
    <w:multiLevelType w:val="hybridMultilevel"/>
    <w:tmpl w:val="FCDA05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B7D40D4"/>
    <w:multiLevelType w:val="hybridMultilevel"/>
    <w:tmpl w:val="AE6E61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2"/>
  </w:num>
  <w:num w:numId="10">
    <w:abstractNumId w:val="16"/>
  </w:num>
  <w:num w:numId="11">
    <w:abstractNumId w:val="1"/>
  </w:num>
  <w:num w:numId="12">
    <w:abstractNumId w:val="22"/>
  </w:num>
  <w:num w:numId="13">
    <w:abstractNumId w:val="4"/>
  </w:num>
  <w:num w:numId="14">
    <w:abstractNumId w:val="5"/>
  </w:num>
  <w:num w:numId="15">
    <w:abstractNumId w:val="17"/>
  </w:num>
  <w:num w:numId="16">
    <w:abstractNumId w:val="11"/>
  </w:num>
  <w:num w:numId="17">
    <w:abstractNumId w:val="6"/>
  </w:num>
  <w:num w:numId="18">
    <w:abstractNumId w:val="8"/>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13"/>
  </w:num>
  <w:num w:numId="24">
    <w:abstractNumId w:val="15"/>
  </w:num>
  <w:num w:numId="25">
    <w:abstractNumId w:val="2"/>
  </w:num>
  <w:num w:numId="2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37F06"/>
    <w:rsid w:val="00003321"/>
    <w:rsid w:val="0001156C"/>
    <w:rsid w:val="0002014E"/>
    <w:rsid w:val="00021B36"/>
    <w:rsid w:val="0004201F"/>
    <w:rsid w:val="00053A27"/>
    <w:rsid w:val="000630B3"/>
    <w:rsid w:val="0006316C"/>
    <w:rsid w:val="000658A4"/>
    <w:rsid w:val="000A41A4"/>
    <w:rsid w:val="000D4AC7"/>
    <w:rsid w:val="000E440E"/>
    <w:rsid w:val="000E489C"/>
    <w:rsid w:val="000F4CCE"/>
    <w:rsid w:val="000F6A69"/>
    <w:rsid w:val="00105DB5"/>
    <w:rsid w:val="001077F8"/>
    <w:rsid w:val="0011302B"/>
    <w:rsid w:val="00115485"/>
    <w:rsid w:val="0011749E"/>
    <w:rsid w:val="001277C9"/>
    <w:rsid w:val="001524A2"/>
    <w:rsid w:val="0015270F"/>
    <w:rsid w:val="00157296"/>
    <w:rsid w:val="0016280F"/>
    <w:rsid w:val="001636B3"/>
    <w:rsid w:val="00171507"/>
    <w:rsid w:val="001909A4"/>
    <w:rsid w:val="001A1931"/>
    <w:rsid w:val="001A31E1"/>
    <w:rsid w:val="001A6E39"/>
    <w:rsid w:val="001B17AC"/>
    <w:rsid w:val="001B4F7C"/>
    <w:rsid w:val="001C6B1B"/>
    <w:rsid w:val="001D166B"/>
    <w:rsid w:val="001D2A18"/>
    <w:rsid w:val="001E3B2E"/>
    <w:rsid w:val="001E5E44"/>
    <w:rsid w:val="001E6C90"/>
    <w:rsid w:val="001F54C4"/>
    <w:rsid w:val="0023289A"/>
    <w:rsid w:val="00234654"/>
    <w:rsid w:val="00236943"/>
    <w:rsid w:val="00277E8B"/>
    <w:rsid w:val="00291398"/>
    <w:rsid w:val="00294DB1"/>
    <w:rsid w:val="002A28C3"/>
    <w:rsid w:val="002B17E5"/>
    <w:rsid w:val="002B4E3F"/>
    <w:rsid w:val="002E2311"/>
    <w:rsid w:val="002E2847"/>
    <w:rsid w:val="002E302B"/>
    <w:rsid w:val="002F1C61"/>
    <w:rsid w:val="002F36AC"/>
    <w:rsid w:val="00315021"/>
    <w:rsid w:val="003229D3"/>
    <w:rsid w:val="0032357C"/>
    <w:rsid w:val="00333A61"/>
    <w:rsid w:val="00354A4D"/>
    <w:rsid w:val="00383476"/>
    <w:rsid w:val="003B733E"/>
    <w:rsid w:val="003C49F4"/>
    <w:rsid w:val="003D2232"/>
    <w:rsid w:val="003E5249"/>
    <w:rsid w:val="003F155A"/>
    <w:rsid w:val="003F3AB3"/>
    <w:rsid w:val="003F536B"/>
    <w:rsid w:val="003F55A1"/>
    <w:rsid w:val="00425EC0"/>
    <w:rsid w:val="00427B7F"/>
    <w:rsid w:val="004343E5"/>
    <w:rsid w:val="00453912"/>
    <w:rsid w:val="00465E9D"/>
    <w:rsid w:val="00471DD7"/>
    <w:rsid w:val="00490DD3"/>
    <w:rsid w:val="00491DAD"/>
    <w:rsid w:val="004A6C7D"/>
    <w:rsid w:val="004A7979"/>
    <w:rsid w:val="004B257A"/>
    <w:rsid w:val="004B5481"/>
    <w:rsid w:val="004C1EED"/>
    <w:rsid w:val="004C6B22"/>
    <w:rsid w:val="00517A02"/>
    <w:rsid w:val="005229B2"/>
    <w:rsid w:val="005355B0"/>
    <w:rsid w:val="005374CF"/>
    <w:rsid w:val="00547278"/>
    <w:rsid w:val="005539A7"/>
    <w:rsid w:val="0057215A"/>
    <w:rsid w:val="0057564A"/>
    <w:rsid w:val="00591162"/>
    <w:rsid w:val="005A3388"/>
    <w:rsid w:val="005A3415"/>
    <w:rsid w:val="005B0D47"/>
    <w:rsid w:val="005C33F2"/>
    <w:rsid w:val="005C7F2F"/>
    <w:rsid w:val="005D702F"/>
    <w:rsid w:val="005E627D"/>
    <w:rsid w:val="005F5780"/>
    <w:rsid w:val="006241A0"/>
    <w:rsid w:val="0068293C"/>
    <w:rsid w:val="0069589B"/>
    <w:rsid w:val="00697206"/>
    <w:rsid w:val="006C2142"/>
    <w:rsid w:val="006D6859"/>
    <w:rsid w:val="006E4D34"/>
    <w:rsid w:val="006F7E99"/>
    <w:rsid w:val="00711298"/>
    <w:rsid w:val="00713296"/>
    <w:rsid w:val="00730949"/>
    <w:rsid w:val="007430C5"/>
    <w:rsid w:val="00751304"/>
    <w:rsid w:val="00752128"/>
    <w:rsid w:val="00757F71"/>
    <w:rsid w:val="00763E50"/>
    <w:rsid w:val="0079299C"/>
    <w:rsid w:val="007B1A8A"/>
    <w:rsid w:val="007D6407"/>
    <w:rsid w:val="007D7A52"/>
    <w:rsid w:val="007F10CD"/>
    <w:rsid w:val="0080539A"/>
    <w:rsid w:val="00825570"/>
    <w:rsid w:val="00826635"/>
    <w:rsid w:val="0082742C"/>
    <w:rsid w:val="008468D0"/>
    <w:rsid w:val="0085076A"/>
    <w:rsid w:val="0086116C"/>
    <w:rsid w:val="0087503A"/>
    <w:rsid w:val="00886A46"/>
    <w:rsid w:val="008C03FB"/>
    <w:rsid w:val="008D3E6D"/>
    <w:rsid w:val="008D4406"/>
    <w:rsid w:val="008D55E5"/>
    <w:rsid w:val="008D6CDE"/>
    <w:rsid w:val="008E7117"/>
    <w:rsid w:val="00912B9B"/>
    <w:rsid w:val="00922A2D"/>
    <w:rsid w:val="009262D3"/>
    <w:rsid w:val="00932E7D"/>
    <w:rsid w:val="00935458"/>
    <w:rsid w:val="00941462"/>
    <w:rsid w:val="0094325E"/>
    <w:rsid w:val="009610F6"/>
    <w:rsid w:val="00973044"/>
    <w:rsid w:val="00975B17"/>
    <w:rsid w:val="00977959"/>
    <w:rsid w:val="00997131"/>
    <w:rsid w:val="009D140B"/>
    <w:rsid w:val="009D23F8"/>
    <w:rsid w:val="009D47D3"/>
    <w:rsid w:val="009E0B30"/>
    <w:rsid w:val="009F3443"/>
    <w:rsid w:val="00A20BFC"/>
    <w:rsid w:val="00A257CA"/>
    <w:rsid w:val="00A31C12"/>
    <w:rsid w:val="00A40FEF"/>
    <w:rsid w:val="00A52DD2"/>
    <w:rsid w:val="00A9041A"/>
    <w:rsid w:val="00A9738A"/>
    <w:rsid w:val="00AA0A4A"/>
    <w:rsid w:val="00AA178F"/>
    <w:rsid w:val="00AA7E9F"/>
    <w:rsid w:val="00AC4B8A"/>
    <w:rsid w:val="00AE6D72"/>
    <w:rsid w:val="00B156E9"/>
    <w:rsid w:val="00B15D05"/>
    <w:rsid w:val="00B16B0C"/>
    <w:rsid w:val="00B30330"/>
    <w:rsid w:val="00B36B38"/>
    <w:rsid w:val="00B37681"/>
    <w:rsid w:val="00B459E5"/>
    <w:rsid w:val="00B769EE"/>
    <w:rsid w:val="00B8191F"/>
    <w:rsid w:val="00B84A38"/>
    <w:rsid w:val="00BA3FEC"/>
    <w:rsid w:val="00BB0484"/>
    <w:rsid w:val="00BD7C8D"/>
    <w:rsid w:val="00BF1524"/>
    <w:rsid w:val="00C048AF"/>
    <w:rsid w:val="00C65A4E"/>
    <w:rsid w:val="00C6734E"/>
    <w:rsid w:val="00C8089C"/>
    <w:rsid w:val="00C924A7"/>
    <w:rsid w:val="00C92706"/>
    <w:rsid w:val="00C96526"/>
    <w:rsid w:val="00C97AF2"/>
    <w:rsid w:val="00CA536D"/>
    <w:rsid w:val="00CA69DE"/>
    <w:rsid w:val="00CC5909"/>
    <w:rsid w:val="00CC5B77"/>
    <w:rsid w:val="00CC78CF"/>
    <w:rsid w:val="00D36599"/>
    <w:rsid w:val="00D37F06"/>
    <w:rsid w:val="00D435FF"/>
    <w:rsid w:val="00D53771"/>
    <w:rsid w:val="00D55CAC"/>
    <w:rsid w:val="00D61FBA"/>
    <w:rsid w:val="00D65784"/>
    <w:rsid w:val="00D657F0"/>
    <w:rsid w:val="00D66531"/>
    <w:rsid w:val="00D669C1"/>
    <w:rsid w:val="00D76046"/>
    <w:rsid w:val="00D76E9C"/>
    <w:rsid w:val="00D97DF8"/>
    <w:rsid w:val="00DB767E"/>
    <w:rsid w:val="00DC73A3"/>
    <w:rsid w:val="00E0567A"/>
    <w:rsid w:val="00E142BF"/>
    <w:rsid w:val="00E15FDD"/>
    <w:rsid w:val="00E1734E"/>
    <w:rsid w:val="00E23CD4"/>
    <w:rsid w:val="00E33009"/>
    <w:rsid w:val="00E3456F"/>
    <w:rsid w:val="00E43478"/>
    <w:rsid w:val="00EA5FD2"/>
    <w:rsid w:val="00EA623F"/>
    <w:rsid w:val="00EB7BF8"/>
    <w:rsid w:val="00EC49DE"/>
    <w:rsid w:val="00EE2F6E"/>
    <w:rsid w:val="00EE7285"/>
    <w:rsid w:val="00F03BC0"/>
    <w:rsid w:val="00F17C12"/>
    <w:rsid w:val="00F26EA1"/>
    <w:rsid w:val="00F601D4"/>
    <w:rsid w:val="00F60DC7"/>
    <w:rsid w:val="00F64F97"/>
    <w:rsid w:val="00F70E7A"/>
    <w:rsid w:val="00F7305A"/>
    <w:rsid w:val="00F81D4A"/>
    <w:rsid w:val="00F92A98"/>
    <w:rsid w:val="00F93315"/>
    <w:rsid w:val="00FC31F5"/>
    <w:rsid w:val="00FD0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2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C49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EC49DE"/>
    <w:pPr>
      <w:spacing w:before="100" w:beforeAutospacing="1" w:after="100" w:afterAutospacing="1"/>
      <w:outlineLvl w:val="2"/>
    </w:pPr>
    <w:rPr>
      <w:b/>
      <w:bCs/>
      <w:sz w:val="27"/>
      <w:szCs w:val="27"/>
      <w:lang w:eastAsia="ru-RU"/>
    </w:rPr>
  </w:style>
  <w:style w:type="paragraph" w:styleId="4">
    <w:name w:val="heading 4"/>
    <w:basedOn w:val="a"/>
    <w:next w:val="a"/>
    <w:link w:val="40"/>
    <w:uiPriority w:val="9"/>
    <w:semiHidden/>
    <w:unhideWhenUsed/>
    <w:qFormat/>
    <w:rsid w:val="00EC49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9D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C49D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C49DE"/>
    <w:rPr>
      <w:rFonts w:asciiTheme="majorHAnsi" w:eastAsiaTheme="majorEastAsia" w:hAnsiTheme="majorHAnsi" w:cstheme="majorBidi"/>
      <w:b/>
      <w:bCs/>
      <w:i/>
      <w:iCs/>
      <w:color w:val="4F81BD" w:themeColor="accent1"/>
      <w:sz w:val="24"/>
      <w:szCs w:val="24"/>
      <w:lang w:eastAsia="ar-SA"/>
    </w:rPr>
  </w:style>
  <w:style w:type="character" w:customStyle="1" w:styleId="a3">
    <w:name w:val="Без интервала Знак"/>
    <w:link w:val="a4"/>
    <w:uiPriority w:val="1"/>
    <w:locked/>
    <w:rsid w:val="003D2232"/>
    <w:rPr>
      <w:rFonts w:ascii="Calibri" w:eastAsia="Calibri" w:hAnsi="Calibri"/>
    </w:rPr>
  </w:style>
  <w:style w:type="paragraph" w:styleId="a4">
    <w:name w:val="No Spacing"/>
    <w:link w:val="a3"/>
    <w:uiPriority w:val="1"/>
    <w:qFormat/>
    <w:rsid w:val="003D2232"/>
    <w:pPr>
      <w:spacing w:after="0" w:line="240" w:lineRule="auto"/>
    </w:pPr>
    <w:rPr>
      <w:rFonts w:ascii="Calibri" w:eastAsia="Calibri" w:hAnsi="Calibri"/>
    </w:rPr>
  </w:style>
  <w:style w:type="table" w:styleId="a5">
    <w:name w:val="Table Grid"/>
    <w:basedOn w:val="a1"/>
    <w:uiPriority w:val="59"/>
    <w:rsid w:val="00EC4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C49DE"/>
    <w:rPr>
      <w:color w:val="0000FF"/>
      <w:u w:val="single"/>
    </w:rPr>
  </w:style>
  <w:style w:type="paragraph" w:styleId="a7">
    <w:name w:val="footnote text"/>
    <w:basedOn w:val="a"/>
    <w:link w:val="a8"/>
    <w:uiPriority w:val="99"/>
    <w:semiHidden/>
    <w:unhideWhenUsed/>
    <w:rsid w:val="00EC49DE"/>
    <w:rPr>
      <w:sz w:val="20"/>
      <w:szCs w:val="20"/>
    </w:rPr>
  </w:style>
  <w:style w:type="character" w:customStyle="1" w:styleId="a8">
    <w:name w:val="Текст сноски Знак"/>
    <w:basedOn w:val="a0"/>
    <w:link w:val="a7"/>
    <w:uiPriority w:val="99"/>
    <w:semiHidden/>
    <w:rsid w:val="00EC49DE"/>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a"/>
    <w:uiPriority w:val="99"/>
    <w:rsid w:val="00EC49DE"/>
    <w:rPr>
      <w:rFonts w:ascii="Times New Roman" w:eastAsia="Times New Roman" w:hAnsi="Times New Roman" w:cs="Times New Roman"/>
      <w:sz w:val="24"/>
      <w:szCs w:val="24"/>
      <w:lang w:eastAsia="ar-SA"/>
    </w:rPr>
  </w:style>
  <w:style w:type="paragraph" w:styleId="aa">
    <w:name w:val="header"/>
    <w:basedOn w:val="a"/>
    <w:link w:val="a9"/>
    <w:uiPriority w:val="99"/>
    <w:unhideWhenUsed/>
    <w:rsid w:val="00EC49DE"/>
    <w:pPr>
      <w:tabs>
        <w:tab w:val="center" w:pos="4677"/>
        <w:tab w:val="right" w:pos="9355"/>
      </w:tabs>
    </w:pPr>
  </w:style>
  <w:style w:type="character" w:customStyle="1" w:styleId="ab">
    <w:name w:val="Нижний колонтитул Знак"/>
    <w:basedOn w:val="a0"/>
    <w:link w:val="ac"/>
    <w:uiPriority w:val="99"/>
    <w:rsid w:val="00EC49DE"/>
    <w:rPr>
      <w:rFonts w:ascii="Times New Roman" w:eastAsia="Times New Roman" w:hAnsi="Times New Roman" w:cs="Times New Roman"/>
      <w:sz w:val="24"/>
      <w:szCs w:val="24"/>
      <w:lang w:eastAsia="ar-SA"/>
    </w:rPr>
  </w:style>
  <w:style w:type="paragraph" w:styleId="ac">
    <w:name w:val="footer"/>
    <w:basedOn w:val="a"/>
    <w:link w:val="ab"/>
    <w:uiPriority w:val="99"/>
    <w:unhideWhenUsed/>
    <w:rsid w:val="00EC49DE"/>
    <w:pPr>
      <w:tabs>
        <w:tab w:val="center" w:pos="4677"/>
        <w:tab w:val="right" w:pos="9355"/>
      </w:tabs>
    </w:pPr>
  </w:style>
  <w:style w:type="paragraph" w:styleId="ad">
    <w:name w:val="Body Text"/>
    <w:basedOn w:val="a"/>
    <w:link w:val="ae"/>
    <w:uiPriority w:val="99"/>
    <w:semiHidden/>
    <w:unhideWhenUsed/>
    <w:rsid w:val="00EC49DE"/>
    <w:pPr>
      <w:spacing w:after="120"/>
    </w:pPr>
  </w:style>
  <w:style w:type="character" w:customStyle="1" w:styleId="ae">
    <w:name w:val="Основной текст Знак"/>
    <w:basedOn w:val="a0"/>
    <w:link w:val="ad"/>
    <w:uiPriority w:val="99"/>
    <w:semiHidden/>
    <w:rsid w:val="00EC49DE"/>
    <w:rPr>
      <w:rFonts w:ascii="Times New Roman" w:eastAsia="Times New Roman" w:hAnsi="Times New Roman" w:cs="Times New Roman"/>
      <w:sz w:val="24"/>
      <w:szCs w:val="24"/>
      <w:lang w:eastAsia="ar-SA"/>
    </w:rPr>
  </w:style>
  <w:style w:type="character" w:customStyle="1" w:styleId="2">
    <w:name w:val="Основной текст 2 Знак"/>
    <w:basedOn w:val="a0"/>
    <w:link w:val="20"/>
    <w:uiPriority w:val="99"/>
    <w:semiHidden/>
    <w:rsid w:val="00EC49DE"/>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EC49DE"/>
    <w:pPr>
      <w:spacing w:after="120" w:line="480" w:lineRule="auto"/>
    </w:pPr>
    <w:rPr>
      <w:lang w:eastAsia="ru-RU"/>
    </w:rPr>
  </w:style>
  <w:style w:type="paragraph" w:styleId="af">
    <w:name w:val="Balloon Text"/>
    <w:basedOn w:val="a"/>
    <w:link w:val="af0"/>
    <w:uiPriority w:val="99"/>
    <w:semiHidden/>
    <w:unhideWhenUsed/>
    <w:rsid w:val="00EC49DE"/>
    <w:rPr>
      <w:rFonts w:ascii="Tahoma" w:eastAsia="Calibri" w:hAnsi="Tahoma" w:cs="Tahoma"/>
      <w:sz w:val="16"/>
      <w:szCs w:val="16"/>
    </w:rPr>
  </w:style>
  <w:style w:type="character" w:customStyle="1" w:styleId="af0">
    <w:name w:val="Текст выноски Знак"/>
    <w:basedOn w:val="a0"/>
    <w:link w:val="af"/>
    <w:uiPriority w:val="99"/>
    <w:semiHidden/>
    <w:rsid w:val="00EC49DE"/>
    <w:rPr>
      <w:rFonts w:ascii="Tahoma" w:eastAsia="Calibri" w:hAnsi="Tahoma" w:cs="Tahoma"/>
      <w:sz w:val="16"/>
      <w:szCs w:val="16"/>
    </w:rPr>
  </w:style>
  <w:style w:type="paragraph" w:styleId="af1">
    <w:name w:val="List Paragraph"/>
    <w:basedOn w:val="a"/>
    <w:uiPriority w:val="34"/>
    <w:qFormat/>
    <w:rsid w:val="00EC49DE"/>
    <w:pPr>
      <w:ind w:left="720"/>
      <w:contextualSpacing/>
    </w:pPr>
  </w:style>
  <w:style w:type="paragraph" w:customStyle="1" w:styleId="11">
    <w:name w:val="Заголовок1"/>
    <w:basedOn w:val="a"/>
    <w:next w:val="ad"/>
    <w:uiPriority w:val="99"/>
    <w:rsid w:val="00EC49DE"/>
    <w:pPr>
      <w:keepNext/>
      <w:spacing w:before="240" w:after="120"/>
    </w:pPr>
    <w:rPr>
      <w:rFonts w:ascii="Arial" w:eastAsia="Lucida Sans Unicode" w:hAnsi="Arial" w:cs="Tahoma"/>
      <w:sz w:val="28"/>
      <w:szCs w:val="28"/>
    </w:rPr>
  </w:style>
  <w:style w:type="paragraph" w:customStyle="1" w:styleId="12">
    <w:name w:val="Название1"/>
    <w:basedOn w:val="a"/>
    <w:uiPriority w:val="99"/>
    <w:rsid w:val="00EC49DE"/>
    <w:pPr>
      <w:suppressLineNumbers/>
      <w:spacing w:before="120" w:after="120"/>
    </w:pPr>
    <w:rPr>
      <w:rFonts w:cs="Tahoma"/>
      <w:i/>
      <w:iCs/>
    </w:rPr>
  </w:style>
  <w:style w:type="paragraph" w:customStyle="1" w:styleId="13">
    <w:name w:val="Указатель1"/>
    <w:basedOn w:val="a"/>
    <w:uiPriority w:val="99"/>
    <w:rsid w:val="00EC49DE"/>
    <w:pPr>
      <w:suppressLineNumbers/>
    </w:pPr>
    <w:rPr>
      <w:rFonts w:cs="Tahoma"/>
    </w:rPr>
  </w:style>
  <w:style w:type="paragraph" w:customStyle="1" w:styleId="af2">
    <w:name w:val="Содержимое таблицы"/>
    <w:basedOn w:val="a"/>
    <w:uiPriority w:val="99"/>
    <w:rsid w:val="00EC49DE"/>
    <w:pPr>
      <w:suppressLineNumbers/>
    </w:pPr>
  </w:style>
  <w:style w:type="paragraph" w:customStyle="1" w:styleId="af3">
    <w:name w:val="Заголовок таблицы"/>
    <w:basedOn w:val="af2"/>
    <w:uiPriority w:val="99"/>
    <w:rsid w:val="00EC49DE"/>
    <w:pPr>
      <w:jc w:val="center"/>
    </w:pPr>
    <w:rPr>
      <w:b/>
      <w:bCs/>
    </w:rPr>
  </w:style>
  <w:style w:type="paragraph" w:customStyle="1" w:styleId="Style35">
    <w:name w:val="Style35"/>
    <w:basedOn w:val="a"/>
    <w:uiPriority w:val="99"/>
    <w:rsid w:val="00EC49DE"/>
    <w:pPr>
      <w:widowControl w:val="0"/>
      <w:autoSpaceDE w:val="0"/>
      <w:autoSpaceDN w:val="0"/>
      <w:adjustRightInd w:val="0"/>
    </w:pPr>
    <w:rPr>
      <w:rFonts w:eastAsiaTheme="minorEastAsia"/>
      <w:lang w:eastAsia="ru-RU"/>
    </w:rPr>
  </w:style>
  <w:style w:type="paragraph" w:customStyle="1" w:styleId="Style4">
    <w:name w:val="Style4"/>
    <w:basedOn w:val="a"/>
    <w:uiPriority w:val="99"/>
    <w:rsid w:val="00EC49DE"/>
    <w:pPr>
      <w:widowControl w:val="0"/>
      <w:autoSpaceDE w:val="0"/>
      <w:autoSpaceDN w:val="0"/>
      <w:adjustRightInd w:val="0"/>
    </w:pPr>
    <w:rPr>
      <w:rFonts w:eastAsiaTheme="minorEastAsia"/>
      <w:lang w:eastAsia="ru-RU"/>
    </w:rPr>
  </w:style>
  <w:style w:type="paragraph" w:customStyle="1" w:styleId="Style5">
    <w:name w:val="Style5"/>
    <w:basedOn w:val="a"/>
    <w:uiPriority w:val="99"/>
    <w:rsid w:val="00EC49DE"/>
    <w:pPr>
      <w:widowControl w:val="0"/>
      <w:autoSpaceDE w:val="0"/>
      <w:autoSpaceDN w:val="0"/>
      <w:adjustRightInd w:val="0"/>
    </w:pPr>
    <w:rPr>
      <w:rFonts w:eastAsiaTheme="minorEastAsia"/>
      <w:lang w:eastAsia="ru-RU"/>
    </w:rPr>
  </w:style>
  <w:style w:type="paragraph" w:customStyle="1" w:styleId="Style6">
    <w:name w:val="Style6"/>
    <w:basedOn w:val="a"/>
    <w:uiPriority w:val="99"/>
    <w:rsid w:val="00EC49DE"/>
    <w:pPr>
      <w:widowControl w:val="0"/>
      <w:autoSpaceDE w:val="0"/>
      <w:autoSpaceDN w:val="0"/>
      <w:adjustRightInd w:val="0"/>
    </w:pPr>
    <w:rPr>
      <w:rFonts w:eastAsiaTheme="minorEastAsia"/>
      <w:lang w:eastAsia="ru-RU"/>
    </w:rPr>
  </w:style>
  <w:style w:type="paragraph" w:customStyle="1" w:styleId="Style7">
    <w:name w:val="Style7"/>
    <w:basedOn w:val="a"/>
    <w:uiPriority w:val="99"/>
    <w:rsid w:val="00EC49DE"/>
    <w:pPr>
      <w:widowControl w:val="0"/>
      <w:autoSpaceDE w:val="0"/>
      <w:autoSpaceDN w:val="0"/>
      <w:adjustRightInd w:val="0"/>
    </w:pPr>
    <w:rPr>
      <w:rFonts w:eastAsiaTheme="minorEastAsia"/>
      <w:lang w:eastAsia="ru-RU"/>
    </w:rPr>
  </w:style>
  <w:style w:type="paragraph" w:customStyle="1" w:styleId="Style8">
    <w:name w:val="Style8"/>
    <w:basedOn w:val="a"/>
    <w:uiPriority w:val="99"/>
    <w:rsid w:val="00EC49DE"/>
    <w:pPr>
      <w:widowControl w:val="0"/>
      <w:autoSpaceDE w:val="0"/>
      <w:autoSpaceDN w:val="0"/>
      <w:adjustRightInd w:val="0"/>
    </w:pPr>
    <w:rPr>
      <w:rFonts w:eastAsiaTheme="minorEastAsia"/>
      <w:lang w:eastAsia="ru-RU"/>
    </w:rPr>
  </w:style>
  <w:style w:type="paragraph" w:customStyle="1" w:styleId="Style9">
    <w:name w:val="Style9"/>
    <w:basedOn w:val="a"/>
    <w:uiPriority w:val="99"/>
    <w:rsid w:val="00EC49DE"/>
    <w:pPr>
      <w:widowControl w:val="0"/>
      <w:autoSpaceDE w:val="0"/>
      <w:autoSpaceDN w:val="0"/>
      <w:adjustRightInd w:val="0"/>
    </w:pPr>
    <w:rPr>
      <w:rFonts w:eastAsiaTheme="minorEastAsia"/>
      <w:lang w:eastAsia="ru-RU"/>
    </w:rPr>
  </w:style>
  <w:style w:type="paragraph" w:customStyle="1" w:styleId="Style10">
    <w:name w:val="Style10"/>
    <w:basedOn w:val="a"/>
    <w:uiPriority w:val="99"/>
    <w:rsid w:val="00EC49DE"/>
    <w:pPr>
      <w:widowControl w:val="0"/>
      <w:autoSpaceDE w:val="0"/>
      <w:autoSpaceDN w:val="0"/>
      <w:adjustRightInd w:val="0"/>
    </w:pPr>
    <w:rPr>
      <w:rFonts w:eastAsiaTheme="minorEastAsia"/>
      <w:lang w:eastAsia="ru-RU"/>
    </w:rPr>
  </w:style>
  <w:style w:type="paragraph" w:customStyle="1" w:styleId="Style11">
    <w:name w:val="Style11"/>
    <w:basedOn w:val="a"/>
    <w:uiPriority w:val="99"/>
    <w:rsid w:val="00EC49DE"/>
    <w:pPr>
      <w:widowControl w:val="0"/>
      <w:autoSpaceDE w:val="0"/>
      <w:autoSpaceDN w:val="0"/>
      <w:adjustRightInd w:val="0"/>
    </w:pPr>
    <w:rPr>
      <w:rFonts w:eastAsiaTheme="minorEastAsia"/>
      <w:lang w:eastAsia="ru-RU"/>
    </w:rPr>
  </w:style>
  <w:style w:type="paragraph" w:customStyle="1" w:styleId="Style12">
    <w:name w:val="Style12"/>
    <w:basedOn w:val="a"/>
    <w:uiPriority w:val="99"/>
    <w:rsid w:val="00EC49DE"/>
    <w:pPr>
      <w:widowControl w:val="0"/>
      <w:autoSpaceDE w:val="0"/>
      <w:autoSpaceDN w:val="0"/>
      <w:adjustRightInd w:val="0"/>
    </w:pPr>
    <w:rPr>
      <w:rFonts w:eastAsiaTheme="minorEastAsia"/>
      <w:lang w:eastAsia="ru-RU"/>
    </w:rPr>
  </w:style>
  <w:style w:type="paragraph" w:customStyle="1" w:styleId="Style13">
    <w:name w:val="Style13"/>
    <w:basedOn w:val="a"/>
    <w:uiPriority w:val="99"/>
    <w:rsid w:val="00EC49DE"/>
    <w:pPr>
      <w:widowControl w:val="0"/>
      <w:autoSpaceDE w:val="0"/>
      <w:autoSpaceDN w:val="0"/>
      <w:adjustRightInd w:val="0"/>
    </w:pPr>
    <w:rPr>
      <w:rFonts w:eastAsiaTheme="minorEastAsia"/>
      <w:lang w:eastAsia="ru-RU"/>
    </w:rPr>
  </w:style>
  <w:style w:type="paragraph" w:customStyle="1" w:styleId="Style14">
    <w:name w:val="Style14"/>
    <w:basedOn w:val="a"/>
    <w:uiPriority w:val="99"/>
    <w:rsid w:val="00EC49DE"/>
    <w:pPr>
      <w:widowControl w:val="0"/>
      <w:autoSpaceDE w:val="0"/>
      <w:autoSpaceDN w:val="0"/>
      <w:adjustRightInd w:val="0"/>
    </w:pPr>
    <w:rPr>
      <w:rFonts w:eastAsiaTheme="minorEastAsia"/>
      <w:lang w:eastAsia="ru-RU"/>
    </w:rPr>
  </w:style>
  <w:style w:type="paragraph" w:customStyle="1" w:styleId="Style15">
    <w:name w:val="Style15"/>
    <w:basedOn w:val="a"/>
    <w:uiPriority w:val="99"/>
    <w:rsid w:val="00EC49DE"/>
    <w:pPr>
      <w:widowControl w:val="0"/>
      <w:autoSpaceDE w:val="0"/>
      <w:autoSpaceDN w:val="0"/>
      <w:adjustRightInd w:val="0"/>
    </w:pPr>
    <w:rPr>
      <w:rFonts w:eastAsiaTheme="minorEastAsia"/>
      <w:lang w:eastAsia="ru-RU"/>
    </w:rPr>
  </w:style>
  <w:style w:type="paragraph" w:customStyle="1" w:styleId="Style16">
    <w:name w:val="Style16"/>
    <w:basedOn w:val="a"/>
    <w:uiPriority w:val="99"/>
    <w:rsid w:val="00EC49DE"/>
    <w:pPr>
      <w:widowControl w:val="0"/>
      <w:autoSpaceDE w:val="0"/>
      <w:autoSpaceDN w:val="0"/>
      <w:adjustRightInd w:val="0"/>
    </w:pPr>
    <w:rPr>
      <w:rFonts w:eastAsiaTheme="minorEastAsia"/>
      <w:lang w:eastAsia="ru-RU"/>
    </w:rPr>
  </w:style>
  <w:style w:type="paragraph" w:customStyle="1" w:styleId="Style17">
    <w:name w:val="Style17"/>
    <w:basedOn w:val="a"/>
    <w:uiPriority w:val="99"/>
    <w:rsid w:val="00EC49DE"/>
    <w:pPr>
      <w:widowControl w:val="0"/>
      <w:autoSpaceDE w:val="0"/>
      <w:autoSpaceDN w:val="0"/>
      <w:adjustRightInd w:val="0"/>
    </w:pPr>
    <w:rPr>
      <w:rFonts w:eastAsiaTheme="minorEastAsia"/>
      <w:lang w:eastAsia="ru-RU"/>
    </w:rPr>
  </w:style>
  <w:style w:type="paragraph" w:customStyle="1" w:styleId="Style18">
    <w:name w:val="Style18"/>
    <w:basedOn w:val="a"/>
    <w:uiPriority w:val="99"/>
    <w:rsid w:val="00EC49DE"/>
    <w:pPr>
      <w:widowControl w:val="0"/>
      <w:autoSpaceDE w:val="0"/>
      <w:autoSpaceDN w:val="0"/>
      <w:adjustRightInd w:val="0"/>
    </w:pPr>
    <w:rPr>
      <w:rFonts w:eastAsiaTheme="minorEastAsia"/>
      <w:lang w:eastAsia="ru-RU"/>
    </w:rPr>
  </w:style>
  <w:style w:type="paragraph" w:customStyle="1" w:styleId="Style37">
    <w:name w:val="Style37"/>
    <w:basedOn w:val="a"/>
    <w:uiPriority w:val="99"/>
    <w:rsid w:val="00EC49DE"/>
    <w:pPr>
      <w:widowControl w:val="0"/>
      <w:autoSpaceDE w:val="0"/>
      <w:autoSpaceDN w:val="0"/>
      <w:adjustRightInd w:val="0"/>
    </w:pPr>
    <w:rPr>
      <w:rFonts w:eastAsiaTheme="minorEastAsia"/>
      <w:lang w:eastAsia="ru-RU"/>
    </w:rPr>
  </w:style>
  <w:style w:type="paragraph" w:customStyle="1" w:styleId="Style2">
    <w:name w:val="Style2"/>
    <w:basedOn w:val="a"/>
    <w:uiPriority w:val="99"/>
    <w:rsid w:val="00EC49DE"/>
    <w:pPr>
      <w:widowControl w:val="0"/>
      <w:autoSpaceDE w:val="0"/>
      <w:autoSpaceDN w:val="0"/>
      <w:adjustRightInd w:val="0"/>
    </w:pPr>
    <w:rPr>
      <w:rFonts w:ascii="Franklin Gothic Medium Cond" w:eastAsiaTheme="minorEastAsia" w:hAnsi="Franklin Gothic Medium Cond"/>
      <w:lang w:eastAsia="ru-RU"/>
    </w:rPr>
  </w:style>
  <w:style w:type="paragraph" w:customStyle="1" w:styleId="Style21">
    <w:name w:val="Style21"/>
    <w:basedOn w:val="a"/>
    <w:uiPriority w:val="99"/>
    <w:rsid w:val="00EC49DE"/>
    <w:pPr>
      <w:widowControl w:val="0"/>
      <w:autoSpaceDE w:val="0"/>
      <w:autoSpaceDN w:val="0"/>
      <w:adjustRightInd w:val="0"/>
    </w:pPr>
    <w:rPr>
      <w:rFonts w:ascii="Franklin Gothic Medium Cond" w:eastAsiaTheme="minorEastAsia" w:hAnsi="Franklin Gothic Medium Cond"/>
      <w:lang w:eastAsia="ru-RU"/>
    </w:rPr>
  </w:style>
  <w:style w:type="paragraph" w:customStyle="1" w:styleId="Style25">
    <w:name w:val="Style25"/>
    <w:basedOn w:val="a"/>
    <w:uiPriority w:val="99"/>
    <w:rsid w:val="00EC49DE"/>
    <w:pPr>
      <w:widowControl w:val="0"/>
      <w:autoSpaceDE w:val="0"/>
      <w:autoSpaceDN w:val="0"/>
      <w:adjustRightInd w:val="0"/>
    </w:pPr>
    <w:rPr>
      <w:rFonts w:ascii="Franklin Gothic Medium Cond" w:eastAsiaTheme="minorEastAsia" w:hAnsi="Franklin Gothic Medium Cond"/>
      <w:lang w:eastAsia="ru-RU"/>
    </w:rPr>
  </w:style>
  <w:style w:type="paragraph" w:customStyle="1" w:styleId="ConsPlusNonformat">
    <w:name w:val="ConsPlusNonformat"/>
    <w:uiPriority w:val="99"/>
    <w:rsid w:val="00EC49DE"/>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41">
    <w:name w:val="Основной текст (4)"/>
    <w:basedOn w:val="a0"/>
    <w:link w:val="410"/>
    <w:locked/>
    <w:rsid w:val="00EC49DE"/>
    <w:rPr>
      <w:i/>
      <w:iCs/>
      <w:sz w:val="24"/>
      <w:szCs w:val="24"/>
      <w:shd w:val="clear" w:color="auto" w:fill="FFFFFF"/>
    </w:rPr>
  </w:style>
  <w:style w:type="paragraph" w:customStyle="1" w:styleId="410">
    <w:name w:val="Основной текст (4)1"/>
    <w:basedOn w:val="a"/>
    <w:link w:val="41"/>
    <w:rsid w:val="00EC49DE"/>
    <w:pPr>
      <w:shd w:val="clear" w:color="auto" w:fill="FFFFFF"/>
      <w:spacing w:line="288" w:lineRule="exact"/>
    </w:pPr>
    <w:rPr>
      <w:i/>
      <w:iCs/>
    </w:rPr>
  </w:style>
  <w:style w:type="paragraph" w:customStyle="1" w:styleId="21">
    <w:name w:val="Основной текст с отступом 21"/>
    <w:basedOn w:val="a"/>
    <w:uiPriority w:val="99"/>
    <w:rsid w:val="00EC49DE"/>
    <w:pPr>
      <w:tabs>
        <w:tab w:val="left" w:pos="4851"/>
      </w:tabs>
      <w:ind w:left="180"/>
    </w:pPr>
    <w:rPr>
      <w:sz w:val="28"/>
    </w:rPr>
  </w:style>
  <w:style w:type="paragraph" w:customStyle="1" w:styleId="c6">
    <w:name w:val="c6"/>
    <w:basedOn w:val="a"/>
    <w:uiPriority w:val="99"/>
    <w:rsid w:val="00EC49DE"/>
    <w:pPr>
      <w:spacing w:before="100" w:beforeAutospacing="1" w:after="100" w:afterAutospacing="1"/>
    </w:pPr>
    <w:rPr>
      <w:lang w:eastAsia="ru-RU"/>
    </w:rPr>
  </w:style>
  <w:style w:type="character" w:customStyle="1" w:styleId="af4">
    <w:name w:val="Основной текст_"/>
    <w:link w:val="22"/>
    <w:locked/>
    <w:rsid w:val="00EC49DE"/>
    <w:rPr>
      <w:rFonts w:ascii="Times New Roman" w:eastAsia="Times New Roman" w:hAnsi="Times New Roman" w:cs="Times New Roman"/>
      <w:i/>
      <w:iCs/>
      <w:sz w:val="23"/>
      <w:szCs w:val="23"/>
      <w:shd w:val="clear" w:color="auto" w:fill="FFFFFF"/>
    </w:rPr>
  </w:style>
  <w:style w:type="paragraph" w:customStyle="1" w:styleId="22">
    <w:name w:val="Основной текст2"/>
    <w:basedOn w:val="a"/>
    <w:link w:val="af4"/>
    <w:rsid w:val="00EC49DE"/>
    <w:pPr>
      <w:widowControl w:val="0"/>
      <w:shd w:val="clear" w:color="auto" w:fill="FFFFFF"/>
      <w:spacing w:line="413" w:lineRule="exact"/>
      <w:ind w:hanging="380"/>
      <w:jc w:val="both"/>
    </w:pPr>
    <w:rPr>
      <w:i/>
      <w:iCs/>
      <w:sz w:val="23"/>
      <w:szCs w:val="23"/>
    </w:rPr>
  </w:style>
  <w:style w:type="character" w:customStyle="1" w:styleId="af5">
    <w:name w:val="Обычный с табуляцией Знак"/>
    <w:link w:val="af6"/>
    <w:locked/>
    <w:rsid w:val="00EC49DE"/>
    <w:rPr>
      <w:rFonts w:ascii="Times New Roman" w:eastAsia="Times New Roman" w:hAnsi="Times New Roman" w:cs="Times New Roman"/>
      <w:b/>
      <w:bCs/>
      <w:color w:val="000000"/>
      <w:sz w:val="24"/>
      <w:szCs w:val="24"/>
      <w:lang w:eastAsia="ru-RU"/>
    </w:rPr>
  </w:style>
  <w:style w:type="paragraph" w:customStyle="1" w:styleId="af6">
    <w:name w:val="Обычный с табуляцией"/>
    <w:basedOn w:val="af1"/>
    <w:link w:val="af5"/>
    <w:autoRedefine/>
    <w:qFormat/>
    <w:rsid w:val="00EC49DE"/>
    <w:pPr>
      <w:suppressAutoHyphens w:val="0"/>
      <w:spacing w:line="360" w:lineRule="auto"/>
      <w:ind w:left="0"/>
      <w:jc w:val="both"/>
    </w:pPr>
    <w:rPr>
      <w:b/>
      <w:bCs/>
      <w:color w:val="000000"/>
      <w:lang w:eastAsia="ru-RU"/>
    </w:rPr>
  </w:style>
  <w:style w:type="character" w:customStyle="1" w:styleId="23">
    <w:name w:val="Основной текст (2)_"/>
    <w:basedOn w:val="a0"/>
    <w:link w:val="24"/>
    <w:uiPriority w:val="99"/>
    <w:locked/>
    <w:rsid w:val="00EC49DE"/>
    <w:rPr>
      <w:rFonts w:ascii="Times New Roman" w:hAnsi="Times New Roman" w:cs="Times New Roman"/>
      <w:sz w:val="30"/>
      <w:szCs w:val="30"/>
      <w:shd w:val="clear" w:color="auto" w:fill="FFFFFF"/>
    </w:rPr>
  </w:style>
  <w:style w:type="paragraph" w:customStyle="1" w:styleId="24">
    <w:name w:val="Основной текст (2)"/>
    <w:basedOn w:val="a"/>
    <w:link w:val="23"/>
    <w:uiPriority w:val="99"/>
    <w:rsid w:val="00EC49DE"/>
    <w:pPr>
      <w:shd w:val="clear" w:color="auto" w:fill="FFFFFF"/>
      <w:spacing w:after="480" w:line="240" w:lineRule="atLeast"/>
      <w:ind w:hanging="360"/>
    </w:pPr>
    <w:rPr>
      <w:sz w:val="30"/>
      <w:szCs w:val="30"/>
    </w:rPr>
  </w:style>
  <w:style w:type="paragraph" w:customStyle="1" w:styleId="230">
    <w:name w:val="23"/>
    <w:basedOn w:val="a"/>
    <w:uiPriority w:val="99"/>
    <w:rsid w:val="00EC49DE"/>
    <w:pPr>
      <w:spacing w:before="100" w:beforeAutospacing="1" w:after="100" w:afterAutospacing="1"/>
    </w:pPr>
    <w:rPr>
      <w:lang w:eastAsia="ru-RU"/>
    </w:rPr>
  </w:style>
  <w:style w:type="paragraph" w:customStyle="1" w:styleId="240">
    <w:name w:val="24"/>
    <w:basedOn w:val="a"/>
    <w:uiPriority w:val="99"/>
    <w:rsid w:val="00EC49DE"/>
    <w:pPr>
      <w:spacing w:before="100" w:beforeAutospacing="1" w:after="100" w:afterAutospacing="1"/>
    </w:pPr>
    <w:rPr>
      <w:lang w:eastAsia="ru-RU"/>
    </w:rPr>
  </w:style>
  <w:style w:type="paragraph" w:customStyle="1" w:styleId="c8">
    <w:name w:val="c8"/>
    <w:basedOn w:val="a"/>
    <w:uiPriority w:val="99"/>
    <w:rsid w:val="00EC49DE"/>
    <w:pPr>
      <w:spacing w:before="100" w:beforeAutospacing="1" w:after="100" w:afterAutospacing="1"/>
    </w:pPr>
    <w:rPr>
      <w:lang w:eastAsia="ru-RU"/>
    </w:rPr>
  </w:style>
  <w:style w:type="character" w:customStyle="1" w:styleId="WW8Num1z0">
    <w:name w:val="WW8Num1z0"/>
    <w:rsid w:val="00EC49DE"/>
    <w:rPr>
      <w:rFonts w:ascii="Symbol" w:hAnsi="Symbol" w:hint="default"/>
    </w:rPr>
  </w:style>
  <w:style w:type="character" w:customStyle="1" w:styleId="WW8Num1z1">
    <w:name w:val="WW8Num1z1"/>
    <w:rsid w:val="00EC49DE"/>
    <w:rPr>
      <w:rFonts w:ascii="Courier New" w:hAnsi="Courier New" w:cs="Courier New" w:hint="default"/>
    </w:rPr>
  </w:style>
  <w:style w:type="character" w:customStyle="1" w:styleId="WW8Num1z2">
    <w:name w:val="WW8Num1z2"/>
    <w:rsid w:val="00EC49DE"/>
    <w:rPr>
      <w:rFonts w:ascii="Wingdings" w:hAnsi="Wingdings" w:hint="default"/>
    </w:rPr>
  </w:style>
  <w:style w:type="character" w:customStyle="1" w:styleId="WW8Num2z0">
    <w:name w:val="WW8Num2z0"/>
    <w:rsid w:val="00EC49DE"/>
    <w:rPr>
      <w:rFonts w:ascii="Symbol" w:hAnsi="Symbol" w:hint="default"/>
    </w:rPr>
  </w:style>
  <w:style w:type="character" w:customStyle="1" w:styleId="WW8Num2z1">
    <w:name w:val="WW8Num2z1"/>
    <w:rsid w:val="00EC49DE"/>
    <w:rPr>
      <w:rFonts w:ascii="Courier New" w:hAnsi="Courier New" w:cs="Courier New" w:hint="default"/>
    </w:rPr>
  </w:style>
  <w:style w:type="character" w:customStyle="1" w:styleId="WW8Num2z2">
    <w:name w:val="WW8Num2z2"/>
    <w:rsid w:val="00EC49DE"/>
    <w:rPr>
      <w:rFonts w:ascii="Wingdings" w:hAnsi="Wingdings" w:hint="default"/>
    </w:rPr>
  </w:style>
  <w:style w:type="character" w:customStyle="1" w:styleId="WW8Num3z0">
    <w:name w:val="WW8Num3z0"/>
    <w:rsid w:val="00EC49DE"/>
    <w:rPr>
      <w:rFonts w:ascii="Symbol" w:hAnsi="Symbol" w:hint="default"/>
    </w:rPr>
  </w:style>
  <w:style w:type="character" w:customStyle="1" w:styleId="WW8Num3z1">
    <w:name w:val="WW8Num3z1"/>
    <w:rsid w:val="00EC49DE"/>
    <w:rPr>
      <w:rFonts w:ascii="Courier New" w:hAnsi="Courier New" w:cs="Courier New" w:hint="default"/>
    </w:rPr>
  </w:style>
  <w:style w:type="character" w:customStyle="1" w:styleId="WW8Num3z2">
    <w:name w:val="WW8Num3z2"/>
    <w:rsid w:val="00EC49DE"/>
    <w:rPr>
      <w:rFonts w:ascii="Wingdings" w:hAnsi="Wingdings" w:hint="default"/>
    </w:rPr>
  </w:style>
  <w:style w:type="character" w:customStyle="1" w:styleId="WW8Num4z0">
    <w:name w:val="WW8Num4z0"/>
    <w:rsid w:val="00EC49DE"/>
    <w:rPr>
      <w:rFonts w:ascii="Symbol" w:hAnsi="Symbol" w:hint="default"/>
    </w:rPr>
  </w:style>
  <w:style w:type="character" w:customStyle="1" w:styleId="WW8Num4z1">
    <w:name w:val="WW8Num4z1"/>
    <w:rsid w:val="00EC49DE"/>
    <w:rPr>
      <w:rFonts w:ascii="Courier New" w:hAnsi="Courier New" w:cs="Courier New" w:hint="default"/>
    </w:rPr>
  </w:style>
  <w:style w:type="character" w:customStyle="1" w:styleId="WW8Num4z2">
    <w:name w:val="WW8Num4z2"/>
    <w:rsid w:val="00EC49DE"/>
    <w:rPr>
      <w:rFonts w:ascii="Wingdings" w:hAnsi="Wingdings" w:hint="default"/>
    </w:rPr>
  </w:style>
  <w:style w:type="character" w:customStyle="1" w:styleId="WW8Num5z0">
    <w:name w:val="WW8Num5z0"/>
    <w:rsid w:val="00EC49DE"/>
    <w:rPr>
      <w:rFonts w:ascii="Symbol" w:hAnsi="Symbol" w:hint="default"/>
    </w:rPr>
  </w:style>
  <w:style w:type="character" w:customStyle="1" w:styleId="WW8Num5z1">
    <w:name w:val="WW8Num5z1"/>
    <w:rsid w:val="00EC49DE"/>
    <w:rPr>
      <w:rFonts w:ascii="Courier New" w:hAnsi="Courier New" w:cs="Courier New" w:hint="default"/>
    </w:rPr>
  </w:style>
  <w:style w:type="character" w:customStyle="1" w:styleId="WW8Num5z2">
    <w:name w:val="WW8Num5z2"/>
    <w:rsid w:val="00EC49DE"/>
    <w:rPr>
      <w:rFonts w:ascii="Wingdings" w:hAnsi="Wingdings" w:hint="default"/>
    </w:rPr>
  </w:style>
  <w:style w:type="character" w:customStyle="1" w:styleId="WW8Num7z0">
    <w:name w:val="WW8Num7z0"/>
    <w:rsid w:val="00EC49DE"/>
    <w:rPr>
      <w:rFonts w:ascii="Symbol" w:hAnsi="Symbol" w:hint="default"/>
    </w:rPr>
  </w:style>
  <w:style w:type="character" w:customStyle="1" w:styleId="WW8Num7z1">
    <w:name w:val="WW8Num7z1"/>
    <w:rsid w:val="00EC49DE"/>
    <w:rPr>
      <w:rFonts w:ascii="Courier New" w:hAnsi="Courier New" w:cs="Courier New" w:hint="default"/>
    </w:rPr>
  </w:style>
  <w:style w:type="character" w:customStyle="1" w:styleId="WW8Num7z2">
    <w:name w:val="WW8Num7z2"/>
    <w:rsid w:val="00EC49DE"/>
    <w:rPr>
      <w:rFonts w:ascii="Wingdings" w:hAnsi="Wingdings" w:hint="default"/>
    </w:rPr>
  </w:style>
  <w:style w:type="character" w:customStyle="1" w:styleId="WW8Num8z0">
    <w:name w:val="WW8Num8z0"/>
    <w:rsid w:val="00EC49DE"/>
    <w:rPr>
      <w:rFonts w:ascii="Symbol" w:hAnsi="Symbol" w:hint="default"/>
    </w:rPr>
  </w:style>
  <w:style w:type="character" w:customStyle="1" w:styleId="WW8Num8z1">
    <w:name w:val="WW8Num8z1"/>
    <w:rsid w:val="00EC49DE"/>
    <w:rPr>
      <w:rFonts w:ascii="Courier New" w:hAnsi="Courier New" w:cs="Courier New" w:hint="default"/>
    </w:rPr>
  </w:style>
  <w:style w:type="character" w:customStyle="1" w:styleId="WW8Num8z2">
    <w:name w:val="WW8Num8z2"/>
    <w:rsid w:val="00EC49DE"/>
    <w:rPr>
      <w:rFonts w:ascii="Wingdings" w:hAnsi="Wingdings" w:hint="default"/>
    </w:rPr>
  </w:style>
  <w:style w:type="character" w:customStyle="1" w:styleId="WW8Num9z0">
    <w:name w:val="WW8Num9z0"/>
    <w:rsid w:val="00EC49DE"/>
    <w:rPr>
      <w:rFonts w:ascii="Symbol" w:hAnsi="Symbol" w:hint="default"/>
    </w:rPr>
  </w:style>
  <w:style w:type="character" w:customStyle="1" w:styleId="WW8Num9z1">
    <w:name w:val="WW8Num9z1"/>
    <w:rsid w:val="00EC49DE"/>
    <w:rPr>
      <w:rFonts w:ascii="Courier New" w:hAnsi="Courier New" w:cs="Courier New" w:hint="default"/>
    </w:rPr>
  </w:style>
  <w:style w:type="character" w:customStyle="1" w:styleId="WW8Num9z2">
    <w:name w:val="WW8Num9z2"/>
    <w:rsid w:val="00EC49DE"/>
    <w:rPr>
      <w:rFonts w:ascii="Wingdings" w:hAnsi="Wingdings" w:hint="default"/>
    </w:rPr>
  </w:style>
  <w:style w:type="character" w:customStyle="1" w:styleId="WW8Num10z0">
    <w:name w:val="WW8Num10z0"/>
    <w:rsid w:val="00EC49DE"/>
    <w:rPr>
      <w:rFonts w:ascii="Symbol" w:hAnsi="Symbol" w:hint="default"/>
    </w:rPr>
  </w:style>
  <w:style w:type="character" w:customStyle="1" w:styleId="WW8Num10z1">
    <w:name w:val="WW8Num10z1"/>
    <w:rsid w:val="00EC49DE"/>
    <w:rPr>
      <w:rFonts w:ascii="Courier New" w:hAnsi="Courier New" w:cs="Courier New" w:hint="default"/>
    </w:rPr>
  </w:style>
  <w:style w:type="character" w:customStyle="1" w:styleId="WW8Num10z2">
    <w:name w:val="WW8Num10z2"/>
    <w:rsid w:val="00EC49DE"/>
    <w:rPr>
      <w:rFonts w:ascii="Wingdings" w:hAnsi="Wingdings" w:hint="default"/>
    </w:rPr>
  </w:style>
  <w:style w:type="character" w:customStyle="1" w:styleId="WW8Num11z0">
    <w:name w:val="WW8Num11z0"/>
    <w:rsid w:val="00EC49DE"/>
    <w:rPr>
      <w:rFonts w:ascii="Symbol" w:hAnsi="Symbol" w:hint="default"/>
    </w:rPr>
  </w:style>
  <w:style w:type="character" w:customStyle="1" w:styleId="WW8Num11z1">
    <w:name w:val="WW8Num11z1"/>
    <w:rsid w:val="00EC49DE"/>
    <w:rPr>
      <w:rFonts w:ascii="Courier New" w:hAnsi="Courier New" w:cs="Courier New" w:hint="default"/>
    </w:rPr>
  </w:style>
  <w:style w:type="character" w:customStyle="1" w:styleId="WW8Num11z2">
    <w:name w:val="WW8Num11z2"/>
    <w:rsid w:val="00EC49DE"/>
    <w:rPr>
      <w:rFonts w:ascii="Wingdings" w:hAnsi="Wingdings" w:hint="default"/>
    </w:rPr>
  </w:style>
  <w:style w:type="character" w:customStyle="1" w:styleId="WW8Num12z0">
    <w:name w:val="WW8Num12z0"/>
    <w:rsid w:val="00EC49DE"/>
    <w:rPr>
      <w:rFonts w:ascii="Symbol" w:hAnsi="Symbol" w:hint="default"/>
    </w:rPr>
  </w:style>
  <w:style w:type="character" w:customStyle="1" w:styleId="WW8Num12z1">
    <w:name w:val="WW8Num12z1"/>
    <w:rsid w:val="00EC49DE"/>
    <w:rPr>
      <w:rFonts w:ascii="Courier New" w:hAnsi="Courier New" w:cs="Courier New" w:hint="default"/>
    </w:rPr>
  </w:style>
  <w:style w:type="character" w:customStyle="1" w:styleId="WW8Num12z2">
    <w:name w:val="WW8Num12z2"/>
    <w:rsid w:val="00EC49DE"/>
    <w:rPr>
      <w:rFonts w:ascii="Wingdings" w:hAnsi="Wingdings" w:hint="default"/>
    </w:rPr>
  </w:style>
  <w:style w:type="character" w:customStyle="1" w:styleId="WW8Num13z0">
    <w:name w:val="WW8Num13z0"/>
    <w:rsid w:val="00EC49DE"/>
    <w:rPr>
      <w:rFonts w:ascii="Symbol" w:hAnsi="Symbol" w:hint="default"/>
    </w:rPr>
  </w:style>
  <w:style w:type="character" w:customStyle="1" w:styleId="WW8Num13z1">
    <w:name w:val="WW8Num13z1"/>
    <w:rsid w:val="00EC49DE"/>
    <w:rPr>
      <w:rFonts w:ascii="Courier New" w:hAnsi="Courier New" w:cs="Courier New" w:hint="default"/>
    </w:rPr>
  </w:style>
  <w:style w:type="character" w:customStyle="1" w:styleId="WW8Num13z2">
    <w:name w:val="WW8Num13z2"/>
    <w:rsid w:val="00EC49DE"/>
    <w:rPr>
      <w:rFonts w:ascii="Wingdings" w:hAnsi="Wingdings" w:hint="default"/>
    </w:rPr>
  </w:style>
  <w:style w:type="character" w:customStyle="1" w:styleId="WW8Num14z0">
    <w:name w:val="WW8Num14z0"/>
    <w:rsid w:val="00EC49DE"/>
    <w:rPr>
      <w:rFonts w:ascii="Symbol" w:hAnsi="Symbol" w:hint="default"/>
    </w:rPr>
  </w:style>
  <w:style w:type="character" w:customStyle="1" w:styleId="WW8Num14z1">
    <w:name w:val="WW8Num14z1"/>
    <w:rsid w:val="00EC49DE"/>
    <w:rPr>
      <w:rFonts w:ascii="Courier New" w:hAnsi="Courier New" w:cs="Courier New" w:hint="default"/>
    </w:rPr>
  </w:style>
  <w:style w:type="character" w:customStyle="1" w:styleId="WW8Num14z2">
    <w:name w:val="WW8Num14z2"/>
    <w:rsid w:val="00EC49DE"/>
    <w:rPr>
      <w:rFonts w:ascii="Wingdings" w:hAnsi="Wingdings" w:hint="default"/>
    </w:rPr>
  </w:style>
  <w:style w:type="character" w:customStyle="1" w:styleId="WW8Num15z0">
    <w:name w:val="WW8Num15z0"/>
    <w:rsid w:val="00EC49DE"/>
    <w:rPr>
      <w:rFonts w:ascii="Symbol" w:hAnsi="Symbol" w:hint="default"/>
    </w:rPr>
  </w:style>
  <w:style w:type="character" w:customStyle="1" w:styleId="WW8Num15z1">
    <w:name w:val="WW8Num15z1"/>
    <w:rsid w:val="00EC49DE"/>
    <w:rPr>
      <w:rFonts w:ascii="Courier New" w:hAnsi="Courier New" w:cs="Courier New" w:hint="default"/>
    </w:rPr>
  </w:style>
  <w:style w:type="character" w:customStyle="1" w:styleId="WW8Num15z2">
    <w:name w:val="WW8Num15z2"/>
    <w:rsid w:val="00EC49DE"/>
    <w:rPr>
      <w:rFonts w:ascii="Wingdings" w:hAnsi="Wingdings" w:hint="default"/>
    </w:rPr>
  </w:style>
  <w:style w:type="character" w:customStyle="1" w:styleId="WW8Num16z0">
    <w:name w:val="WW8Num16z0"/>
    <w:rsid w:val="00EC49DE"/>
    <w:rPr>
      <w:rFonts w:ascii="Symbol" w:hAnsi="Symbol" w:hint="default"/>
    </w:rPr>
  </w:style>
  <w:style w:type="character" w:customStyle="1" w:styleId="WW8Num16z1">
    <w:name w:val="WW8Num16z1"/>
    <w:rsid w:val="00EC49DE"/>
    <w:rPr>
      <w:rFonts w:ascii="Courier New" w:hAnsi="Courier New" w:cs="Courier New" w:hint="default"/>
    </w:rPr>
  </w:style>
  <w:style w:type="character" w:customStyle="1" w:styleId="WW8Num16z2">
    <w:name w:val="WW8Num16z2"/>
    <w:rsid w:val="00EC49DE"/>
    <w:rPr>
      <w:rFonts w:ascii="Wingdings" w:hAnsi="Wingdings" w:hint="default"/>
    </w:rPr>
  </w:style>
  <w:style w:type="character" w:customStyle="1" w:styleId="WW8Num17z0">
    <w:name w:val="WW8Num17z0"/>
    <w:rsid w:val="00EC49DE"/>
    <w:rPr>
      <w:rFonts w:ascii="Symbol" w:hAnsi="Symbol" w:hint="default"/>
    </w:rPr>
  </w:style>
  <w:style w:type="character" w:customStyle="1" w:styleId="WW8Num17z1">
    <w:name w:val="WW8Num17z1"/>
    <w:rsid w:val="00EC49DE"/>
    <w:rPr>
      <w:rFonts w:ascii="Courier New" w:hAnsi="Courier New" w:cs="Courier New" w:hint="default"/>
    </w:rPr>
  </w:style>
  <w:style w:type="character" w:customStyle="1" w:styleId="WW8Num17z2">
    <w:name w:val="WW8Num17z2"/>
    <w:rsid w:val="00EC49DE"/>
    <w:rPr>
      <w:rFonts w:ascii="Wingdings" w:hAnsi="Wingdings" w:hint="default"/>
    </w:rPr>
  </w:style>
  <w:style w:type="character" w:customStyle="1" w:styleId="WW8Num18z0">
    <w:name w:val="WW8Num18z0"/>
    <w:rsid w:val="00EC49DE"/>
    <w:rPr>
      <w:rFonts w:ascii="Symbol" w:hAnsi="Symbol" w:hint="default"/>
    </w:rPr>
  </w:style>
  <w:style w:type="character" w:customStyle="1" w:styleId="WW8Num18z1">
    <w:name w:val="WW8Num18z1"/>
    <w:rsid w:val="00EC49DE"/>
    <w:rPr>
      <w:rFonts w:ascii="Courier New" w:hAnsi="Courier New" w:cs="Courier New" w:hint="default"/>
    </w:rPr>
  </w:style>
  <w:style w:type="character" w:customStyle="1" w:styleId="WW8Num18z2">
    <w:name w:val="WW8Num18z2"/>
    <w:rsid w:val="00EC49DE"/>
    <w:rPr>
      <w:rFonts w:ascii="Wingdings" w:hAnsi="Wingdings" w:hint="default"/>
    </w:rPr>
  </w:style>
  <w:style w:type="character" w:customStyle="1" w:styleId="WW8Num19z0">
    <w:name w:val="WW8Num19z0"/>
    <w:rsid w:val="00EC49DE"/>
    <w:rPr>
      <w:rFonts w:ascii="Symbol" w:hAnsi="Symbol" w:hint="default"/>
    </w:rPr>
  </w:style>
  <w:style w:type="character" w:customStyle="1" w:styleId="WW8Num19z1">
    <w:name w:val="WW8Num19z1"/>
    <w:rsid w:val="00EC49DE"/>
    <w:rPr>
      <w:rFonts w:ascii="Courier New" w:hAnsi="Courier New" w:cs="Courier New" w:hint="default"/>
    </w:rPr>
  </w:style>
  <w:style w:type="character" w:customStyle="1" w:styleId="WW8Num19z2">
    <w:name w:val="WW8Num19z2"/>
    <w:rsid w:val="00EC49DE"/>
    <w:rPr>
      <w:rFonts w:ascii="Wingdings" w:hAnsi="Wingdings" w:hint="default"/>
    </w:rPr>
  </w:style>
  <w:style w:type="character" w:customStyle="1" w:styleId="WW8Num20z0">
    <w:name w:val="WW8Num20z0"/>
    <w:rsid w:val="00EC49DE"/>
    <w:rPr>
      <w:rFonts w:ascii="Symbol" w:hAnsi="Symbol" w:hint="default"/>
    </w:rPr>
  </w:style>
  <w:style w:type="character" w:customStyle="1" w:styleId="WW8Num20z1">
    <w:name w:val="WW8Num20z1"/>
    <w:rsid w:val="00EC49DE"/>
    <w:rPr>
      <w:rFonts w:ascii="Courier New" w:hAnsi="Courier New" w:cs="Courier New" w:hint="default"/>
    </w:rPr>
  </w:style>
  <w:style w:type="character" w:customStyle="1" w:styleId="WW8Num20z2">
    <w:name w:val="WW8Num20z2"/>
    <w:rsid w:val="00EC49DE"/>
    <w:rPr>
      <w:rFonts w:ascii="Wingdings" w:hAnsi="Wingdings" w:hint="default"/>
    </w:rPr>
  </w:style>
  <w:style w:type="character" w:customStyle="1" w:styleId="WW8Num21z0">
    <w:name w:val="WW8Num21z0"/>
    <w:rsid w:val="00EC49DE"/>
    <w:rPr>
      <w:rFonts w:ascii="Symbol" w:hAnsi="Symbol" w:hint="default"/>
    </w:rPr>
  </w:style>
  <w:style w:type="character" w:customStyle="1" w:styleId="WW8Num21z1">
    <w:name w:val="WW8Num21z1"/>
    <w:rsid w:val="00EC49DE"/>
    <w:rPr>
      <w:rFonts w:ascii="Courier New" w:hAnsi="Courier New" w:cs="Courier New" w:hint="default"/>
    </w:rPr>
  </w:style>
  <w:style w:type="character" w:customStyle="1" w:styleId="WW8Num21z2">
    <w:name w:val="WW8Num21z2"/>
    <w:rsid w:val="00EC49DE"/>
    <w:rPr>
      <w:rFonts w:ascii="Wingdings" w:hAnsi="Wingdings" w:hint="default"/>
    </w:rPr>
  </w:style>
  <w:style w:type="character" w:customStyle="1" w:styleId="WW8Num22z0">
    <w:name w:val="WW8Num22z0"/>
    <w:rsid w:val="00EC49DE"/>
    <w:rPr>
      <w:rFonts w:ascii="Symbol" w:hAnsi="Symbol" w:hint="default"/>
    </w:rPr>
  </w:style>
  <w:style w:type="character" w:customStyle="1" w:styleId="WW8Num22z1">
    <w:name w:val="WW8Num22z1"/>
    <w:rsid w:val="00EC49DE"/>
    <w:rPr>
      <w:rFonts w:ascii="Courier New" w:hAnsi="Courier New" w:cs="Courier New" w:hint="default"/>
    </w:rPr>
  </w:style>
  <w:style w:type="character" w:customStyle="1" w:styleId="WW8Num22z2">
    <w:name w:val="WW8Num22z2"/>
    <w:rsid w:val="00EC49DE"/>
    <w:rPr>
      <w:rFonts w:ascii="Wingdings" w:hAnsi="Wingdings" w:hint="default"/>
    </w:rPr>
  </w:style>
  <w:style w:type="character" w:customStyle="1" w:styleId="WW8Num23z0">
    <w:name w:val="WW8Num23z0"/>
    <w:rsid w:val="00EC49DE"/>
    <w:rPr>
      <w:rFonts w:ascii="Symbol" w:hAnsi="Symbol" w:hint="default"/>
    </w:rPr>
  </w:style>
  <w:style w:type="character" w:customStyle="1" w:styleId="WW8Num23z1">
    <w:name w:val="WW8Num23z1"/>
    <w:rsid w:val="00EC49DE"/>
    <w:rPr>
      <w:rFonts w:ascii="Courier New" w:hAnsi="Courier New" w:cs="Courier New" w:hint="default"/>
    </w:rPr>
  </w:style>
  <w:style w:type="character" w:customStyle="1" w:styleId="WW8Num23z2">
    <w:name w:val="WW8Num23z2"/>
    <w:rsid w:val="00EC49DE"/>
    <w:rPr>
      <w:rFonts w:ascii="Wingdings" w:hAnsi="Wingdings" w:hint="default"/>
    </w:rPr>
  </w:style>
  <w:style w:type="character" w:customStyle="1" w:styleId="WW8Num24z0">
    <w:name w:val="WW8Num24z0"/>
    <w:rsid w:val="00EC49DE"/>
    <w:rPr>
      <w:rFonts w:ascii="Symbol" w:hAnsi="Symbol" w:hint="default"/>
    </w:rPr>
  </w:style>
  <w:style w:type="character" w:customStyle="1" w:styleId="WW8Num24z1">
    <w:name w:val="WW8Num24z1"/>
    <w:rsid w:val="00EC49DE"/>
    <w:rPr>
      <w:rFonts w:ascii="Courier New" w:hAnsi="Courier New" w:cs="Courier New" w:hint="default"/>
    </w:rPr>
  </w:style>
  <w:style w:type="character" w:customStyle="1" w:styleId="WW8Num24z2">
    <w:name w:val="WW8Num24z2"/>
    <w:rsid w:val="00EC49DE"/>
    <w:rPr>
      <w:rFonts w:ascii="Wingdings" w:hAnsi="Wingdings" w:hint="default"/>
    </w:rPr>
  </w:style>
  <w:style w:type="character" w:customStyle="1" w:styleId="WW8Num25z0">
    <w:name w:val="WW8Num25z0"/>
    <w:rsid w:val="00EC49DE"/>
    <w:rPr>
      <w:rFonts w:ascii="Symbol" w:hAnsi="Symbol" w:hint="default"/>
    </w:rPr>
  </w:style>
  <w:style w:type="character" w:customStyle="1" w:styleId="WW8Num25z1">
    <w:name w:val="WW8Num25z1"/>
    <w:rsid w:val="00EC49DE"/>
    <w:rPr>
      <w:rFonts w:ascii="Courier New" w:hAnsi="Courier New" w:cs="Courier New" w:hint="default"/>
    </w:rPr>
  </w:style>
  <w:style w:type="character" w:customStyle="1" w:styleId="WW8Num25z2">
    <w:name w:val="WW8Num25z2"/>
    <w:rsid w:val="00EC49DE"/>
    <w:rPr>
      <w:rFonts w:ascii="Wingdings" w:hAnsi="Wingdings" w:hint="default"/>
    </w:rPr>
  </w:style>
  <w:style w:type="character" w:customStyle="1" w:styleId="WW8Num26z0">
    <w:name w:val="WW8Num26z0"/>
    <w:rsid w:val="00EC49DE"/>
    <w:rPr>
      <w:rFonts w:ascii="Symbol" w:hAnsi="Symbol" w:hint="default"/>
    </w:rPr>
  </w:style>
  <w:style w:type="character" w:customStyle="1" w:styleId="WW8Num26z1">
    <w:name w:val="WW8Num26z1"/>
    <w:rsid w:val="00EC49DE"/>
    <w:rPr>
      <w:rFonts w:ascii="Courier New" w:hAnsi="Courier New" w:cs="Courier New" w:hint="default"/>
    </w:rPr>
  </w:style>
  <w:style w:type="character" w:customStyle="1" w:styleId="WW8Num26z2">
    <w:name w:val="WW8Num26z2"/>
    <w:rsid w:val="00EC49DE"/>
    <w:rPr>
      <w:rFonts w:ascii="Wingdings" w:hAnsi="Wingdings" w:hint="default"/>
    </w:rPr>
  </w:style>
  <w:style w:type="character" w:customStyle="1" w:styleId="WW8Num27z0">
    <w:name w:val="WW8Num27z0"/>
    <w:rsid w:val="00EC49DE"/>
    <w:rPr>
      <w:rFonts w:ascii="Symbol" w:hAnsi="Symbol" w:hint="default"/>
    </w:rPr>
  </w:style>
  <w:style w:type="character" w:customStyle="1" w:styleId="WW8Num27z1">
    <w:name w:val="WW8Num27z1"/>
    <w:rsid w:val="00EC49DE"/>
    <w:rPr>
      <w:rFonts w:ascii="Courier New" w:hAnsi="Courier New" w:cs="Courier New" w:hint="default"/>
    </w:rPr>
  </w:style>
  <w:style w:type="character" w:customStyle="1" w:styleId="WW8Num27z2">
    <w:name w:val="WW8Num27z2"/>
    <w:rsid w:val="00EC49DE"/>
    <w:rPr>
      <w:rFonts w:ascii="Wingdings" w:hAnsi="Wingdings" w:hint="default"/>
    </w:rPr>
  </w:style>
  <w:style w:type="character" w:customStyle="1" w:styleId="WW8Num28z0">
    <w:name w:val="WW8Num28z0"/>
    <w:rsid w:val="00EC49DE"/>
    <w:rPr>
      <w:b/>
      <w:bCs w:val="0"/>
    </w:rPr>
  </w:style>
  <w:style w:type="character" w:customStyle="1" w:styleId="WW8Num30z0">
    <w:name w:val="WW8Num30z0"/>
    <w:rsid w:val="00EC49DE"/>
    <w:rPr>
      <w:rFonts w:ascii="Symbol" w:hAnsi="Symbol" w:hint="default"/>
    </w:rPr>
  </w:style>
  <w:style w:type="character" w:customStyle="1" w:styleId="WW8Num30z1">
    <w:name w:val="WW8Num30z1"/>
    <w:rsid w:val="00EC49DE"/>
    <w:rPr>
      <w:rFonts w:ascii="Courier New" w:hAnsi="Courier New" w:cs="Courier New" w:hint="default"/>
    </w:rPr>
  </w:style>
  <w:style w:type="character" w:customStyle="1" w:styleId="WW8Num30z2">
    <w:name w:val="WW8Num30z2"/>
    <w:rsid w:val="00EC49DE"/>
    <w:rPr>
      <w:rFonts w:ascii="Wingdings" w:hAnsi="Wingdings" w:hint="default"/>
    </w:rPr>
  </w:style>
  <w:style w:type="character" w:customStyle="1" w:styleId="WW8Num31z0">
    <w:name w:val="WW8Num31z0"/>
    <w:rsid w:val="00EC49DE"/>
    <w:rPr>
      <w:rFonts w:ascii="Symbol" w:hAnsi="Symbol" w:hint="default"/>
    </w:rPr>
  </w:style>
  <w:style w:type="character" w:customStyle="1" w:styleId="WW8Num31z1">
    <w:name w:val="WW8Num31z1"/>
    <w:rsid w:val="00EC49DE"/>
    <w:rPr>
      <w:rFonts w:ascii="Courier New" w:hAnsi="Courier New" w:cs="Courier New" w:hint="default"/>
    </w:rPr>
  </w:style>
  <w:style w:type="character" w:customStyle="1" w:styleId="WW8Num31z2">
    <w:name w:val="WW8Num31z2"/>
    <w:rsid w:val="00EC49DE"/>
    <w:rPr>
      <w:rFonts w:ascii="Wingdings" w:hAnsi="Wingdings" w:hint="default"/>
    </w:rPr>
  </w:style>
  <w:style w:type="character" w:customStyle="1" w:styleId="WW8Num32z0">
    <w:name w:val="WW8Num32z0"/>
    <w:rsid w:val="00EC49DE"/>
    <w:rPr>
      <w:rFonts w:ascii="Symbol" w:hAnsi="Symbol" w:hint="default"/>
    </w:rPr>
  </w:style>
  <w:style w:type="character" w:customStyle="1" w:styleId="WW8Num32z1">
    <w:name w:val="WW8Num32z1"/>
    <w:rsid w:val="00EC49DE"/>
    <w:rPr>
      <w:rFonts w:ascii="Courier New" w:hAnsi="Courier New" w:cs="Courier New" w:hint="default"/>
    </w:rPr>
  </w:style>
  <w:style w:type="character" w:customStyle="1" w:styleId="WW8Num32z2">
    <w:name w:val="WW8Num32z2"/>
    <w:rsid w:val="00EC49DE"/>
    <w:rPr>
      <w:rFonts w:ascii="Wingdings" w:hAnsi="Wingdings" w:hint="default"/>
    </w:rPr>
  </w:style>
  <w:style w:type="character" w:customStyle="1" w:styleId="WW8Num33z0">
    <w:name w:val="WW8Num33z0"/>
    <w:rsid w:val="00EC49DE"/>
    <w:rPr>
      <w:rFonts w:ascii="Symbol" w:hAnsi="Symbol" w:hint="default"/>
    </w:rPr>
  </w:style>
  <w:style w:type="character" w:customStyle="1" w:styleId="WW8Num33z1">
    <w:name w:val="WW8Num33z1"/>
    <w:rsid w:val="00EC49DE"/>
    <w:rPr>
      <w:rFonts w:ascii="Courier New" w:hAnsi="Courier New" w:cs="Courier New" w:hint="default"/>
    </w:rPr>
  </w:style>
  <w:style w:type="character" w:customStyle="1" w:styleId="WW8Num33z2">
    <w:name w:val="WW8Num33z2"/>
    <w:rsid w:val="00EC49DE"/>
    <w:rPr>
      <w:rFonts w:ascii="Wingdings" w:hAnsi="Wingdings" w:hint="default"/>
    </w:rPr>
  </w:style>
  <w:style w:type="character" w:customStyle="1" w:styleId="WW8Num34z0">
    <w:name w:val="WW8Num34z0"/>
    <w:rsid w:val="00EC49DE"/>
    <w:rPr>
      <w:rFonts w:ascii="Symbol" w:hAnsi="Symbol" w:hint="default"/>
    </w:rPr>
  </w:style>
  <w:style w:type="character" w:customStyle="1" w:styleId="WW8Num34z1">
    <w:name w:val="WW8Num34z1"/>
    <w:rsid w:val="00EC49DE"/>
    <w:rPr>
      <w:rFonts w:ascii="Courier New" w:hAnsi="Courier New" w:cs="Courier New" w:hint="default"/>
    </w:rPr>
  </w:style>
  <w:style w:type="character" w:customStyle="1" w:styleId="WW8Num34z2">
    <w:name w:val="WW8Num34z2"/>
    <w:rsid w:val="00EC49DE"/>
    <w:rPr>
      <w:rFonts w:ascii="Wingdings" w:hAnsi="Wingdings" w:hint="default"/>
    </w:rPr>
  </w:style>
  <w:style w:type="character" w:customStyle="1" w:styleId="WW8Num35z0">
    <w:name w:val="WW8Num35z0"/>
    <w:rsid w:val="00EC49DE"/>
    <w:rPr>
      <w:rFonts w:ascii="Symbol" w:hAnsi="Symbol" w:hint="default"/>
    </w:rPr>
  </w:style>
  <w:style w:type="character" w:customStyle="1" w:styleId="WW8Num35z1">
    <w:name w:val="WW8Num35z1"/>
    <w:rsid w:val="00EC49DE"/>
    <w:rPr>
      <w:rFonts w:ascii="Courier New" w:hAnsi="Courier New" w:cs="Courier New" w:hint="default"/>
    </w:rPr>
  </w:style>
  <w:style w:type="character" w:customStyle="1" w:styleId="WW8Num35z2">
    <w:name w:val="WW8Num35z2"/>
    <w:rsid w:val="00EC49DE"/>
    <w:rPr>
      <w:rFonts w:ascii="Wingdings" w:hAnsi="Wingdings" w:hint="default"/>
    </w:rPr>
  </w:style>
  <w:style w:type="character" w:customStyle="1" w:styleId="WW8Num36z0">
    <w:name w:val="WW8Num36z0"/>
    <w:rsid w:val="00EC49DE"/>
    <w:rPr>
      <w:rFonts w:ascii="Symbol" w:hAnsi="Symbol" w:hint="default"/>
    </w:rPr>
  </w:style>
  <w:style w:type="character" w:customStyle="1" w:styleId="WW8Num36z1">
    <w:name w:val="WW8Num36z1"/>
    <w:rsid w:val="00EC49DE"/>
    <w:rPr>
      <w:rFonts w:ascii="Courier New" w:hAnsi="Courier New" w:cs="Courier New" w:hint="default"/>
    </w:rPr>
  </w:style>
  <w:style w:type="character" w:customStyle="1" w:styleId="WW8Num36z2">
    <w:name w:val="WW8Num36z2"/>
    <w:rsid w:val="00EC49DE"/>
    <w:rPr>
      <w:rFonts w:ascii="Wingdings" w:hAnsi="Wingdings" w:hint="default"/>
    </w:rPr>
  </w:style>
  <w:style w:type="character" w:customStyle="1" w:styleId="WW8Num37z0">
    <w:name w:val="WW8Num37z0"/>
    <w:rsid w:val="00EC49DE"/>
    <w:rPr>
      <w:rFonts w:ascii="Symbol" w:hAnsi="Symbol" w:hint="default"/>
    </w:rPr>
  </w:style>
  <w:style w:type="character" w:customStyle="1" w:styleId="WW8Num37z1">
    <w:name w:val="WW8Num37z1"/>
    <w:rsid w:val="00EC49DE"/>
    <w:rPr>
      <w:rFonts w:ascii="Courier New" w:hAnsi="Courier New" w:cs="Courier New" w:hint="default"/>
    </w:rPr>
  </w:style>
  <w:style w:type="character" w:customStyle="1" w:styleId="WW8Num37z2">
    <w:name w:val="WW8Num37z2"/>
    <w:rsid w:val="00EC49DE"/>
    <w:rPr>
      <w:rFonts w:ascii="Wingdings" w:hAnsi="Wingdings" w:hint="default"/>
    </w:rPr>
  </w:style>
  <w:style w:type="character" w:customStyle="1" w:styleId="WW8Num38z0">
    <w:name w:val="WW8Num38z0"/>
    <w:rsid w:val="00EC49DE"/>
    <w:rPr>
      <w:rFonts w:ascii="Symbol" w:hAnsi="Symbol" w:hint="default"/>
    </w:rPr>
  </w:style>
  <w:style w:type="character" w:customStyle="1" w:styleId="WW8Num38z1">
    <w:name w:val="WW8Num38z1"/>
    <w:rsid w:val="00EC49DE"/>
    <w:rPr>
      <w:rFonts w:ascii="Courier New" w:hAnsi="Courier New" w:cs="Courier New" w:hint="default"/>
    </w:rPr>
  </w:style>
  <w:style w:type="character" w:customStyle="1" w:styleId="WW8Num38z2">
    <w:name w:val="WW8Num38z2"/>
    <w:rsid w:val="00EC49DE"/>
    <w:rPr>
      <w:rFonts w:ascii="Wingdings" w:hAnsi="Wingdings" w:hint="default"/>
    </w:rPr>
  </w:style>
  <w:style w:type="character" w:customStyle="1" w:styleId="14">
    <w:name w:val="Основной шрифт абзаца1"/>
    <w:rsid w:val="00EC49DE"/>
  </w:style>
  <w:style w:type="character" w:customStyle="1" w:styleId="FontStyle133">
    <w:name w:val="Font Style133"/>
    <w:basedOn w:val="a0"/>
    <w:uiPriority w:val="99"/>
    <w:rsid w:val="00EC49DE"/>
    <w:rPr>
      <w:rFonts w:ascii="Times New Roman" w:hAnsi="Times New Roman" w:cs="Times New Roman" w:hint="default"/>
      <w:sz w:val="22"/>
      <w:szCs w:val="22"/>
    </w:rPr>
  </w:style>
  <w:style w:type="character" w:customStyle="1" w:styleId="FontStyle146">
    <w:name w:val="Font Style146"/>
    <w:basedOn w:val="a0"/>
    <w:uiPriority w:val="99"/>
    <w:rsid w:val="00EC49DE"/>
    <w:rPr>
      <w:rFonts w:ascii="Times New Roman" w:hAnsi="Times New Roman" w:cs="Times New Roman" w:hint="default"/>
      <w:b/>
      <w:bCs/>
      <w:spacing w:val="-10"/>
      <w:sz w:val="22"/>
      <w:szCs w:val="22"/>
    </w:rPr>
  </w:style>
  <w:style w:type="character" w:customStyle="1" w:styleId="apple-converted-space">
    <w:name w:val="apple-converted-space"/>
    <w:basedOn w:val="a0"/>
    <w:rsid w:val="00EC49DE"/>
  </w:style>
  <w:style w:type="character" w:customStyle="1" w:styleId="FontStyle17">
    <w:name w:val="Font Style17"/>
    <w:basedOn w:val="a0"/>
    <w:uiPriority w:val="99"/>
    <w:rsid w:val="00EC49DE"/>
    <w:rPr>
      <w:rFonts w:ascii="Times New Roman" w:hAnsi="Times New Roman" w:cs="Times New Roman" w:hint="default"/>
      <w:b/>
      <w:bCs/>
      <w:sz w:val="26"/>
      <w:szCs w:val="26"/>
    </w:rPr>
  </w:style>
  <w:style w:type="character" w:customStyle="1" w:styleId="FontStyle18">
    <w:name w:val="Font Style18"/>
    <w:basedOn w:val="a0"/>
    <w:uiPriority w:val="99"/>
    <w:rsid w:val="00EC49DE"/>
    <w:rPr>
      <w:rFonts w:ascii="Times New Roman" w:hAnsi="Times New Roman" w:cs="Times New Roman" w:hint="default"/>
      <w:b/>
      <w:bCs/>
      <w:sz w:val="26"/>
      <w:szCs w:val="26"/>
    </w:rPr>
  </w:style>
  <w:style w:type="character" w:customStyle="1" w:styleId="FontStyle19">
    <w:name w:val="Font Style19"/>
    <w:basedOn w:val="a0"/>
    <w:uiPriority w:val="99"/>
    <w:rsid w:val="00EC49DE"/>
    <w:rPr>
      <w:rFonts w:ascii="Times New Roman" w:hAnsi="Times New Roman" w:cs="Times New Roman" w:hint="default"/>
      <w:sz w:val="22"/>
      <w:szCs w:val="22"/>
    </w:rPr>
  </w:style>
  <w:style w:type="character" w:customStyle="1" w:styleId="FontStyle20">
    <w:name w:val="Font Style20"/>
    <w:basedOn w:val="a0"/>
    <w:uiPriority w:val="99"/>
    <w:rsid w:val="00EC49DE"/>
    <w:rPr>
      <w:rFonts w:ascii="Lucida Sans Unicode" w:hAnsi="Lucida Sans Unicode" w:cs="Lucida Sans Unicode" w:hint="default"/>
      <w:sz w:val="8"/>
      <w:szCs w:val="8"/>
    </w:rPr>
  </w:style>
  <w:style w:type="character" w:customStyle="1" w:styleId="FontStyle41">
    <w:name w:val="Font Style41"/>
    <w:basedOn w:val="a0"/>
    <w:uiPriority w:val="99"/>
    <w:rsid w:val="00EC49DE"/>
    <w:rPr>
      <w:rFonts w:ascii="Times New Roman" w:hAnsi="Times New Roman" w:cs="Times New Roman" w:hint="default"/>
      <w:b/>
      <w:bCs/>
      <w:i/>
      <w:iCs/>
      <w:spacing w:val="10"/>
      <w:sz w:val="16"/>
      <w:szCs w:val="16"/>
    </w:rPr>
  </w:style>
  <w:style w:type="character" w:customStyle="1" w:styleId="FontStyle44">
    <w:name w:val="Font Style44"/>
    <w:basedOn w:val="a0"/>
    <w:uiPriority w:val="99"/>
    <w:rsid w:val="00EC49DE"/>
    <w:rPr>
      <w:rFonts w:ascii="Times New Roman" w:hAnsi="Times New Roman" w:cs="Times New Roman" w:hint="default"/>
      <w:b/>
      <w:bCs/>
      <w:sz w:val="26"/>
      <w:szCs w:val="26"/>
    </w:rPr>
  </w:style>
  <w:style w:type="character" w:customStyle="1" w:styleId="FontStyle47">
    <w:name w:val="Font Style47"/>
    <w:basedOn w:val="a0"/>
    <w:uiPriority w:val="99"/>
    <w:rsid w:val="00EC49DE"/>
    <w:rPr>
      <w:rFonts w:ascii="Franklin Gothic Demi" w:hAnsi="Franklin Gothic Demi" w:cs="Franklin Gothic Demi" w:hint="default"/>
      <w:sz w:val="30"/>
      <w:szCs w:val="30"/>
    </w:rPr>
  </w:style>
  <w:style w:type="character" w:customStyle="1" w:styleId="FontStyle48">
    <w:name w:val="Font Style48"/>
    <w:basedOn w:val="a0"/>
    <w:uiPriority w:val="99"/>
    <w:rsid w:val="00EC49DE"/>
    <w:rPr>
      <w:rFonts w:ascii="Times New Roman" w:hAnsi="Times New Roman" w:cs="Times New Roman" w:hint="default"/>
      <w:b/>
      <w:bCs/>
      <w:sz w:val="28"/>
      <w:szCs w:val="28"/>
    </w:rPr>
  </w:style>
  <w:style w:type="character" w:customStyle="1" w:styleId="FontStyle49">
    <w:name w:val="Font Style49"/>
    <w:basedOn w:val="a0"/>
    <w:uiPriority w:val="99"/>
    <w:rsid w:val="00EC49DE"/>
    <w:rPr>
      <w:rFonts w:ascii="Times New Roman" w:hAnsi="Times New Roman" w:cs="Times New Roman" w:hint="default"/>
      <w:sz w:val="26"/>
      <w:szCs w:val="26"/>
    </w:rPr>
  </w:style>
  <w:style w:type="character" w:customStyle="1" w:styleId="FontStyle58">
    <w:name w:val="Font Style58"/>
    <w:basedOn w:val="a0"/>
    <w:uiPriority w:val="99"/>
    <w:rsid w:val="00EC49DE"/>
    <w:rPr>
      <w:rFonts w:ascii="Times New Roman" w:hAnsi="Times New Roman" w:cs="Times New Roman" w:hint="default"/>
      <w:b/>
      <w:bCs/>
      <w:i/>
      <w:iCs/>
      <w:sz w:val="20"/>
      <w:szCs w:val="20"/>
    </w:rPr>
  </w:style>
  <w:style w:type="character" w:customStyle="1" w:styleId="FontStyle61">
    <w:name w:val="Font Style61"/>
    <w:basedOn w:val="a0"/>
    <w:uiPriority w:val="99"/>
    <w:rsid w:val="00EC49DE"/>
    <w:rPr>
      <w:rFonts w:ascii="Franklin Gothic Demi" w:hAnsi="Franklin Gothic Demi" w:cs="Franklin Gothic Demi" w:hint="default"/>
      <w:i/>
      <w:iCs/>
      <w:sz w:val="34"/>
      <w:szCs w:val="34"/>
    </w:rPr>
  </w:style>
  <w:style w:type="character" w:customStyle="1" w:styleId="FontStyle62">
    <w:name w:val="Font Style62"/>
    <w:basedOn w:val="a0"/>
    <w:uiPriority w:val="99"/>
    <w:rsid w:val="00EC49DE"/>
    <w:rPr>
      <w:rFonts w:ascii="Times New Roman" w:hAnsi="Times New Roman" w:cs="Times New Roman" w:hint="default"/>
      <w:i/>
      <w:iCs/>
      <w:sz w:val="26"/>
      <w:szCs w:val="26"/>
    </w:rPr>
  </w:style>
  <w:style w:type="character" w:customStyle="1" w:styleId="FontStyle28">
    <w:name w:val="Font Style28"/>
    <w:basedOn w:val="a0"/>
    <w:uiPriority w:val="99"/>
    <w:rsid w:val="00EC49DE"/>
    <w:rPr>
      <w:rFonts w:ascii="Franklin Gothic Medium Cond" w:hAnsi="Franklin Gothic Medium Cond" w:cs="Franklin Gothic Medium Cond" w:hint="default"/>
      <w:b/>
      <w:bCs/>
      <w:sz w:val="26"/>
      <w:szCs w:val="26"/>
    </w:rPr>
  </w:style>
  <w:style w:type="character" w:customStyle="1" w:styleId="FontStyle31">
    <w:name w:val="Font Style31"/>
    <w:basedOn w:val="a0"/>
    <w:uiPriority w:val="99"/>
    <w:rsid w:val="00EC49DE"/>
    <w:rPr>
      <w:rFonts w:ascii="Franklin Gothic Medium Cond" w:hAnsi="Franklin Gothic Medium Cond" w:cs="Franklin Gothic Medium Cond" w:hint="default"/>
      <w:sz w:val="18"/>
      <w:szCs w:val="18"/>
    </w:rPr>
  </w:style>
  <w:style w:type="character" w:customStyle="1" w:styleId="FontStyle34">
    <w:name w:val="Font Style34"/>
    <w:basedOn w:val="a0"/>
    <w:uiPriority w:val="99"/>
    <w:rsid w:val="00EC49DE"/>
    <w:rPr>
      <w:rFonts w:ascii="Franklin Gothic Medium Cond" w:hAnsi="Franklin Gothic Medium Cond" w:cs="Franklin Gothic Medium Cond" w:hint="default"/>
      <w:b/>
      <w:bCs/>
      <w:spacing w:val="-10"/>
      <w:sz w:val="18"/>
      <w:szCs w:val="18"/>
    </w:rPr>
  </w:style>
  <w:style w:type="character" w:customStyle="1" w:styleId="FontStyle35">
    <w:name w:val="Font Style35"/>
    <w:basedOn w:val="a0"/>
    <w:uiPriority w:val="99"/>
    <w:rsid w:val="00EC49DE"/>
    <w:rPr>
      <w:rFonts w:ascii="Franklin Gothic Medium Cond" w:hAnsi="Franklin Gothic Medium Cond" w:cs="Franklin Gothic Medium Cond" w:hint="default"/>
      <w:i/>
      <w:iCs/>
      <w:spacing w:val="20"/>
      <w:sz w:val="18"/>
      <w:szCs w:val="18"/>
    </w:rPr>
  </w:style>
  <w:style w:type="character" w:customStyle="1" w:styleId="FontStyle36">
    <w:name w:val="Font Style36"/>
    <w:basedOn w:val="a0"/>
    <w:uiPriority w:val="99"/>
    <w:rsid w:val="00EC49DE"/>
    <w:rPr>
      <w:rFonts w:ascii="Trebuchet MS" w:hAnsi="Trebuchet MS" w:cs="Trebuchet MS" w:hint="default"/>
      <w:b/>
      <w:bCs/>
      <w:sz w:val="16"/>
      <w:szCs w:val="16"/>
    </w:rPr>
  </w:style>
  <w:style w:type="character" w:customStyle="1" w:styleId="FontStyle37">
    <w:name w:val="Font Style37"/>
    <w:basedOn w:val="a0"/>
    <w:uiPriority w:val="99"/>
    <w:rsid w:val="00EC49DE"/>
    <w:rPr>
      <w:rFonts w:ascii="Franklin Gothic Medium Cond" w:hAnsi="Franklin Gothic Medium Cond" w:cs="Franklin Gothic Medium Cond" w:hint="default"/>
      <w:b/>
      <w:bCs/>
      <w:sz w:val="18"/>
      <w:szCs w:val="18"/>
    </w:rPr>
  </w:style>
  <w:style w:type="character" w:customStyle="1" w:styleId="FontStyle27">
    <w:name w:val="Font Style27"/>
    <w:basedOn w:val="a0"/>
    <w:uiPriority w:val="99"/>
    <w:rsid w:val="00EC49DE"/>
    <w:rPr>
      <w:rFonts w:ascii="Times New Roman" w:hAnsi="Times New Roman" w:cs="Times New Roman" w:hint="default"/>
      <w:sz w:val="24"/>
      <w:szCs w:val="24"/>
    </w:rPr>
  </w:style>
  <w:style w:type="character" w:customStyle="1" w:styleId="c22c12c9">
    <w:name w:val="c22 c12 c9"/>
    <w:basedOn w:val="a0"/>
    <w:rsid w:val="00EC49DE"/>
  </w:style>
  <w:style w:type="character" w:customStyle="1" w:styleId="210">
    <w:name w:val="Основной текст 2 Знак1"/>
    <w:basedOn w:val="a0"/>
    <w:uiPriority w:val="99"/>
    <w:semiHidden/>
    <w:rsid w:val="00EC49DE"/>
    <w:rPr>
      <w:rFonts w:ascii="Times New Roman" w:eastAsia="Times New Roman" w:hAnsi="Times New Roman" w:cs="Times New Roman" w:hint="default"/>
      <w:sz w:val="24"/>
      <w:szCs w:val="24"/>
      <w:lang w:eastAsia="ar-SA"/>
    </w:rPr>
  </w:style>
  <w:style w:type="character" w:customStyle="1" w:styleId="c3">
    <w:name w:val="c3"/>
    <w:basedOn w:val="a0"/>
    <w:rsid w:val="00EC49DE"/>
  </w:style>
  <w:style w:type="character" w:customStyle="1" w:styleId="af7">
    <w:name w:val="a"/>
    <w:basedOn w:val="a0"/>
    <w:rsid w:val="00EC49DE"/>
  </w:style>
  <w:style w:type="character" w:customStyle="1" w:styleId="af8">
    <w:name w:val="Основной текст + Полужирный"/>
    <w:rsid w:val="00EC49DE"/>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FontStyle87">
    <w:name w:val="Font Style87"/>
    <w:basedOn w:val="a0"/>
    <w:uiPriority w:val="99"/>
    <w:rsid w:val="00EC49DE"/>
    <w:rPr>
      <w:rFonts w:ascii="Times New Roman" w:hAnsi="Times New Roman" w:cs="Times New Roman" w:hint="default"/>
      <w:sz w:val="20"/>
      <w:szCs w:val="20"/>
    </w:rPr>
  </w:style>
  <w:style w:type="character" w:customStyle="1" w:styleId="titlemain">
    <w:name w:val="titlemain"/>
    <w:rsid w:val="00EC49DE"/>
  </w:style>
  <w:style w:type="character" w:customStyle="1" w:styleId="25">
    <w:name w:val="Основной текст (2) + Курсив"/>
    <w:basedOn w:val="a0"/>
    <w:rsid w:val="00EC49D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FontStyle11">
    <w:name w:val="Font Style11"/>
    <w:basedOn w:val="a0"/>
    <w:uiPriority w:val="99"/>
    <w:rsid w:val="00EC49DE"/>
    <w:rPr>
      <w:rFonts w:ascii="Times New Roman" w:hAnsi="Times New Roman" w:cs="Times New Roman" w:hint="default"/>
      <w:sz w:val="20"/>
      <w:szCs w:val="20"/>
    </w:rPr>
  </w:style>
  <w:style w:type="character" w:customStyle="1" w:styleId="FontStyle14">
    <w:name w:val="Font Style14"/>
    <w:basedOn w:val="a0"/>
    <w:uiPriority w:val="99"/>
    <w:rsid w:val="00EC49DE"/>
    <w:rPr>
      <w:rFonts w:ascii="Times New Roman" w:hAnsi="Times New Roman" w:cs="Times New Roman" w:hint="default"/>
      <w:i/>
      <w:iCs/>
      <w:sz w:val="20"/>
      <w:szCs w:val="20"/>
    </w:rPr>
  </w:style>
  <w:style w:type="character" w:styleId="af9">
    <w:name w:val="FollowedHyperlink"/>
    <w:basedOn w:val="a0"/>
    <w:uiPriority w:val="99"/>
    <w:semiHidden/>
    <w:unhideWhenUsed/>
    <w:rsid w:val="0011302B"/>
    <w:rPr>
      <w:color w:val="800080" w:themeColor="followedHyperlink"/>
      <w:u w:val="single"/>
    </w:rPr>
  </w:style>
  <w:style w:type="paragraph" w:styleId="afa">
    <w:name w:val="Normal (Web)"/>
    <w:basedOn w:val="a"/>
    <w:uiPriority w:val="99"/>
    <w:unhideWhenUsed/>
    <w:rsid w:val="0011302B"/>
    <w:pPr>
      <w:spacing w:before="100" w:beforeAutospacing="1" w:after="100" w:afterAutospacing="1"/>
    </w:pPr>
    <w:rPr>
      <w:color w:val="000000"/>
      <w:lang w:eastAsia="ru-RU" w:bidi="hi-IN"/>
    </w:rPr>
  </w:style>
  <w:style w:type="paragraph" w:customStyle="1" w:styleId="TableParagraph">
    <w:name w:val="Table Paragraph"/>
    <w:basedOn w:val="a"/>
    <w:uiPriority w:val="1"/>
    <w:qFormat/>
    <w:rsid w:val="0011302B"/>
    <w:pPr>
      <w:widowControl w:val="0"/>
      <w:autoSpaceDE w:val="0"/>
      <w:autoSpaceDN w:val="0"/>
      <w:ind w:left="107"/>
    </w:pPr>
    <w:rPr>
      <w:lang w:val="en-US"/>
    </w:rPr>
  </w:style>
  <w:style w:type="character" w:styleId="afb">
    <w:name w:val="footnote reference"/>
    <w:basedOn w:val="a0"/>
    <w:uiPriority w:val="99"/>
    <w:semiHidden/>
    <w:unhideWhenUsed/>
    <w:rsid w:val="0011302B"/>
    <w:rPr>
      <w:vertAlign w:val="superscript"/>
    </w:rPr>
  </w:style>
  <w:style w:type="character" w:customStyle="1" w:styleId="15">
    <w:name w:val="Нижний колонтитул Знак1"/>
    <w:basedOn w:val="a0"/>
    <w:uiPriority w:val="99"/>
    <w:semiHidden/>
    <w:rsid w:val="0011302B"/>
    <w:rPr>
      <w:rFonts w:ascii="Times New Roman" w:eastAsia="Times New Roman" w:hAnsi="Times New Roman" w:cs="Times New Roman" w:hint="default"/>
      <w:sz w:val="24"/>
      <w:szCs w:val="24"/>
      <w:lang w:eastAsia="ar-SA"/>
    </w:rPr>
  </w:style>
  <w:style w:type="table" w:customStyle="1" w:styleId="TableNormal">
    <w:name w:val="Table Normal"/>
    <w:uiPriority w:val="2"/>
    <w:semiHidden/>
    <w:qFormat/>
    <w:rsid w:val="0011302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c">
    <w:name w:val="Strong"/>
    <w:basedOn w:val="a0"/>
    <w:uiPriority w:val="22"/>
    <w:qFormat/>
    <w:rsid w:val="0011302B"/>
    <w:rPr>
      <w:b/>
      <w:bCs/>
    </w:rPr>
  </w:style>
  <w:style w:type="paragraph" w:customStyle="1" w:styleId="msonospacingmrcssattr">
    <w:name w:val="msonospacing_mr_css_attr"/>
    <w:basedOn w:val="a"/>
    <w:rsid w:val="00D76E9C"/>
    <w:pPr>
      <w:suppressAutoHyphens w:val="0"/>
      <w:spacing w:before="100" w:beforeAutospacing="1" w:after="100" w:afterAutospacing="1"/>
    </w:pPr>
    <w:rPr>
      <w:lang w:eastAsia="ru-RU"/>
    </w:rPr>
  </w:style>
  <w:style w:type="character" w:customStyle="1" w:styleId="16">
    <w:name w:val="Заголовок №1_"/>
    <w:basedOn w:val="a0"/>
    <w:link w:val="17"/>
    <w:rsid w:val="0015270F"/>
    <w:rPr>
      <w:rFonts w:ascii="Times New Roman" w:eastAsia="Times New Roman" w:hAnsi="Times New Roman" w:cs="Times New Roman"/>
      <w:b/>
      <w:bCs/>
      <w:sz w:val="26"/>
      <w:szCs w:val="26"/>
    </w:rPr>
  </w:style>
  <w:style w:type="character" w:customStyle="1" w:styleId="afd">
    <w:name w:val="Подпись к таблице_"/>
    <w:basedOn w:val="a0"/>
    <w:link w:val="afe"/>
    <w:rsid w:val="0015270F"/>
    <w:rPr>
      <w:rFonts w:ascii="Times New Roman" w:eastAsia="Times New Roman" w:hAnsi="Times New Roman" w:cs="Times New Roman"/>
      <w:b/>
      <w:bCs/>
      <w:sz w:val="26"/>
      <w:szCs w:val="26"/>
      <w:u w:val="single"/>
    </w:rPr>
  </w:style>
  <w:style w:type="character" w:customStyle="1" w:styleId="aff">
    <w:name w:val="Другое_"/>
    <w:basedOn w:val="a0"/>
    <w:link w:val="aff0"/>
    <w:rsid w:val="0015270F"/>
    <w:rPr>
      <w:rFonts w:ascii="Times New Roman" w:eastAsia="Times New Roman" w:hAnsi="Times New Roman" w:cs="Times New Roman"/>
      <w:sz w:val="26"/>
      <w:szCs w:val="26"/>
    </w:rPr>
  </w:style>
  <w:style w:type="paragraph" w:customStyle="1" w:styleId="17">
    <w:name w:val="Заголовок №1"/>
    <w:basedOn w:val="a"/>
    <w:link w:val="16"/>
    <w:rsid w:val="0015270F"/>
    <w:pPr>
      <w:widowControl w:val="0"/>
      <w:suppressAutoHyphens w:val="0"/>
      <w:outlineLvl w:val="0"/>
    </w:pPr>
    <w:rPr>
      <w:b/>
      <w:bCs/>
      <w:sz w:val="26"/>
      <w:szCs w:val="26"/>
      <w:lang w:eastAsia="en-US"/>
    </w:rPr>
  </w:style>
  <w:style w:type="paragraph" w:customStyle="1" w:styleId="18">
    <w:name w:val="Основной текст1"/>
    <w:basedOn w:val="a"/>
    <w:rsid w:val="0015270F"/>
    <w:pPr>
      <w:widowControl w:val="0"/>
      <w:suppressAutoHyphens w:val="0"/>
      <w:ind w:firstLine="400"/>
    </w:pPr>
    <w:rPr>
      <w:sz w:val="26"/>
      <w:szCs w:val="26"/>
      <w:lang w:eastAsia="en-US"/>
    </w:rPr>
  </w:style>
  <w:style w:type="paragraph" w:customStyle="1" w:styleId="afe">
    <w:name w:val="Подпись к таблице"/>
    <w:basedOn w:val="a"/>
    <w:link w:val="afd"/>
    <w:rsid w:val="0015270F"/>
    <w:pPr>
      <w:widowControl w:val="0"/>
      <w:suppressAutoHyphens w:val="0"/>
    </w:pPr>
    <w:rPr>
      <w:b/>
      <w:bCs/>
      <w:sz w:val="26"/>
      <w:szCs w:val="26"/>
      <w:u w:val="single"/>
      <w:lang w:eastAsia="en-US"/>
    </w:rPr>
  </w:style>
  <w:style w:type="paragraph" w:customStyle="1" w:styleId="aff0">
    <w:name w:val="Другое"/>
    <w:basedOn w:val="a"/>
    <w:link w:val="aff"/>
    <w:rsid w:val="0015270F"/>
    <w:pPr>
      <w:widowControl w:val="0"/>
      <w:suppressAutoHyphens w:val="0"/>
      <w:ind w:firstLine="400"/>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4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EC49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a5"/>
    <w:uiPriority w:val="9"/>
    <w:semiHidden/>
    <w:unhideWhenUsed/>
    <w:qFormat/>
    <w:rsid w:val="00EC49DE"/>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9D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C49DE"/>
    <w:rPr>
      <w:rFonts w:ascii="Times New Roman" w:eastAsia="Times New Roman" w:hAnsi="Times New Roman" w:cs="Times New Roman"/>
      <w:b/>
      <w:bCs/>
      <w:sz w:val="27"/>
      <w:szCs w:val="27"/>
      <w:lang w:eastAsia="ru-RU"/>
    </w:rPr>
  </w:style>
  <w:style w:type="character" w:customStyle="1" w:styleId="40">
    <w:name w:val="Без интервала Знак"/>
    <w:link w:val="a3"/>
    <w:uiPriority w:val="1"/>
    <w:locked/>
    <w:rsid w:val="003D2232"/>
    <w:rPr>
      <w:rFonts w:ascii="Calibri" w:eastAsia="Calibri" w:hAnsi="Calibri"/>
    </w:rPr>
  </w:style>
  <w:style w:type="paragraph" w:styleId="a3">
    <w:name w:val="No Spacing"/>
    <w:link w:val="40"/>
    <w:uiPriority w:val="1"/>
    <w:qFormat/>
    <w:rsid w:val="003D2232"/>
    <w:pPr>
      <w:spacing w:after="0" w:line="240" w:lineRule="auto"/>
    </w:pPr>
    <w:rPr>
      <w:rFonts w:ascii="Calibri" w:eastAsia="Calibri" w:hAnsi="Calibri"/>
    </w:rPr>
  </w:style>
  <w:style w:type="table" w:styleId="a4">
    <w:name w:val="Table Grid"/>
    <w:basedOn w:val="a1"/>
    <w:uiPriority w:val="59"/>
    <w:rsid w:val="00EC4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Заголовок 4 Знак"/>
    <w:basedOn w:val="a0"/>
    <w:link w:val="4"/>
    <w:uiPriority w:val="9"/>
    <w:semiHidden/>
    <w:rsid w:val="00EC49DE"/>
    <w:rPr>
      <w:rFonts w:asciiTheme="majorHAnsi" w:eastAsiaTheme="majorEastAsia" w:hAnsiTheme="majorHAnsi" w:cstheme="majorBidi"/>
      <w:b/>
      <w:bCs/>
      <w:i/>
      <w:iCs/>
      <w:color w:val="4F81BD" w:themeColor="accent1"/>
      <w:sz w:val="24"/>
      <w:szCs w:val="24"/>
      <w:lang w:eastAsia="ar-SA"/>
    </w:rPr>
  </w:style>
  <w:style w:type="character" w:styleId="a6">
    <w:name w:val="Hyperlink"/>
    <w:basedOn w:val="a0"/>
    <w:uiPriority w:val="99"/>
    <w:semiHidden/>
    <w:unhideWhenUsed/>
    <w:rsid w:val="00EC49DE"/>
    <w:rPr>
      <w:color w:val="0000FF"/>
      <w:u w:val="single"/>
    </w:rPr>
  </w:style>
  <w:style w:type="paragraph" w:styleId="a7">
    <w:name w:val="footnote text"/>
    <w:basedOn w:val="a"/>
    <w:link w:val="a8"/>
    <w:uiPriority w:val="99"/>
    <w:semiHidden/>
    <w:unhideWhenUsed/>
    <w:rsid w:val="00EC49DE"/>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uiPriority w:val="99"/>
    <w:semiHidden/>
    <w:rsid w:val="00EC49DE"/>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a"/>
    <w:uiPriority w:val="99"/>
    <w:rsid w:val="00EC49DE"/>
    <w:rPr>
      <w:rFonts w:ascii="Times New Roman" w:eastAsia="Times New Roman" w:hAnsi="Times New Roman" w:cs="Times New Roman"/>
      <w:sz w:val="24"/>
      <w:szCs w:val="24"/>
      <w:lang w:eastAsia="ar-SA"/>
    </w:rPr>
  </w:style>
  <w:style w:type="paragraph" w:styleId="aa">
    <w:name w:val="header"/>
    <w:basedOn w:val="a"/>
    <w:link w:val="a9"/>
    <w:uiPriority w:val="99"/>
    <w:unhideWhenUsed/>
    <w:rsid w:val="00EC49D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c"/>
    <w:uiPriority w:val="99"/>
    <w:rsid w:val="00EC49DE"/>
    <w:rPr>
      <w:rFonts w:ascii="Times New Roman" w:eastAsia="Times New Roman" w:hAnsi="Times New Roman" w:cs="Times New Roman"/>
      <w:sz w:val="24"/>
      <w:szCs w:val="24"/>
      <w:lang w:eastAsia="ar-SA"/>
    </w:rPr>
  </w:style>
  <w:style w:type="paragraph" w:styleId="ac">
    <w:name w:val="footer"/>
    <w:basedOn w:val="a"/>
    <w:link w:val="ab"/>
    <w:uiPriority w:val="99"/>
    <w:unhideWhenUsed/>
    <w:rsid w:val="00EC49D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d">
    <w:name w:val="Body Text"/>
    <w:basedOn w:val="a"/>
    <w:link w:val="ae"/>
    <w:uiPriority w:val="99"/>
    <w:semiHidden/>
    <w:unhideWhenUsed/>
    <w:rsid w:val="00EC49DE"/>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uiPriority w:val="99"/>
    <w:semiHidden/>
    <w:rsid w:val="00EC49DE"/>
    <w:rPr>
      <w:rFonts w:ascii="Times New Roman" w:eastAsia="Times New Roman" w:hAnsi="Times New Roman" w:cs="Times New Roman"/>
      <w:sz w:val="24"/>
      <w:szCs w:val="24"/>
      <w:lang w:eastAsia="ar-SA"/>
    </w:rPr>
  </w:style>
  <w:style w:type="character" w:customStyle="1" w:styleId="2">
    <w:name w:val="Основной текст 2 Знак"/>
    <w:basedOn w:val="a0"/>
    <w:link w:val="20"/>
    <w:uiPriority w:val="99"/>
    <w:semiHidden/>
    <w:rsid w:val="00EC49DE"/>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EC49DE"/>
    <w:pPr>
      <w:spacing w:after="120" w:line="48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C49DE"/>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EC49DE"/>
    <w:rPr>
      <w:rFonts w:ascii="Tahoma" w:eastAsia="Calibri" w:hAnsi="Tahoma" w:cs="Tahoma"/>
      <w:sz w:val="16"/>
      <w:szCs w:val="16"/>
    </w:rPr>
  </w:style>
  <w:style w:type="paragraph" w:styleId="af1">
    <w:name w:val="List Paragraph"/>
    <w:basedOn w:val="a"/>
    <w:uiPriority w:val="34"/>
    <w:qFormat/>
    <w:rsid w:val="00EC49DE"/>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1">
    <w:name w:val="Заголовок1"/>
    <w:basedOn w:val="a"/>
    <w:next w:val="ad"/>
    <w:uiPriority w:val="99"/>
    <w:rsid w:val="00EC49DE"/>
    <w:pPr>
      <w:keepNext/>
      <w:suppressAutoHyphens/>
      <w:spacing w:before="240" w:after="120" w:line="240" w:lineRule="auto"/>
    </w:pPr>
    <w:rPr>
      <w:rFonts w:ascii="Arial" w:eastAsia="Lucida Sans Unicode" w:hAnsi="Arial" w:cs="Tahoma"/>
      <w:sz w:val="28"/>
      <w:szCs w:val="28"/>
      <w:lang w:eastAsia="ar-SA"/>
    </w:rPr>
  </w:style>
  <w:style w:type="paragraph" w:customStyle="1" w:styleId="12">
    <w:name w:val="Название1"/>
    <w:basedOn w:val="a"/>
    <w:uiPriority w:val="99"/>
    <w:rsid w:val="00EC49D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uiPriority w:val="99"/>
    <w:rsid w:val="00EC49D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2">
    <w:name w:val="Содержимое таблицы"/>
    <w:basedOn w:val="a"/>
    <w:uiPriority w:val="99"/>
    <w:rsid w:val="00EC49D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uiPriority w:val="99"/>
    <w:rsid w:val="00EC49DE"/>
    <w:pPr>
      <w:jc w:val="center"/>
    </w:pPr>
    <w:rPr>
      <w:b/>
      <w:bCs/>
    </w:rPr>
  </w:style>
  <w:style w:type="paragraph" w:customStyle="1" w:styleId="Style35">
    <w:name w:val="Style35"/>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EC49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EC49DE"/>
    <w:pPr>
      <w:widowControl w:val="0"/>
      <w:autoSpaceDE w:val="0"/>
      <w:autoSpaceDN w:val="0"/>
      <w:adjustRightInd w:val="0"/>
      <w:spacing w:after="0" w:line="240" w:lineRule="auto"/>
    </w:pPr>
    <w:rPr>
      <w:rFonts w:ascii="Franklin Gothic Medium Cond" w:eastAsiaTheme="minorEastAsia" w:hAnsi="Franklin Gothic Medium Cond"/>
      <w:sz w:val="24"/>
      <w:szCs w:val="24"/>
      <w:lang w:eastAsia="ru-RU"/>
    </w:rPr>
  </w:style>
  <w:style w:type="paragraph" w:customStyle="1" w:styleId="Style21">
    <w:name w:val="Style21"/>
    <w:basedOn w:val="a"/>
    <w:uiPriority w:val="99"/>
    <w:rsid w:val="00EC49DE"/>
    <w:pPr>
      <w:widowControl w:val="0"/>
      <w:autoSpaceDE w:val="0"/>
      <w:autoSpaceDN w:val="0"/>
      <w:adjustRightInd w:val="0"/>
      <w:spacing w:after="0" w:line="240" w:lineRule="auto"/>
    </w:pPr>
    <w:rPr>
      <w:rFonts w:ascii="Franklin Gothic Medium Cond" w:eastAsiaTheme="minorEastAsia" w:hAnsi="Franklin Gothic Medium Cond"/>
      <w:sz w:val="24"/>
      <w:szCs w:val="24"/>
      <w:lang w:eastAsia="ru-RU"/>
    </w:rPr>
  </w:style>
  <w:style w:type="paragraph" w:customStyle="1" w:styleId="Style25">
    <w:name w:val="Style25"/>
    <w:basedOn w:val="a"/>
    <w:uiPriority w:val="99"/>
    <w:rsid w:val="00EC49DE"/>
    <w:pPr>
      <w:widowControl w:val="0"/>
      <w:autoSpaceDE w:val="0"/>
      <w:autoSpaceDN w:val="0"/>
      <w:adjustRightInd w:val="0"/>
      <w:spacing w:after="0" w:line="240" w:lineRule="auto"/>
    </w:pPr>
    <w:rPr>
      <w:rFonts w:ascii="Franklin Gothic Medium Cond" w:eastAsiaTheme="minorEastAsia" w:hAnsi="Franklin Gothic Medium Cond"/>
      <w:sz w:val="24"/>
      <w:szCs w:val="24"/>
      <w:lang w:eastAsia="ru-RU"/>
    </w:rPr>
  </w:style>
  <w:style w:type="paragraph" w:customStyle="1" w:styleId="ConsPlusNonformat">
    <w:name w:val="ConsPlusNonformat"/>
    <w:uiPriority w:val="99"/>
    <w:rsid w:val="00EC49DE"/>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41">
    <w:name w:val="Основной текст (4)"/>
    <w:basedOn w:val="a0"/>
    <w:link w:val="410"/>
    <w:locked/>
    <w:rsid w:val="00EC49DE"/>
    <w:rPr>
      <w:i/>
      <w:iCs/>
      <w:sz w:val="24"/>
      <w:szCs w:val="24"/>
      <w:shd w:val="clear" w:color="auto" w:fill="FFFFFF"/>
    </w:rPr>
  </w:style>
  <w:style w:type="paragraph" w:customStyle="1" w:styleId="410">
    <w:name w:val="Основной текст (4)1"/>
    <w:basedOn w:val="a"/>
    <w:link w:val="41"/>
    <w:rsid w:val="00EC49DE"/>
    <w:pPr>
      <w:shd w:val="clear" w:color="auto" w:fill="FFFFFF"/>
      <w:spacing w:after="0" w:line="288" w:lineRule="exact"/>
    </w:pPr>
    <w:rPr>
      <w:i/>
      <w:iCs/>
      <w:sz w:val="24"/>
      <w:szCs w:val="24"/>
    </w:rPr>
  </w:style>
  <w:style w:type="paragraph" w:customStyle="1" w:styleId="21">
    <w:name w:val="Основной текст с отступом 21"/>
    <w:basedOn w:val="a"/>
    <w:uiPriority w:val="99"/>
    <w:rsid w:val="00EC49DE"/>
    <w:pPr>
      <w:tabs>
        <w:tab w:val="left" w:pos="4851"/>
      </w:tabs>
      <w:suppressAutoHyphens/>
      <w:spacing w:after="0" w:line="240" w:lineRule="auto"/>
      <w:ind w:left="180"/>
    </w:pPr>
    <w:rPr>
      <w:rFonts w:ascii="Times New Roman" w:eastAsia="Times New Roman" w:hAnsi="Times New Roman" w:cs="Times New Roman"/>
      <w:sz w:val="28"/>
      <w:szCs w:val="24"/>
      <w:lang w:eastAsia="ar-SA"/>
    </w:rPr>
  </w:style>
  <w:style w:type="paragraph" w:customStyle="1" w:styleId="c6">
    <w:name w:val="c6"/>
    <w:basedOn w:val="a"/>
    <w:uiPriority w:val="99"/>
    <w:rsid w:val="00EC4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link w:val="22"/>
    <w:locked/>
    <w:rsid w:val="00EC49DE"/>
    <w:rPr>
      <w:rFonts w:ascii="Times New Roman" w:eastAsia="Times New Roman" w:hAnsi="Times New Roman" w:cs="Times New Roman"/>
      <w:i/>
      <w:iCs/>
      <w:sz w:val="23"/>
      <w:szCs w:val="23"/>
      <w:shd w:val="clear" w:color="auto" w:fill="FFFFFF"/>
    </w:rPr>
  </w:style>
  <w:style w:type="paragraph" w:customStyle="1" w:styleId="22">
    <w:name w:val="Основной текст2"/>
    <w:basedOn w:val="a"/>
    <w:link w:val="af4"/>
    <w:rsid w:val="00EC49DE"/>
    <w:pPr>
      <w:widowControl w:val="0"/>
      <w:shd w:val="clear" w:color="auto" w:fill="FFFFFF"/>
      <w:spacing w:after="0" w:line="413" w:lineRule="exact"/>
      <w:ind w:hanging="380"/>
      <w:jc w:val="both"/>
    </w:pPr>
    <w:rPr>
      <w:rFonts w:ascii="Times New Roman" w:eastAsia="Times New Roman" w:hAnsi="Times New Roman" w:cs="Times New Roman"/>
      <w:i/>
      <w:iCs/>
      <w:sz w:val="23"/>
      <w:szCs w:val="23"/>
    </w:rPr>
  </w:style>
  <w:style w:type="character" w:customStyle="1" w:styleId="af5">
    <w:name w:val="Обычный с табуляцией Знак"/>
    <w:link w:val="af6"/>
    <w:locked/>
    <w:rsid w:val="00EC49DE"/>
    <w:rPr>
      <w:rFonts w:ascii="Times New Roman" w:eastAsia="Times New Roman" w:hAnsi="Times New Roman" w:cs="Times New Roman"/>
      <w:b/>
      <w:bCs/>
      <w:color w:val="000000"/>
      <w:sz w:val="24"/>
      <w:szCs w:val="24"/>
      <w:lang w:eastAsia="ru-RU"/>
    </w:rPr>
  </w:style>
  <w:style w:type="paragraph" w:customStyle="1" w:styleId="af6">
    <w:name w:val="Обычный с табуляцией"/>
    <w:basedOn w:val="af1"/>
    <w:link w:val="af5"/>
    <w:autoRedefine/>
    <w:qFormat/>
    <w:rsid w:val="00EC49DE"/>
    <w:pPr>
      <w:suppressAutoHyphens w:val="0"/>
      <w:spacing w:line="360" w:lineRule="auto"/>
      <w:ind w:left="0"/>
      <w:jc w:val="both"/>
    </w:pPr>
    <w:rPr>
      <w:b/>
      <w:bCs/>
      <w:color w:val="000000"/>
      <w:lang w:eastAsia="ru-RU"/>
    </w:rPr>
  </w:style>
  <w:style w:type="character" w:customStyle="1" w:styleId="23">
    <w:name w:val="Основной текст (2)_"/>
    <w:basedOn w:val="a0"/>
    <w:link w:val="24"/>
    <w:uiPriority w:val="99"/>
    <w:locked/>
    <w:rsid w:val="00EC49DE"/>
    <w:rPr>
      <w:rFonts w:ascii="Times New Roman" w:hAnsi="Times New Roman" w:cs="Times New Roman"/>
      <w:sz w:val="30"/>
      <w:szCs w:val="30"/>
      <w:shd w:val="clear" w:color="auto" w:fill="FFFFFF"/>
    </w:rPr>
  </w:style>
  <w:style w:type="paragraph" w:customStyle="1" w:styleId="24">
    <w:name w:val="Основной текст (2)"/>
    <w:basedOn w:val="a"/>
    <w:link w:val="23"/>
    <w:uiPriority w:val="99"/>
    <w:rsid w:val="00EC49DE"/>
    <w:pPr>
      <w:shd w:val="clear" w:color="auto" w:fill="FFFFFF"/>
      <w:spacing w:after="480" w:line="240" w:lineRule="atLeast"/>
      <w:ind w:hanging="360"/>
    </w:pPr>
    <w:rPr>
      <w:rFonts w:ascii="Times New Roman" w:hAnsi="Times New Roman" w:cs="Times New Roman"/>
      <w:sz w:val="30"/>
      <w:szCs w:val="30"/>
    </w:rPr>
  </w:style>
  <w:style w:type="paragraph" w:customStyle="1" w:styleId="230">
    <w:name w:val="23"/>
    <w:basedOn w:val="a"/>
    <w:uiPriority w:val="99"/>
    <w:rsid w:val="00EC4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24"/>
    <w:basedOn w:val="a"/>
    <w:uiPriority w:val="99"/>
    <w:rsid w:val="00EC49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EC4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EC49DE"/>
    <w:rPr>
      <w:rFonts w:ascii="Symbol" w:hAnsi="Symbol" w:hint="default"/>
    </w:rPr>
  </w:style>
  <w:style w:type="character" w:customStyle="1" w:styleId="WW8Num1z1">
    <w:name w:val="WW8Num1z1"/>
    <w:rsid w:val="00EC49DE"/>
    <w:rPr>
      <w:rFonts w:ascii="Courier New" w:hAnsi="Courier New" w:cs="Courier New" w:hint="default"/>
    </w:rPr>
  </w:style>
  <w:style w:type="character" w:customStyle="1" w:styleId="WW8Num1z2">
    <w:name w:val="WW8Num1z2"/>
    <w:rsid w:val="00EC49DE"/>
    <w:rPr>
      <w:rFonts w:ascii="Wingdings" w:hAnsi="Wingdings" w:hint="default"/>
    </w:rPr>
  </w:style>
  <w:style w:type="character" w:customStyle="1" w:styleId="WW8Num2z0">
    <w:name w:val="WW8Num2z0"/>
    <w:rsid w:val="00EC49DE"/>
    <w:rPr>
      <w:rFonts w:ascii="Symbol" w:hAnsi="Symbol" w:hint="default"/>
    </w:rPr>
  </w:style>
  <w:style w:type="character" w:customStyle="1" w:styleId="WW8Num2z1">
    <w:name w:val="WW8Num2z1"/>
    <w:rsid w:val="00EC49DE"/>
    <w:rPr>
      <w:rFonts w:ascii="Courier New" w:hAnsi="Courier New" w:cs="Courier New" w:hint="default"/>
    </w:rPr>
  </w:style>
  <w:style w:type="character" w:customStyle="1" w:styleId="WW8Num2z2">
    <w:name w:val="WW8Num2z2"/>
    <w:rsid w:val="00EC49DE"/>
    <w:rPr>
      <w:rFonts w:ascii="Wingdings" w:hAnsi="Wingdings" w:hint="default"/>
    </w:rPr>
  </w:style>
  <w:style w:type="character" w:customStyle="1" w:styleId="WW8Num3z0">
    <w:name w:val="WW8Num3z0"/>
    <w:rsid w:val="00EC49DE"/>
    <w:rPr>
      <w:rFonts w:ascii="Symbol" w:hAnsi="Symbol" w:hint="default"/>
    </w:rPr>
  </w:style>
  <w:style w:type="character" w:customStyle="1" w:styleId="WW8Num3z1">
    <w:name w:val="WW8Num3z1"/>
    <w:rsid w:val="00EC49DE"/>
    <w:rPr>
      <w:rFonts w:ascii="Courier New" w:hAnsi="Courier New" w:cs="Courier New" w:hint="default"/>
    </w:rPr>
  </w:style>
  <w:style w:type="character" w:customStyle="1" w:styleId="WW8Num3z2">
    <w:name w:val="WW8Num3z2"/>
    <w:rsid w:val="00EC49DE"/>
    <w:rPr>
      <w:rFonts w:ascii="Wingdings" w:hAnsi="Wingdings" w:hint="default"/>
    </w:rPr>
  </w:style>
  <w:style w:type="character" w:customStyle="1" w:styleId="WW8Num4z0">
    <w:name w:val="WW8Num4z0"/>
    <w:rsid w:val="00EC49DE"/>
    <w:rPr>
      <w:rFonts w:ascii="Symbol" w:hAnsi="Symbol" w:hint="default"/>
    </w:rPr>
  </w:style>
  <w:style w:type="character" w:customStyle="1" w:styleId="WW8Num4z1">
    <w:name w:val="WW8Num4z1"/>
    <w:rsid w:val="00EC49DE"/>
    <w:rPr>
      <w:rFonts w:ascii="Courier New" w:hAnsi="Courier New" w:cs="Courier New" w:hint="default"/>
    </w:rPr>
  </w:style>
  <w:style w:type="character" w:customStyle="1" w:styleId="WW8Num4z2">
    <w:name w:val="WW8Num4z2"/>
    <w:rsid w:val="00EC49DE"/>
    <w:rPr>
      <w:rFonts w:ascii="Wingdings" w:hAnsi="Wingdings" w:hint="default"/>
    </w:rPr>
  </w:style>
  <w:style w:type="character" w:customStyle="1" w:styleId="WW8Num5z0">
    <w:name w:val="WW8Num5z0"/>
    <w:rsid w:val="00EC49DE"/>
    <w:rPr>
      <w:rFonts w:ascii="Symbol" w:hAnsi="Symbol" w:hint="default"/>
    </w:rPr>
  </w:style>
  <w:style w:type="character" w:customStyle="1" w:styleId="WW8Num5z1">
    <w:name w:val="WW8Num5z1"/>
    <w:rsid w:val="00EC49DE"/>
    <w:rPr>
      <w:rFonts w:ascii="Courier New" w:hAnsi="Courier New" w:cs="Courier New" w:hint="default"/>
    </w:rPr>
  </w:style>
  <w:style w:type="character" w:customStyle="1" w:styleId="WW8Num5z2">
    <w:name w:val="WW8Num5z2"/>
    <w:rsid w:val="00EC49DE"/>
    <w:rPr>
      <w:rFonts w:ascii="Wingdings" w:hAnsi="Wingdings" w:hint="default"/>
    </w:rPr>
  </w:style>
  <w:style w:type="character" w:customStyle="1" w:styleId="WW8Num7z0">
    <w:name w:val="WW8Num7z0"/>
    <w:rsid w:val="00EC49DE"/>
    <w:rPr>
      <w:rFonts w:ascii="Symbol" w:hAnsi="Symbol" w:hint="default"/>
    </w:rPr>
  </w:style>
  <w:style w:type="character" w:customStyle="1" w:styleId="WW8Num7z1">
    <w:name w:val="WW8Num7z1"/>
    <w:rsid w:val="00EC49DE"/>
    <w:rPr>
      <w:rFonts w:ascii="Courier New" w:hAnsi="Courier New" w:cs="Courier New" w:hint="default"/>
    </w:rPr>
  </w:style>
  <w:style w:type="character" w:customStyle="1" w:styleId="WW8Num7z2">
    <w:name w:val="WW8Num7z2"/>
    <w:rsid w:val="00EC49DE"/>
    <w:rPr>
      <w:rFonts w:ascii="Wingdings" w:hAnsi="Wingdings" w:hint="default"/>
    </w:rPr>
  </w:style>
  <w:style w:type="character" w:customStyle="1" w:styleId="WW8Num8z0">
    <w:name w:val="WW8Num8z0"/>
    <w:rsid w:val="00EC49DE"/>
    <w:rPr>
      <w:rFonts w:ascii="Symbol" w:hAnsi="Symbol" w:hint="default"/>
    </w:rPr>
  </w:style>
  <w:style w:type="character" w:customStyle="1" w:styleId="WW8Num8z1">
    <w:name w:val="WW8Num8z1"/>
    <w:rsid w:val="00EC49DE"/>
    <w:rPr>
      <w:rFonts w:ascii="Courier New" w:hAnsi="Courier New" w:cs="Courier New" w:hint="default"/>
    </w:rPr>
  </w:style>
  <w:style w:type="character" w:customStyle="1" w:styleId="WW8Num8z2">
    <w:name w:val="WW8Num8z2"/>
    <w:rsid w:val="00EC49DE"/>
    <w:rPr>
      <w:rFonts w:ascii="Wingdings" w:hAnsi="Wingdings" w:hint="default"/>
    </w:rPr>
  </w:style>
  <w:style w:type="character" w:customStyle="1" w:styleId="WW8Num9z0">
    <w:name w:val="WW8Num9z0"/>
    <w:rsid w:val="00EC49DE"/>
    <w:rPr>
      <w:rFonts w:ascii="Symbol" w:hAnsi="Symbol" w:hint="default"/>
    </w:rPr>
  </w:style>
  <w:style w:type="character" w:customStyle="1" w:styleId="WW8Num9z1">
    <w:name w:val="WW8Num9z1"/>
    <w:rsid w:val="00EC49DE"/>
    <w:rPr>
      <w:rFonts w:ascii="Courier New" w:hAnsi="Courier New" w:cs="Courier New" w:hint="default"/>
    </w:rPr>
  </w:style>
  <w:style w:type="character" w:customStyle="1" w:styleId="WW8Num9z2">
    <w:name w:val="WW8Num9z2"/>
    <w:rsid w:val="00EC49DE"/>
    <w:rPr>
      <w:rFonts w:ascii="Wingdings" w:hAnsi="Wingdings" w:hint="default"/>
    </w:rPr>
  </w:style>
  <w:style w:type="character" w:customStyle="1" w:styleId="WW8Num10z0">
    <w:name w:val="WW8Num10z0"/>
    <w:rsid w:val="00EC49DE"/>
    <w:rPr>
      <w:rFonts w:ascii="Symbol" w:hAnsi="Symbol" w:hint="default"/>
    </w:rPr>
  </w:style>
  <w:style w:type="character" w:customStyle="1" w:styleId="WW8Num10z1">
    <w:name w:val="WW8Num10z1"/>
    <w:rsid w:val="00EC49DE"/>
    <w:rPr>
      <w:rFonts w:ascii="Courier New" w:hAnsi="Courier New" w:cs="Courier New" w:hint="default"/>
    </w:rPr>
  </w:style>
  <w:style w:type="character" w:customStyle="1" w:styleId="WW8Num10z2">
    <w:name w:val="WW8Num10z2"/>
    <w:rsid w:val="00EC49DE"/>
    <w:rPr>
      <w:rFonts w:ascii="Wingdings" w:hAnsi="Wingdings" w:hint="default"/>
    </w:rPr>
  </w:style>
  <w:style w:type="character" w:customStyle="1" w:styleId="WW8Num11z0">
    <w:name w:val="WW8Num11z0"/>
    <w:rsid w:val="00EC49DE"/>
    <w:rPr>
      <w:rFonts w:ascii="Symbol" w:hAnsi="Symbol" w:hint="default"/>
    </w:rPr>
  </w:style>
  <w:style w:type="character" w:customStyle="1" w:styleId="WW8Num11z1">
    <w:name w:val="WW8Num11z1"/>
    <w:rsid w:val="00EC49DE"/>
    <w:rPr>
      <w:rFonts w:ascii="Courier New" w:hAnsi="Courier New" w:cs="Courier New" w:hint="default"/>
    </w:rPr>
  </w:style>
  <w:style w:type="character" w:customStyle="1" w:styleId="WW8Num11z2">
    <w:name w:val="WW8Num11z2"/>
    <w:rsid w:val="00EC49DE"/>
    <w:rPr>
      <w:rFonts w:ascii="Wingdings" w:hAnsi="Wingdings" w:hint="default"/>
    </w:rPr>
  </w:style>
  <w:style w:type="character" w:customStyle="1" w:styleId="WW8Num12z0">
    <w:name w:val="WW8Num12z0"/>
    <w:rsid w:val="00EC49DE"/>
    <w:rPr>
      <w:rFonts w:ascii="Symbol" w:hAnsi="Symbol" w:hint="default"/>
    </w:rPr>
  </w:style>
  <w:style w:type="character" w:customStyle="1" w:styleId="WW8Num12z1">
    <w:name w:val="WW8Num12z1"/>
    <w:rsid w:val="00EC49DE"/>
    <w:rPr>
      <w:rFonts w:ascii="Courier New" w:hAnsi="Courier New" w:cs="Courier New" w:hint="default"/>
    </w:rPr>
  </w:style>
  <w:style w:type="character" w:customStyle="1" w:styleId="WW8Num12z2">
    <w:name w:val="WW8Num12z2"/>
    <w:rsid w:val="00EC49DE"/>
    <w:rPr>
      <w:rFonts w:ascii="Wingdings" w:hAnsi="Wingdings" w:hint="default"/>
    </w:rPr>
  </w:style>
  <w:style w:type="character" w:customStyle="1" w:styleId="WW8Num13z0">
    <w:name w:val="WW8Num13z0"/>
    <w:rsid w:val="00EC49DE"/>
    <w:rPr>
      <w:rFonts w:ascii="Symbol" w:hAnsi="Symbol" w:hint="default"/>
    </w:rPr>
  </w:style>
  <w:style w:type="character" w:customStyle="1" w:styleId="WW8Num13z1">
    <w:name w:val="WW8Num13z1"/>
    <w:rsid w:val="00EC49DE"/>
    <w:rPr>
      <w:rFonts w:ascii="Courier New" w:hAnsi="Courier New" w:cs="Courier New" w:hint="default"/>
    </w:rPr>
  </w:style>
  <w:style w:type="character" w:customStyle="1" w:styleId="WW8Num13z2">
    <w:name w:val="WW8Num13z2"/>
    <w:rsid w:val="00EC49DE"/>
    <w:rPr>
      <w:rFonts w:ascii="Wingdings" w:hAnsi="Wingdings" w:hint="default"/>
    </w:rPr>
  </w:style>
  <w:style w:type="character" w:customStyle="1" w:styleId="WW8Num14z0">
    <w:name w:val="WW8Num14z0"/>
    <w:rsid w:val="00EC49DE"/>
    <w:rPr>
      <w:rFonts w:ascii="Symbol" w:hAnsi="Symbol" w:hint="default"/>
    </w:rPr>
  </w:style>
  <w:style w:type="character" w:customStyle="1" w:styleId="WW8Num14z1">
    <w:name w:val="WW8Num14z1"/>
    <w:rsid w:val="00EC49DE"/>
    <w:rPr>
      <w:rFonts w:ascii="Courier New" w:hAnsi="Courier New" w:cs="Courier New" w:hint="default"/>
    </w:rPr>
  </w:style>
  <w:style w:type="character" w:customStyle="1" w:styleId="WW8Num14z2">
    <w:name w:val="WW8Num14z2"/>
    <w:rsid w:val="00EC49DE"/>
    <w:rPr>
      <w:rFonts w:ascii="Wingdings" w:hAnsi="Wingdings" w:hint="default"/>
    </w:rPr>
  </w:style>
  <w:style w:type="character" w:customStyle="1" w:styleId="WW8Num15z0">
    <w:name w:val="WW8Num15z0"/>
    <w:rsid w:val="00EC49DE"/>
    <w:rPr>
      <w:rFonts w:ascii="Symbol" w:hAnsi="Symbol" w:hint="default"/>
    </w:rPr>
  </w:style>
  <w:style w:type="character" w:customStyle="1" w:styleId="WW8Num15z1">
    <w:name w:val="WW8Num15z1"/>
    <w:rsid w:val="00EC49DE"/>
    <w:rPr>
      <w:rFonts w:ascii="Courier New" w:hAnsi="Courier New" w:cs="Courier New" w:hint="default"/>
    </w:rPr>
  </w:style>
  <w:style w:type="character" w:customStyle="1" w:styleId="WW8Num15z2">
    <w:name w:val="WW8Num15z2"/>
    <w:rsid w:val="00EC49DE"/>
    <w:rPr>
      <w:rFonts w:ascii="Wingdings" w:hAnsi="Wingdings" w:hint="default"/>
    </w:rPr>
  </w:style>
  <w:style w:type="character" w:customStyle="1" w:styleId="WW8Num16z0">
    <w:name w:val="WW8Num16z0"/>
    <w:rsid w:val="00EC49DE"/>
    <w:rPr>
      <w:rFonts w:ascii="Symbol" w:hAnsi="Symbol" w:hint="default"/>
    </w:rPr>
  </w:style>
  <w:style w:type="character" w:customStyle="1" w:styleId="WW8Num16z1">
    <w:name w:val="WW8Num16z1"/>
    <w:rsid w:val="00EC49DE"/>
    <w:rPr>
      <w:rFonts w:ascii="Courier New" w:hAnsi="Courier New" w:cs="Courier New" w:hint="default"/>
    </w:rPr>
  </w:style>
  <w:style w:type="character" w:customStyle="1" w:styleId="WW8Num16z2">
    <w:name w:val="WW8Num16z2"/>
    <w:rsid w:val="00EC49DE"/>
    <w:rPr>
      <w:rFonts w:ascii="Wingdings" w:hAnsi="Wingdings" w:hint="default"/>
    </w:rPr>
  </w:style>
  <w:style w:type="character" w:customStyle="1" w:styleId="WW8Num17z0">
    <w:name w:val="WW8Num17z0"/>
    <w:rsid w:val="00EC49DE"/>
    <w:rPr>
      <w:rFonts w:ascii="Symbol" w:hAnsi="Symbol" w:hint="default"/>
    </w:rPr>
  </w:style>
  <w:style w:type="character" w:customStyle="1" w:styleId="WW8Num17z1">
    <w:name w:val="WW8Num17z1"/>
    <w:rsid w:val="00EC49DE"/>
    <w:rPr>
      <w:rFonts w:ascii="Courier New" w:hAnsi="Courier New" w:cs="Courier New" w:hint="default"/>
    </w:rPr>
  </w:style>
  <w:style w:type="character" w:customStyle="1" w:styleId="WW8Num17z2">
    <w:name w:val="WW8Num17z2"/>
    <w:rsid w:val="00EC49DE"/>
    <w:rPr>
      <w:rFonts w:ascii="Wingdings" w:hAnsi="Wingdings" w:hint="default"/>
    </w:rPr>
  </w:style>
  <w:style w:type="character" w:customStyle="1" w:styleId="WW8Num18z0">
    <w:name w:val="WW8Num18z0"/>
    <w:rsid w:val="00EC49DE"/>
    <w:rPr>
      <w:rFonts w:ascii="Symbol" w:hAnsi="Symbol" w:hint="default"/>
    </w:rPr>
  </w:style>
  <w:style w:type="character" w:customStyle="1" w:styleId="WW8Num18z1">
    <w:name w:val="WW8Num18z1"/>
    <w:rsid w:val="00EC49DE"/>
    <w:rPr>
      <w:rFonts w:ascii="Courier New" w:hAnsi="Courier New" w:cs="Courier New" w:hint="default"/>
    </w:rPr>
  </w:style>
  <w:style w:type="character" w:customStyle="1" w:styleId="WW8Num18z2">
    <w:name w:val="WW8Num18z2"/>
    <w:rsid w:val="00EC49DE"/>
    <w:rPr>
      <w:rFonts w:ascii="Wingdings" w:hAnsi="Wingdings" w:hint="default"/>
    </w:rPr>
  </w:style>
  <w:style w:type="character" w:customStyle="1" w:styleId="WW8Num19z0">
    <w:name w:val="WW8Num19z0"/>
    <w:rsid w:val="00EC49DE"/>
    <w:rPr>
      <w:rFonts w:ascii="Symbol" w:hAnsi="Symbol" w:hint="default"/>
    </w:rPr>
  </w:style>
  <w:style w:type="character" w:customStyle="1" w:styleId="WW8Num19z1">
    <w:name w:val="WW8Num19z1"/>
    <w:rsid w:val="00EC49DE"/>
    <w:rPr>
      <w:rFonts w:ascii="Courier New" w:hAnsi="Courier New" w:cs="Courier New" w:hint="default"/>
    </w:rPr>
  </w:style>
  <w:style w:type="character" w:customStyle="1" w:styleId="WW8Num19z2">
    <w:name w:val="WW8Num19z2"/>
    <w:rsid w:val="00EC49DE"/>
    <w:rPr>
      <w:rFonts w:ascii="Wingdings" w:hAnsi="Wingdings" w:hint="default"/>
    </w:rPr>
  </w:style>
  <w:style w:type="character" w:customStyle="1" w:styleId="WW8Num20z0">
    <w:name w:val="WW8Num20z0"/>
    <w:rsid w:val="00EC49DE"/>
    <w:rPr>
      <w:rFonts w:ascii="Symbol" w:hAnsi="Symbol" w:hint="default"/>
    </w:rPr>
  </w:style>
  <w:style w:type="character" w:customStyle="1" w:styleId="WW8Num20z1">
    <w:name w:val="WW8Num20z1"/>
    <w:rsid w:val="00EC49DE"/>
    <w:rPr>
      <w:rFonts w:ascii="Courier New" w:hAnsi="Courier New" w:cs="Courier New" w:hint="default"/>
    </w:rPr>
  </w:style>
  <w:style w:type="character" w:customStyle="1" w:styleId="WW8Num20z2">
    <w:name w:val="WW8Num20z2"/>
    <w:rsid w:val="00EC49DE"/>
    <w:rPr>
      <w:rFonts w:ascii="Wingdings" w:hAnsi="Wingdings" w:hint="default"/>
    </w:rPr>
  </w:style>
  <w:style w:type="character" w:customStyle="1" w:styleId="WW8Num21z0">
    <w:name w:val="WW8Num21z0"/>
    <w:rsid w:val="00EC49DE"/>
    <w:rPr>
      <w:rFonts w:ascii="Symbol" w:hAnsi="Symbol" w:hint="default"/>
    </w:rPr>
  </w:style>
  <w:style w:type="character" w:customStyle="1" w:styleId="WW8Num21z1">
    <w:name w:val="WW8Num21z1"/>
    <w:rsid w:val="00EC49DE"/>
    <w:rPr>
      <w:rFonts w:ascii="Courier New" w:hAnsi="Courier New" w:cs="Courier New" w:hint="default"/>
    </w:rPr>
  </w:style>
  <w:style w:type="character" w:customStyle="1" w:styleId="WW8Num21z2">
    <w:name w:val="WW8Num21z2"/>
    <w:rsid w:val="00EC49DE"/>
    <w:rPr>
      <w:rFonts w:ascii="Wingdings" w:hAnsi="Wingdings" w:hint="default"/>
    </w:rPr>
  </w:style>
  <w:style w:type="character" w:customStyle="1" w:styleId="WW8Num22z0">
    <w:name w:val="WW8Num22z0"/>
    <w:rsid w:val="00EC49DE"/>
    <w:rPr>
      <w:rFonts w:ascii="Symbol" w:hAnsi="Symbol" w:hint="default"/>
    </w:rPr>
  </w:style>
  <w:style w:type="character" w:customStyle="1" w:styleId="WW8Num22z1">
    <w:name w:val="WW8Num22z1"/>
    <w:rsid w:val="00EC49DE"/>
    <w:rPr>
      <w:rFonts w:ascii="Courier New" w:hAnsi="Courier New" w:cs="Courier New" w:hint="default"/>
    </w:rPr>
  </w:style>
  <w:style w:type="character" w:customStyle="1" w:styleId="WW8Num22z2">
    <w:name w:val="WW8Num22z2"/>
    <w:rsid w:val="00EC49DE"/>
    <w:rPr>
      <w:rFonts w:ascii="Wingdings" w:hAnsi="Wingdings" w:hint="default"/>
    </w:rPr>
  </w:style>
  <w:style w:type="character" w:customStyle="1" w:styleId="WW8Num23z0">
    <w:name w:val="WW8Num23z0"/>
    <w:rsid w:val="00EC49DE"/>
    <w:rPr>
      <w:rFonts w:ascii="Symbol" w:hAnsi="Symbol" w:hint="default"/>
    </w:rPr>
  </w:style>
  <w:style w:type="character" w:customStyle="1" w:styleId="WW8Num23z1">
    <w:name w:val="WW8Num23z1"/>
    <w:rsid w:val="00EC49DE"/>
    <w:rPr>
      <w:rFonts w:ascii="Courier New" w:hAnsi="Courier New" w:cs="Courier New" w:hint="default"/>
    </w:rPr>
  </w:style>
  <w:style w:type="character" w:customStyle="1" w:styleId="WW8Num23z2">
    <w:name w:val="WW8Num23z2"/>
    <w:rsid w:val="00EC49DE"/>
    <w:rPr>
      <w:rFonts w:ascii="Wingdings" w:hAnsi="Wingdings" w:hint="default"/>
    </w:rPr>
  </w:style>
  <w:style w:type="character" w:customStyle="1" w:styleId="WW8Num24z0">
    <w:name w:val="WW8Num24z0"/>
    <w:rsid w:val="00EC49DE"/>
    <w:rPr>
      <w:rFonts w:ascii="Symbol" w:hAnsi="Symbol" w:hint="default"/>
    </w:rPr>
  </w:style>
  <w:style w:type="character" w:customStyle="1" w:styleId="WW8Num24z1">
    <w:name w:val="WW8Num24z1"/>
    <w:rsid w:val="00EC49DE"/>
    <w:rPr>
      <w:rFonts w:ascii="Courier New" w:hAnsi="Courier New" w:cs="Courier New" w:hint="default"/>
    </w:rPr>
  </w:style>
  <w:style w:type="character" w:customStyle="1" w:styleId="WW8Num24z2">
    <w:name w:val="WW8Num24z2"/>
    <w:rsid w:val="00EC49DE"/>
    <w:rPr>
      <w:rFonts w:ascii="Wingdings" w:hAnsi="Wingdings" w:hint="default"/>
    </w:rPr>
  </w:style>
  <w:style w:type="character" w:customStyle="1" w:styleId="WW8Num25z0">
    <w:name w:val="WW8Num25z0"/>
    <w:rsid w:val="00EC49DE"/>
    <w:rPr>
      <w:rFonts w:ascii="Symbol" w:hAnsi="Symbol" w:hint="default"/>
    </w:rPr>
  </w:style>
  <w:style w:type="character" w:customStyle="1" w:styleId="WW8Num25z1">
    <w:name w:val="WW8Num25z1"/>
    <w:rsid w:val="00EC49DE"/>
    <w:rPr>
      <w:rFonts w:ascii="Courier New" w:hAnsi="Courier New" w:cs="Courier New" w:hint="default"/>
    </w:rPr>
  </w:style>
  <w:style w:type="character" w:customStyle="1" w:styleId="WW8Num25z2">
    <w:name w:val="WW8Num25z2"/>
    <w:rsid w:val="00EC49DE"/>
    <w:rPr>
      <w:rFonts w:ascii="Wingdings" w:hAnsi="Wingdings" w:hint="default"/>
    </w:rPr>
  </w:style>
  <w:style w:type="character" w:customStyle="1" w:styleId="WW8Num26z0">
    <w:name w:val="WW8Num26z0"/>
    <w:rsid w:val="00EC49DE"/>
    <w:rPr>
      <w:rFonts w:ascii="Symbol" w:hAnsi="Symbol" w:hint="default"/>
    </w:rPr>
  </w:style>
  <w:style w:type="character" w:customStyle="1" w:styleId="WW8Num26z1">
    <w:name w:val="WW8Num26z1"/>
    <w:rsid w:val="00EC49DE"/>
    <w:rPr>
      <w:rFonts w:ascii="Courier New" w:hAnsi="Courier New" w:cs="Courier New" w:hint="default"/>
    </w:rPr>
  </w:style>
  <w:style w:type="character" w:customStyle="1" w:styleId="WW8Num26z2">
    <w:name w:val="WW8Num26z2"/>
    <w:rsid w:val="00EC49DE"/>
    <w:rPr>
      <w:rFonts w:ascii="Wingdings" w:hAnsi="Wingdings" w:hint="default"/>
    </w:rPr>
  </w:style>
  <w:style w:type="character" w:customStyle="1" w:styleId="WW8Num27z0">
    <w:name w:val="WW8Num27z0"/>
    <w:rsid w:val="00EC49DE"/>
    <w:rPr>
      <w:rFonts w:ascii="Symbol" w:hAnsi="Symbol" w:hint="default"/>
    </w:rPr>
  </w:style>
  <w:style w:type="character" w:customStyle="1" w:styleId="WW8Num27z1">
    <w:name w:val="WW8Num27z1"/>
    <w:rsid w:val="00EC49DE"/>
    <w:rPr>
      <w:rFonts w:ascii="Courier New" w:hAnsi="Courier New" w:cs="Courier New" w:hint="default"/>
    </w:rPr>
  </w:style>
  <w:style w:type="character" w:customStyle="1" w:styleId="WW8Num27z2">
    <w:name w:val="WW8Num27z2"/>
    <w:rsid w:val="00EC49DE"/>
    <w:rPr>
      <w:rFonts w:ascii="Wingdings" w:hAnsi="Wingdings" w:hint="default"/>
    </w:rPr>
  </w:style>
  <w:style w:type="character" w:customStyle="1" w:styleId="WW8Num28z0">
    <w:name w:val="WW8Num28z0"/>
    <w:rsid w:val="00EC49DE"/>
    <w:rPr>
      <w:b/>
      <w:bCs w:val="0"/>
    </w:rPr>
  </w:style>
  <w:style w:type="character" w:customStyle="1" w:styleId="WW8Num30z0">
    <w:name w:val="WW8Num30z0"/>
    <w:rsid w:val="00EC49DE"/>
    <w:rPr>
      <w:rFonts w:ascii="Symbol" w:hAnsi="Symbol" w:hint="default"/>
    </w:rPr>
  </w:style>
  <w:style w:type="character" w:customStyle="1" w:styleId="WW8Num30z1">
    <w:name w:val="WW8Num30z1"/>
    <w:rsid w:val="00EC49DE"/>
    <w:rPr>
      <w:rFonts w:ascii="Courier New" w:hAnsi="Courier New" w:cs="Courier New" w:hint="default"/>
    </w:rPr>
  </w:style>
  <w:style w:type="character" w:customStyle="1" w:styleId="WW8Num30z2">
    <w:name w:val="WW8Num30z2"/>
    <w:rsid w:val="00EC49DE"/>
    <w:rPr>
      <w:rFonts w:ascii="Wingdings" w:hAnsi="Wingdings" w:hint="default"/>
    </w:rPr>
  </w:style>
  <w:style w:type="character" w:customStyle="1" w:styleId="WW8Num31z0">
    <w:name w:val="WW8Num31z0"/>
    <w:rsid w:val="00EC49DE"/>
    <w:rPr>
      <w:rFonts w:ascii="Symbol" w:hAnsi="Symbol" w:hint="default"/>
    </w:rPr>
  </w:style>
  <w:style w:type="character" w:customStyle="1" w:styleId="WW8Num31z1">
    <w:name w:val="WW8Num31z1"/>
    <w:rsid w:val="00EC49DE"/>
    <w:rPr>
      <w:rFonts w:ascii="Courier New" w:hAnsi="Courier New" w:cs="Courier New" w:hint="default"/>
    </w:rPr>
  </w:style>
  <w:style w:type="character" w:customStyle="1" w:styleId="WW8Num31z2">
    <w:name w:val="WW8Num31z2"/>
    <w:rsid w:val="00EC49DE"/>
    <w:rPr>
      <w:rFonts w:ascii="Wingdings" w:hAnsi="Wingdings" w:hint="default"/>
    </w:rPr>
  </w:style>
  <w:style w:type="character" w:customStyle="1" w:styleId="WW8Num32z0">
    <w:name w:val="WW8Num32z0"/>
    <w:rsid w:val="00EC49DE"/>
    <w:rPr>
      <w:rFonts w:ascii="Symbol" w:hAnsi="Symbol" w:hint="default"/>
    </w:rPr>
  </w:style>
  <w:style w:type="character" w:customStyle="1" w:styleId="WW8Num32z1">
    <w:name w:val="WW8Num32z1"/>
    <w:rsid w:val="00EC49DE"/>
    <w:rPr>
      <w:rFonts w:ascii="Courier New" w:hAnsi="Courier New" w:cs="Courier New" w:hint="default"/>
    </w:rPr>
  </w:style>
  <w:style w:type="character" w:customStyle="1" w:styleId="WW8Num32z2">
    <w:name w:val="WW8Num32z2"/>
    <w:rsid w:val="00EC49DE"/>
    <w:rPr>
      <w:rFonts w:ascii="Wingdings" w:hAnsi="Wingdings" w:hint="default"/>
    </w:rPr>
  </w:style>
  <w:style w:type="character" w:customStyle="1" w:styleId="WW8Num33z0">
    <w:name w:val="WW8Num33z0"/>
    <w:rsid w:val="00EC49DE"/>
    <w:rPr>
      <w:rFonts w:ascii="Symbol" w:hAnsi="Symbol" w:hint="default"/>
    </w:rPr>
  </w:style>
  <w:style w:type="character" w:customStyle="1" w:styleId="WW8Num33z1">
    <w:name w:val="WW8Num33z1"/>
    <w:rsid w:val="00EC49DE"/>
    <w:rPr>
      <w:rFonts w:ascii="Courier New" w:hAnsi="Courier New" w:cs="Courier New" w:hint="default"/>
    </w:rPr>
  </w:style>
  <w:style w:type="character" w:customStyle="1" w:styleId="WW8Num33z2">
    <w:name w:val="WW8Num33z2"/>
    <w:rsid w:val="00EC49DE"/>
    <w:rPr>
      <w:rFonts w:ascii="Wingdings" w:hAnsi="Wingdings" w:hint="default"/>
    </w:rPr>
  </w:style>
  <w:style w:type="character" w:customStyle="1" w:styleId="WW8Num34z0">
    <w:name w:val="WW8Num34z0"/>
    <w:rsid w:val="00EC49DE"/>
    <w:rPr>
      <w:rFonts w:ascii="Symbol" w:hAnsi="Symbol" w:hint="default"/>
    </w:rPr>
  </w:style>
  <w:style w:type="character" w:customStyle="1" w:styleId="WW8Num34z1">
    <w:name w:val="WW8Num34z1"/>
    <w:rsid w:val="00EC49DE"/>
    <w:rPr>
      <w:rFonts w:ascii="Courier New" w:hAnsi="Courier New" w:cs="Courier New" w:hint="default"/>
    </w:rPr>
  </w:style>
  <w:style w:type="character" w:customStyle="1" w:styleId="WW8Num34z2">
    <w:name w:val="WW8Num34z2"/>
    <w:rsid w:val="00EC49DE"/>
    <w:rPr>
      <w:rFonts w:ascii="Wingdings" w:hAnsi="Wingdings" w:hint="default"/>
    </w:rPr>
  </w:style>
  <w:style w:type="character" w:customStyle="1" w:styleId="WW8Num35z0">
    <w:name w:val="WW8Num35z0"/>
    <w:rsid w:val="00EC49DE"/>
    <w:rPr>
      <w:rFonts w:ascii="Symbol" w:hAnsi="Symbol" w:hint="default"/>
    </w:rPr>
  </w:style>
  <w:style w:type="character" w:customStyle="1" w:styleId="WW8Num35z1">
    <w:name w:val="WW8Num35z1"/>
    <w:rsid w:val="00EC49DE"/>
    <w:rPr>
      <w:rFonts w:ascii="Courier New" w:hAnsi="Courier New" w:cs="Courier New" w:hint="default"/>
    </w:rPr>
  </w:style>
  <w:style w:type="character" w:customStyle="1" w:styleId="WW8Num35z2">
    <w:name w:val="WW8Num35z2"/>
    <w:rsid w:val="00EC49DE"/>
    <w:rPr>
      <w:rFonts w:ascii="Wingdings" w:hAnsi="Wingdings" w:hint="default"/>
    </w:rPr>
  </w:style>
  <w:style w:type="character" w:customStyle="1" w:styleId="WW8Num36z0">
    <w:name w:val="WW8Num36z0"/>
    <w:rsid w:val="00EC49DE"/>
    <w:rPr>
      <w:rFonts w:ascii="Symbol" w:hAnsi="Symbol" w:hint="default"/>
    </w:rPr>
  </w:style>
  <w:style w:type="character" w:customStyle="1" w:styleId="WW8Num36z1">
    <w:name w:val="WW8Num36z1"/>
    <w:rsid w:val="00EC49DE"/>
    <w:rPr>
      <w:rFonts w:ascii="Courier New" w:hAnsi="Courier New" w:cs="Courier New" w:hint="default"/>
    </w:rPr>
  </w:style>
  <w:style w:type="character" w:customStyle="1" w:styleId="WW8Num36z2">
    <w:name w:val="WW8Num36z2"/>
    <w:rsid w:val="00EC49DE"/>
    <w:rPr>
      <w:rFonts w:ascii="Wingdings" w:hAnsi="Wingdings" w:hint="default"/>
    </w:rPr>
  </w:style>
  <w:style w:type="character" w:customStyle="1" w:styleId="WW8Num37z0">
    <w:name w:val="WW8Num37z0"/>
    <w:rsid w:val="00EC49DE"/>
    <w:rPr>
      <w:rFonts w:ascii="Symbol" w:hAnsi="Symbol" w:hint="default"/>
    </w:rPr>
  </w:style>
  <w:style w:type="character" w:customStyle="1" w:styleId="WW8Num37z1">
    <w:name w:val="WW8Num37z1"/>
    <w:rsid w:val="00EC49DE"/>
    <w:rPr>
      <w:rFonts w:ascii="Courier New" w:hAnsi="Courier New" w:cs="Courier New" w:hint="default"/>
    </w:rPr>
  </w:style>
  <w:style w:type="character" w:customStyle="1" w:styleId="WW8Num37z2">
    <w:name w:val="WW8Num37z2"/>
    <w:rsid w:val="00EC49DE"/>
    <w:rPr>
      <w:rFonts w:ascii="Wingdings" w:hAnsi="Wingdings" w:hint="default"/>
    </w:rPr>
  </w:style>
  <w:style w:type="character" w:customStyle="1" w:styleId="WW8Num38z0">
    <w:name w:val="WW8Num38z0"/>
    <w:rsid w:val="00EC49DE"/>
    <w:rPr>
      <w:rFonts w:ascii="Symbol" w:hAnsi="Symbol" w:hint="default"/>
    </w:rPr>
  </w:style>
  <w:style w:type="character" w:customStyle="1" w:styleId="WW8Num38z1">
    <w:name w:val="WW8Num38z1"/>
    <w:rsid w:val="00EC49DE"/>
    <w:rPr>
      <w:rFonts w:ascii="Courier New" w:hAnsi="Courier New" w:cs="Courier New" w:hint="default"/>
    </w:rPr>
  </w:style>
  <w:style w:type="character" w:customStyle="1" w:styleId="WW8Num38z2">
    <w:name w:val="WW8Num38z2"/>
    <w:rsid w:val="00EC49DE"/>
    <w:rPr>
      <w:rFonts w:ascii="Wingdings" w:hAnsi="Wingdings" w:hint="default"/>
    </w:rPr>
  </w:style>
  <w:style w:type="character" w:customStyle="1" w:styleId="14">
    <w:name w:val="Основной шрифт абзаца1"/>
    <w:rsid w:val="00EC49DE"/>
  </w:style>
  <w:style w:type="character" w:customStyle="1" w:styleId="FontStyle133">
    <w:name w:val="Font Style133"/>
    <w:basedOn w:val="a0"/>
    <w:uiPriority w:val="99"/>
    <w:rsid w:val="00EC49DE"/>
    <w:rPr>
      <w:rFonts w:ascii="Times New Roman" w:hAnsi="Times New Roman" w:cs="Times New Roman" w:hint="default"/>
      <w:sz w:val="22"/>
      <w:szCs w:val="22"/>
    </w:rPr>
  </w:style>
  <w:style w:type="character" w:customStyle="1" w:styleId="FontStyle146">
    <w:name w:val="Font Style146"/>
    <w:basedOn w:val="a0"/>
    <w:uiPriority w:val="99"/>
    <w:rsid w:val="00EC49DE"/>
    <w:rPr>
      <w:rFonts w:ascii="Times New Roman" w:hAnsi="Times New Roman" w:cs="Times New Roman" w:hint="default"/>
      <w:b/>
      <w:bCs/>
      <w:spacing w:val="-10"/>
      <w:sz w:val="22"/>
      <w:szCs w:val="22"/>
    </w:rPr>
  </w:style>
  <w:style w:type="character" w:customStyle="1" w:styleId="apple-converted-space">
    <w:name w:val="apple-converted-space"/>
    <w:basedOn w:val="a0"/>
    <w:rsid w:val="00EC49DE"/>
  </w:style>
  <w:style w:type="character" w:customStyle="1" w:styleId="FontStyle17">
    <w:name w:val="Font Style17"/>
    <w:basedOn w:val="a0"/>
    <w:uiPriority w:val="99"/>
    <w:rsid w:val="00EC49DE"/>
    <w:rPr>
      <w:rFonts w:ascii="Times New Roman" w:hAnsi="Times New Roman" w:cs="Times New Roman" w:hint="default"/>
      <w:b/>
      <w:bCs/>
      <w:sz w:val="26"/>
      <w:szCs w:val="26"/>
    </w:rPr>
  </w:style>
  <w:style w:type="character" w:customStyle="1" w:styleId="FontStyle18">
    <w:name w:val="Font Style18"/>
    <w:basedOn w:val="a0"/>
    <w:uiPriority w:val="99"/>
    <w:rsid w:val="00EC49DE"/>
    <w:rPr>
      <w:rFonts w:ascii="Times New Roman" w:hAnsi="Times New Roman" w:cs="Times New Roman" w:hint="default"/>
      <w:b/>
      <w:bCs/>
      <w:sz w:val="26"/>
      <w:szCs w:val="26"/>
    </w:rPr>
  </w:style>
  <w:style w:type="character" w:customStyle="1" w:styleId="FontStyle19">
    <w:name w:val="Font Style19"/>
    <w:basedOn w:val="a0"/>
    <w:uiPriority w:val="99"/>
    <w:rsid w:val="00EC49DE"/>
    <w:rPr>
      <w:rFonts w:ascii="Times New Roman" w:hAnsi="Times New Roman" w:cs="Times New Roman" w:hint="default"/>
      <w:sz w:val="22"/>
      <w:szCs w:val="22"/>
    </w:rPr>
  </w:style>
  <w:style w:type="character" w:customStyle="1" w:styleId="FontStyle20">
    <w:name w:val="Font Style20"/>
    <w:basedOn w:val="a0"/>
    <w:uiPriority w:val="99"/>
    <w:rsid w:val="00EC49DE"/>
    <w:rPr>
      <w:rFonts w:ascii="Lucida Sans Unicode" w:hAnsi="Lucida Sans Unicode" w:cs="Lucida Sans Unicode" w:hint="default"/>
      <w:sz w:val="8"/>
      <w:szCs w:val="8"/>
    </w:rPr>
  </w:style>
  <w:style w:type="character" w:customStyle="1" w:styleId="FontStyle41">
    <w:name w:val="Font Style41"/>
    <w:basedOn w:val="a0"/>
    <w:uiPriority w:val="99"/>
    <w:rsid w:val="00EC49DE"/>
    <w:rPr>
      <w:rFonts w:ascii="Times New Roman" w:hAnsi="Times New Roman" w:cs="Times New Roman" w:hint="default"/>
      <w:b/>
      <w:bCs/>
      <w:i/>
      <w:iCs/>
      <w:spacing w:val="10"/>
      <w:sz w:val="16"/>
      <w:szCs w:val="16"/>
    </w:rPr>
  </w:style>
  <w:style w:type="character" w:customStyle="1" w:styleId="FontStyle44">
    <w:name w:val="Font Style44"/>
    <w:basedOn w:val="a0"/>
    <w:uiPriority w:val="99"/>
    <w:rsid w:val="00EC49DE"/>
    <w:rPr>
      <w:rFonts w:ascii="Times New Roman" w:hAnsi="Times New Roman" w:cs="Times New Roman" w:hint="default"/>
      <w:b/>
      <w:bCs/>
      <w:sz w:val="26"/>
      <w:szCs w:val="26"/>
    </w:rPr>
  </w:style>
  <w:style w:type="character" w:customStyle="1" w:styleId="FontStyle47">
    <w:name w:val="Font Style47"/>
    <w:basedOn w:val="a0"/>
    <w:uiPriority w:val="99"/>
    <w:rsid w:val="00EC49DE"/>
    <w:rPr>
      <w:rFonts w:ascii="Franklin Gothic Demi" w:hAnsi="Franklin Gothic Demi" w:cs="Franklin Gothic Demi" w:hint="default"/>
      <w:sz w:val="30"/>
      <w:szCs w:val="30"/>
    </w:rPr>
  </w:style>
  <w:style w:type="character" w:customStyle="1" w:styleId="FontStyle48">
    <w:name w:val="Font Style48"/>
    <w:basedOn w:val="a0"/>
    <w:uiPriority w:val="99"/>
    <w:rsid w:val="00EC49DE"/>
    <w:rPr>
      <w:rFonts w:ascii="Times New Roman" w:hAnsi="Times New Roman" w:cs="Times New Roman" w:hint="default"/>
      <w:b/>
      <w:bCs/>
      <w:sz w:val="28"/>
      <w:szCs w:val="28"/>
    </w:rPr>
  </w:style>
  <w:style w:type="character" w:customStyle="1" w:styleId="FontStyle49">
    <w:name w:val="Font Style49"/>
    <w:basedOn w:val="a0"/>
    <w:uiPriority w:val="99"/>
    <w:rsid w:val="00EC49DE"/>
    <w:rPr>
      <w:rFonts w:ascii="Times New Roman" w:hAnsi="Times New Roman" w:cs="Times New Roman" w:hint="default"/>
      <w:sz w:val="26"/>
      <w:szCs w:val="26"/>
    </w:rPr>
  </w:style>
  <w:style w:type="character" w:customStyle="1" w:styleId="FontStyle58">
    <w:name w:val="Font Style58"/>
    <w:basedOn w:val="a0"/>
    <w:uiPriority w:val="99"/>
    <w:rsid w:val="00EC49DE"/>
    <w:rPr>
      <w:rFonts w:ascii="Times New Roman" w:hAnsi="Times New Roman" w:cs="Times New Roman" w:hint="default"/>
      <w:b/>
      <w:bCs/>
      <w:i/>
      <w:iCs/>
      <w:sz w:val="20"/>
      <w:szCs w:val="20"/>
    </w:rPr>
  </w:style>
  <w:style w:type="character" w:customStyle="1" w:styleId="FontStyle61">
    <w:name w:val="Font Style61"/>
    <w:basedOn w:val="a0"/>
    <w:uiPriority w:val="99"/>
    <w:rsid w:val="00EC49DE"/>
    <w:rPr>
      <w:rFonts w:ascii="Franklin Gothic Demi" w:hAnsi="Franklin Gothic Demi" w:cs="Franklin Gothic Demi" w:hint="default"/>
      <w:i/>
      <w:iCs/>
      <w:sz w:val="34"/>
      <w:szCs w:val="34"/>
    </w:rPr>
  </w:style>
  <w:style w:type="character" w:customStyle="1" w:styleId="FontStyle62">
    <w:name w:val="Font Style62"/>
    <w:basedOn w:val="a0"/>
    <w:uiPriority w:val="99"/>
    <w:rsid w:val="00EC49DE"/>
    <w:rPr>
      <w:rFonts w:ascii="Times New Roman" w:hAnsi="Times New Roman" w:cs="Times New Roman" w:hint="default"/>
      <w:i/>
      <w:iCs/>
      <w:sz w:val="26"/>
      <w:szCs w:val="26"/>
    </w:rPr>
  </w:style>
  <w:style w:type="character" w:customStyle="1" w:styleId="FontStyle28">
    <w:name w:val="Font Style28"/>
    <w:basedOn w:val="a0"/>
    <w:uiPriority w:val="99"/>
    <w:rsid w:val="00EC49DE"/>
    <w:rPr>
      <w:rFonts w:ascii="Franklin Gothic Medium Cond" w:hAnsi="Franklin Gothic Medium Cond" w:cs="Franklin Gothic Medium Cond" w:hint="default"/>
      <w:b/>
      <w:bCs/>
      <w:sz w:val="26"/>
      <w:szCs w:val="26"/>
    </w:rPr>
  </w:style>
  <w:style w:type="character" w:customStyle="1" w:styleId="FontStyle31">
    <w:name w:val="Font Style31"/>
    <w:basedOn w:val="a0"/>
    <w:uiPriority w:val="99"/>
    <w:rsid w:val="00EC49DE"/>
    <w:rPr>
      <w:rFonts w:ascii="Franklin Gothic Medium Cond" w:hAnsi="Franklin Gothic Medium Cond" w:cs="Franklin Gothic Medium Cond" w:hint="default"/>
      <w:sz w:val="18"/>
      <w:szCs w:val="18"/>
    </w:rPr>
  </w:style>
  <w:style w:type="character" w:customStyle="1" w:styleId="FontStyle34">
    <w:name w:val="Font Style34"/>
    <w:basedOn w:val="a0"/>
    <w:uiPriority w:val="99"/>
    <w:rsid w:val="00EC49DE"/>
    <w:rPr>
      <w:rFonts w:ascii="Franklin Gothic Medium Cond" w:hAnsi="Franklin Gothic Medium Cond" w:cs="Franklin Gothic Medium Cond" w:hint="default"/>
      <w:b/>
      <w:bCs/>
      <w:spacing w:val="-10"/>
      <w:sz w:val="18"/>
      <w:szCs w:val="18"/>
    </w:rPr>
  </w:style>
  <w:style w:type="character" w:customStyle="1" w:styleId="FontStyle35">
    <w:name w:val="Font Style35"/>
    <w:basedOn w:val="a0"/>
    <w:uiPriority w:val="99"/>
    <w:rsid w:val="00EC49DE"/>
    <w:rPr>
      <w:rFonts w:ascii="Franklin Gothic Medium Cond" w:hAnsi="Franklin Gothic Medium Cond" w:cs="Franklin Gothic Medium Cond" w:hint="default"/>
      <w:i/>
      <w:iCs/>
      <w:spacing w:val="20"/>
      <w:sz w:val="18"/>
      <w:szCs w:val="18"/>
    </w:rPr>
  </w:style>
  <w:style w:type="character" w:customStyle="1" w:styleId="FontStyle36">
    <w:name w:val="Font Style36"/>
    <w:basedOn w:val="a0"/>
    <w:uiPriority w:val="99"/>
    <w:rsid w:val="00EC49DE"/>
    <w:rPr>
      <w:rFonts w:ascii="Trebuchet MS" w:hAnsi="Trebuchet MS" w:cs="Trebuchet MS" w:hint="default"/>
      <w:b/>
      <w:bCs/>
      <w:sz w:val="16"/>
      <w:szCs w:val="16"/>
    </w:rPr>
  </w:style>
  <w:style w:type="character" w:customStyle="1" w:styleId="FontStyle37">
    <w:name w:val="Font Style37"/>
    <w:basedOn w:val="a0"/>
    <w:uiPriority w:val="99"/>
    <w:rsid w:val="00EC49DE"/>
    <w:rPr>
      <w:rFonts w:ascii="Franklin Gothic Medium Cond" w:hAnsi="Franklin Gothic Medium Cond" w:cs="Franklin Gothic Medium Cond" w:hint="default"/>
      <w:b/>
      <w:bCs/>
      <w:sz w:val="18"/>
      <w:szCs w:val="18"/>
    </w:rPr>
  </w:style>
  <w:style w:type="character" w:customStyle="1" w:styleId="FontStyle27">
    <w:name w:val="Font Style27"/>
    <w:basedOn w:val="a0"/>
    <w:uiPriority w:val="99"/>
    <w:rsid w:val="00EC49DE"/>
    <w:rPr>
      <w:rFonts w:ascii="Times New Roman" w:hAnsi="Times New Roman" w:cs="Times New Roman" w:hint="default"/>
      <w:sz w:val="24"/>
      <w:szCs w:val="24"/>
    </w:rPr>
  </w:style>
  <w:style w:type="character" w:customStyle="1" w:styleId="c22c12c9">
    <w:name w:val="c22 c12 c9"/>
    <w:basedOn w:val="a0"/>
    <w:rsid w:val="00EC49DE"/>
  </w:style>
  <w:style w:type="character" w:customStyle="1" w:styleId="210">
    <w:name w:val="Основной текст 2 Знак1"/>
    <w:basedOn w:val="a0"/>
    <w:uiPriority w:val="99"/>
    <w:semiHidden/>
    <w:rsid w:val="00EC49DE"/>
    <w:rPr>
      <w:rFonts w:ascii="Times New Roman" w:eastAsia="Times New Roman" w:hAnsi="Times New Roman" w:cs="Times New Roman" w:hint="default"/>
      <w:sz w:val="24"/>
      <w:szCs w:val="24"/>
      <w:lang w:eastAsia="ar-SA"/>
    </w:rPr>
  </w:style>
  <w:style w:type="character" w:customStyle="1" w:styleId="c3">
    <w:name w:val="c3"/>
    <w:basedOn w:val="a0"/>
    <w:rsid w:val="00EC49DE"/>
  </w:style>
  <w:style w:type="character" w:customStyle="1" w:styleId="af7">
    <w:name w:val="a"/>
    <w:basedOn w:val="a0"/>
    <w:rsid w:val="00EC49DE"/>
  </w:style>
  <w:style w:type="character" w:customStyle="1" w:styleId="af8">
    <w:name w:val="Основной текст + Полужирный"/>
    <w:rsid w:val="00EC49DE"/>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FontStyle87">
    <w:name w:val="Font Style87"/>
    <w:basedOn w:val="a0"/>
    <w:uiPriority w:val="99"/>
    <w:rsid w:val="00EC49DE"/>
    <w:rPr>
      <w:rFonts w:ascii="Times New Roman" w:hAnsi="Times New Roman" w:cs="Times New Roman" w:hint="default"/>
      <w:sz w:val="20"/>
      <w:szCs w:val="20"/>
    </w:rPr>
  </w:style>
  <w:style w:type="character" w:customStyle="1" w:styleId="titlemain">
    <w:name w:val="titlemain"/>
    <w:rsid w:val="00EC49DE"/>
  </w:style>
  <w:style w:type="character" w:customStyle="1" w:styleId="25">
    <w:name w:val="Основной текст (2) + Курсив"/>
    <w:basedOn w:val="a0"/>
    <w:rsid w:val="00EC49D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FontStyle11">
    <w:name w:val="Font Style11"/>
    <w:basedOn w:val="a0"/>
    <w:uiPriority w:val="99"/>
    <w:rsid w:val="00EC49DE"/>
    <w:rPr>
      <w:rFonts w:ascii="Times New Roman" w:hAnsi="Times New Roman" w:cs="Times New Roman" w:hint="default"/>
      <w:sz w:val="20"/>
      <w:szCs w:val="20"/>
    </w:rPr>
  </w:style>
  <w:style w:type="character" w:customStyle="1" w:styleId="FontStyle14">
    <w:name w:val="Font Style14"/>
    <w:basedOn w:val="a0"/>
    <w:uiPriority w:val="99"/>
    <w:rsid w:val="00EC49DE"/>
    <w:rPr>
      <w:rFonts w:ascii="Times New Roman" w:hAnsi="Times New Roman" w:cs="Times New Roman" w:hint="default"/>
      <w:i/>
      <w:iCs/>
      <w:sz w:val="20"/>
      <w:szCs w:val="20"/>
    </w:rPr>
  </w:style>
</w:styles>
</file>

<file path=word/webSettings.xml><?xml version="1.0" encoding="utf-8"?>
<w:webSettings xmlns:r="http://schemas.openxmlformats.org/officeDocument/2006/relationships" xmlns:w="http://schemas.openxmlformats.org/wordprocessingml/2006/main">
  <w:divs>
    <w:div w:id="29692768">
      <w:bodyDiv w:val="1"/>
      <w:marLeft w:val="0"/>
      <w:marRight w:val="0"/>
      <w:marTop w:val="0"/>
      <w:marBottom w:val="0"/>
      <w:divBdr>
        <w:top w:val="none" w:sz="0" w:space="0" w:color="auto"/>
        <w:left w:val="none" w:sz="0" w:space="0" w:color="auto"/>
        <w:bottom w:val="none" w:sz="0" w:space="0" w:color="auto"/>
        <w:right w:val="none" w:sz="0" w:space="0" w:color="auto"/>
      </w:divBdr>
    </w:div>
    <w:div w:id="40596901">
      <w:bodyDiv w:val="1"/>
      <w:marLeft w:val="0"/>
      <w:marRight w:val="0"/>
      <w:marTop w:val="0"/>
      <w:marBottom w:val="0"/>
      <w:divBdr>
        <w:top w:val="none" w:sz="0" w:space="0" w:color="auto"/>
        <w:left w:val="none" w:sz="0" w:space="0" w:color="auto"/>
        <w:bottom w:val="none" w:sz="0" w:space="0" w:color="auto"/>
        <w:right w:val="none" w:sz="0" w:space="0" w:color="auto"/>
      </w:divBdr>
    </w:div>
    <w:div w:id="55519873">
      <w:bodyDiv w:val="1"/>
      <w:marLeft w:val="0"/>
      <w:marRight w:val="0"/>
      <w:marTop w:val="0"/>
      <w:marBottom w:val="0"/>
      <w:divBdr>
        <w:top w:val="none" w:sz="0" w:space="0" w:color="auto"/>
        <w:left w:val="none" w:sz="0" w:space="0" w:color="auto"/>
        <w:bottom w:val="none" w:sz="0" w:space="0" w:color="auto"/>
        <w:right w:val="none" w:sz="0" w:space="0" w:color="auto"/>
      </w:divBdr>
    </w:div>
    <w:div w:id="59911447">
      <w:bodyDiv w:val="1"/>
      <w:marLeft w:val="0"/>
      <w:marRight w:val="0"/>
      <w:marTop w:val="0"/>
      <w:marBottom w:val="0"/>
      <w:divBdr>
        <w:top w:val="none" w:sz="0" w:space="0" w:color="auto"/>
        <w:left w:val="none" w:sz="0" w:space="0" w:color="auto"/>
        <w:bottom w:val="none" w:sz="0" w:space="0" w:color="auto"/>
        <w:right w:val="none" w:sz="0" w:space="0" w:color="auto"/>
      </w:divBdr>
    </w:div>
    <w:div w:id="72705964">
      <w:bodyDiv w:val="1"/>
      <w:marLeft w:val="0"/>
      <w:marRight w:val="0"/>
      <w:marTop w:val="0"/>
      <w:marBottom w:val="0"/>
      <w:divBdr>
        <w:top w:val="none" w:sz="0" w:space="0" w:color="auto"/>
        <w:left w:val="none" w:sz="0" w:space="0" w:color="auto"/>
        <w:bottom w:val="none" w:sz="0" w:space="0" w:color="auto"/>
        <w:right w:val="none" w:sz="0" w:space="0" w:color="auto"/>
      </w:divBdr>
    </w:div>
    <w:div w:id="110709785">
      <w:bodyDiv w:val="1"/>
      <w:marLeft w:val="0"/>
      <w:marRight w:val="0"/>
      <w:marTop w:val="0"/>
      <w:marBottom w:val="0"/>
      <w:divBdr>
        <w:top w:val="none" w:sz="0" w:space="0" w:color="auto"/>
        <w:left w:val="none" w:sz="0" w:space="0" w:color="auto"/>
        <w:bottom w:val="none" w:sz="0" w:space="0" w:color="auto"/>
        <w:right w:val="none" w:sz="0" w:space="0" w:color="auto"/>
      </w:divBdr>
    </w:div>
    <w:div w:id="136262788">
      <w:bodyDiv w:val="1"/>
      <w:marLeft w:val="0"/>
      <w:marRight w:val="0"/>
      <w:marTop w:val="0"/>
      <w:marBottom w:val="0"/>
      <w:divBdr>
        <w:top w:val="none" w:sz="0" w:space="0" w:color="auto"/>
        <w:left w:val="none" w:sz="0" w:space="0" w:color="auto"/>
        <w:bottom w:val="none" w:sz="0" w:space="0" w:color="auto"/>
        <w:right w:val="none" w:sz="0" w:space="0" w:color="auto"/>
      </w:divBdr>
    </w:div>
    <w:div w:id="174001915">
      <w:bodyDiv w:val="1"/>
      <w:marLeft w:val="0"/>
      <w:marRight w:val="0"/>
      <w:marTop w:val="0"/>
      <w:marBottom w:val="0"/>
      <w:divBdr>
        <w:top w:val="none" w:sz="0" w:space="0" w:color="auto"/>
        <w:left w:val="none" w:sz="0" w:space="0" w:color="auto"/>
        <w:bottom w:val="none" w:sz="0" w:space="0" w:color="auto"/>
        <w:right w:val="none" w:sz="0" w:space="0" w:color="auto"/>
      </w:divBdr>
    </w:div>
    <w:div w:id="184750234">
      <w:bodyDiv w:val="1"/>
      <w:marLeft w:val="0"/>
      <w:marRight w:val="0"/>
      <w:marTop w:val="0"/>
      <w:marBottom w:val="0"/>
      <w:divBdr>
        <w:top w:val="none" w:sz="0" w:space="0" w:color="auto"/>
        <w:left w:val="none" w:sz="0" w:space="0" w:color="auto"/>
        <w:bottom w:val="none" w:sz="0" w:space="0" w:color="auto"/>
        <w:right w:val="none" w:sz="0" w:space="0" w:color="auto"/>
      </w:divBdr>
    </w:div>
    <w:div w:id="188224619">
      <w:bodyDiv w:val="1"/>
      <w:marLeft w:val="0"/>
      <w:marRight w:val="0"/>
      <w:marTop w:val="0"/>
      <w:marBottom w:val="0"/>
      <w:divBdr>
        <w:top w:val="none" w:sz="0" w:space="0" w:color="auto"/>
        <w:left w:val="none" w:sz="0" w:space="0" w:color="auto"/>
        <w:bottom w:val="none" w:sz="0" w:space="0" w:color="auto"/>
        <w:right w:val="none" w:sz="0" w:space="0" w:color="auto"/>
      </w:divBdr>
    </w:div>
    <w:div w:id="192303050">
      <w:bodyDiv w:val="1"/>
      <w:marLeft w:val="0"/>
      <w:marRight w:val="0"/>
      <w:marTop w:val="0"/>
      <w:marBottom w:val="0"/>
      <w:divBdr>
        <w:top w:val="none" w:sz="0" w:space="0" w:color="auto"/>
        <w:left w:val="none" w:sz="0" w:space="0" w:color="auto"/>
        <w:bottom w:val="none" w:sz="0" w:space="0" w:color="auto"/>
        <w:right w:val="none" w:sz="0" w:space="0" w:color="auto"/>
      </w:divBdr>
    </w:div>
    <w:div w:id="202449664">
      <w:bodyDiv w:val="1"/>
      <w:marLeft w:val="0"/>
      <w:marRight w:val="0"/>
      <w:marTop w:val="0"/>
      <w:marBottom w:val="0"/>
      <w:divBdr>
        <w:top w:val="none" w:sz="0" w:space="0" w:color="auto"/>
        <w:left w:val="none" w:sz="0" w:space="0" w:color="auto"/>
        <w:bottom w:val="none" w:sz="0" w:space="0" w:color="auto"/>
        <w:right w:val="none" w:sz="0" w:space="0" w:color="auto"/>
      </w:divBdr>
    </w:div>
    <w:div w:id="214317732">
      <w:bodyDiv w:val="1"/>
      <w:marLeft w:val="0"/>
      <w:marRight w:val="0"/>
      <w:marTop w:val="0"/>
      <w:marBottom w:val="0"/>
      <w:divBdr>
        <w:top w:val="none" w:sz="0" w:space="0" w:color="auto"/>
        <w:left w:val="none" w:sz="0" w:space="0" w:color="auto"/>
        <w:bottom w:val="none" w:sz="0" w:space="0" w:color="auto"/>
        <w:right w:val="none" w:sz="0" w:space="0" w:color="auto"/>
      </w:divBdr>
    </w:div>
    <w:div w:id="227961880">
      <w:bodyDiv w:val="1"/>
      <w:marLeft w:val="0"/>
      <w:marRight w:val="0"/>
      <w:marTop w:val="0"/>
      <w:marBottom w:val="0"/>
      <w:divBdr>
        <w:top w:val="none" w:sz="0" w:space="0" w:color="auto"/>
        <w:left w:val="none" w:sz="0" w:space="0" w:color="auto"/>
        <w:bottom w:val="none" w:sz="0" w:space="0" w:color="auto"/>
        <w:right w:val="none" w:sz="0" w:space="0" w:color="auto"/>
      </w:divBdr>
    </w:div>
    <w:div w:id="250241252">
      <w:bodyDiv w:val="1"/>
      <w:marLeft w:val="0"/>
      <w:marRight w:val="0"/>
      <w:marTop w:val="0"/>
      <w:marBottom w:val="0"/>
      <w:divBdr>
        <w:top w:val="none" w:sz="0" w:space="0" w:color="auto"/>
        <w:left w:val="none" w:sz="0" w:space="0" w:color="auto"/>
        <w:bottom w:val="none" w:sz="0" w:space="0" w:color="auto"/>
        <w:right w:val="none" w:sz="0" w:space="0" w:color="auto"/>
      </w:divBdr>
    </w:div>
    <w:div w:id="254552948">
      <w:bodyDiv w:val="1"/>
      <w:marLeft w:val="0"/>
      <w:marRight w:val="0"/>
      <w:marTop w:val="0"/>
      <w:marBottom w:val="0"/>
      <w:divBdr>
        <w:top w:val="none" w:sz="0" w:space="0" w:color="auto"/>
        <w:left w:val="none" w:sz="0" w:space="0" w:color="auto"/>
        <w:bottom w:val="none" w:sz="0" w:space="0" w:color="auto"/>
        <w:right w:val="none" w:sz="0" w:space="0" w:color="auto"/>
      </w:divBdr>
    </w:div>
    <w:div w:id="270861009">
      <w:bodyDiv w:val="1"/>
      <w:marLeft w:val="0"/>
      <w:marRight w:val="0"/>
      <w:marTop w:val="0"/>
      <w:marBottom w:val="0"/>
      <w:divBdr>
        <w:top w:val="none" w:sz="0" w:space="0" w:color="auto"/>
        <w:left w:val="none" w:sz="0" w:space="0" w:color="auto"/>
        <w:bottom w:val="none" w:sz="0" w:space="0" w:color="auto"/>
        <w:right w:val="none" w:sz="0" w:space="0" w:color="auto"/>
      </w:divBdr>
    </w:div>
    <w:div w:id="288781153">
      <w:bodyDiv w:val="1"/>
      <w:marLeft w:val="0"/>
      <w:marRight w:val="0"/>
      <w:marTop w:val="0"/>
      <w:marBottom w:val="0"/>
      <w:divBdr>
        <w:top w:val="none" w:sz="0" w:space="0" w:color="auto"/>
        <w:left w:val="none" w:sz="0" w:space="0" w:color="auto"/>
        <w:bottom w:val="none" w:sz="0" w:space="0" w:color="auto"/>
        <w:right w:val="none" w:sz="0" w:space="0" w:color="auto"/>
      </w:divBdr>
    </w:div>
    <w:div w:id="324868530">
      <w:bodyDiv w:val="1"/>
      <w:marLeft w:val="0"/>
      <w:marRight w:val="0"/>
      <w:marTop w:val="0"/>
      <w:marBottom w:val="0"/>
      <w:divBdr>
        <w:top w:val="none" w:sz="0" w:space="0" w:color="auto"/>
        <w:left w:val="none" w:sz="0" w:space="0" w:color="auto"/>
        <w:bottom w:val="none" w:sz="0" w:space="0" w:color="auto"/>
        <w:right w:val="none" w:sz="0" w:space="0" w:color="auto"/>
      </w:divBdr>
    </w:div>
    <w:div w:id="328753434">
      <w:bodyDiv w:val="1"/>
      <w:marLeft w:val="0"/>
      <w:marRight w:val="0"/>
      <w:marTop w:val="0"/>
      <w:marBottom w:val="0"/>
      <w:divBdr>
        <w:top w:val="none" w:sz="0" w:space="0" w:color="auto"/>
        <w:left w:val="none" w:sz="0" w:space="0" w:color="auto"/>
        <w:bottom w:val="none" w:sz="0" w:space="0" w:color="auto"/>
        <w:right w:val="none" w:sz="0" w:space="0" w:color="auto"/>
      </w:divBdr>
    </w:div>
    <w:div w:id="339547022">
      <w:bodyDiv w:val="1"/>
      <w:marLeft w:val="0"/>
      <w:marRight w:val="0"/>
      <w:marTop w:val="0"/>
      <w:marBottom w:val="0"/>
      <w:divBdr>
        <w:top w:val="none" w:sz="0" w:space="0" w:color="auto"/>
        <w:left w:val="none" w:sz="0" w:space="0" w:color="auto"/>
        <w:bottom w:val="none" w:sz="0" w:space="0" w:color="auto"/>
        <w:right w:val="none" w:sz="0" w:space="0" w:color="auto"/>
      </w:divBdr>
    </w:div>
    <w:div w:id="342320549">
      <w:bodyDiv w:val="1"/>
      <w:marLeft w:val="0"/>
      <w:marRight w:val="0"/>
      <w:marTop w:val="0"/>
      <w:marBottom w:val="0"/>
      <w:divBdr>
        <w:top w:val="none" w:sz="0" w:space="0" w:color="auto"/>
        <w:left w:val="none" w:sz="0" w:space="0" w:color="auto"/>
        <w:bottom w:val="none" w:sz="0" w:space="0" w:color="auto"/>
        <w:right w:val="none" w:sz="0" w:space="0" w:color="auto"/>
      </w:divBdr>
    </w:div>
    <w:div w:id="366835448">
      <w:bodyDiv w:val="1"/>
      <w:marLeft w:val="0"/>
      <w:marRight w:val="0"/>
      <w:marTop w:val="0"/>
      <w:marBottom w:val="0"/>
      <w:divBdr>
        <w:top w:val="none" w:sz="0" w:space="0" w:color="auto"/>
        <w:left w:val="none" w:sz="0" w:space="0" w:color="auto"/>
        <w:bottom w:val="none" w:sz="0" w:space="0" w:color="auto"/>
        <w:right w:val="none" w:sz="0" w:space="0" w:color="auto"/>
      </w:divBdr>
    </w:div>
    <w:div w:id="370496035">
      <w:bodyDiv w:val="1"/>
      <w:marLeft w:val="0"/>
      <w:marRight w:val="0"/>
      <w:marTop w:val="0"/>
      <w:marBottom w:val="0"/>
      <w:divBdr>
        <w:top w:val="none" w:sz="0" w:space="0" w:color="auto"/>
        <w:left w:val="none" w:sz="0" w:space="0" w:color="auto"/>
        <w:bottom w:val="none" w:sz="0" w:space="0" w:color="auto"/>
        <w:right w:val="none" w:sz="0" w:space="0" w:color="auto"/>
      </w:divBdr>
    </w:div>
    <w:div w:id="380136019">
      <w:bodyDiv w:val="1"/>
      <w:marLeft w:val="0"/>
      <w:marRight w:val="0"/>
      <w:marTop w:val="0"/>
      <w:marBottom w:val="0"/>
      <w:divBdr>
        <w:top w:val="none" w:sz="0" w:space="0" w:color="auto"/>
        <w:left w:val="none" w:sz="0" w:space="0" w:color="auto"/>
        <w:bottom w:val="none" w:sz="0" w:space="0" w:color="auto"/>
        <w:right w:val="none" w:sz="0" w:space="0" w:color="auto"/>
      </w:divBdr>
    </w:div>
    <w:div w:id="409735424">
      <w:bodyDiv w:val="1"/>
      <w:marLeft w:val="0"/>
      <w:marRight w:val="0"/>
      <w:marTop w:val="0"/>
      <w:marBottom w:val="0"/>
      <w:divBdr>
        <w:top w:val="none" w:sz="0" w:space="0" w:color="auto"/>
        <w:left w:val="none" w:sz="0" w:space="0" w:color="auto"/>
        <w:bottom w:val="none" w:sz="0" w:space="0" w:color="auto"/>
        <w:right w:val="none" w:sz="0" w:space="0" w:color="auto"/>
      </w:divBdr>
    </w:div>
    <w:div w:id="416707701">
      <w:bodyDiv w:val="1"/>
      <w:marLeft w:val="0"/>
      <w:marRight w:val="0"/>
      <w:marTop w:val="0"/>
      <w:marBottom w:val="0"/>
      <w:divBdr>
        <w:top w:val="none" w:sz="0" w:space="0" w:color="auto"/>
        <w:left w:val="none" w:sz="0" w:space="0" w:color="auto"/>
        <w:bottom w:val="none" w:sz="0" w:space="0" w:color="auto"/>
        <w:right w:val="none" w:sz="0" w:space="0" w:color="auto"/>
      </w:divBdr>
    </w:div>
    <w:div w:id="418329091">
      <w:bodyDiv w:val="1"/>
      <w:marLeft w:val="0"/>
      <w:marRight w:val="0"/>
      <w:marTop w:val="0"/>
      <w:marBottom w:val="0"/>
      <w:divBdr>
        <w:top w:val="none" w:sz="0" w:space="0" w:color="auto"/>
        <w:left w:val="none" w:sz="0" w:space="0" w:color="auto"/>
        <w:bottom w:val="none" w:sz="0" w:space="0" w:color="auto"/>
        <w:right w:val="none" w:sz="0" w:space="0" w:color="auto"/>
      </w:divBdr>
    </w:div>
    <w:div w:id="424618722">
      <w:bodyDiv w:val="1"/>
      <w:marLeft w:val="0"/>
      <w:marRight w:val="0"/>
      <w:marTop w:val="0"/>
      <w:marBottom w:val="0"/>
      <w:divBdr>
        <w:top w:val="none" w:sz="0" w:space="0" w:color="auto"/>
        <w:left w:val="none" w:sz="0" w:space="0" w:color="auto"/>
        <w:bottom w:val="none" w:sz="0" w:space="0" w:color="auto"/>
        <w:right w:val="none" w:sz="0" w:space="0" w:color="auto"/>
      </w:divBdr>
    </w:div>
    <w:div w:id="446240200">
      <w:bodyDiv w:val="1"/>
      <w:marLeft w:val="0"/>
      <w:marRight w:val="0"/>
      <w:marTop w:val="0"/>
      <w:marBottom w:val="0"/>
      <w:divBdr>
        <w:top w:val="none" w:sz="0" w:space="0" w:color="auto"/>
        <w:left w:val="none" w:sz="0" w:space="0" w:color="auto"/>
        <w:bottom w:val="none" w:sz="0" w:space="0" w:color="auto"/>
        <w:right w:val="none" w:sz="0" w:space="0" w:color="auto"/>
      </w:divBdr>
    </w:div>
    <w:div w:id="450904716">
      <w:bodyDiv w:val="1"/>
      <w:marLeft w:val="0"/>
      <w:marRight w:val="0"/>
      <w:marTop w:val="0"/>
      <w:marBottom w:val="0"/>
      <w:divBdr>
        <w:top w:val="none" w:sz="0" w:space="0" w:color="auto"/>
        <w:left w:val="none" w:sz="0" w:space="0" w:color="auto"/>
        <w:bottom w:val="none" w:sz="0" w:space="0" w:color="auto"/>
        <w:right w:val="none" w:sz="0" w:space="0" w:color="auto"/>
      </w:divBdr>
    </w:div>
    <w:div w:id="455180193">
      <w:bodyDiv w:val="1"/>
      <w:marLeft w:val="0"/>
      <w:marRight w:val="0"/>
      <w:marTop w:val="0"/>
      <w:marBottom w:val="0"/>
      <w:divBdr>
        <w:top w:val="none" w:sz="0" w:space="0" w:color="auto"/>
        <w:left w:val="none" w:sz="0" w:space="0" w:color="auto"/>
        <w:bottom w:val="none" w:sz="0" w:space="0" w:color="auto"/>
        <w:right w:val="none" w:sz="0" w:space="0" w:color="auto"/>
      </w:divBdr>
    </w:div>
    <w:div w:id="455608144">
      <w:bodyDiv w:val="1"/>
      <w:marLeft w:val="0"/>
      <w:marRight w:val="0"/>
      <w:marTop w:val="0"/>
      <w:marBottom w:val="0"/>
      <w:divBdr>
        <w:top w:val="none" w:sz="0" w:space="0" w:color="auto"/>
        <w:left w:val="none" w:sz="0" w:space="0" w:color="auto"/>
        <w:bottom w:val="none" w:sz="0" w:space="0" w:color="auto"/>
        <w:right w:val="none" w:sz="0" w:space="0" w:color="auto"/>
      </w:divBdr>
    </w:div>
    <w:div w:id="472989773">
      <w:bodyDiv w:val="1"/>
      <w:marLeft w:val="0"/>
      <w:marRight w:val="0"/>
      <w:marTop w:val="0"/>
      <w:marBottom w:val="0"/>
      <w:divBdr>
        <w:top w:val="none" w:sz="0" w:space="0" w:color="auto"/>
        <w:left w:val="none" w:sz="0" w:space="0" w:color="auto"/>
        <w:bottom w:val="none" w:sz="0" w:space="0" w:color="auto"/>
        <w:right w:val="none" w:sz="0" w:space="0" w:color="auto"/>
      </w:divBdr>
    </w:div>
    <w:div w:id="486171906">
      <w:bodyDiv w:val="1"/>
      <w:marLeft w:val="0"/>
      <w:marRight w:val="0"/>
      <w:marTop w:val="0"/>
      <w:marBottom w:val="0"/>
      <w:divBdr>
        <w:top w:val="none" w:sz="0" w:space="0" w:color="auto"/>
        <w:left w:val="none" w:sz="0" w:space="0" w:color="auto"/>
        <w:bottom w:val="none" w:sz="0" w:space="0" w:color="auto"/>
        <w:right w:val="none" w:sz="0" w:space="0" w:color="auto"/>
      </w:divBdr>
    </w:div>
    <w:div w:id="487282179">
      <w:bodyDiv w:val="1"/>
      <w:marLeft w:val="0"/>
      <w:marRight w:val="0"/>
      <w:marTop w:val="0"/>
      <w:marBottom w:val="0"/>
      <w:divBdr>
        <w:top w:val="none" w:sz="0" w:space="0" w:color="auto"/>
        <w:left w:val="none" w:sz="0" w:space="0" w:color="auto"/>
        <w:bottom w:val="none" w:sz="0" w:space="0" w:color="auto"/>
        <w:right w:val="none" w:sz="0" w:space="0" w:color="auto"/>
      </w:divBdr>
    </w:div>
    <w:div w:id="501168380">
      <w:bodyDiv w:val="1"/>
      <w:marLeft w:val="0"/>
      <w:marRight w:val="0"/>
      <w:marTop w:val="0"/>
      <w:marBottom w:val="0"/>
      <w:divBdr>
        <w:top w:val="none" w:sz="0" w:space="0" w:color="auto"/>
        <w:left w:val="none" w:sz="0" w:space="0" w:color="auto"/>
        <w:bottom w:val="none" w:sz="0" w:space="0" w:color="auto"/>
        <w:right w:val="none" w:sz="0" w:space="0" w:color="auto"/>
      </w:divBdr>
    </w:div>
    <w:div w:id="534074735">
      <w:bodyDiv w:val="1"/>
      <w:marLeft w:val="0"/>
      <w:marRight w:val="0"/>
      <w:marTop w:val="0"/>
      <w:marBottom w:val="0"/>
      <w:divBdr>
        <w:top w:val="none" w:sz="0" w:space="0" w:color="auto"/>
        <w:left w:val="none" w:sz="0" w:space="0" w:color="auto"/>
        <w:bottom w:val="none" w:sz="0" w:space="0" w:color="auto"/>
        <w:right w:val="none" w:sz="0" w:space="0" w:color="auto"/>
      </w:divBdr>
    </w:div>
    <w:div w:id="551312038">
      <w:bodyDiv w:val="1"/>
      <w:marLeft w:val="0"/>
      <w:marRight w:val="0"/>
      <w:marTop w:val="0"/>
      <w:marBottom w:val="0"/>
      <w:divBdr>
        <w:top w:val="none" w:sz="0" w:space="0" w:color="auto"/>
        <w:left w:val="none" w:sz="0" w:space="0" w:color="auto"/>
        <w:bottom w:val="none" w:sz="0" w:space="0" w:color="auto"/>
        <w:right w:val="none" w:sz="0" w:space="0" w:color="auto"/>
      </w:divBdr>
    </w:div>
    <w:div w:id="573899610">
      <w:bodyDiv w:val="1"/>
      <w:marLeft w:val="0"/>
      <w:marRight w:val="0"/>
      <w:marTop w:val="0"/>
      <w:marBottom w:val="0"/>
      <w:divBdr>
        <w:top w:val="none" w:sz="0" w:space="0" w:color="auto"/>
        <w:left w:val="none" w:sz="0" w:space="0" w:color="auto"/>
        <w:bottom w:val="none" w:sz="0" w:space="0" w:color="auto"/>
        <w:right w:val="none" w:sz="0" w:space="0" w:color="auto"/>
      </w:divBdr>
    </w:div>
    <w:div w:id="597253504">
      <w:bodyDiv w:val="1"/>
      <w:marLeft w:val="0"/>
      <w:marRight w:val="0"/>
      <w:marTop w:val="0"/>
      <w:marBottom w:val="0"/>
      <w:divBdr>
        <w:top w:val="none" w:sz="0" w:space="0" w:color="auto"/>
        <w:left w:val="none" w:sz="0" w:space="0" w:color="auto"/>
        <w:bottom w:val="none" w:sz="0" w:space="0" w:color="auto"/>
        <w:right w:val="none" w:sz="0" w:space="0" w:color="auto"/>
      </w:divBdr>
    </w:div>
    <w:div w:id="619802319">
      <w:bodyDiv w:val="1"/>
      <w:marLeft w:val="0"/>
      <w:marRight w:val="0"/>
      <w:marTop w:val="0"/>
      <w:marBottom w:val="0"/>
      <w:divBdr>
        <w:top w:val="none" w:sz="0" w:space="0" w:color="auto"/>
        <w:left w:val="none" w:sz="0" w:space="0" w:color="auto"/>
        <w:bottom w:val="none" w:sz="0" w:space="0" w:color="auto"/>
        <w:right w:val="none" w:sz="0" w:space="0" w:color="auto"/>
      </w:divBdr>
    </w:div>
    <w:div w:id="626592765">
      <w:bodyDiv w:val="1"/>
      <w:marLeft w:val="0"/>
      <w:marRight w:val="0"/>
      <w:marTop w:val="0"/>
      <w:marBottom w:val="0"/>
      <w:divBdr>
        <w:top w:val="none" w:sz="0" w:space="0" w:color="auto"/>
        <w:left w:val="none" w:sz="0" w:space="0" w:color="auto"/>
        <w:bottom w:val="none" w:sz="0" w:space="0" w:color="auto"/>
        <w:right w:val="none" w:sz="0" w:space="0" w:color="auto"/>
      </w:divBdr>
    </w:div>
    <w:div w:id="636299534">
      <w:bodyDiv w:val="1"/>
      <w:marLeft w:val="0"/>
      <w:marRight w:val="0"/>
      <w:marTop w:val="0"/>
      <w:marBottom w:val="0"/>
      <w:divBdr>
        <w:top w:val="none" w:sz="0" w:space="0" w:color="auto"/>
        <w:left w:val="none" w:sz="0" w:space="0" w:color="auto"/>
        <w:bottom w:val="none" w:sz="0" w:space="0" w:color="auto"/>
        <w:right w:val="none" w:sz="0" w:space="0" w:color="auto"/>
      </w:divBdr>
    </w:div>
    <w:div w:id="650603699">
      <w:bodyDiv w:val="1"/>
      <w:marLeft w:val="0"/>
      <w:marRight w:val="0"/>
      <w:marTop w:val="0"/>
      <w:marBottom w:val="0"/>
      <w:divBdr>
        <w:top w:val="none" w:sz="0" w:space="0" w:color="auto"/>
        <w:left w:val="none" w:sz="0" w:space="0" w:color="auto"/>
        <w:bottom w:val="none" w:sz="0" w:space="0" w:color="auto"/>
        <w:right w:val="none" w:sz="0" w:space="0" w:color="auto"/>
      </w:divBdr>
    </w:div>
    <w:div w:id="675620574">
      <w:bodyDiv w:val="1"/>
      <w:marLeft w:val="0"/>
      <w:marRight w:val="0"/>
      <w:marTop w:val="0"/>
      <w:marBottom w:val="0"/>
      <w:divBdr>
        <w:top w:val="none" w:sz="0" w:space="0" w:color="auto"/>
        <w:left w:val="none" w:sz="0" w:space="0" w:color="auto"/>
        <w:bottom w:val="none" w:sz="0" w:space="0" w:color="auto"/>
        <w:right w:val="none" w:sz="0" w:space="0" w:color="auto"/>
      </w:divBdr>
    </w:div>
    <w:div w:id="695232201">
      <w:bodyDiv w:val="1"/>
      <w:marLeft w:val="0"/>
      <w:marRight w:val="0"/>
      <w:marTop w:val="0"/>
      <w:marBottom w:val="0"/>
      <w:divBdr>
        <w:top w:val="none" w:sz="0" w:space="0" w:color="auto"/>
        <w:left w:val="none" w:sz="0" w:space="0" w:color="auto"/>
        <w:bottom w:val="none" w:sz="0" w:space="0" w:color="auto"/>
        <w:right w:val="none" w:sz="0" w:space="0" w:color="auto"/>
      </w:divBdr>
    </w:div>
    <w:div w:id="711079013">
      <w:bodyDiv w:val="1"/>
      <w:marLeft w:val="0"/>
      <w:marRight w:val="0"/>
      <w:marTop w:val="0"/>
      <w:marBottom w:val="0"/>
      <w:divBdr>
        <w:top w:val="none" w:sz="0" w:space="0" w:color="auto"/>
        <w:left w:val="none" w:sz="0" w:space="0" w:color="auto"/>
        <w:bottom w:val="none" w:sz="0" w:space="0" w:color="auto"/>
        <w:right w:val="none" w:sz="0" w:space="0" w:color="auto"/>
      </w:divBdr>
    </w:div>
    <w:div w:id="719593426">
      <w:bodyDiv w:val="1"/>
      <w:marLeft w:val="0"/>
      <w:marRight w:val="0"/>
      <w:marTop w:val="0"/>
      <w:marBottom w:val="0"/>
      <w:divBdr>
        <w:top w:val="none" w:sz="0" w:space="0" w:color="auto"/>
        <w:left w:val="none" w:sz="0" w:space="0" w:color="auto"/>
        <w:bottom w:val="none" w:sz="0" w:space="0" w:color="auto"/>
        <w:right w:val="none" w:sz="0" w:space="0" w:color="auto"/>
      </w:divBdr>
    </w:div>
    <w:div w:id="731468312">
      <w:bodyDiv w:val="1"/>
      <w:marLeft w:val="0"/>
      <w:marRight w:val="0"/>
      <w:marTop w:val="0"/>
      <w:marBottom w:val="0"/>
      <w:divBdr>
        <w:top w:val="none" w:sz="0" w:space="0" w:color="auto"/>
        <w:left w:val="none" w:sz="0" w:space="0" w:color="auto"/>
        <w:bottom w:val="none" w:sz="0" w:space="0" w:color="auto"/>
        <w:right w:val="none" w:sz="0" w:space="0" w:color="auto"/>
      </w:divBdr>
    </w:div>
    <w:div w:id="750080435">
      <w:bodyDiv w:val="1"/>
      <w:marLeft w:val="0"/>
      <w:marRight w:val="0"/>
      <w:marTop w:val="0"/>
      <w:marBottom w:val="0"/>
      <w:divBdr>
        <w:top w:val="none" w:sz="0" w:space="0" w:color="auto"/>
        <w:left w:val="none" w:sz="0" w:space="0" w:color="auto"/>
        <w:bottom w:val="none" w:sz="0" w:space="0" w:color="auto"/>
        <w:right w:val="none" w:sz="0" w:space="0" w:color="auto"/>
      </w:divBdr>
    </w:div>
    <w:div w:id="751389156">
      <w:bodyDiv w:val="1"/>
      <w:marLeft w:val="0"/>
      <w:marRight w:val="0"/>
      <w:marTop w:val="0"/>
      <w:marBottom w:val="0"/>
      <w:divBdr>
        <w:top w:val="none" w:sz="0" w:space="0" w:color="auto"/>
        <w:left w:val="none" w:sz="0" w:space="0" w:color="auto"/>
        <w:bottom w:val="none" w:sz="0" w:space="0" w:color="auto"/>
        <w:right w:val="none" w:sz="0" w:space="0" w:color="auto"/>
      </w:divBdr>
    </w:div>
    <w:div w:id="763764230">
      <w:bodyDiv w:val="1"/>
      <w:marLeft w:val="0"/>
      <w:marRight w:val="0"/>
      <w:marTop w:val="0"/>
      <w:marBottom w:val="0"/>
      <w:divBdr>
        <w:top w:val="none" w:sz="0" w:space="0" w:color="auto"/>
        <w:left w:val="none" w:sz="0" w:space="0" w:color="auto"/>
        <w:bottom w:val="none" w:sz="0" w:space="0" w:color="auto"/>
        <w:right w:val="none" w:sz="0" w:space="0" w:color="auto"/>
      </w:divBdr>
    </w:div>
    <w:div w:id="765615610">
      <w:bodyDiv w:val="1"/>
      <w:marLeft w:val="0"/>
      <w:marRight w:val="0"/>
      <w:marTop w:val="0"/>
      <w:marBottom w:val="0"/>
      <w:divBdr>
        <w:top w:val="none" w:sz="0" w:space="0" w:color="auto"/>
        <w:left w:val="none" w:sz="0" w:space="0" w:color="auto"/>
        <w:bottom w:val="none" w:sz="0" w:space="0" w:color="auto"/>
        <w:right w:val="none" w:sz="0" w:space="0" w:color="auto"/>
      </w:divBdr>
    </w:div>
    <w:div w:id="767579406">
      <w:bodyDiv w:val="1"/>
      <w:marLeft w:val="0"/>
      <w:marRight w:val="0"/>
      <w:marTop w:val="0"/>
      <w:marBottom w:val="0"/>
      <w:divBdr>
        <w:top w:val="none" w:sz="0" w:space="0" w:color="auto"/>
        <w:left w:val="none" w:sz="0" w:space="0" w:color="auto"/>
        <w:bottom w:val="none" w:sz="0" w:space="0" w:color="auto"/>
        <w:right w:val="none" w:sz="0" w:space="0" w:color="auto"/>
      </w:divBdr>
    </w:div>
    <w:div w:id="774715352">
      <w:bodyDiv w:val="1"/>
      <w:marLeft w:val="0"/>
      <w:marRight w:val="0"/>
      <w:marTop w:val="0"/>
      <w:marBottom w:val="0"/>
      <w:divBdr>
        <w:top w:val="none" w:sz="0" w:space="0" w:color="auto"/>
        <w:left w:val="none" w:sz="0" w:space="0" w:color="auto"/>
        <w:bottom w:val="none" w:sz="0" w:space="0" w:color="auto"/>
        <w:right w:val="none" w:sz="0" w:space="0" w:color="auto"/>
      </w:divBdr>
    </w:div>
    <w:div w:id="777675389">
      <w:bodyDiv w:val="1"/>
      <w:marLeft w:val="0"/>
      <w:marRight w:val="0"/>
      <w:marTop w:val="0"/>
      <w:marBottom w:val="0"/>
      <w:divBdr>
        <w:top w:val="none" w:sz="0" w:space="0" w:color="auto"/>
        <w:left w:val="none" w:sz="0" w:space="0" w:color="auto"/>
        <w:bottom w:val="none" w:sz="0" w:space="0" w:color="auto"/>
        <w:right w:val="none" w:sz="0" w:space="0" w:color="auto"/>
      </w:divBdr>
    </w:div>
    <w:div w:id="786971021">
      <w:bodyDiv w:val="1"/>
      <w:marLeft w:val="0"/>
      <w:marRight w:val="0"/>
      <w:marTop w:val="0"/>
      <w:marBottom w:val="0"/>
      <w:divBdr>
        <w:top w:val="none" w:sz="0" w:space="0" w:color="auto"/>
        <w:left w:val="none" w:sz="0" w:space="0" w:color="auto"/>
        <w:bottom w:val="none" w:sz="0" w:space="0" w:color="auto"/>
        <w:right w:val="none" w:sz="0" w:space="0" w:color="auto"/>
      </w:divBdr>
    </w:div>
    <w:div w:id="810245479">
      <w:bodyDiv w:val="1"/>
      <w:marLeft w:val="0"/>
      <w:marRight w:val="0"/>
      <w:marTop w:val="0"/>
      <w:marBottom w:val="0"/>
      <w:divBdr>
        <w:top w:val="none" w:sz="0" w:space="0" w:color="auto"/>
        <w:left w:val="none" w:sz="0" w:space="0" w:color="auto"/>
        <w:bottom w:val="none" w:sz="0" w:space="0" w:color="auto"/>
        <w:right w:val="none" w:sz="0" w:space="0" w:color="auto"/>
      </w:divBdr>
    </w:div>
    <w:div w:id="844396575">
      <w:bodyDiv w:val="1"/>
      <w:marLeft w:val="0"/>
      <w:marRight w:val="0"/>
      <w:marTop w:val="0"/>
      <w:marBottom w:val="0"/>
      <w:divBdr>
        <w:top w:val="none" w:sz="0" w:space="0" w:color="auto"/>
        <w:left w:val="none" w:sz="0" w:space="0" w:color="auto"/>
        <w:bottom w:val="none" w:sz="0" w:space="0" w:color="auto"/>
        <w:right w:val="none" w:sz="0" w:space="0" w:color="auto"/>
      </w:divBdr>
    </w:div>
    <w:div w:id="845437521">
      <w:bodyDiv w:val="1"/>
      <w:marLeft w:val="0"/>
      <w:marRight w:val="0"/>
      <w:marTop w:val="0"/>
      <w:marBottom w:val="0"/>
      <w:divBdr>
        <w:top w:val="none" w:sz="0" w:space="0" w:color="auto"/>
        <w:left w:val="none" w:sz="0" w:space="0" w:color="auto"/>
        <w:bottom w:val="none" w:sz="0" w:space="0" w:color="auto"/>
        <w:right w:val="none" w:sz="0" w:space="0" w:color="auto"/>
      </w:divBdr>
    </w:div>
    <w:div w:id="847063373">
      <w:bodyDiv w:val="1"/>
      <w:marLeft w:val="0"/>
      <w:marRight w:val="0"/>
      <w:marTop w:val="0"/>
      <w:marBottom w:val="0"/>
      <w:divBdr>
        <w:top w:val="none" w:sz="0" w:space="0" w:color="auto"/>
        <w:left w:val="none" w:sz="0" w:space="0" w:color="auto"/>
        <w:bottom w:val="none" w:sz="0" w:space="0" w:color="auto"/>
        <w:right w:val="none" w:sz="0" w:space="0" w:color="auto"/>
      </w:divBdr>
    </w:div>
    <w:div w:id="862940083">
      <w:bodyDiv w:val="1"/>
      <w:marLeft w:val="0"/>
      <w:marRight w:val="0"/>
      <w:marTop w:val="0"/>
      <w:marBottom w:val="0"/>
      <w:divBdr>
        <w:top w:val="none" w:sz="0" w:space="0" w:color="auto"/>
        <w:left w:val="none" w:sz="0" w:space="0" w:color="auto"/>
        <w:bottom w:val="none" w:sz="0" w:space="0" w:color="auto"/>
        <w:right w:val="none" w:sz="0" w:space="0" w:color="auto"/>
      </w:divBdr>
    </w:div>
    <w:div w:id="864557422">
      <w:bodyDiv w:val="1"/>
      <w:marLeft w:val="0"/>
      <w:marRight w:val="0"/>
      <w:marTop w:val="0"/>
      <w:marBottom w:val="0"/>
      <w:divBdr>
        <w:top w:val="none" w:sz="0" w:space="0" w:color="auto"/>
        <w:left w:val="none" w:sz="0" w:space="0" w:color="auto"/>
        <w:bottom w:val="none" w:sz="0" w:space="0" w:color="auto"/>
        <w:right w:val="none" w:sz="0" w:space="0" w:color="auto"/>
      </w:divBdr>
    </w:div>
    <w:div w:id="871571007">
      <w:bodyDiv w:val="1"/>
      <w:marLeft w:val="0"/>
      <w:marRight w:val="0"/>
      <w:marTop w:val="0"/>
      <w:marBottom w:val="0"/>
      <w:divBdr>
        <w:top w:val="none" w:sz="0" w:space="0" w:color="auto"/>
        <w:left w:val="none" w:sz="0" w:space="0" w:color="auto"/>
        <w:bottom w:val="none" w:sz="0" w:space="0" w:color="auto"/>
        <w:right w:val="none" w:sz="0" w:space="0" w:color="auto"/>
      </w:divBdr>
    </w:div>
    <w:div w:id="873692459">
      <w:bodyDiv w:val="1"/>
      <w:marLeft w:val="0"/>
      <w:marRight w:val="0"/>
      <w:marTop w:val="0"/>
      <w:marBottom w:val="0"/>
      <w:divBdr>
        <w:top w:val="none" w:sz="0" w:space="0" w:color="auto"/>
        <w:left w:val="none" w:sz="0" w:space="0" w:color="auto"/>
        <w:bottom w:val="none" w:sz="0" w:space="0" w:color="auto"/>
        <w:right w:val="none" w:sz="0" w:space="0" w:color="auto"/>
      </w:divBdr>
    </w:div>
    <w:div w:id="875968688">
      <w:bodyDiv w:val="1"/>
      <w:marLeft w:val="0"/>
      <w:marRight w:val="0"/>
      <w:marTop w:val="0"/>
      <w:marBottom w:val="0"/>
      <w:divBdr>
        <w:top w:val="none" w:sz="0" w:space="0" w:color="auto"/>
        <w:left w:val="none" w:sz="0" w:space="0" w:color="auto"/>
        <w:bottom w:val="none" w:sz="0" w:space="0" w:color="auto"/>
        <w:right w:val="none" w:sz="0" w:space="0" w:color="auto"/>
      </w:divBdr>
    </w:div>
    <w:div w:id="940989483">
      <w:bodyDiv w:val="1"/>
      <w:marLeft w:val="0"/>
      <w:marRight w:val="0"/>
      <w:marTop w:val="0"/>
      <w:marBottom w:val="0"/>
      <w:divBdr>
        <w:top w:val="none" w:sz="0" w:space="0" w:color="auto"/>
        <w:left w:val="none" w:sz="0" w:space="0" w:color="auto"/>
        <w:bottom w:val="none" w:sz="0" w:space="0" w:color="auto"/>
        <w:right w:val="none" w:sz="0" w:space="0" w:color="auto"/>
      </w:divBdr>
    </w:div>
    <w:div w:id="941037681">
      <w:bodyDiv w:val="1"/>
      <w:marLeft w:val="0"/>
      <w:marRight w:val="0"/>
      <w:marTop w:val="0"/>
      <w:marBottom w:val="0"/>
      <w:divBdr>
        <w:top w:val="none" w:sz="0" w:space="0" w:color="auto"/>
        <w:left w:val="none" w:sz="0" w:space="0" w:color="auto"/>
        <w:bottom w:val="none" w:sz="0" w:space="0" w:color="auto"/>
        <w:right w:val="none" w:sz="0" w:space="0" w:color="auto"/>
      </w:divBdr>
    </w:div>
    <w:div w:id="963197278">
      <w:bodyDiv w:val="1"/>
      <w:marLeft w:val="0"/>
      <w:marRight w:val="0"/>
      <w:marTop w:val="0"/>
      <w:marBottom w:val="0"/>
      <w:divBdr>
        <w:top w:val="none" w:sz="0" w:space="0" w:color="auto"/>
        <w:left w:val="none" w:sz="0" w:space="0" w:color="auto"/>
        <w:bottom w:val="none" w:sz="0" w:space="0" w:color="auto"/>
        <w:right w:val="none" w:sz="0" w:space="0" w:color="auto"/>
      </w:divBdr>
    </w:div>
    <w:div w:id="983193146">
      <w:bodyDiv w:val="1"/>
      <w:marLeft w:val="0"/>
      <w:marRight w:val="0"/>
      <w:marTop w:val="0"/>
      <w:marBottom w:val="0"/>
      <w:divBdr>
        <w:top w:val="none" w:sz="0" w:space="0" w:color="auto"/>
        <w:left w:val="none" w:sz="0" w:space="0" w:color="auto"/>
        <w:bottom w:val="none" w:sz="0" w:space="0" w:color="auto"/>
        <w:right w:val="none" w:sz="0" w:space="0" w:color="auto"/>
      </w:divBdr>
    </w:div>
    <w:div w:id="987783424">
      <w:bodyDiv w:val="1"/>
      <w:marLeft w:val="0"/>
      <w:marRight w:val="0"/>
      <w:marTop w:val="0"/>
      <w:marBottom w:val="0"/>
      <w:divBdr>
        <w:top w:val="none" w:sz="0" w:space="0" w:color="auto"/>
        <w:left w:val="none" w:sz="0" w:space="0" w:color="auto"/>
        <w:bottom w:val="none" w:sz="0" w:space="0" w:color="auto"/>
        <w:right w:val="none" w:sz="0" w:space="0" w:color="auto"/>
      </w:divBdr>
    </w:div>
    <w:div w:id="990869656">
      <w:bodyDiv w:val="1"/>
      <w:marLeft w:val="0"/>
      <w:marRight w:val="0"/>
      <w:marTop w:val="0"/>
      <w:marBottom w:val="0"/>
      <w:divBdr>
        <w:top w:val="none" w:sz="0" w:space="0" w:color="auto"/>
        <w:left w:val="none" w:sz="0" w:space="0" w:color="auto"/>
        <w:bottom w:val="none" w:sz="0" w:space="0" w:color="auto"/>
        <w:right w:val="none" w:sz="0" w:space="0" w:color="auto"/>
      </w:divBdr>
    </w:div>
    <w:div w:id="1028800117">
      <w:bodyDiv w:val="1"/>
      <w:marLeft w:val="0"/>
      <w:marRight w:val="0"/>
      <w:marTop w:val="0"/>
      <w:marBottom w:val="0"/>
      <w:divBdr>
        <w:top w:val="none" w:sz="0" w:space="0" w:color="auto"/>
        <w:left w:val="none" w:sz="0" w:space="0" w:color="auto"/>
        <w:bottom w:val="none" w:sz="0" w:space="0" w:color="auto"/>
        <w:right w:val="none" w:sz="0" w:space="0" w:color="auto"/>
      </w:divBdr>
    </w:div>
    <w:div w:id="1030761143">
      <w:bodyDiv w:val="1"/>
      <w:marLeft w:val="0"/>
      <w:marRight w:val="0"/>
      <w:marTop w:val="0"/>
      <w:marBottom w:val="0"/>
      <w:divBdr>
        <w:top w:val="none" w:sz="0" w:space="0" w:color="auto"/>
        <w:left w:val="none" w:sz="0" w:space="0" w:color="auto"/>
        <w:bottom w:val="none" w:sz="0" w:space="0" w:color="auto"/>
        <w:right w:val="none" w:sz="0" w:space="0" w:color="auto"/>
      </w:divBdr>
    </w:div>
    <w:div w:id="1036391659">
      <w:bodyDiv w:val="1"/>
      <w:marLeft w:val="0"/>
      <w:marRight w:val="0"/>
      <w:marTop w:val="0"/>
      <w:marBottom w:val="0"/>
      <w:divBdr>
        <w:top w:val="none" w:sz="0" w:space="0" w:color="auto"/>
        <w:left w:val="none" w:sz="0" w:space="0" w:color="auto"/>
        <w:bottom w:val="none" w:sz="0" w:space="0" w:color="auto"/>
        <w:right w:val="none" w:sz="0" w:space="0" w:color="auto"/>
      </w:divBdr>
    </w:div>
    <w:div w:id="1048533457">
      <w:bodyDiv w:val="1"/>
      <w:marLeft w:val="0"/>
      <w:marRight w:val="0"/>
      <w:marTop w:val="0"/>
      <w:marBottom w:val="0"/>
      <w:divBdr>
        <w:top w:val="none" w:sz="0" w:space="0" w:color="auto"/>
        <w:left w:val="none" w:sz="0" w:space="0" w:color="auto"/>
        <w:bottom w:val="none" w:sz="0" w:space="0" w:color="auto"/>
        <w:right w:val="none" w:sz="0" w:space="0" w:color="auto"/>
      </w:divBdr>
    </w:div>
    <w:div w:id="1082414109">
      <w:bodyDiv w:val="1"/>
      <w:marLeft w:val="0"/>
      <w:marRight w:val="0"/>
      <w:marTop w:val="0"/>
      <w:marBottom w:val="0"/>
      <w:divBdr>
        <w:top w:val="none" w:sz="0" w:space="0" w:color="auto"/>
        <w:left w:val="none" w:sz="0" w:space="0" w:color="auto"/>
        <w:bottom w:val="none" w:sz="0" w:space="0" w:color="auto"/>
        <w:right w:val="none" w:sz="0" w:space="0" w:color="auto"/>
      </w:divBdr>
    </w:div>
    <w:div w:id="1089813654">
      <w:bodyDiv w:val="1"/>
      <w:marLeft w:val="0"/>
      <w:marRight w:val="0"/>
      <w:marTop w:val="0"/>
      <w:marBottom w:val="0"/>
      <w:divBdr>
        <w:top w:val="none" w:sz="0" w:space="0" w:color="auto"/>
        <w:left w:val="none" w:sz="0" w:space="0" w:color="auto"/>
        <w:bottom w:val="none" w:sz="0" w:space="0" w:color="auto"/>
        <w:right w:val="none" w:sz="0" w:space="0" w:color="auto"/>
      </w:divBdr>
    </w:div>
    <w:div w:id="1090539950">
      <w:bodyDiv w:val="1"/>
      <w:marLeft w:val="0"/>
      <w:marRight w:val="0"/>
      <w:marTop w:val="0"/>
      <w:marBottom w:val="0"/>
      <w:divBdr>
        <w:top w:val="none" w:sz="0" w:space="0" w:color="auto"/>
        <w:left w:val="none" w:sz="0" w:space="0" w:color="auto"/>
        <w:bottom w:val="none" w:sz="0" w:space="0" w:color="auto"/>
        <w:right w:val="none" w:sz="0" w:space="0" w:color="auto"/>
      </w:divBdr>
    </w:div>
    <w:div w:id="1100417208">
      <w:bodyDiv w:val="1"/>
      <w:marLeft w:val="0"/>
      <w:marRight w:val="0"/>
      <w:marTop w:val="0"/>
      <w:marBottom w:val="0"/>
      <w:divBdr>
        <w:top w:val="none" w:sz="0" w:space="0" w:color="auto"/>
        <w:left w:val="none" w:sz="0" w:space="0" w:color="auto"/>
        <w:bottom w:val="none" w:sz="0" w:space="0" w:color="auto"/>
        <w:right w:val="none" w:sz="0" w:space="0" w:color="auto"/>
      </w:divBdr>
    </w:div>
    <w:div w:id="1170172510">
      <w:bodyDiv w:val="1"/>
      <w:marLeft w:val="0"/>
      <w:marRight w:val="0"/>
      <w:marTop w:val="0"/>
      <w:marBottom w:val="0"/>
      <w:divBdr>
        <w:top w:val="none" w:sz="0" w:space="0" w:color="auto"/>
        <w:left w:val="none" w:sz="0" w:space="0" w:color="auto"/>
        <w:bottom w:val="none" w:sz="0" w:space="0" w:color="auto"/>
        <w:right w:val="none" w:sz="0" w:space="0" w:color="auto"/>
      </w:divBdr>
    </w:div>
    <w:div w:id="1171484892">
      <w:bodyDiv w:val="1"/>
      <w:marLeft w:val="0"/>
      <w:marRight w:val="0"/>
      <w:marTop w:val="0"/>
      <w:marBottom w:val="0"/>
      <w:divBdr>
        <w:top w:val="none" w:sz="0" w:space="0" w:color="auto"/>
        <w:left w:val="none" w:sz="0" w:space="0" w:color="auto"/>
        <w:bottom w:val="none" w:sz="0" w:space="0" w:color="auto"/>
        <w:right w:val="none" w:sz="0" w:space="0" w:color="auto"/>
      </w:divBdr>
    </w:div>
    <w:div w:id="1190216230">
      <w:bodyDiv w:val="1"/>
      <w:marLeft w:val="0"/>
      <w:marRight w:val="0"/>
      <w:marTop w:val="0"/>
      <w:marBottom w:val="0"/>
      <w:divBdr>
        <w:top w:val="none" w:sz="0" w:space="0" w:color="auto"/>
        <w:left w:val="none" w:sz="0" w:space="0" w:color="auto"/>
        <w:bottom w:val="none" w:sz="0" w:space="0" w:color="auto"/>
        <w:right w:val="none" w:sz="0" w:space="0" w:color="auto"/>
      </w:divBdr>
    </w:div>
    <w:div w:id="1207794297">
      <w:bodyDiv w:val="1"/>
      <w:marLeft w:val="0"/>
      <w:marRight w:val="0"/>
      <w:marTop w:val="0"/>
      <w:marBottom w:val="0"/>
      <w:divBdr>
        <w:top w:val="none" w:sz="0" w:space="0" w:color="auto"/>
        <w:left w:val="none" w:sz="0" w:space="0" w:color="auto"/>
        <w:bottom w:val="none" w:sz="0" w:space="0" w:color="auto"/>
        <w:right w:val="none" w:sz="0" w:space="0" w:color="auto"/>
      </w:divBdr>
    </w:div>
    <w:div w:id="1211989380">
      <w:bodyDiv w:val="1"/>
      <w:marLeft w:val="0"/>
      <w:marRight w:val="0"/>
      <w:marTop w:val="0"/>
      <w:marBottom w:val="0"/>
      <w:divBdr>
        <w:top w:val="none" w:sz="0" w:space="0" w:color="auto"/>
        <w:left w:val="none" w:sz="0" w:space="0" w:color="auto"/>
        <w:bottom w:val="none" w:sz="0" w:space="0" w:color="auto"/>
        <w:right w:val="none" w:sz="0" w:space="0" w:color="auto"/>
      </w:divBdr>
    </w:div>
    <w:div w:id="1229421045">
      <w:bodyDiv w:val="1"/>
      <w:marLeft w:val="0"/>
      <w:marRight w:val="0"/>
      <w:marTop w:val="0"/>
      <w:marBottom w:val="0"/>
      <w:divBdr>
        <w:top w:val="none" w:sz="0" w:space="0" w:color="auto"/>
        <w:left w:val="none" w:sz="0" w:space="0" w:color="auto"/>
        <w:bottom w:val="none" w:sz="0" w:space="0" w:color="auto"/>
        <w:right w:val="none" w:sz="0" w:space="0" w:color="auto"/>
      </w:divBdr>
    </w:div>
    <w:div w:id="1237546383">
      <w:bodyDiv w:val="1"/>
      <w:marLeft w:val="0"/>
      <w:marRight w:val="0"/>
      <w:marTop w:val="0"/>
      <w:marBottom w:val="0"/>
      <w:divBdr>
        <w:top w:val="none" w:sz="0" w:space="0" w:color="auto"/>
        <w:left w:val="none" w:sz="0" w:space="0" w:color="auto"/>
        <w:bottom w:val="none" w:sz="0" w:space="0" w:color="auto"/>
        <w:right w:val="none" w:sz="0" w:space="0" w:color="auto"/>
      </w:divBdr>
    </w:div>
    <w:div w:id="1240628716">
      <w:bodyDiv w:val="1"/>
      <w:marLeft w:val="0"/>
      <w:marRight w:val="0"/>
      <w:marTop w:val="0"/>
      <w:marBottom w:val="0"/>
      <w:divBdr>
        <w:top w:val="none" w:sz="0" w:space="0" w:color="auto"/>
        <w:left w:val="none" w:sz="0" w:space="0" w:color="auto"/>
        <w:bottom w:val="none" w:sz="0" w:space="0" w:color="auto"/>
        <w:right w:val="none" w:sz="0" w:space="0" w:color="auto"/>
      </w:divBdr>
    </w:div>
    <w:div w:id="1285236944">
      <w:bodyDiv w:val="1"/>
      <w:marLeft w:val="0"/>
      <w:marRight w:val="0"/>
      <w:marTop w:val="0"/>
      <w:marBottom w:val="0"/>
      <w:divBdr>
        <w:top w:val="none" w:sz="0" w:space="0" w:color="auto"/>
        <w:left w:val="none" w:sz="0" w:space="0" w:color="auto"/>
        <w:bottom w:val="none" w:sz="0" w:space="0" w:color="auto"/>
        <w:right w:val="none" w:sz="0" w:space="0" w:color="auto"/>
      </w:divBdr>
    </w:div>
    <w:div w:id="1300652951">
      <w:bodyDiv w:val="1"/>
      <w:marLeft w:val="0"/>
      <w:marRight w:val="0"/>
      <w:marTop w:val="0"/>
      <w:marBottom w:val="0"/>
      <w:divBdr>
        <w:top w:val="none" w:sz="0" w:space="0" w:color="auto"/>
        <w:left w:val="none" w:sz="0" w:space="0" w:color="auto"/>
        <w:bottom w:val="none" w:sz="0" w:space="0" w:color="auto"/>
        <w:right w:val="none" w:sz="0" w:space="0" w:color="auto"/>
      </w:divBdr>
    </w:div>
    <w:div w:id="1307663862">
      <w:bodyDiv w:val="1"/>
      <w:marLeft w:val="0"/>
      <w:marRight w:val="0"/>
      <w:marTop w:val="0"/>
      <w:marBottom w:val="0"/>
      <w:divBdr>
        <w:top w:val="none" w:sz="0" w:space="0" w:color="auto"/>
        <w:left w:val="none" w:sz="0" w:space="0" w:color="auto"/>
        <w:bottom w:val="none" w:sz="0" w:space="0" w:color="auto"/>
        <w:right w:val="none" w:sz="0" w:space="0" w:color="auto"/>
      </w:divBdr>
    </w:div>
    <w:div w:id="1324625297">
      <w:bodyDiv w:val="1"/>
      <w:marLeft w:val="0"/>
      <w:marRight w:val="0"/>
      <w:marTop w:val="0"/>
      <w:marBottom w:val="0"/>
      <w:divBdr>
        <w:top w:val="none" w:sz="0" w:space="0" w:color="auto"/>
        <w:left w:val="none" w:sz="0" w:space="0" w:color="auto"/>
        <w:bottom w:val="none" w:sz="0" w:space="0" w:color="auto"/>
        <w:right w:val="none" w:sz="0" w:space="0" w:color="auto"/>
      </w:divBdr>
    </w:div>
    <w:div w:id="1361857871">
      <w:bodyDiv w:val="1"/>
      <w:marLeft w:val="0"/>
      <w:marRight w:val="0"/>
      <w:marTop w:val="0"/>
      <w:marBottom w:val="0"/>
      <w:divBdr>
        <w:top w:val="none" w:sz="0" w:space="0" w:color="auto"/>
        <w:left w:val="none" w:sz="0" w:space="0" w:color="auto"/>
        <w:bottom w:val="none" w:sz="0" w:space="0" w:color="auto"/>
        <w:right w:val="none" w:sz="0" w:space="0" w:color="auto"/>
      </w:divBdr>
    </w:div>
    <w:div w:id="1411466110">
      <w:bodyDiv w:val="1"/>
      <w:marLeft w:val="0"/>
      <w:marRight w:val="0"/>
      <w:marTop w:val="0"/>
      <w:marBottom w:val="0"/>
      <w:divBdr>
        <w:top w:val="none" w:sz="0" w:space="0" w:color="auto"/>
        <w:left w:val="none" w:sz="0" w:space="0" w:color="auto"/>
        <w:bottom w:val="none" w:sz="0" w:space="0" w:color="auto"/>
        <w:right w:val="none" w:sz="0" w:space="0" w:color="auto"/>
      </w:divBdr>
    </w:div>
    <w:div w:id="1423603943">
      <w:bodyDiv w:val="1"/>
      <w:marLeft w:val="0"/>
      <w:marRight w:val="0"/>
      <w:marTop w:val="0"/>
      <w:marBottom w:val="0"/>
      <w:divBdr>
        <w:top w:val="none" w:sz="0" w:space="0" w:color="auto"/>
        <w:left w:val="none" w:sz="0" w:space="0" w:color="auto"/>
        <w:bottom w:val="none" w:sz="0" w:space="0" w:color="auto"/>
        <w:right w:val="none" w:sz="0" w:space="0" w:color="auto"/>
      </w:divBdr>
    </w:div>
    <w:div w:id="1433279093">
      <w:bodyDiv w:val="1"/>
      <w:marLeft w:val="0"/>
      <w:marRight w:val="0"/>
      <w:marTop w:val="0"/>
      <w:marBottom w:val="0"/>
      <w:divBdr>
        <w:top w:val="none" w:sz="0" w:space="0" w:color="auto"/>
        <w:left w:val="none" w:sz="0" w:space="0" w:color="auto"/>
        <w:bottom w:val="none" w:sz="0" w:space="0" w:color="auto"/>
        <w:right w:val="none" w:sz="0" w:space="0" w:color="auto"/>
      </w:divBdr>
    </w:div>
    <w:div w:id="1458185410">
      <w:bodyDiv w:val="1"/>
      <w:marLeft w:val="0"/>
      <w:marRight w:val="0"/>
      <w:marTop w:val="0"/>
      <w:marBottom w:val="0"/>
      <w:divBdr>
        <w:top w:val="none" w:sz="0" w:space="0" w:color="auto"/>
        <w:left w:val="none" w:sz="0" w:space="0" w:color="auto"/>
        <w:bottom w:val="none" w:sz="0" w:space="0" w:color="auto"/>
        <w:right w:val="none" w:sz="0" w:space="0" w:color="auto"/>
      </w:divBdr>
    </w:div>
    <w:div w:id="1479106805">
      <w:bodyDiv w:val="1"/>
      <w:marLeft w:val="0"/>
      <w:marRight w:val="0"/>
      <w:marTop w:val="0"/>
      <w:marBottom w:val="0"/>
      <w:divBdr>
        <w:top w:val="none" w:sz="0" w:space="0" w:color="auto"/>
        <w:left w:val="none" w:sz="0" w:space="0" w:color="auto"/>
        <w:bottom w:val="none" w:sz="0" w:space="0" w:color="auto"/>
        <w:right w:val="none" w:sz="0" w:space="0" w:color="auto"/>
      </w:divBdr>
    </w:div>
    <w:div w:id="1482691878">
      <w:bodyDiv w:val="1"/>
      <w:marLeft w:val="0"/>
      <w:marRight w:val="0"/>
      <w:marTop w:val="0"/>
      <w:marBottom w:val="0"/>
      <w:divBdr>
        <w:top w:val="none" w:sz="0" w:space="0" w:color="auto"/>
        <w:left w:val="none" w:sz="0" w:space="0" w:color="auto"/>
        <w:bottom w:val="none" w:sz="0" w:space="0" w:color="auto"/>
        <w:right w:val="none" w:sz="0" w:space="0" w:color="auto"/>
      </w:divBdr>
    </w:div>
    <w:div w:id="1517771949">
      <w:bodyDiv w:val="1"/>
      <w:marLeft w:val="0"/>
      <w:marRight w:val="0"/>
      <w:marTop w:val="0"/>
      <w:marBottom w:val="0"/>
      <w:divBdr>
        <w:top w:val="none" w:sz="0" w:space="0" w:color="auto"/>
        <w:left w:val="none" w:sz="0" w:space="0" w:color="auto"/>
        <w:bottom w:val="none" w:sz="0" w:space="0" w:color="auto"/>
        <w:right w:val="none" w:sz="0" w:space="0" w:color="auto"/>
      </w:divBdr>
    </w:div>
    <w:div w:id="1535846342">
      <w:bodyDiv w:val="1"/>
      <w:marLeft w:val="0"/>
      <w:marRight w:val="0"/>
      <w:marTop w:val="0"/>
      <w:marBottom w:val="0"/>
      <w:divBdr>
        <w:top w:val="none" w:sz="0" w:space="0" w:color="auto"/>
        <w:left w:val="none" w:sz="0" w:space="0" w:color="auto"/>
        <w:bottom w:val="none" w:sz="0" w:space="0" w:color="auto"/>
        <w:right w:val="none" w:sz="0" w:space="0" w:color="auto"/>
      </w:divBdr>
    </w:div>
    <w:div w:id="1557156348">
      <w:bodyDiv w:val="1"/>
      <w:marLeft w:val="0"/>
      <w:marRight w:val="0"/>
      <w:marTop w:val="0"/>
      <w:marBottom w:val="0"/>
      <w:divBdr>
        <w:top w:val="none" w:sz="0" w:space="0" w:color="auto"/>
        <w:left w:val="none" w:sz="0" w:space="0" w:color="auto"/>
        <w:bottom w:val="none" w:sz="0" w:space="0" w:color="auto"/>
        <w:right w:val="none" w:sz="0" w:space="0" w:color="auto"/>
      </w:divBdr>
    </w:div>
    <w:div w:id="1566791422">
      <w:bodyDiv w:val="1"/>
      <w:marLeft w:val="0"/>
      <w:marRight w:val="0"/>
      <w:marTop w:val="0"/>
      <w:marBottom w:val="0"/>
      <w:divBdr>
        <w:top w:val="none" w:sz="0" w:space="0" w:color="auto"/>
        <w:left w:val="none" w:sz="0" w:space="0" w:color="auto"/>
        <w:bottom w:val="none" w:sz="0" w:space="0" w:color="auto"/>
        <w:right w:val="none" w:sz="0" w:space="0" w:color="auto"/>
      </w:divBdr>
    </w:div>
    <w:div w:id="1632403122">
      <w:bodyDiv w:val="1"/>
      <w:marLeft w:val="0"/>
      <w:marRight w:val="0"/>
      <w:marTop w:val="0"/>
      <w:marBottom w:val="0"/>
      <w:divBdr>
        <w:top w:val="none" w:sz="0" w:space="0" w:color="auto"/>
        <w:left w:val="none" w:sz="0" w:space="0" w:color="auto"/>
        <w:bottom w:val="none" w:sz="0" w:space="0" w:color="auto"/>
        <w:right w:val="none" w:sz="0" w:space="0" w:color="auto"/>
      </w:divBdr>
    </w:div>
    <w:div w:id="1652173468">
      <w:bodyDiv w:val="1"/>
      <w:marLeft w:val="0"/>
      <w:marRight w:val="0"/>
      <w:marTop w:val="0"/>
      <w:marBottom w:val="0"/>
      <w:divBdr>
        <w:top w:val="none" w:sz="0" w:space="0" w:color="auto"/>
        <w:left w:val="none" w:sz="0" w:space="0" w:color="auto"/>
        <w:bottom w:val="none" w:sz="0" w:space="0" w:color="auto"/>
        <w:right w:val="none" w:sz="0" w:space="0" w:color="auto"/>
      </w:divBdr>
    </w:div>
    <w:div w:id="1654989273">
      <w:bodyDiv w:val="1"/>
      <w:marLeft w:val="0"/>
      <w:marRight w:val="0"/>
      <w:marTop w:val="0"/>
      <w:marBottom w:val="0"/>
      <w:divBdr>
        <w:top w:val="none" w:sz="0" w:space="0" w:color="auto"/>
        <w:left w:val="none" w:sz="0" w:space="0" w:color="auto"/>
        <w:bottom w:val="none" w:sz="0" w:space="0" w:color="auto"/>
        <w:right w:val="none" w:sz="0" w:space="0" w:color="auto"/>
      </w:divBdr>
    </w:div>
    <w:div w:id="1668896835">
      <w:bodyDiv w:val="1"/>
      <w:marLeft w:val="0"/>
      <w:marRight w:val="0"/>
      <w:marTop w:val="0"/>
      <w:marBottom w:val="0"/>
      <w:divBdr>
        <w:top w:val="none" w:sz="0" w:space="0" w:color="auto"/>
        <w:left w:val="none" w:sz="0" w:space="0" w:color="auto"/>
        <w:bottom w:val="none" w:sz="0" w:space="0" w:color="auto"/>
        <w:right w:val="none" w:sz="0" w:space="0" w:color="auto"/>
      </w:divBdr>
      <w:divsChild>
        <w:div w:id="1754038265">
          <w:marLeft w:val="432"/>
          <w:marRight w:val="0"/>
          <w:marTop w:val="120"/>
          <w:marBottom w:val="0"/>
          <w:divBdr>
            <w:top w:val="none" w:sz="0" w:space="0" w:color="auto"/>
            <w:left w:val="none" w:sz="0" w:space="0" w:color="auto"/>
            <w:bottom w:val="none" w:sz="0" w:space="0" w:color="auto"/>
            <w:right w:val="none" w:sz="0" w:space="0" w:color="auto"/>
          </w:divBdr>
        </w:div>
        <w:div w:id="1554384922">
          <w:marLeft w:val="432"/>
          <w:marRight w:val="0"/>
          <w:marTop w:val="120"/>
          <w:marBottom w:val="0"/>
          <w:divBdr>
            <w:top w:val="none" w:sz="0" w:space="0" w:color="auto"/>
            <w:left w:val="none" w:sz="0" w:space="0" w:color="auto"/>
            <w:bottom w:val="none" w:sz="0" w:space="0" w:color="auto"/>
            <w:right w:val="none" w:sz="0" w:space="0" w:color="auto"/>
          </w:divBdr>
        </w:div>
      </w:divsChild>
    </w:div>
    <w:div w:id="1678534332">
      <w:bodyDiv w:val="1"/>
      <w:marLeft w:val="0"/>
      <w:marRight w:val="0"/>
      <w:marTop w:val="0"/>
      <w:marBottom w:val="0"/>
      <w:divBdr>
        <w:top w:val="none" w:sz="0" w:space="0" w:color="auto"/>
        <w:left w:val="none" w:sz="0" w:space="0" w:color="auto"/>
        <w:bottom w:val="none" w:sz="0" w:space="0" w:color="auto"/>
        <w:right w:val="none" w:sz="0" w:space="0" w:color="auto"/>
      </w:divBdr>
    </w:div>
    <w:div w:id="1681731919">
      <w:bodyDiv w:val="1"/>
      <w:marLeft w:val="0"/>
      <w:marRight w:val="0"/>
      <w:marTop w:val="0"/>
      <w:marBottom w:val="0"/>
      <w:divBdr>
        <w:top w:val="none" w:sz="0" w:space="0" w:color="auto"/>
        <w:left w:val="none" w:sz="0" w:space="0" w:color="auto"/>
        <w:bottom w:val="none" w:sz="0" w:space="0" w:color="auto"/>
        <w:right w:val="none" w:sz="0" w:space="0" w:color="auto"/>
      </w:divBdr>
    </w:div>
    <w:div w:id="1701667977">
      <w:bodyDiv w:val="1"/>
      <w:marLeft w:val="0"/>
      <w:marRight w:val="0"/>
      <w:marTop w:val="0"/>
      <w:marBottom w:val="0"/>
      <w:divBdr>
        <w:top w:val="none" w:sz="0" w:space="0" w:color="auto"/>
        <w:left w:val="none" w:sz="0" w:space="0" w:color="auto"/>
        <w:bottom w:val="none" w:sz="0" w:space="0" w:color="auto"/>
        <w:right w:val="none" w:sz="0" w:space="0" w:color="auto"/>
      </w:divBdr>
    </w:div>
    <w:div w:id="1730033799">
      <w:bodyDiv w:val="1"/>
      <w:marLeft w:val="0"/>
      <w:marRight w:val="0"/>
      <w:marTop w:val="0"/>
      <w:marBottom w:val="0"/>
      <w:divBdr>
        <w:top w:val="none" w:sz="0" w:space="0" w:color="auto"/>
        <w:left w:val="none" w:sz="0" w:space="0" w:color="auto"/>
        <w:bottom w:val="none" w:sz="0" w:space="0" w:color="auto"/>
        <w:right w:val="none" w:sz="0" w:space="0" w:color="auto"/>
      </w:divBdr>
    </w:div>
    <w:div w:id="1739669577">
      <w:bodyDiv w:val="1"/>
      <w:marLeft w:val="0"/>
      <w:marRight w:val="0"/>
      <w:marTop w:val="0"/>
      <w:marBottom w:val="0"/>
      <w:divBdr>
        <w:top w:val="none" w:sz="0" w:space="0" w:color="auto"/>
        <w:left w:val="none" w:sz="0" w:space="0" w:color="auto"/>
        <w:bottom w:val="none" w:sz="0" w:space="0" w:color="auto"/>
        <w:right w:val="none" w:sz="0" w:space="0" w:color="auto"/>
      </w:divBdr>
    </w:div>
    <w:div w:id="1757289925">
      <w:bodyDiv w:val="1"/>
      <w:marLeft w:val="0"/>
      <w:marRight w:val="0"/>
      <w:marTop w:val="0"/>
      <w:marBottom w:val="0"/>
      <w:divBdr>
        <w:top w:val="none" w:sz="0" w:space="0" w:color="auto"/>
        <w:left w:val="none" w:sz="0" w:space="0" w:color="auto"/>
        <w:bottom w:val="none" w:sz="0" w:space="0" w:color="auto"/>
        <w:right w:val="none" w:sz="0" w:space="0" w:color="auto"/>
      </w:divBdr>
    </w:div>
    <w:div w:id="1771925190">
      <w:bodyDiv w:val="1"/>
      <w:marLeft w:val="0"/>
      <w:marRight w:val="0"/>
      <w:marTop w:val="0"/>
      <w:marBottom w:val="0"/>
      <w:divBdr>
        <w:top w:val="none" w:sz="0" w:space="0" w:color="auto"/>
        <w:left w:val="none" w:sz="0" w:space="0" w:color="auto"/>
        <w:bottom w:val="none" w:sz="0" w:space="0" w:color="auto"/>
        <w:right w:val="none" w:sz="0" w:space="0" w:color="auto"/>
      </w:divBdr>
    </w:div>
    <w:div w:id="1777671087">
      <w:bodyDiv w:val="1"/>
      <w:marLeft w:val="0"/>
      <w:marRight w:val="0"/>
      <w:marTop w:val="0"/>
      <w:marBottom w:val="0"/>
      <w:divBdr>
        <w:top w:val="none" w:sz="0" w:space="0" w:color="auto"/>
        <w:left w:val="none" w:sz="0" w:space="0" w:color="auto"/>
        <w:bottom w:val="none" w:sz="0" w:space="0" w:color="auto"/>
        <w:right w:val="none" w:sz="0" w:space="0" w:color="auto"/>
      </w:divBdr>
    </w:div>
    <w:div w:id="1785610238">
      <w:bodyDiv w:val="1"/>
      <w:marLeft w:val="0"/>
      <w:marRight w:val="0"/>
      <w:marTop w:val="0"/>
      <w:marBottom w:val="0"/>
      <w:divBdr>
        <w:top w:val="none" w:sz="0" w:space="0" w:color="auto"/>
        <w:left w:val="none" w:sz="0" w:space="0" w:color="auto"/>
        <w:bottom w:val="none" w:sz="0" w:space="0" w:color="auto"/>
        <w:right w:val="none" w:sz="0" w:space="0" w:color="auto"/>
      </w:divBdr>
    </w:div>
    <w:div w:id="1867939279">
      <w:bodyDiv w:val="1"/>
      <w:marLeft w:val="0"/>
      <w:marRight w:val="0"/>
      <w:marTop w:val="0"/>
      <w:marBottom w:val="0"/>
      <w:divBdr>
        <w:top w:val="none" w:sz="0" w:space="0" w:color="auto"/>
        <w:left w:val="none" w:sz="0" w:space="0" w:color="auto"/>
        <w:bottom w:val="none" w:sz="0" w:space="0" w:color="auto"/>
        <w:right w:val="none" w:sz="0" w:space="0" w:color="auto"/>
      </w:divBdr>
    </w:div>
    <w:div w:id="1872650243">
      <w:bodyDiv w:val="1"/>
      <w:marLeft w:val="0"/>
      <w:marRight w:val="0"/>
      <w:marTop w:val="0"/>
      <w:marBottom w:val="0"/>
      <w:divBdr>
        <w:top w:val="none" w:sz="0" w:space="0" w:color="auto"/>
        <w:left w:val="none" w:sz="0" w:space="0" w:color="auto"/>
        <w:bottom w:val="none" w:sz="0" w:space="0" w:color="auto"/>
        <w:right w:val="none" w:sz="0" w:space="0" w:color="auto"/>
      </w:divBdr>
    </w:div>
    <w:div w:id="1888838165">
      <w:bodyDiv w:val="1"/>
      <w:marLeft w:val="0"/>
      <w:marRight w:val="0"/>
      <w:marTop w:val="0"/>
      <w:marBottom w:val="0"/>
      <w:divBdr>
        <w:top w:val="none" w:sz="0" w:space="0" w:color="auto"/>
        <w:left w:val="none" w:sz="0" w:space="0" w:color="auto"/>
        <w:bottom w:val="none" w:sz="0" w:space="0" w:color="auto"/>
        <w:right w:val="none" w:sz="0" w:space="0" w:color="auto"/>
      </w:divBdr>
    </w:div>
    <w:div w:id="1895386544">
      <w:bodyDiv w:val="1"/>
      <w:marLeft w:val="0"/>
      <w:marRight w:val="0"/>
      <w:marTop w:val="0"/>
      <w:marBottom w:val="0"/>
      <w:divBdr>
        <w:top w:val="none" w:sz="0" w:space="0" w:color="auto"/>
        <w:left w:val="none" w:sz="0" w:space="0" w:color="auto"/>
        <w:bottom w:val="none" w:sz="0" w:space="0" w:color="auto"/>
        <w:right w:val="none" w:sz="0" w:space="0" w:color="auto"/>
      </w:divBdr>
    </w:div>
    <w:div w:id="1918980952">
      <w:bodyDiv w:val="1"/>
      <w:marLeft w:val="0"/>
      <w:marRight w:val="0"/>
      <w:marTop w:val="0"/>
      <w:marBottom w:val="0"/>
      <w:divBdr>
        <w:top w:val="none" w:sz="0" w:space="0" w:color="auto"/>
        <w:left w:val="none" w:sz="0" w:space="0" w:color="auto"/>
        <w:bottom w:val="none" w:sz="0" w:space="0" w:color="auto"/>
        <w:right w:val="none" w:sz="0" w:space="0" w:color="auto"/>
      </w:divBdr>
    </w:div>
    <w:div w:id="1921254542">
      <w:bodyDiv w:val="1"/>
      <w:marLeft w:val="0"/>
      <w:marRight w:val="0"/>
      <w:marTop w:val="0"/>
      <w:marBottom w:val="0"/>
      <w:divBdr>
        <w:top w:val="none" w:sz="0" w:space="0" w:color="auto"/>
        <w:left w:val="none" w:sz="0" w:space="0" w:color="auto"/>
        <w:bottom w:val="none" w:sz="0" w:space="0" w:color="auto"/>
        <w:right w:val="none" w:sz="0" w:space="0" w:color="auto"/>
      </w:divBdr>
    </w:div>
    <w:div w:id="1921518675">
      <w:bodyDiv w:val="1"/>
      <w:marLeft w:val="0"/>
      <w:marRight w:val="0"/>
      <w:marTop w:val="0"/>
      <w:marBottom w:val="0"/>
      <w:divBdr>
        <w:top w:val="none" w:sz="0" w:space="0" w:color="auto"/>
        <w:left w:val="none" w:sz="0" w:space="0" w:color="auto"/>
        <w:bottom w:val="none" w:sz="0" w:space="0" w:color="auto"/>
        <w:right w:val="none" w:sz="0" w:space="0" w:color="auto"/>
      </w:divBdr>
    </w:div>
    <w:div w:id="1948922942">
      <w:bodyDiv w:val="1"/>
      <w:marLeft w:val="0"/>
      <w:marRight w:val="0"/>
      <w:marTop w:val="0"/>
      <w:marBottom w:val="0"/>
      <w:divBdr>
        <w:top w:val="none" w:sz="0" w:space="0" w:color="auto"/>
        <w:left w:val="none" w:sz="0" w:space="0" w:color="auto"/>
        <w:bottom w:val="none" w:sz="0" w:space="0" w:color="auto"/>
        <w:right w:val="none" w:sz="0" w:space="0" w:color="auto"/>
      </w:divBdr>
    </w:div>
    <w:div w:id="1952741233">
      <w:bodyDiv w:val="1"/>
      <w:marLeft w:val="0"/>
      <w:marRight w:val="0"/>
      <w:marTop w:val="0"/>
      <w:marBottom w:val="0"/>
      <w:divBdr>
        <w:top w:val="none" w:sz="0" w:space="0" w:color="auto"/>
        <w:left w:val="none" w:sz="0" w:space="0" w:color="auto"/>
        <w:bottom w:val="none" w:sz="0" w:space="0" w:color="auto"/>
        <w:right w:val="none" w:sz="0" w:space="0" w:color="auto"/>
      </w:divBdr>
    </w:div>
    <w:div w:id="1982923028">
      <w:bodyDiv w:val="1"/>
      <w:marLeft w:val="0"/>
      <w:marRight w:val="0"/>
      <w:marTop w:val="0"/>
      <w:marBottom w:val="0"/>
      <w:divBdr>
        <w:top w:val="none" w:sz="0" w:space="0" w:color="auto"/>
        <w:left w:val="none" w:sz="0" w:space="0" w:color="auto"/>
        <w:bottom w:val="none" w:sz="0" w:space="0" w:color="auto"/>
        <w:right w:val="none" w:sz="0" w:space="0" w:color="auto"/>
      </w:divBdr>
    </w:div>
    <w:div w:id="1997873770">
      <w:bodyDiv w:val="1"/>
      <w:marLeft w:val="0"/>
      <w:marRight w:val="0"/>
      <w:marTop w:val="0"/>
      <w:marBottom w:val="0"/>
      <w:divBdr>
        <w:top w:val="none" w:sz="0" w:space="0" w:color="auto"/>
        <w:left w:val="none" w:sz="0" w:space="0" w:color="auto"/>
        <w:bottom w:val="none" w:sz="0" w:space="0" w:color="auto"/>
        <w:right w:val="none" w:sz="0" w:space="0" w:color="auto"/>
      </w:divBdr>
    </w:div>
    <w:div w:id="2051222294">
      <w:bodyDiv w:val="1"/>
      <w:marLeft w:val="0"/>
      <w:marRight w:val="0"/>
      <w:marTop w:val="0"/>
      <w:marBottom w:val="0"/>
      <w:divBdr>
        <w:top w:val="none" w:sz="0" w:space="0" w:color="auto"/>
        <w:left w:val="none" w:sz="0" w:space="0" w:color="auto"/>
        <w:bottom w:val="none" w:sz="0" w:space="0" w:color="auto"/>
        <w:right w:val="none" w:sz="0" w:space="0" w:color="auto"/>
      </w:divBdr>
    </w:div>
    <w:div w:id="2077628077">
      <w:bodyDiv w:val="1"/>
      <w:marLeft w:val="0"/>
      <w:marRight w:val="0"/>
      <w:marTop w:val="0"/>
      <w:marBottom w:val="0"/>
      <w:divBdr>
        <w:top w:val="none" w:sz="0" w:space="0" w:color="auto"/>
        <w:left w:val="none" w:sz="0" w:space="0" w:color="auto"/>
        <w:bottom w:val="none" w:sz="0" w:space="0" w:color="auto"/>
        <w:right w:val="none" w:sz="0" w:space="0" w:color="auto"/>
      </w:divBdr>
    </w:div>
    <w:div w:id="2116098432">
      <w:bodyDiv w:val="1"/>
      <w:marLeft w:val="0"/>
      <w:marRight w:val="0"/>
      <w:marTop w:val="0"/>
      <w:marBottom w:val="0"/>
      <w:divBdr>
        <w:top w:val="none" w:sz="0" w:space="0" w:color="auto"/>
        <w:left w:val="none" w:sz="0" w:space="0" w:color="auto"/>
        <w:bottom w:val="none" w:sz="0" w:space="0" w:color="auto"/>
        <w:right w:val="none" w:sz="0" w:space="0" w:color="auto"/>
      </w:divBdr>
    </w:div>
    <w:div w:id="2118285058">
      <w:bodyDiv w:val="1"/>
      <w:marLeft w:val="0"/>
      <w:marRight w:val="0"/>
      <w:marTop w:val="0"/>
      <w:marBottom w:val="0"/>
      <w:divBdr>
        <w:top w:val="none" w:sz="0" w:space="0" w:color="auto"/>
        <w:left w:val="none" w:sz="0" w:space="0" w:color="auto"/>
        <w:bottom w:val="none" w:sz="0" w:space="0" w:color="auto"/>
        <w:right w:val="none" w:sz="0" w:space="0" w:color="auto"/>
      </w:divBdr>
    </w:div>
    <w:div w:id="2126800662">
      <w:bodyDiv w:val="1"/>
      <w:marLeft w:val="0"/>
      <w:marRight w:val="0"/>
      <w:marTop w:val="0"/>
      <w:marBottom w:val="0"/>
      <w:divBdr>
        <w:top w:val="none" w:sz="0" w:space="0" w:color="auto"/>
        <w:left w:val="none" w:sz="0" w:space="0" w:color="auto"/>
        <w:bottom w:val="none" w:sz="0" w:space="0" w:color="auto"/>
        <w:right w:val="none" w:sz="0" w:space="0" w:color="auto"/>
      </w:divBdr>
    </w:div>
    <w:div w:id="2143887032">
      <w:bodyDiv w:val="1"/>
      <w:marLeft w:val="0"/>
      <w:marRight w:val="0"/>
      <w:marTop w:val="0"/>
      <w:marBottom w:val="0"/>
      <w:divBdr>
        <w:top w:val="none" w:sz="0" w:space="0" w:color="auto"/>
        <w:left w:val="none" w:sz="0" w:space="0" w:color="auto"/>
        <w:bottom w:val="none" w:sz="0" w:space="0" w:color="auto"/>
        <w:right w:val="none" w:sz="0" w:space="0" w:color="auto"/>
      </w:divBdr>
      <w:divsChild>
        <w:div w:id="1045182444">
          <w:marLeft w:val="0"/>
          <w:marRight w:val="175"/>
          <w:marTop w:val="0"/>
          <w:marBottom w:val="262"/>
          <w:divBdr>
            <w:top w:val="none" w:sz="0" w:space="0" w:color="auto"/>
            <w:left w:val="none" w:sz="0" w:space="0" w:color="auto"/>
            <w:bottom w:val="none" w:sz="0" w:space="0" w:color="auto"/>
            <w:right w:val="none" w:sz="0" w:space="0" w:color="auto"/>
          </w:divBdr>
          <w:divsChild>
            <w:div w:id="1511022877">
              <w:marLeft w:val="0"/>
              <w:marRight w:val="0"/>
              <w:marTop w:val="0"/>
              <w:marBottom w:val="262"/>
              <w:divBdr>
                <w:top w:val="none" w:sz="0" w:space="0" w:color="auto"/>
                <w:left w:val="none" w:sz="0" w:space="0" w:color="auto"/>
                <w:bottom w:val="none" w:sz="0" w:space="0" w:color="auto"/>
                <w:right w:val="none" w:sz="0" w:space="0" w:color="auto"/>
              </w:divBdr>
              <w:divsChild>
                <w:div w:id="1912691380">
                  <w:marLeft w:val="0"/>
                  <w:marRight w:val="0"/>
                  <w:marTop w:val="0"/>
                  <w:marBottom w:val="0"/>
                  <w:divBdr>
                    <w:top w:val="none" w:sz="0" w:space="0" w:color="auto"/>
                    <w:left w:val="none" w:sz="0" w:space="0" w:color="auto"/>
                    <w:bottom w:val="none" w:sz="0" w:space="0" w:color="auto"/>
                    <w:right w:val="none" w:sz="0" w:space="0" w:color="auto"/>
                  </w:divBdr>
                  <w:divsChild>
                    <w:div w:id="358506295">
                      <w:marLeft w:val="0"/>
                      <w:marRight w:val="0"/>
                      <w:marTop w:val="0"/>
                      <w:marBottom w:val="0"/>
                      <w:divBdr>
                        <w:top w:val="none" w:sz="0" w:space="0" w:color="auto"/>
                        <w:left w:val="none" w:sz="0" w:space="0" w:color="auto"/>
                        <w:bottom w:val="none" w:sz="0" w:space="0" w:color="auto"/>
                        <w:right w:val="none" w:sz="0" w:space="0" w:color="auto"/>
                      </w:divBdr>
                      <w:divsChild>
                        <w:div w:id="697391458">
                          <w:marLeft w:val="0"/>
                          <w:marRight w:val="0"/>
                          <w:marTop w:val="0"/>
                          <w:marBottom w:val="0"/>
                          <w:divBdr>
                            <w:top w:val="none" w:sz="0" w:space="0" w:color="auto"/>
                            <w:left w:val="none" w:sz="0" w:space="0" w:color="auto"/>
                            <w:bottom w:val="none" w:sz="0" w:space="0" w:color="auto"/>
                            <w:right w:val="none" w:sz="0" w:space="0" w:color="auto"/>
                          </w:divBdr>
                          <w:divsChild>
                            <w:div w:id="785199582">
                              <w:marLeft w:val="0"/>
                              <w:marRight w:val="0"/>
                              <w:marTop w:val="0"/>
                              <w:marBottom w:val="262"/>
                              <w:divBdr>
                                <w:top w:val="none" w:sz="0" w:space="0" w:color="auto"/>
                                <w:left w:val="none" w:sz="0" w:space="0" w:color="auto"/>
                                <w:bottom w:val="none" w:sz="0" w:space="0" w:color="auto"/>
                                <w:right w:val="none" w:sz="0" w:space="0" w:color="auto"/>
                              </w:divBdr>
                              <w:divsChild>
                                <w:div w:id="18596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mbdou14-krop.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mbdou14-krop.ru/?page_id=514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75"/>
      <c:perspective val="30"/>
    </c:view3D>
    <c:plotArea>
      <c:layout/>
      <c:pie3DChart>
        <c:varyColors val="1"/>
        <c:ser>
          <c:idx val="0"/>
          <c:order val="0"/>
          <c:tx>
            <c:strRef>
              <c:f>Лист1!$B$1</c:f>
              <c:strCache>
                <c:ptCount val="1"/>
                <c:pt idx="0">
                  <c:v>Столбец1</c:v>
                </c:pt>
              </c:strCache>
            </c:strRef>
          </c:tx>
          <c:explosion val="25"/>
          <c:dLbls>
            <c:showVal val="1"/>
            <c:showLeaderLines val="1"/>
          </c:dLbls>
          <c:cat>
            <c:strRef>
              <c:f>Лист1!$A$2:$A$4</c:f>
              <c:strCache>
                <c:ptCount val="3"/>
                <c:pt idx="0">
                  <c:v>не готовы</c:v>
                </c:pt>
                <c:pt idx="1">
                  <c:v>условно готовы</c:v>
                </c:pt>
                <c:pt idx="2">
                  <c:v>готовы к поступлению в д/с.</c:v>
                </c:pt>
              </c:strCache>
            </c:strRef>
          </c:cat>
          <c:val>
            <c:numRef>
              <c:f>Лист1!$B$2:$B$4</c:f>
              <c:numCache>
                <c:formatCode>0%</c:formatCode>
                <c:ptCount val="3"/>
                <c:pt idx="0">
                  <c:v>0</c:v>
                </c:pt>
                <c:pt idx="1">
                  <c:v>0.30000000000000032</c:v>
                </c:pt>
                <c:pt idx="2">
                  <c:v>0.70000000000000062</c:v>
                </c:pt>
              </c:numCache>
            </c:numRef>
          </c:val>
        </c:ser>
      </c:pie3DChart>
    </c:plotArea>
    <c:legend>
      <c:legendPos val="r"/>
      <c:layout>
        <c:manualLayout>
          <c:xMode val="edge"/>
          <c:yMode val="edge"/>
          <c:x val="0.64234109388661165"/>
          <c:y val="0.30047482489591265"/>
          <c:w val="0.34313788264421369"/>
          <c:h val="0.39904998926184759"/>
        </c:manualLayout>
      </c:layout>
      <c:txPr>
        <a:bodyPr/>
        <a:lstStyle/>
        <a:p>
          <a:pPr>
            <a:defRPr sz="105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a:latin typeface="Times New Roman" pitchFamily="18" charset="0"/>
              <a:cs typeface="Times New Roman" pitchFamily="18" charset="0"/>
            </a:defRPr>
          </a:pPr>
          <a:endParaRPr lang="ru-RU"/>
        </a:p>
      </c:txPr>
    </c:title>
    <c:view3D>
      <c:rotX val="30"/>
      <c:perspective val="30"/>
    </c:view3D>
    <c:plotArea>
      <c:layout/>
      <c:pie3DChart>
        <c:varyColors val="1"/>
        <c:ser>
          <c:idx val="0"/>
          <c:order val="0"/>
          <c:tx>
            <c:strRef>
              <c:f>Лист1!$B$1</c:f>
              <c:strCache>
                <c:ptCount val="1"/>
                <c:pt idx="0">
                  <c:v>Степень адаптации</c:v>
                </c:pt>
              </c:strCache>
            </c:strRef>
          </c:tx>
          <c:explosion val="25"/>
          <c:dLbls>
            <c:showVal val="1"/>
            <c:showLeaderLines val="1"/>
          </c:dLbls>
          <c:cat>
            <c:strRef>
              <c:f>Лист1!$A$2:$A$4</c:f>
              <c:strCache>
                <c:ptCount val="3"/>
                <c:pt idx="0">
                  <c:v>Легкая  (8-16 дней)</c:v>
                </c:pt>
                <c:pt idx="1">
                  <c:v>Средняя (до 30 дней)</c:v>
                </c:pt>
                <c:pt idx="2">
                  <c:v>Тяжолая ( свыше 30 дней)</c:v>
                </c:pt>
              </c:strCache>
            </c:strRef>
          </c:cat>
          <c:val>
            <c:numRef>
              <c:f>Лист1!$B$2:$B$4</c:f>
              <c:numCache>
                <c:formatCode>0%</c:formatCode>
                <c:ptCount val="3"/>
                <c:pt idx="0">
                  <c:v>0.14000000000000001</c:v>
                </c:pt>
                <c:pt idx="1">
                  <c:v>0.56000000000000005</c:v>
                </c:pt>
                <c:pt idx="2">
                  <c:v>0.30000000000000032</c:v>
                </c:pt>
              </c:numCache>
            </c:numRef>
          </c:val>
        </c:ser>
      </c:pie3DChart>
    </c:plotArea>
    <c:legend>
      <c:legendPos val="r"/>
      <c:txPr>
        <a:bodyPr/>
        <a:lstStyle/>
        <a:p>
          <a:pPr>
            <a:defRPr sz="105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1-й  уровень </c:v>
                </c:pt>
              </c:strCache>
            </c:strRef>
          </c:tx>
          <c:dLbls>
            <c:txPr>
              <a:bodyPr/>
              <a:lstStyle/>
              <a:p>
                <a:pPr>
                  <a:defRPr sz="1100">
                    <a:latin typeface="Times New Roman" pitchFamily="18" charset="0"/>
                    <a:cs typeface="Times New Roman" pitchFamily="18" charset="0"/>
                  </a:defRPr>
                </a:pPr>
                <a:endParaRPr lang="ru-RU"/>
              </a:p>
            </c:txPr>
            <c:showVal val="1"/>
          </c:dLbls>
          <c:cat>
            <c:strRef>
              <c:f>Лист1!$A$2:$A$5</c:f>
              <c:strCache>
                <c:ptCount val="4"/>
                <c:pt idx="0">
                  <c:v>гр. Василек</c:v>
                </c:pt>
                <c:pt idx="1">
                  <c:v>гр. Клубничка</c:v>
                </c:pt>
                <c:pt idx="2">
                  <c:v>гр. Ласточка</c:v>
                </c:pt>
                <c:pt idx="3">
                  <c:v>гр. Сказка</c:v>
                </c:pt>
              </c:strCache>
            </c:strRef>
          </c:cat>
          <c:val>
            <c:numRef>
              <c:f>Лист1!$B$2:$B$5</c:f>
              <c:numCache>
                <c:formatCode>0%</c:formatCode>
                <c:ptCount val="4"/>
                <c:pt idx="0">
                  <c:v>0.64000000000000112</c:v>
                </c:pt>
                <c:pt idx="1">
                  <c:v>0.47000000000000008</c:v>
                </c:pt>
                <c:pt idx="2">
                  <c:v>0.22</c:v>
                </c:pt>
                <c:pt idx="3">
                  <c:v>0.63000000000000111</c:v>
                </c:pt>
              </c:numCache>
            </c:numRef>
          </c:val>
        </c:ser>
        <c:ser>
          <c:idx val="1"/>
          <c:order val="1"/>
          <c:tx>
            <c:strRef>
              <c:f>Лист1!$C$1</c:f>
              <c:strCache>
                <c:ptCount val="1"/>
                <c:pt idx="0">
                  <c:v>2-й уровень</c:v>
                </c:pt>
              </c:strCache>
            </c:strRef>
          </c:tx>
          <c:dLbls>
            <c:txPr>
              <a:bodyPr/>
              <a:lstStyle/>
              <a:p>
                <a:pPr>
                  <a:defRPr sz="1100">
                    <a:latin typeface="Times New Roman" pitchFamily="18" charset="0"/>
                    <a:cs typeface="Times New Roman" pitchFamily="18" charset="0"/>
                  </a:defRPr>
                </a:pPr>
                <a:endParaRPr lang="ru-RU"/>
              </a:p>
            </c:txPr>
            <c:showVal val="1"/>
          </c:dLbls>
          <c:cat>
            <c:strRef>
              <c:f>Лист1!$A$2:$A$5</c:f>
              <c:strCache>
                <c:ptCount val="4"/>
                <c:pt idx="0">
                  <c:v>гр. Василек</c:v>
                </c:pt>
                <c:pt idx="1">
                  <c:v>гр. Клубничка</c:v>
                </c:pt>
                <c:pt idx="2">
                  <c:v>гр. Ласточка</c:v>
                </c:pt>
                <c:pt idx="3">
                  <c:v>гр. Сказка</c:v>
                </c:pt>
              </c:strCache>
            </c:strRef>
          </c:cat>
          <c:val>
            <c:numRef>
              <c:f>Лист1!$C$2:$C$5</c:f>
              <c:numCache>
                <c:formatCode>0%</c:formatCode>
                <c:ptCount val="4"/>
                <c:pt idx="0">
                  <c:v>0.18000000000000024</c:v>
                </c:pt>
                <c:pt idx="1">
                  <c:v>0.43000000000000038</c:v>
                </c:pt>
                <c:pt idx="2">
                  <c:v>0.78</c:v>
                </c:pt>
                <c:pt idx="3">
                  <c:v>0.29000000000000031</c:v>
                </c:pt>
              </c:numCache>
            </c:numRef>
          </c:val>
        </c:ser>
        <c:ser>
          <c:idx val="2"/>
          <c:order val="2"/>
          <c:tx>
            <c:strRef>
              <c:f>Лист1!$D$1</c:f>
              <c:strCache>
                <c:ptCount val="1"/>
                <c:pt idx="0">
                  <c:v>3-й  уровень</c:v>
                </c:pt>
              </c:strCache>
            </c:strRef>
          </c:tx>
          <c:dLbls>
            <c:txPr>
              <a:bodyPr/>
              <a:lstStyle/>
              <a:p>
                <a:pPr>
                  <a:defRPr sz="1100">
                    <a:latin typeface="Times New Roman" pitchFamily="18" charset="0"/>
                    <a:cs typeface="Times New Roman" pitchFamily="18" charset="0"/>
                  </a:defRPr>
                </a:pPr>
                <a:endParaRPr lang="ru-RU"/>
              </a:p>
            </c:txPr>
            <c:showVal val="1"/>
          </c:dLbls>
          <c:cat>
            <c:strRef>
              <c:f>Лист1!$A$2:$A$5</c:f>
              <c:strCache>
                <c:ptCount val="4"/>
                <c:pt idx="0">
                  <c:v>гр. Василек</c:v>
                </c:pt>
                <c:pt idx="1">
                  <c:v>гр. Клубничка</c:v>
                </c:pt>
                <c:pt idx="2">
                  <c:v>гр. Ласточка</c:v>
                </c:pt>
                <c:pt idx="3">
                  <c:v>гр. Сказка</c:v>
                </c:pt>
              </c:strCache>
            </c:strRef>
          </c:cat>
          <c:val>
            <c:numRef>
              <c:f>Лист1!$D$2:$D$5</c:f>
              <c:numCache>
                <c:formatCode>0%</c:formatCode>
                <c:ptCount val="4"/>
                <c:pt idx="0">
                  <c:v>0.18000000000000024</c:v>
                </c:pt>
                <c:pt idx="1">
                  <c:v>0</c:v>
                </c:pt>
                <c:pt idx="2">
                  <c:v>0.1</c:v>
                </c:pt>
                <c:pt idx="3">
                  <c:v>8.0000000000000043E-2</c:v>
                </c:pt>
              </c:numCache>
            </c:numRef>
          </c:val>
        </c:ser>
        <c:axId val="145523456"/>
        <c:axId val="145524992"/>
      </c:barChart>
      <c:catAx>
        <c:axId val="145523456"/>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145524992"/>
        <c:crosses val="autoZero"/>
        <c:auto val="1"/>
        <c:lblAlgn val="ctr"/>
        <c:lblOffset val="100"/>
      </c:catAx>
      <c:valAx>
        <c:axId val="145524992"/>
        <c:scaling>
          <c:orientation val="minMax"/>
        </c:scaling>
        <c:axPos val="l"/>
        <c:majorGridlines/>
        <c:numFmt formatCode="0%" sourceLinked="1"/>
        <c:tickLblPos val="nextTo"/>
        <c:crossAx val="145523456"/>
        <c:crosses val="autoZero"/>
        <c:crossBetween val="between"/>
      </c:valAx>
    </c:plotArea>
    <c:legend>
      <c:legendPos val="r"/>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latin typeface="Times New Roman" pitchFamily="18" charset="0"/>
                <a:cs typeface="Times New Roman" pitchFamily="18" charset="0"/>
              </a:defRPr>
            </a:pPr>
            <a:r>
              <a:rPr lang="ru-RU" sz="1400">
                <a:latin typeface="Times New Roman" pitchFamily="18" charset="0"/>
                <a:cs typeface="Times New Roman" pitchFamily="18" charset="0"/>
              </a:rPr>
              <a:t>Сформированность</a:t>
            </a:r>
            <a:r>
              <a:rPr lang="ru-RU" sz="1400" baseline="0">
                <a:latin typeface="Times New Roman" pitchFamily="18" charset="0"/>
                <a:cs typeface="Times New Roman" pitchFamily="18" charset="0"/>
              </a:rPr>
              <a:t> </a:t>
            </a:r>
          </a:p>
          <a:p>
            <a:pPr>
              <a:defRPr sz="2000">
                <a:latin typeface="Times New Roman" pitchFamily="18" charset="0"/>
                <a:cs typeface="Times New Roman" pitchFamily="18" charset="0"/>
              </a:defRPr>
            </a:pPr>
            <a:r>
              <a:rPr lang="ru-RU" sz="1400" baseline="0">
                <a:latin typeface="Times New Roman" pitchFamily="18" charset="0"/>
                <a:cs typeface="Times New Roman" pitchFamily="18" charset="0"/>
              </a:rPr>
              <a:t>предпосылок учебной деятельности детей 6-7 лет</a:t>
            </a:r>
            <a:endParaRPr lang="ru-RU" sz="1400">
              <a:latin typeface="Times New Roman" pitchFamily="18" charset="0"/>
              <a:cs typeface="Times New Roman" pitchFamily="18" charset="0"/>
            </a:endParaRPr>
          </a:p>
        </c:rich>
      </c:tx>
      <c:layout>
        <c:manualLayout>
          <c:xMode val="edge"/>
          <c:yMode val="edge"/>
          <c:x val="0.17563083527563661"/>
          <c:y val="2.3523520896882019E-2"/>
        </c:manualLayout>
      </c:layout>
    </c:title>
    <c:plotArea>
      <c:layout/>
      <c:pieChart>
        <c:varyColors val="1"/>
        <c:ser>
          <c:idx val="0"/>
          <c:order val="0"/>
          <c:tx>
            <c:strRef>
              <c:f>Лист1!$B$1</c:f>
              <c:strCache>
                <c:ptCount val="1"/>
                <c:pt idx="0">
                  <c:v>общий результат обследования </c:v>
                </c:pt>
              </c:strCache>
            </c:strRef>
          </c:tx>
          <c:explosion val="25"/>
          <c:dLbls>
            <c:dLbl>
              <c:idx val="0"/>
              <c:showVal val="1"/>
            </c:dLbl>
            <c:dLbl>
              <c:idx val="1"/>
              <c:showVal val="1"/>
            </c:dLbl>
            <c:dLbl>
              <c:idx val="2"/>
              <c:showVal val="1"/>
            </c:dLbl>
            <c:delete val="1"/>
            <c:txPr>
              <a:bodyPr/>
              <a:lstStyle/>
              <a:p>
                <a:pPr>
                  <a:defRPr sz="1600">
                    <a:latin typeface="Times New Roman" pitchFamily="18" charset="0"/>
                    <a:cs typeface="Times New Roman" pitchFamily="18" charset="0"/>
                  </a:defRPr>
                </a:pPr>
                <a:endParaRPr lang="ru-RU"/>
              </a:p>
            </c:txPr>
          </c:dLbls>
          <c:cat>
            <c:strRef>
              <c:f>Лист1!$A$2:$A$5</c:f>
              <c:strCache>
                <c:ptCount val="3"/>
                <c:pt idx="0">
                  <c:v>готовы к обучению в школе</c:v>
                </c:pt>
                <c:pt idx="1">
                  <c:v>условно готовы к обучению</c:v>
                </c:pt>
                <c:pt idx="2">
                  <c:v>условно не готовы к обучению</c:v>
                </c:pt>
              </c:strCache>
            </c:strRef>
          </c:cat>
          <c:val>
            <c:numRef>
              <c:f>Лист1!$B$2:$B$5</c:f>
              <c:numCache>
                <c:formatCode>0%</c:formatCode>
                <c:ptCount val="4"/>
                <c:pt idx="0">
                  <c:v>0.63000000000000111</c:v>
                </c:pt>
                <c:pt idx="1">
                  <c:v>0.29000000000000031</c:v>
                </c:pt>
                <c:pt idx="2">
                  <c:v>8.0000000000000043E-2</c:v>
                </c:pt>
              </c:numCache>
            </c:numRef>
          </c:val>
        </c:ser>
        <c:firstSliceAng val="0"/>
      </c:pieChart>
    </c:plotArea>
    <c:legend>
      <c:legendPos val="r"/>
      <c:legendEntry>
        <c:idx val="3"/>
        <c:delete val="1"/>
      </c:legendEntry>
      <c:layout>
        <c:manualLayout>
          <c:xMode val="edge"/>
          <c:yMode val="edge"/>
          <c:x val="0.60523847203707182"/>
          <c:y val="0.44944928468857004"/>
          <c:w val="0.38147768305338842"/>
          <c:h val="0.24272077383972751"/>
        </c:manualLayout>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уровень</c:v>
                </c:pt>
              </c:strCache>
            </c:strRef>
          </c:tx>
          <c:cat>
            <c:strRef>
              <c:f>Лист1!$A$2:$A$3</c:f>
              <c:strCache>
                <c:ptCount val="2"/>
                <c:pt idx="0">
                  <c:v>5-6 лет</c:v>
                </c:pt>
                <c:pt idx="1">
                  <c:v>6-7 лет</c:v>
                </c:pt>
              </c:strCache>
            </c:strRef>
          </c:cat>
          <c:val>
            <c:numRef>
              <c:f>Лист1!$B$2:$B$3</c:f>
              <c:numCache>
                <c:formatCode>General</c:formatCode>
                <c:ptCount val="2"/>
                <c:pt idx="0">
                  <c:v>0</c:v>
                </c:pt>
                <c:pt idx="1">
                  <c:v>0</c:v>
                </c:pt>
              </c:numCache>
            </c:numRef>
          </c:val>
        </c:ser>
        <c:ser>
          <c:idx val="1"/>
          <c:order val="1"/>
          <c:tx>
            <c:strRef>
              <c:f>Лист1!$C$1</c:f>
              <c:strCache>
                <c:ptCount val="1"/>
                <c:pt idx="0">
                  <c:v>средний уровень</c:v>
                </c:pt>
              </c:strCache>
            </c:strRef>
          </c:tx>
          <c:dLbls>
            <c:txPr>
              <a:bodyPr/>
              <a:lstStyle/>
              <a:p>
                <a:pPr>
                  <a:defRPr sz="1100">
                    <a:latin typeface="Times New Roman" pitchFamily="18" charset="0"/>
                    <a:cs typeface="Times New Roman" pitchFamily="18" charset="0"/>
                  </a:defRPr>
                </a:pPr>
                <a:endParaRPr lang="ru-RU"/>
              </a:p>
            </c:txPr>
            <c:showVal val="1"/>
          </c:dLbls>
          <c:cat>
            <c:strRef>
              <c:f>Лист1!$A$2:$A$3</c:f>
              <c:strCache>
                <c:ptCount val="2"/>
                <c:pt idx="0">
                  <c:v>5-6 лет</c:v>
                </c:pt>
                <c:pt idx="1">
                  <c:v>6-7 лет</c:v>
                </c:pt>
              </c:strCache>
            </c:strRef>
          </c:cat>
          <c:val>
            <c:numRef>
              <c:f>Лист1!$C$2:$C$3</c:f>
              <c:numCache>
                <c:formatCode>0%</c:formatCode>
                <c:ptCount val="2"/>
                <c:pt idx="0">
                  <c:v>0.69000000000000061</c:v>
                </c:pt>
                <c:pt idx="1">
                  <c:v>0.83000000000000063</c:v>
                </c:pt>
              </c:numCache>
            </c:numRef>
          </c:val>
        </c:ser>
        <c:ser>
          <c:idx val="2"/>
          <c:order val="2"/>
          <c:tx>
            <c:strRef>
              <c:f>Лист1!$D$1</c:f>
              <c:strCache>
                <c:ptCount val="1"/>
                <c:pt idx="0">
                  <c:v>низкий уровень</c:v>
                </c:pt>
              </c:strCache>
            </c:strRef>
          </c:tx>
          <c:dLbls>
            <c:txPr>
              <a:bodyPr/>
              <a:lstStyle/>
              <a:p>
                <a:pPr>
                  <a:defRPr sz="1100">
                    <a:latin typeface="Times New Roman" pitchFamily="18" charset="0"/>
                    <a:cs typeface="Times New Roman" pitchFamily="18" charset="0"/>
                  </a:defRPr>
                </a:pPr>
                <a:endParaRPr lang="ru-RU"/>
              </a:p>
            </c:txPr>
            <c:showVal val="1"/>
          </c:dLbls>
          <c:cat>
            <c:strRef>
              <c:f>Лист1!$A$2:$A$3</c:f>
              <c:strCache>
                <c:ptCount val="2"/>
                <c:pt idx="0">
                  <c:v>5-6 лет</c:v>
                </c:pt>
                <c:pt idx="1">
                  <c:v>6-7 лет</c:v>
                </c:pt>
              </c:strCache>
            </c:strRef>
          </c:cat>
          <c:val>
            <c:numRef>
              <c:f>Лист1!$D$2:$D$3</c:f>
              <c:numCache>
                <c:formatCode>0%</c:formatCode>
                <c:ptCount val="2"/>
                <c:pt idx="0">
                  <c:v>0.31000000000000033</c:v>
                </c:pt>
                <c:pt idx="1">
                  <c:v>0.17</c:v>
                </c:pt>
              </c:numCache>
            </c:numRef>
          </c:val>
        </c:ser>
        <c:axId val="146843904"/>
        <c:axId val="146886656"/>
      </c:barChart>
      <c:catAx>
        <c:axId val="146843904"/>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146886656"/>
        <c:crosses val="autoZero"/>
        <c:auto val="1"/>
        <c:lblAlgn val="ctr"/>
        <c:lblOffset val="100"/>
      </c:catAx>
      <c:valAx>
        <c:axId val="146886656"/>
        <c:scaling>
          <c:orientation val="minMax"/>
        </c:scaling>
        <c:axPos val="l"/>
        <c:majorGridlines/>
        <c:numFmt formatCode="General" sourceLinked="1"/>
        <c:tickLblPos val="nextTo"/>
        <c:crossAx val="146843904"/>
        <c:crosses val="autoZero"/>
        <c:crossBetween val="between"/>
      </c:valAx>
    </c:plotArea>
    <c:legend>
      <c:legendPos val="r"/>
      <c:txPr>
        <a:bodyPr/>
        <a:lstStyle/>
        <a:p>
          <a:pPr>
            <a:defRPr sz="1050">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уровень</c:v>
                </c:pt>
              </c:strCache>
            </c:strRef>
          </c:tx>
          <c:dLbls>
            <c:showVal val="1"/>
          </c:dLbls>
          <c:cat>
            <c:strRef>
              <c:f>Лист1!$A$2:$A$4</c:f>
              <c:strCache>
                <c:ptCount val="3"/>
                <c:pt idx="0">
                  <c:v>4-5 лет</c:v>
                </c:pt>
                <c:pt idx="1">
                  <c:v>5-6 лет</c:v>
                </c:pt>
                <c:pt idx="2">
                  <c:v>6-7 лет</c:v>
                </c:pt>
              </c:strCache>
            </c:strRef>
          </c:cat>
          <c:val>
            <c:numRef>
              <c:f>Лист1!$B$2:$B$4</c:f>
              <c:numCache>
                <c:formatCode>General</c:formatCode>
                <c:ptCount val="3"/>
                <c:pt idx="0" formatCode="0%">
                  <c:v>0</c:v>
                </c:pt>
                <c:pt idx="1">
                  <c:v>0</c:v>
                </c:pt>
                <c:pt idx="2" formatCode="0%">
                  <c:v>0.45</c:v>
                </c:pt>
              </c:numCache>
            </c:numRef>
          </c:val>
        </c:ser>
        <c:ser>
          <c:idx val="1"/>
          <c:order val="1"/>
          <c:tx>
            <c:strRef>
              <c:f>Лист1!$C$1</c:f>
              <c:strCache>
                <c:ptCount val="1"/>
                <c:pt idx="0">
                  <c:v>средний уровень</c:v>
                </c:pt>
              </c:strCache>
            </c:strRef>
          </c:tx>
          <c:dLbls>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4-5 лет</c:v>
                </c:pt>
                <c:pt idx="1">
                  <c:v>5-6 лет</c:v>
                </c:pt>
                <c:pt idx="2">
                  <c:v>6-7 лет</c:v>
                </c:pt>
              </c:strCache>
            </c:strRef>
          </c:cat>
          <c:val>
            <c:numRef>
              <c:f>Лист1!$C$2:$C$4</c:f>
              <c:numCache>
                <c:formatCode>0%</c:formatCode>
                <c:ptCount val="3"/>
                <c:pt idx="0">
                  <c:v>0.8</c:v>
                </c:pt>
                <c:pt idx="1">
                  <c:v>0.85000000000000064</c:v>
                </c:pt>
                <c:pt idx="2">
                  <c:v>0.55000000000000004</c:v>
                </c:pt>
              </c:numCache>
            </c:numRef>
          </c:val>
        </c:ser>
        <c:ser>
          <c:idx val="2"/>
          <c:order val="2"/>
          <c:tx>
            <c:strRef>
              <c:f>Лист1!$D$1</c:f>
              <c:strCache>
                <c:ptCount val="1"/>
                <c:pt idx="0">
                  <c:v>низкий уровень </c:v>
                </c:pt>
              </c:strCache>
            </c:strRef>
          </c:tx>
          <c:dLbls>
            <c:txPr>
              <a:bodyPr/>
              <a:lstStyle/>
              <a:p>
                <a:pPr>
                  <a:defRPr sz="1100">
                    <a:latin typeface="Times New Roman" pitchFamily="18" charset="0"/>
                    <a:cs typeface="Times New Roman" pitchFamily="18" charset="0"/>
                  </a:defRPr>
                </a:pPr>
                <a:endParaRPr lang="ru-RU"/>
              </a:p>
            </c:txPr>
            <c:showVal val="1"/>
          </c:dLbls>
          <c:cat>
            <c:strRef>
              <c:f>Лист1!$A$2:$A$4</c:f>
              <c:strCache>
                <c:ptCount val="3"/>
                <c:pt idx="0">
                  <c:v>4-5 лет</c:v>
                </c:pt>
                <c:pt idx="1">
                  <c:v>5-6 лет</c:v>
                </c:pt>
                <c:pt idx="2">
                  <c:v>6-7 лет</c:v>
                </c:pt>
              </c:strCache>
            </c:strRef>
          </c:cat>
          <c:val>
            <c:numRef>
              <c:f>Лист1!$D$2:$D$4</c:f>
              <c:numCache>
                <c:formatCode>0%</c:formatCode>
                <c:ptCount val="3"/>
                <c:pt idx="0">
                  <c:v>0.2</c:v>
                </c:pt>
                <c:pt idx="1">
                  <c:v>0.15000000000000016</c:v>
                </c:pt>
                <c:pt idx="2">
                  <c:v>2.0000000000000011E-2</c:v>
                </c:pt>
              </c:numCache>
            </c:numRef>
          </c:val>
        </c:ser>
        <c:axId val="146511744"/>
        <c:axId val="146513280"/>
      </c:barChart>
      <c:catAx>
        <c:axId val="146511744"/>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146513280"/>
        <c:crosses val="autoZero"/>
        <c:auto val="1"/>
        <c:lblAlgn val="ctr"/>
        <c:lblOffset val="100"/>
      </c:catAx>
      <c:valAx>
        <c:axId val="146513280"/>
        <c:scaling>
          <c:orientation val="minMax"/>
        </c:scaling>
        <c:axPos val="l"/>
        <c:majorGridlines/>
        <c:numFmt formatCode="0%" sourceLinked="1"/>
        <c:tickLblPos val="nextTo"/>
        <c:crossAx val="146511744"/>
        <c:crosses val="autoZero"/>
        <c:crossBetween val="between"/>
      </c:valAx>
    </c:plotArea>
    <c:legend>
      <c:legendPos val="r"/>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D72fQkP4CuUVNwOomTloLJcsT3c=</DigestValue>
    </Reference>
    <Reference URI="#idOfficeObject" Type="http://www.w3.org/2000/09/xmldsig#Object">
      <DigestMethod Algorithm="http://www.w3.org/2000/09/xmldsig#sha1"/>
      <DigestValue>Kur8W5B3f/wf1hakqfxj/p9ytVk=</DigestValue>
    </Reference>
  </SignedInfo>
  <SignatureValue>
    JpA+QEOKe+VEVUPiz6x5YSPG+7gzghLxPrRXiSwZGL60WNP1MbNlOvKC0eWl6VoEr3GifO2Z
    vG8FQuDQdb6N5rEOEL2BYcc8BnCLsT4kgjW8JUIz7SjZWviohKzcD7tys5sXPLWm8m//kFFX
    ok9ru+JwMUcZnYtaaVRt+BGu95o=
  </SignatureValue>
  <KeyInfo>
    <KeyValue>
      <RSAKeyValue>
        <Modulus>
            sEhH3Feit+6BhCJ9m6Ow9tWAWSKPu6YOrAOieN7hCIjreAbIzBPpzQGW4Ezul34RClrGg4qs
            AkuvOBTmaE6BK7KqIBCUYoGhImx7o8ZCEatUkuRNe2j9ufu2a0sD8/Ar+L4/tdDCoL/bjLtN
            J0rCDrgOHzPuSNh9GE/gqpHV4Qs=
          </Modulus>
        <Exponent>AQAB</Exponent>
      </RSAKeyValue>
    </KeyValue>
    <X509Data>
      <X509Certificate>
          MIICmjCCAgOgAwIBAgIQOF3atvDQHpRNNufkc0pXmjANBgkqhkiG9w0BAQUFADBDMUEwPwYD
          VQQDHjgEGgRDBEAEMQQwBD0EPgQyBDAAIAQQBEgEMAAgBBAEMQQ0BEMEOwRFBDAEOwQ4BDoE
          PgQyBD0EMDAeFw0yMDEyMzEyMTAwMDBaFw0yNjEyMzEyMTAwMDBaMEMxQTA/BgNVBAMeOAQa
          BEMEQAQxBDAEPQQ+BDIEMAAgBBAESAQwACAEEAQxBDQEQwQ7BEUEMAQ7BDgEOgQ+BDIEPQQw
          MIGfMA0GCSqGSIb3DQEBAQUAA4GNADCBiQKBgQCwSEfcV6K37oGEIn2bo7D21YBZIo+7pg6s
          A6J43uEIiOt4BsjME+nNAZbgTO6XfhEKWsaDiqwCS684FOZoToErsqogEJRigaEibHujxkIR
          q1SS5E17aP25+7ZrSwPz8Cv4vj+10MKgv9uMu00nSsIOuA4fM+5I2H0YT+CqkdXhCwIDAQAB
          o4GOMIGLMBMGA1UdJQQMMAoGCCsGAQUFBwMDMHQGA1UdAQRtMGuAELZ3hJwl/JqrgkMvNlSg
          oAehRTBDMUEwPwYDVQQDHjgEGgRDBEAEMQQwBD0EPgQyBDAAIAQQBEgEMAAgBBAEMQQ0BEME
          OwRFBDAEOwQ4BDoEPgQyBD0EMIIQOF3atvDQHpRNNufkc0pXmjANBgkqhkiG9w0BAQUFAAOB
          gQBbLy7xCmEIaGXJh9KIzGsM1SZaYdAO4wyCHLIsvzXLa4D+FmW9d4XHPHlMSCpUjyN1lH/r
          NpePt084Nhs4zMhwJIHpoFutgxUafOABOdl4Aarxv+at9mVQoUIkopgKzHSulKQepZgkhLqo
          pRQHrhPmJmJ1Y8WBoy7xqbBq0cNrmQ==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Transform>
          <Transform Algorithm="http://www.w3.org/TR/2001/REC-xml-c14n-20010315"/>
        </Transforms>
        <DigestMethod Algorithm="http://www.w3.org/2000/09/xmldsig#sha1"/>
        <DigestValue>b59MNGoIgeEhaErDqagxR1Kp3o8=</DigestValue>
      </Reference>
      <Reference URI="/word/charts/_rels/chart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FaH8lMUqw3UP468QX5QcszJm9Qw=</DigestValue>
      </Reference>
      <Reference URI="/word/charts/_rels/chart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HiVWdewIQTrQgITIPJOooIVckwE=</DigestValue>
      </Reference>
      <Reference URI="/word/charts/_rels/chart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WarRn5UoymShrkRUEwaZsLG+aMU=</DigestValue>
      </Reference>
      <Reference URI="/word/charts/_rels/chart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l8ms4KezrzkR2iiX0cZ6E8QXrXA=</DigestValue>
      </Reference>
      <Reference URI="/word/charts/_rels/chart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F1Am+NMvC5PFvQ5/EN1sUH0lH8A=</DigestValue>
      </Reference>
      <Reference URI="/word/charts/_rels/chart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Q3qdvmXCmWRhHsZkha/GAh3z/9k=</DigestValue>
      </Reference>
      <Reference URI="/word/charts/chart1.xml?ContentType=application/vnd.openxmlformats-officedocument.drawingml.chart+xml">
        <DigestMethod Algorithm="http://www.w3.org/2000/09/xmldsig#sha1"/>
        <DigestValue>bqbJcm6WZLjGZbgmjJw41G/Wihc=</DigestValue>
      </Reference>
      <Reference URI="/word/charts/chart2.xml?ContentType=application/vnd.openxmlformats-officedocument.drawingml.chart+xml">
        <DigestMethod Algorithm="http://www.w3.org/2000/09/xmldsig#sha1"/>
        <DigestValue>fLXK7Jet+/T/xRDLuGRY08y69LQ=</DigestValue>
      </Reference>
      <Reference URI="/word/charts/chart3.xml?ContentType=application/vnd.openxmlformats-officedocument.drawingml.chart+xml">
        <DigestMethod Algorithm="http://www.w3.org/2000/09/xmldsig#sha1"/>
        <DigestValue>3E5Xw14NzvcuuCCF98TqoFvYT5E=</DigestValue>
      </Reference>
      <Reference URI="/word/charts/chart4.xml?ContentType=application/vnd.openxmlformats-officedocument.drawingml.chart+xml">
        <DigestMethod Algorithm="http://www.w3.org/2000/09/xmldsig#sha1"/>
        <DigestValue>2mFIJdf5jM7p9r9cjGWqfF+jD0U=</DigestValue>
      </Reference>
      <Reference URI="/word/charts/chart5.xml?ContentType=application/vnd.openxmlformats-officedocument.drawingml.chart+xml">
        <DigestMethod Algorithm="http://www.w3.org/2000/09/xmldsig#sha1"/>
        <DigestValue>oxUGV2k1z0j3S3tnejW6C0/HzcI=</DigestValue>
      </Reference>
      <Reference URI="/word/charts/chart6.xml?ContentType=application/vnd.openxmlformats-officedocument.drawingml.chart+xml">
        <DigestMethod Algorithm="http://www.w3.org/2000/09/xmldsig#sha1"/>
        <DigestValue>CUPxMqHO7eMI8v1mD0yQJ4bH744=</DigestValue>
      </Reference>
      <Reference URI="/word/document.xml?ContentType=application/vnd.openxmlformats-officedocument.wordprocessingml.document.main+xml">
        <DigestMethod Algorithm="http://www.w3.org/2000/09/xmldsig#sha1"/>
        <DigestValue>+Mi6ZB6eJwiQ3BUzjcAOFrzYf8I=</DigestValue>
      </Reference>
      <Reference URI="/word/embeddings/_____Microsoft_Office_Excel1.xlsx?ContentType=application/vnd.openxmlformats-officedocument.spreadsheetml.sheet">
        <DigestMethod Algorithm="http://www.w3.org/2000/09/xmldsig#sha1"/>
        <DigestValue>8xsroBcgfY8wTXBCJdVRuJ/W9c8=</DigestValue>
      </Reference>
      <Reference URI="/word/embeddings/_____Microsoft_Office_Excel2.xlsx?ContentType=application/vnd.openxmlformats-officedocument.spreadsheetml.sheet">
        <DigestMethod Algorithm="http://www.w3.org/2000/09/xmldsig#sha1"/>
        <DigestValue>3B//hEhBInBcCGMdLDQVBQB75oo=</DigestValue>
      </Reference>
      <Reference URI="/word/embeddings/_____Microsoft_Office_Excel3.xlsx?ContentType=application/vnd.openxmlformats-officedocument.spreadsheetml.sheet">
        <DigestMethod Algorithm="http://www.w3.org/2000/09/xmldsig#sha1"/>
        <DigestValue>OMubTBnA4KT0ynrwRRdPdqh7KKk=</DigestValue>
      </Reference>
      <Reference URI="/word/embeddings/_____Microsoft_Office_Excel4.xlsx?ContentType=application/vnd.openxmlformats-officedocument.spreadsheetml.sheet">
        <DigestMethod Algorithm="http://www.w3.org/2000/09/xmldsig#sha1"/>
        <DigestValue>3rVENcEMgEv9l4+fbnwLoWdA+Dc=</DigestValue>
      </Reference>
      <Reference URI="/word/embeddings/_____Microsoft_Office_Excel5.xlsx?ContentType=application/vnd.openxmlformats-officedocument.spreadsheetml.sheet">
        <DigestMethod Algorithm="http://www.w3.org/2000/09/xmldsig#sha1"/>
        <DigestValue>G7R1/tdjMOZLjKeKTy3xMWCzvZU=</DigestValue>
      </Reference>
      <Reference URI="/word/embeddings/_____Microsoft_Office_Excel6.xlsx?ContentType=application/vnd.openxmlformats-officedocument.spreadsheetml.sheet">
        <DigestMethod Algorithm="http://www.w3.org/2000/09/xmldsig#sha1"/>
        <DigestValue>kajb8qsoO24wEr26F6q1wXdETTY=</DigestValue>
      </Reference>
      <Reference URI="/word/endnotes.xml?ContentType=application/vnd.openxmlformats-officedocument.wordprocessingml.endnotes+xml">
        <DigestMethod Algorithm="http://www.w3.org/2000/09/xmldsig#sha1"/>
        <DigestValue>5Kr3KOYFKn+lCSEzrePgkOnTA+k=</DigestValue>
      </Reference>
      <Reference URI="/word/fontTable.xml?ContentType=application/vnd.openxmlformats-officedocument.wordprocessingml.fontTable+xml">
        <DigestMethod Algorithm="http://www.w3.org/2000/09/xmldsig#sha1"/>
        <DigestValue>zWipw4StpWUZ4HBX+9yriWxqJPg=</DigestValue>
      </Reference>
      <Reference URI="/word/footer1.xml?ContentType=application/vnd.openxmlformats-officedocument.wordprocessingml.footer+xml">
        <DigestMethod Algorithm="http://www.w3.org/2000/09/xmldsig#sha1"/>
        <DigestValue>XMTGKqhO9D24GOPsBGlgIbQk9KE=</DigestValue>
      </Reference>
      <Reference URI="/word/footnotes.xml?ContentType=application/vnd.openxmlformats-officedocument.wordprocessingml.footnotes+xml">
        <DigestMethod Algorithm="http://www.w3.org/2000/09/xmldsig#sha1"/>
        <DigestValue>jGFu6Ax8xQ9h333SkZemOolbn5A=</DigestValue>
      </Reference>
      <Reference URI="/word/numbering.xml?ContentType=application/vnd.openxmlformats-officedocument.wordprocessingml.numbering+xml">
        <DigestMethod Algorithm="http://www.w3.org/2000/09/xmldsig#sha1"/>
        <DigestValue>98jFmJZbkF8Y7vyKpzkBDgA20y4=</DigestValue>
      </Reference>
      <Reference URI="/word/settings.xml?ContentType=application/vnd.openxmlformats-officedocument.wordprocessingml.settings+xml">
        <DigestMethod Algorithm="http://www.w3.org/2000/09/xmldsig#sha1"/>
        <DigestValue>2CELttd4dOZBUDQoHhJ8MmVt4ys=</DigestValue>
      </Reference>
      <Reference URI="/word/styles.xml?ContentType=application/vnd.openxmlformats-officedocument.wordprocessingml.styles+xml">
        <DigestMethod Algorithm="http://www.w3.org/2000/09/xmldsig#sha1"/>
        <DigestValue>rlmyJu9EqWcJNDIJ0zhnq79eNQk=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0kALqliTBIzbv49reWGoSqVriNw=</DigestValue>
      </Reference>
    </Manifest>
    <SignatureProperties>
      <SignatureProperty Id="idSignatureTime" Target="#idPackageSignature">
        <mdssi:SignatureTime>
          <mdssi:Format>YYYY-MM-DDThh:mm:ssTZD</mdssi:Format>
          <mdssi:Value>2021-08-31T15:51:34Z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1150</TotalTime>
  <Pages>96</Pages>
  <Words>26428</Words>
  <Characters>150646</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Элла</cp:lastModifiedBy>
  <cp:revision>22</cp:revision>
  <cp:lastPrinted>2021-08-16T08:10:00Z</cp:lastPrinted>
  <dcterms:created xsi:type="dcterms:W3CDTF">2020-12-08T12:20:00Z</dcterms:created>
  <dcterms:modified xsi:type="dcterms:W3CDTF">2021-08-31T11:03:00Z</dcterms:modified>
</cp:coreProperties>
</file>