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88" w:rsidRPr="00693B92" w:rsidRDefault="009B2A88" w:rsidP="009B2A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3B92"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</w:t>
      </w:r>
    </w:p>
    <w:p w:rsidR="009B2A88" w:rsidRDefault="009B2A88" w:rsidP="009B2A88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92">
        <w:rPr>
          <w:rFonts w:ascii="Times New Roman" w:hAnsi="Times New Roman" w:cs="Times New Roman"/>
          <w:b/>
          <w:sz w:val="24"/>
          <w:szCs w:val="24"/>
        </w:rPr>
        <w:t>УЧРЕЖДЕНИЕ ЦЕНТР РАЗВИТИЯ  РЕБЁНКА - ДЕТСКИЙ САД № 14 ГОРОДА КРОПОТКИН  МУНИЦИПАЛЬНОГО ОБРАЗОВАНИЯ КАВКАЗСКИЙ РАЙОН</w:t>
      </w:r>
    </w:p>
    <w:p w:rsidR="009B2A88" w:rsidRPr="00693B92" w:rsidRDefault="009B2A88" w:rsidP="009B2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A88" w:rsidRDefault="009B2A88" w:rsidP="009B2A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943D8" w:rsidRPr="00D91A54" w:rsidRDefault="003943D8" w:rsidP="003943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 xml:space="preserve">Принято:   </w:t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 w:rsidRPr="00D91A54">
        <w:rPr>
          <w:rFonts w:ascii="Times New Roman" w:hAnsi="Times New Roman" w:cs="Times New Roman"/>
          <w:sz w:val="24"/>
          <w:szCs w:val="24"/>
        </w:rPr>
        <w:tab/>
      </w:r>
    </w:p>
    <w:p w:rsidR="003943D8" w:rsidRPr="00D91A54" w:rsidRDefault="003943D8" w:rsidP="003943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  <w:t xml:space="preserve">         Заведующим МАДОУ </w:t>
      </w:r>
      <w:proofErr w:type="spellStart"/>
      <w:r w:rsidRPr="00D91A54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D91A54">
        <w:rPr>
          <w:rFonts w:ascii="Times New Roman" w:hAnsi="Times New Roman" w:cs="Times New Roman"/>
          <w:sz w:val="24"/>
          <w:szCs w:val="24"/>
        </w:rPr>
        <w:t>/с № 14</w:t>
      </w:r>
    </w:p>
    <w:p w:rsidR="003943D8" w:rsidRPr="00D91A54" w:rsidRDefault="003943D8" w:rsidP="003943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протокол № 3</w:t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  <w:t xml:space="preserve">          ___________ Л.Д. Ландарь</w:t>
      </w:r>
    </w:p>
    <w:p w:rsidR="003943D8" w:rsidRPr="00D91A54" w:rsidRDefault="003943D8" w:rsidP="003943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  <w:u w:val="single"/>
        </w:rPr>
        <w:t>от «30» ноября 2020</w:t>
      </w:r>
      <w:r w:rsidRPr="00D91A54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A557A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» декабря 20</w:t>
      </w:r>
      <w:r w:rsidRPr="00D91A54">
        <w:rPr>
          <w:rFonts w:ascii="Times New Roman" w:hAnsi="Times New Roman" w:cs="Times New Roman"/>
          <w:sz w:val="24"/>
          <w:szCs w:val="24"/>
        </w:rPr>
        <w:t>20 г.</w:t>
      </w:r>
    </w:p>
    <w:p w:rsidR="003943D8" w:rsidRPr="00D91A54" w:rsidRDefault="003943D8" w:rsidP="003943D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1A54">
        <w:rPr>
          <w:rFonts w:ascii="Times New Roman" w:hAnsi="Times New Roman" w:cs="Times New Roman"/>
          <w:sz w:val="24"/>
          <w:szCs w:val="24"/>
          <w:u w:val="single"/>
        </w:rPr>
        <w:t>приказ</w:t>
      </w:r>
      <w:r w:rsidR="004A55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1A5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4A557A">
        <w:rPr>
          <w:rFonts w:ascii="Times New Roman" w:hAnsi="Times New Roman" w:cs="Times New Roman"/>
          <w:sz w:val="24"/>
          <w:szCs w:val="24"/>
          <w:u w:val="single"/>
        </w:rPr>
        <w:t xml:space="preserve"> 423</w:t>
      </w:r>
    </w:p>
    <w:p w:rsidR="003943D8" w:rsidRPr="00D91A54" w:rsidRDefault="003943D8" w:rsidP="003943D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3943D8" w:rsidRPr="00D91A54" w:rsidRDefault="003943D8" w:rsidP="003943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43D8" w:rsidRPr="00D91A54" w:rsidRDefault="003943D8" w:rsidP="003943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943D8" w:rsidRPr="00D91A54" w:rsidRDefault="003943D8" w:rsidP="003943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3943D8" w:rsidRPr="00D91A54" w:rsidRDefault="003943D8" w:rsidP="003943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протокол № 2</w:t>
      </w:r>
    </w:p>
    <w:p w:rsidR="003943D8" w:rsidRPr="00D91A54" w:rsidRDefault="003943D8" w:rsidP="003943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  <w:u w:val="single"/>
        </w:rPr>
        <w:t>от «04» декабря 2020г</w:t>
      </w:r>
      <w:r w:rsidRPr="00D91A54">
        <w:rPr>
          <w:rFonts w:ascii="Times New Roman" w:hAnsi="Times New Roman" w:cs="Times New Roman"/>
          <w:sz w:val="24"/>
          <w:szCs w:val="24"/>
        </w:rPr>
        <w:t>.</w:t>
      </w:r>
    </w:p>
    <w:p w:rsidR="003943D8" w:rsidRPr="00D91A54" w:rsidRDefault="003943D8" w:rsidP="0039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D8" w:rsidRDefault="003943D8" w:rsidP="003943D8">
      <w:pPr>
        <w:pStyle w:val="a6"/>
      </w:pPr>
    </w:p>
    <w:p w:rsidR="009B2A88" w:rsidRDefault="009B2A88" w:rsidP="003943D8">
      <w:pPr>
        <w:pStyle w:val="a5"/>
        <w:rPr>
          <w:b/>
          <w:bCs/>
          <w:sz w:val="32"/>
        </w:rPr>
      </w:pPr>
    </w:p>
    <w:p w:rsidR="009B2A88" w:rsidRDefault="009B2A88" w:rsidP="009B2A88">
      <w:pPr>
        <w:pStyle w:val="2"/>
        <w:rPr>
          <w:b/>
          <w:bCs/>
          <w:sz w:val="32"/>
        </w:rPr>
      </w:pPr>
    </w:p>
    <w:p w:rsidR="009B2A88" w:rsidRDefault="009B2A88" w:rsidP="009B2A88">
      <w:pPr>
        <w:pStyle w:val="2"/>
        <w:rPr>
          <w:b/>
          <w:bCs/>
          <w:sz w:val="32"/>
        </w:rPr>
      </w:pPr>
    </w:p>
    <w:p w:rsidR="009B2A88" w:rsidRDefault="009B2A88" w:rsidP="009B2A88">
      <w:pPr>
        <w:pStyle w:val="2"/>
        <w:rPr>
          <w:b/>
          <w:bCs/>
          <w:sz w:val="32"/>
        </w:rPr>
      </w:pPr>
    </w:p>
    <w:p w:rsidR="009B2A88" w:rsidRDefault="009B2A88" w:rsidP="009B2A88">
      <w:pPr>
        <w:pStyle w:val="2"/>
        <w:rPr>
          <w:b/>
          <w:bCs/>
          <w:sz w:val="32"/>
        </w:rPr>
      </w:pPr>
    </w:p>
    <w:p w:rsidR="009B2A88" w:rsidRDefault="009B2A88" w:rsidP="009B2A88">
      <w:pPr>
        <w:pStyle w:val="2"/>
        <w:rPr>
          <w:b/>
          <w:bCs/>
          <w:sz w:val="32"/>
        </w:rPr>
      </w:pPr>
    </w:p>
    <w:p w:rsidR="009B2A88" w:rsidRDefault="009B2A88" w:rsidP="009B2A8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9B2A88" w:rsidRPr="004665A5" w:rsidRDefault="009B2A88" w:rsidP="009B2A88">
      <w:pPr>
        <w:spacing w:before="30"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4665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Положение</w:t>
      </w:r>
    </w:p>
    <w:p w:rsidR="009B2A88" w:rsidRPr="004665A5" w:rsidRDefault="009B2A88" w:rsidP="009B2A8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665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о </w:t>
      </w:r>
      <w:r w:rsidR="00413D23" w:rsidRPr="004665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родительских комитетах групп</w:t>
      </w:r>
      <w:r w:rsidRPr="004665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МАДОУ </w:t>
      </w:r>
      <w:proofErr w:type="spellStart"/>
      <w:r w:rsidRPr="004665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ЦРР-д</w:t>
      </w:r>
      <w:proofErr w:type="spellEnd"/>
      <w:r w:rsidRPr="004665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/с № 14</w:t>
      </w:r>
    </w:p>
    <w:p w:rsidR="009B2A88" w:rsidRPr="004665A5" w:rsidRDefault="009B2A88" w:rsidP="009B2A88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Default="009B2A88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D23" w:rsidRDefault="00413D23" w:rsidP="009B2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D23" w:rsidRDefault="00413D23" w:rsidP="00E57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C8E" w:rsidRPr="004665A5" w:rsidRDefault="00E57C8E" w:rsidP="004665A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1.Общие положения</w:t>
      </w:r>
      <w:r w:rsidR="004665A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13D23" w:rsidRPr="004665A5" w:rsidRDefault="00E57C8E" w:rsidP="004665A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413D23"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для </w:t>
      </w:r>
      <w:r w:rsidR="00413D23" w:rsidRPr="004665A5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центр развития ребёнка - детский сад № 14 города Кропоткин муниципального образования Кавказский район (далее - МАДОУ), которое определяет организацию и порядок</w:t>
      </w:r>
      <w:r w:rsidR="00C22819" w:rsidRPr="004665A5">
        <w:rPr>
          <w:rFonts w:ascii="Times New Roman" w:hAnsi="Times New Roman" w:cs="Times New Roman"/>
          <w:sz w:val="28"/>
          <w:szCs w:val="28"/>
        </w:rPr>
        <w:t xml:space="preserve"> работы р</w:t>
      </w:r>
      <w:r w:rsidR="00413D23" w:rsidRPr="004665A5">
        <w:rPr>
          <w:rFonts w:ascii="Times New Roman" w:hAnsi="Times New Roman" w:cs="Times New Roman"/>
          <w:sz w:val="28"/>
          <w:szCs w:val="28"/>
        </w:rPr>
        <w:t xml:space="preserve">одительских комитетов групп </w:t>
      </w:r>
    </w:p>
    <w:p w:rsidR="00E57C8E" w:rsidRPr="004665A5" w:rsidRDefault="00C22819" w:rsidP="004665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sz w:val="28"/>
          <w:szCs w:val="28"/>
          <w:lang w:eastAsia="ru-RU"/>
        </w:rPr>
        <w:t>1.2. Родительски</w:t>
      </w:r>
      <w:r w:rsidR="00A76BC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</w:t>
      </w:r>
      <w:r w:rsidR="00A76BC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6BCD">
        <w:rPr>
          <w:rFonts w:ascii="Times New Roman" w:hAnsi="Times New Roman" w:cs="Times New Roman"/>
          <w:sz w:val="28"/>
          <w:szCs w:val="28"/>
          <w:lang w:eastAsia="ru-RU"/>
        </w:rPr>
        <w:t>групп создаю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E57C8E"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развития и совершенствования  воспитательного процесса, взаимодействия 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МАДОУ и </w:t>
      </w:r>
      <w:r w:rsidR="00E57C8E" w:rsidRPr="004665A5">
        <w:rPr>
          <w:rFonts w:ascii="Times New Roman" w:hAnsi="Times New Roman" w:cs="Times New Roman"/>
          <w:sz w:val="28"/>
          <w:szCs w:val="28"/>
          <w:lang w:eastAsia="ru-RU"/>
        </w:rPr>
        <w:t>родительской общественности.</w:t>
      </w:r>
    </w:p>
    <w:p w:rsidR="00E57C8E" w:rsidRPr="004665A5" w:rsidRDefault="00E57C8E" w:rsidP="004665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sz w:val="28"/>
          <w:szCs w:val="28"/>
          <w:lang w:eastAsia="ru-RU"/>
        </w:rPr>
        <w:t>1.3. Родительск</w:t>
      </w:r>
      <w:r w:rsidR="00A76BC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</w:t>
      </w:r>
      <w:r w:rsidR="00A76BC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A76BCD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избираю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>тся на родительск</w:t>
      </w:r>
      <w:r w:rsidR="00A76BC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</w:t>
      </w:r>
      <w:r w:rsidR="00A76B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A76BC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из числа родителей (законных представителей), численностью не менее трех человек.</w:t>
      </w:r>
      <w:r w:rsidR="00A76BCD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</w:t>
      </w:r>
      <w:r w:rsidR="00C22819" w:rsidRPr="004665A5">
        <w:rPr>
          <w:rFonts w:ascii="Times New Roman" w:hAnsi="Times New Roman" w:cs="Times New Roman"/>
          <w:sz w:val="28"/>
          <w:szCs w:val="28"/>
          <w:lang w:eastAsia="ru-RU"/>
        </w:rPr>
        <w:t>тся из представителей  разных социальных слоев, включая родителей многодетных и неполных семей.</w:t>
      </w:r>
    </w:p>
    <w:p w:rsidR="00253563" w:rsidRPr="00A76BCD" w:rsidRDefault="00253563" w:rsidP="004665A5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1.4. Родительски</w:t>
      </w:r>
      <w:r w:rsidR="00A76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6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комитет</w:t>
      </w:r>
      <w:r w:rsidR="00A76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6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возглавля</w:t>
      </w:r>
      <w:r w:rsidR="00A76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 председатели</w:t>
      </w:r>
      <w:r w:rsidRPr="00466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Срок полномочий родительск</w:t>
      </w:r>
      <w:r w:rsidR="00A76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комитетов</w:t>
      </w:r>
      <w:r w:rsidRPr="00466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год.</w:t>
      </w:r>
    </w:p>
    <w:p w:rsidR="00E57C8E" w:rsidRPr="004665A5" w:rsidRDefault="00E57C8E" w:rsidP="004665A5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665A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Основные зад</w:t>
      </w:r>
      <w:r w:rsidR="00C22819" w:rsidRPr="004665A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ачи р</w:t>
      </w:r>
      <w:r w:rsidRPr="004665A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одительского комитета группы</w:t>
      </w:r>
      <w:r w:rsidR="004665A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C22819" w:rsidRPr="004665A5" w:rsidRDefault="00C22819" w:rsidP="004665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253563" w:rsidRPr="004665A5">
        <w:rPr>
          <w:rFonts w:ascii="Times New Roman" w:hAnsi="Times New Roman" w:cs="Times New Roman"/>
          <w:sz w:val="28"/>
          <w:szCs w:val="28"/>
          <w:lang w:eastAsia="ru-RU"/>
        </w:rPr>
        <w:t>. Основными задачами р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>одительского комитета являются:</w:t>
      </w:r>
    </w:p>
    <w:p w:rsidR="00253563" w:rsidRPr="004665A5" w:rsidRDefault="00C22819" w:rsidP="004665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sz w:val="28"/>
          <w:szCs w:val="28"/>
          <w:lang w:eastAsia="ru-RU"/>
        </w:rPr>
        <w:t>- содействие МАДОУ в охране жизни и здоровья, свободного и гармонич</w:t>
      </w:r>
      <w:r w:rsidR="00253563" w:rsidRPr="004665A5">
        <w:rPr>
          <w:rFonts w:ascii="Times New Roman" w:hAnsi="Times New Roman" w:cs="Times New Roman"/>
          <w:sz w:val="28"/>
          <w:szCs w:val="28"/>
          <w:lang w:eastAsia="ru-RU"/>
        </w:rPr>
        <w:t>ного развития личности ребенка;</w:t>
      </w:r>
    </w:p>
    <w:p w:rsidR="00C22819" w:rsidRPr="004665A5" w:rsidRDefault="00C22819" w:rsidP="004665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sz w:val="28"/>
          <w:szCs w:val="28"/>
          <w:lang w:eastAsia="ru-RU"/>
        </w:rPr>
        <w:t>- содействие в проведении массовых воспитательных мероприятий с детьми</w:t>
      </w:r>
      <w:r w:rsidR="00253563" w:rsidRPr="004665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2819" w:rsidRPr="004665A5" w:rsidRDefault="00C22819" w:rsidP="004665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53563"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>каз</w:t>
      </w:r>
      <w:r w:rsidR="00253563" w:rsidRPr="004665A5">
        <w:rPr>
          <w:rFonts w:ascii="Times New Roman" w:hAnsi="Times New Roman" w:cs="Times New Roman"/>
          <w:sz w:val="28"/>
          <w:szCs w:val="28"/>
          <w:lang w:eastAsia="ru-RU"/>
        </w:rPr>
        <w:t>ание помощи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563" w:rsidRPr="004665A5">
        <w:rPr>
          <w:rFonts w:ascii="Times New Roman" w:hAnsi="Times New Roman" w:cs="Times New Roman"/>
          <w:sz w:val="28"/>
          <w:szCs w:val="28"/>
          <w:lang w:eastAsia="ru-RU"/>
        </w:rPr>
        <w:t>воспитателям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и проведении</w:t>
      </w:r>
      <w:r w:rsidR="00253563"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групповых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родительских собраний</w:t>
      </w:r>
      <w:r w:rsidR="00253563" w:rsidRPr="004665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7C8E" w:rsidRPr="004665A5" w:rsidRDefault="00E57C8E" w:rsidP="004665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sz w:val="28"/>
          <w:szCs w:val="28"/>
          <w:lang w:eastAsia="ru-RU"/>
        </w:rPr>
        <w:t>- защита прав и интересов воспитанников группы;</w:t>
      </w:r>
    </w:p>
    <w:p w:rsidR="00E57C8E" w:rsidRPr="004665A5" w:rsidRDefault="00E57C8E" w:rsidP="004665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sz w:val="28"/>
          <w:szCs w:val="28"/>
          <w:lang w:eastAsia="ru-RU"/>
        </w:rPr>
        <w:t>- защита прав и интересов родителей (законных представлений);</w:t>
      </w:r>
    </w:p>
    <w:p w:rsidR="00E57C8E" w:rsidRPr="004665A5" w:rsidRDefault="00E57C8E" w:rsidP="004665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sz w:val="28"/>
          <w:szCs w:val="28"/>
          <w:lang w:eastAsia="ru-RU"/>
        </w:rPr>
        <w:t>- оказание посильной</w:t>
      </w:r>
      <w:r w:rsidR="00253563"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добровольной</w:t>
      </w:r>
      <w:r w:rsidRPr="004665A5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в материаль</w:t>
      </w:r>
      <w:r w:rsidR="00A76BCD">
        <w:rPr>
          <w:rFonts w:ascii="Times New Roman" w:hAnsi="Times New Roman" w:cs="Times New Roman"/>
          <w:sz w:val="28"/>
          <w:szCs w:val="28"/>
          <w:lang w:eastAsia="ru-RU"/>
        </w:rPr>
        <w:t>но-техническом оснащении группы;</w:t>
      </w:r>
    </w:p>
    <w:p w:rsidR="00253563" w:rsidRPr="00A76BCD" w:rsidRDefault="00253563" w:rsidP="004665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65A5">
        <w:rPr>
          <w:rFonts w:ascii="Times New Roman" w:hAnsi="Times New Roman" w:cs="Times New Roman"/>
          <w:sz w:val="28"/>
          <w:szCs w:val="28"/>
          <w:lang w:eastAsia="ru-RU"/>
        </w:rPr>
        <w:t>- оказание помощи воспитателям в работе с семьями группы риска;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3. Функци</w:t>
      </w:r>
      <w:r w:rsidR="004665A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и р</w:t>
      </w:r>
      <w:r w:rsidRPr="004665A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одительского комитета группы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 </w:t>
      </w: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3.1. Родительский комитет группы: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выбирает из своего состава представителя в Совет родителей </w:t>
      </w:r>
      <w:r w:rsidR="00DB0D07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МАДОУ</w:t>
      </w: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участвуют в подведении итогов деятельности группы за учебный год по вопросам работы с родительской общественностью;</w:t>
      </w:r>
    </w:p>
    <w:p w:rsidR="00E57C8E" w:rsidRPr="004665A5" w:rsidRDefault="00DB0D07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принимает информацию 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содействует в организации совместных с родителями (законными представителями) мероприятий в группе;</w:t>
      </w:r>
    </w:p>
    <w:p w:rsidR="00A76BCD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оказывает посильную помощь в укреплении материально-технической базы, благоустройству помещений группы, детских площадок и территории сил</w:t>
      </w:r>
      <w:r w:rsidR="00A76BC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ами родительской общественности.</w:t>
      </w:r>
    </w:p>
    <w:p w:rsidR="00A76BCD" w:rsidRDefault="00A76BCD" w:rsidP="004665A5">
      <w:pPr>
        <w:pStyle w:val="a5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4</w:t>
      </w:r>
      <w:r w:rsidR="00DB0D07" w:rsidRPr="004665A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. Организация управления р</w:t>
      </w:r>
      <w:r w:rsidR="00E57C8E" w:rsidRPr="004665A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одительским комитетом группы</w:t>
      </w:r>
    </w:p>
    <w:p w:rsidR="00E57C8E" w:rsidRPr="00A76BCD" w:rsidRDefault="00A76BCD" w:rsidP="004665A5">
      <w:pPr>
        <w:pStyle w:val="a5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4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.1. Род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ительский комитет группы избирае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тся на родительском собрании группы из числа родителей (законных представителей) численностью не менее трех человек.</w:t>
      </w:r>
    </w:p>
    <w:p w:rsidR="00E57C8E" w:rsidRPr="004665A5" w:rsidRDefault="00A76BCD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.2. В необходимых случаях на заседание родительского комитета приглашаются заведующий, педагогические, медицинские и другие работники </w:t>
      </w:r>
      <w:r w:rsidR="00DB0D07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МАДОУ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родители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законные представители)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представители Учредителя. Необходимость их приглашения определяется председателем родительского комитета.</w:t>
      </w:r>
    </w:p>
    <w:p w:rsidR="00E57C8E" w:rsidRPr="004665A5" w:rsidRDefault="00A76BCD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4.3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Председатель родительского комитета совместно с педагогами группы: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организует деятельность родительского комитета;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информирует членов родительского комитета о предстоящем заседании не менее чем за 14 дней до его проведения;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организует подготовку и проведение заседаний родительского комитета;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определяет повестку дня родительского комитета;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взаимодействует с председателем Совета родителей </w:t>
      </w:r>
      <w:r w:rsidR="00DB0D07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МАДОУ</w:t>
      </w: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E57C8E" w:rsidRPr="004665A5" w:rsidRDefault="00A76BCD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4.4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Заседания родительского комитета группы проводится </w:t>
      </w:r>
      <w:r w:rsidR="00DB0D07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 мере необходимости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E57C8E" w:rsidRPr="004665A5" w:rsidRDefault="00A76BCD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4.5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Заседания родительского комитета группы правомочны, если на них присутствует не менее половины его состава.</w:t>
      </w:r>
    </w:p>
    <w:p w:rsidR="00E57C8E" w:rsidRPr="004665A5" w:rsidRDefault="00A76BCD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4.6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 равном количестве голосов решающим является голос председателя родительского комитета.</w:t>
      </w:r>
    </w:p>
    <w:p w:rsidR="00DB0D07" w:rsidRPr="004665A5" w:rsidRDefault="00A76BCD" w:rsidP="004665A5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B0D07" w:rsidRPr="00466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66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родительского комитета</w:t>
      </w:r>
    </w:p>
    <w:p w:rsidR="00DB0D07" w:rsidRPr="004665A5" w:rsidRDefault="00A76BCD" w:rsidP="004665A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B0D07"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Родительский комитет имеет право:</w:t>
      </w:r>
    </w:p>
    <w:p w:rsidR="00DB0D07" w:rsidRPr="004665A5" w:rsidRDefault="00877156" w:rsidP="004665A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DB0D07"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аслушивать </w:t>
      </w: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администрации и специалистов МАДОУ </w:t>
      </w:r>
      <w:r w:rsidR="00DB0D07"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и перспективах работы МАДОУ и по отдельным вопросам, интересующим роди</w:t>
      </w:r>
      <w:r w:rsidR="00A7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(законных представителей);</w:t>
      </w:r>
    </w:p>
    <w:p w:rsidR="00DB0D07" w:rsidRPr="004665A5" w:rsidRDefault="00877156" w:rsidP="004665A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7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качество питания в группе;</w:t>
      </w:r>
    </w:p>
    <w:p w:rsidR="00DB0D07" w:rsidRPr="004665A5" w:rsidRDefault="00877156" w:rsidP="004665A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DB0D07"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бращаться   за   разъяснениями   различных   вопросов   </w:t>
      </w:r>
      <w:r w:rsidR="00A7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и специалистам МАДОУ</w:t>
      </w:r>
      <w:r w:rsidR="00A7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D07" w:rsidRPr="00A76BCD" w:rsidRDefault="00877156" w:rsidP="004665A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        родительского к</w:t>
      </w:r>
      <w:r w:rsidR="00DB0D07"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омитета       может       присутствовать       (с       последующим информированием     всех     членов     </w:t>
      </w: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комитета</w:t>
      </w:r>
      <w:r w:rsidR="00DB0D07"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   н</w:t>
      </w: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  отдельных     заседаниях П</w:t>
      </w:r>
      <w:r w:rsidR="00DB0D07"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   совета,    других    органов    самоуправления    по    вопро</w:t>
      </w: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сам, относящимся к компетенции р</w:t>
      </w:r>
      <w:r w:rsidR="00DB0D07"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комитета.</w:t>
      </w:r>
    </w:p>
    <w:p w:rsidR="00E57C8E" w:rsidRPr="004665A5" w:rsidRDefault="00A76BCD" w:rsidP="004665A5">
      <w:pPr>
        <w:pStyle w:val="a5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6</w:t>
      </w:r>
      <w:r w:rsidR="00E57C8E" w:rsidRPr="004665A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. Делопроизводство родительского комитета группы</w:t>
      </w:r>
    </w:p>
    <w:p w:rsidR="00E57C8E" w:rsidRPr="004665A5" w:rsidRDefault="00BB07B8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.1. Заседания родительского комитета оформляются протоколом.</w:t>
      </w:r>
    </w:p>
    <w:p w:rsidR="00E57C8E" w:rsidRPr="004665A5" w:rsidRDefault="00BB07B8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.2</w:t>
      </w:r>
      <w:r w:rsidR="00DB0D07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В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протокол</w:t>
      </w:r>
      <w:r w:rsidR="00DB0D07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 фиксируе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тся: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дата проведения заседания;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количество присутс</w:t>
      </w:r>
      <w:r w:rsidR="00DB0D07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твующих (отсутствующих) членов р</w:t>
      </w: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одительского комитета;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приглашенные (ФИО, должность);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повестка дня;</w:t>
      </w:r>
    </w:p>
    <w:p w:rsidR="00E57C8E" w:rsidRPr="004665A5" w:rsidRDefault="00DB0D07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ход обсуждения вопросов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- предложения, рекомендации и замечания членов родительского комитета и приглашенных лиц;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решение родительского комитета.</w:t>
      </w:r>
    </w:p>
    <w:p w:rsidR="00E57C8E" w:rsidRPr="004665A5" w:rsidRDefault="00BB07B8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.3. Протоколы подписываются председателем и секретарем родительского комитета.</w:t>
      </w:r>
    </w:p>
    <w:p w:rsidR="00E57C8E" w:rsidRPr="004665A5" w:rsidRDefault="00BB07B8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</w:t>
      </w:r>
      <w:r w:rsidR="00E57C8E"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.4. Нумерация протоколов родительского комитета ведется от начала учебного года. </w:t>
      </w:r>
    </w:p>
    <w:p w:rsidR="00C478E8" w:rsidRPr="004665A5" w:rsidRDefault="00E57C8E" w:rsidP="004665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665A5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 </w:t>
      </w:r>
      <w:r w:rsidR="00C478E8" w:rsidRPr="004665A5">
        <w:rPr>
          <w:rFonts w:ascii="Times New Roman" w:hAnsi="Times New Roman" w:cs="Times New Roman"/>
          <w:b/>
          <w:sz w:val="28"/>
          <w:szCs w:val="28"/>
        </w:rPr>
        <w:t>7. Заключительные  положения.</w:t>
      </w:r>
    </w:p>
    <w:p w:rsidR="00C478E8" w:rsidRPr="004665A5" w:rsidRDefault="00C478E8" w:rsidP="004665A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65A5">
        <w:rPr>
          <w:rFonts w:ascii="Times New Roman" w:hAnsi="Times New Roman" w:cs="Times New Roman"/>
          <w:sz w:val="28"/>
          <w:szCs w:val="28"/>
        </w:rPr>
        <w:t xml:space="preserve">       7.1. В настоящее Положение по мере необходимости могут вноситься изменения и дополнения.</w:t>
      </w:r>
    </w:p>
    <w:p w:rsidR="00C478E8" w:rsidRPr="004665A5" w:rsidRDefault="00C478E8" w:rsidP="004665A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65A5">
        <w:rPr>
          <w:rFonts w:ascii="Times New Roman" w:hAnsi="Times New Roman" w:cs="Times New Roman"/>
          <w:color w:val="000000"/>
          <w:sz w:val="28"/>
          <w:szCs w:val="28"/>
        </w:rPr>
        <w:t xml:space="preserve">      7.2.</w:t>
      </w:r>
      <w:r w:rsidRPr="004665A5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E57C8E" w:rsidRPr="004665A5" w:rsidRDefault="00E57C8E" w:rsidP="004665A5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9B2A88" w:rsidRPr="004665A5" w:rsidRDefault="009B2A88" w:rsidP="004665A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A88" w:rsidRPr="004665A5" w:rsidRDefault="009B2A88" w:rsidP="004665A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A88" w:rsidRPr="004665A5" w:rsidRDefault="009B2A88" w:rsidP="004665A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A88" w:rsidRPr="004665A5" w:rsidRDefault="009B2A88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3B29" w:rsidRPr="004665A5" w:rsidRDefault="00FE3B29" w:rsidP="004665A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E3B29" w:rsidRPr="004665A5" w:rsidSect="00A76B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0F6"/>
    <w:multiLevelType w:val="multilevel"/>
    <w:tmpl w:val="0D1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B0970"/>
    <w:multiLevelType w:val="multilevel"/>
    <w:tmpl w:val="7D36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E7AA3"/>
    <w:multiLevelType w:val="multilevel"/>
    <w:tmpl w:val="1FA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5272F"/>
    <w:multiLevelType w:val="multilevel"/>
    <w:tmpl w:val="F434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D71DB"/>
    <w:multiLevelType w:val="multilevel"/>
    <w:tmpl w:val="3AE2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E2B02"/>
    <w:multiLevelType w:val="multilevel"/>
    <w:tmpl w:val="28BC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73429"/>
    <w:multiLevelType w:val="multilevel"/>
    <w:tmpl w:val="8138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E693B"/>
    <w:multiLevelType w:val="multilevel"/>
    <w:tmpl w:val="6E0E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644F6"/>
    <w:multiLevelType w:val="multilevel"/>
    <w:tmpl w:val="BEE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82AF6"/>
    <w:multiLevelType w:val="multilevel"/>
    <w:tmpl w:val="C5D6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31FB5"/>
    <w:multiLevelType w:val="multilevel"/>
    <w:tmpl w:val="5B2E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E3913"/>
    <w:multiLevelType w:val="multilevel"/>
    <w:tmpl w:val="B14C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D5FC1"/>
    <w:multiLevelType w:val="multilevel"/>
    <w:tmpl w:val="7B00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D596E"/>
    <w:multiLevelType w:val="multilevel"/>
    <w:tmpl w:val="3C9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F5596"/>
    <w:multiLevelType w:val="multilevel"/>
    <w:tmpl w:val="503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651030"/>
    <w:multiLevelType w:val="multilevel"/>
    <w:tmpl w:val="739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C25018"/>
    <w:multiLevelType w:val="multilevel"/>
    <w:tmpl w:val="EA5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4136C"/>
    <w:multiLevelType w:val="multilevel"/>
    <w:tmpl w:val="946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E6FD5"/>
    <w:multiLevelType w:val="multilevel"/>
    <w:tmpl w:val="FB36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31421"/>
    <w:multiLevelType w:val="multilevel"/>
    <w:tmpl w:val="F44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54E1C"/>
    <w:multiLevelType w:val="multilevel"/>
    <w:tmpl w:val="8DCE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D141E"/>
    <w:multiLevelType w:val="multilevel"/>
    <w:tmpl w:val="F456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93CDE"/>
    <w:multiLevelType w:val="multilevel"/>
    <w:tmpl w:val="A466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84DA8"/>
    <w:multiLevelType w:val="multilevel"/>
    <w:tmpl w:val="CBAA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068BB"/>
    <w:multiLevelType w:val="multilevel"/>
    <w:tmpl w:val="3F7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47059"/>
    <w:multiLevelType w:val="multilevel"/>
    <w:tmpl w:val="CF4C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706F75"/>
    <w:multiLevelType w:val="multilevel"/>
    <w:tmpl w:val="415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02568A"/>
    <w:multiLevelType w:val="multilevel"/>
    <w:tmpl w:val="7A4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90CAD"/>
    <w:multiLevelType w:val="multilevel"/>
    <w:tmpl w:val="F0FC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8"/>
  </w:num>
  <w:num w:numId="5">
    <w:abstractNumId w:val="4"/>
  </w:num>
  <w:num w:numId="6">
    <w:abstractNumId w:val="21"/>
  </w:num>
  <w:num w:numId="7">
    <w:abstractNumId w:val="5"/>
  </w:num>
  <w:num w:numId="8">
    <w:abstractNumId w:val="28"/>
  </w:num>
  <w:num w:numId="9">
    <w:abstractNumId w:val="25"/>
  </w:num>
  <w:num w:numId="10">
    <w:abstractNumId w:val="1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18"/>
  </w:num>
  <w:num w:numId="16">
    <w:abstractNumId w:val="19"/>
  </w:num>
  <w:num w:numId="17">
    <w:abstractNumId w:val="6"/>
  </w:num>
  <w:num w:numId="18">
    <w:abstractNumId w:val="9"/>
  </w:num>
  <w:num w:numId="19">
    <w:abstractNumId w:val="15"/>
  </w:num>
  <w:num w:numId="20">
    <w:abstractNumId w:val="27"/>
  </w:num>
  <w:num w:numId="21">
    <w:abstractNumId w:val="1"/>
  </w:num>
  <w:num w:numId="22">
    <w:abstractNumId w:val="0"/>
  </w:num>
  <w:num w:numId="23">
    <w:abstractNumId w:val="20"/>
  </w:num>
  <w:num w:numId="24">
    <w:abstractNumId w:val="2"/>
  </w:num>
  <w:num w:numId="25">
    <w:abstractNumId w:val="17"/>
  </w:num>
  <w:num w:numId="26">
    <w:abstractNumId w:val="23"/>
  </w:num>
  <w:num w:numId="27">
    <w:abstractNumId w:val="26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98"/>
    <w:rsid w:val="00253563"/>
    <w:rsid w:val="002838DB"/>
    <w:rsid w:val="003943D8"/>
    <w:rsid w:val="00413D23"/>
    <w:rsid w:val="004665A5"/>
    <w:rsid w:val="004A557A"/>
    <w:rsid w:val="006318C1"/>
    <w:rsid w:val="006500FA"/>
    <w:rsid w:val="007D6559"/>
    <w:rsid w:val="00877156"/>
    <w:rsid w:val="008D1498"/>
    <w:rsid w:val="00961D0F"/>
    <w:rsid w:val="009B2A88"/>
    <w:rsid w:val="00A76BCD"/>
    <w:rsid w:val="00BB07B8"/>
    <w:rsid w:val="00C22819"/>
    <w:rsid w:val="00C478E8"/>
    <w:rsid w:val="00CD6EA9"/>
    <w:rsid w:val="00DB0D07"/>
    <w:rsid w:val="00E57C8E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9"/>
  </w:style>
  <w:style w:type="paragraph" w:styleId="1">
    <w:name w:val="heading 1"/>
    <w:basedOn w:val="a"/>
    <w:link w:val="10"/>
    <w:uiPriority w:val="9"/>
    <w:qFormat/>
    <w:rsid w:val="00E57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2">
    <w:name w:val="c22"/>
    <w:basedOn w:val="a"/>
    <w:rsid w:val="008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1498"/>
  </w:style>
  <w:style w:type="character" w:customStyle="1" w:styleId="c5">
    <w:name w:val="c5"/>
    <w:basedOn w:val="a0"/>
    <w:rsid w:val="008D1498"/>
  </w:style>
  <w:style w:type="character" w:customStyle="1" w:styleId="c23">
    <w:name w:val="c23"/>
    <w:basedOn w:val="a0"/>
    <w:rsid w:val="008D1498"/>
  </w:style>
  <w:style w:type="paragraph" w:customStyle="1" w:styleId="c20">
    <w:name w:val="c20"/>
    <w:basedOn w:val="a"/>
    <w:rsid w:val="008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D1498"/>
  </w:style>
  <w:style w:type="paragraph" w:customStyle="1" w:styleId="c35">
    <w:name w:val="c35"/>
    <w:basedOn w:val="a"/>
    <w:rsid w:val="008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C8E"/>
    <w:rPr>
      <w:color w:val="0000FF"/>
      <w:u w:val="single"/>
    </w:rPr>
  </w:style>
  <w:style w:type="character" w:customStyle="1" w:styleId="blind-version-link">
    <w:name w:val="blind-version-link"/>
    <w:basedOn w:val="a0"/>
    <w:rsid w:val="00E57C8E"/>
  </w:style>
  <w:style w:type="character" w:customStyle="1" w:styleId="ltc">
    <w:name w:val="lt_c"/>
    <w:basedOn w:val="a0"/>
    <w:rsid w:val="00E57C8E"/>
  </w:style>
  <w:style w:type="character" w:customStyle="1" w:styleId="rtc">
    <w:name w:val="rt_c"/>
    <w:basedOn w:val="a0"/>
    <w:rsid w:val="00E57C8E"/>
  </w:style>
  <w:style w:type="character" w:customStyle="1" w:styleId="lbc">
    <w:name w:val="lb_c"/>
    <w:basedOn w:val="a0"/>
    <w:rsid w:val="00E57C8E"/>
  </w:style>
  <w:style w:type="character" w:customStyle="1" w:styleId="rbc">
    <w:name w:val="rb_c"/>
    <w:basedOn w:val="a0"/>
    <w:rsid w:val="00E57C8E"/>
  </w:style>
  <w:style w:type="paragraph" w:styleId="a5">
    <w:name w:val="No Spacing"/>
    <w:uiPriority w:val="1"/>
    <w:qFormat/>
    <w:rsid w:val="009B2A88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9B2A8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B2A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943D8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943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1059">
              <w:marLeft w:val="75"/>
              <w:marRight w:val="75"/>
              <w:marTop w:val="150"/>
              <w:marBottom w:val="15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1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94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694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312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62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553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08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7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69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91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6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07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94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77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22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606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38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14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98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XBxituP9qq/CNn5zIh8noI9vLks=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qc4q0ljW/WHdGNN16M0oUzaky0jr/WswP/fpnfuM/uuawEJoZYpgM21PR7omdbB10K4Oim4m
    mWcXFabgH7t+BE66pXtcCEvmPFdDyOnO1pKxVFZgX/JGvsBufcSF1HhtxbCJh2drXhevuXfD
    EXIL0O6QlmdHO8CWDuwtW9wsBpk=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inA0QtEqK+l9YYjfPWCTbFbPmJY=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numbering.xml?ContentType=application/vnd.openxmlformats-officedocument.wordprocessingml.numbering+xml">
        <DigestMethod Algorithm="http://www.w3.org/2000/09/xmldsig#sha1"/>
        <DigestValue>rh8ZQI4IzSteS0EGySTrneSqU5o=</DigestValue>
      </Reference>
      <Reference URI="/word/settings.xml?ContentType=application/vnd.openxmlformats-officedocument.wordprocessingml.settings+xml">
        <DigestMethod Algorithm="http://www.w3.org/2000/09/xmldsig#sha1"/>
        <DigestValue>ezqvnuXW63I52Bn6P/nSPO2kyH0=</DigestValue>
      </Reference>
      <Reference URI="/word/styles.xml?ContentType=application/vnd.openxmlformats-officedocument.wordprocessingml.styles+xml">
        <DigestMethod Algorithm="http://www.w3.org/2000/09/xmldsig#sha1"/>
        <DigestValue>UN2jrhQMlVUpXumFjGhMZXVrvJM=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nkacupvW4yr/4h3Y81TXdvHHGmw=</DigestValue>
      </Reference>
    </Manifest>
    <SignatureProperties>
      <SignatureProperty Id="idSignatureTime" Target="#idPackageSignature">
        <mdssi:SignatureTime>
          <mdssi:Format>YYYY-MM-DDThh:mm:ssTZD</mdssi:Format>
          <mdssi:Value>2021-11-03T11:33:17Z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2020-11-25T08:07:00Z</cp:lastPrinted>
  <dcterms:created xsi:type="dcterms:W3CDTF">2020-11-17T08:12:00Z</dcterms:created>
  <dcterms:modified xsi:type="dcterms:W3CDTF">2020-12-04T12:37:00Z</dcterms:modified>
</cp:coreProperties>
</file>