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3B" w:rsidRDefault="00D74F15" w:rsidP="00643FD7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-677186</wp:posOffset>
            </wp:positionH>
            <wp:positionV relativeFrom="paragraph">
              <wp:posOffset>-262560</wp:posOffset>
            </wp:positionV>
            <wp:extent cx="7590348" cy="10686553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231" cy="1069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61C" w:rsidRPr="007623DA">
        <w:rPr>
          <w:rFonts w:ascii="Times New Roman" w:hAnsi="Times New Roman"/>
          <w:b/>
        </w:rPr>
        <w:t xml:space="preserve">            </w:t>
      </w:r>
      <w:r w:rsidR="0093361C" w:rsidRPr="007623DA">
        <w:rPr>
          <w:rFonts w:ascii="Times New Roman" w:hAnsi="Times New Roman"/>
        </w:rPr>
        <w:t xml:space="preserve">          </w:t>
      </w:r>
      <w:r w:rsidR="0093361C">
        <w:rPr>
          <w:rFonts w:ascii="Times New Roman" w:hAnsi="Times New Roman"/>
        </w:rPr>
        <w:t xml:space="preserve">                                               </w:t>
      </w:r>
      <w:r w:rsidR="009D3D5D">
        <w:rPr>
          <w:rFonts w:ascii="Times New Roman" w:hAnsi="Times New Roman"/>
        </w:rPr>
        <w:t xml:space="preserve">                    </w:t>
      </w: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F15" w:rsidRDefault="00D74F15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Отчёт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93361C" w:rsidRPr="000C3CEF" w:rsidRDefault="0093361C" w:rsidP="00643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3CEF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0C3CEF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 - детский сад №14 г. Кропоткин муниципального образования Кавказский район</w:t>
      </w:r>
    </w:p>
    <w:p w:rsidR="0093361C" w:rsidRDefault="0093361C" w:rsidP="00643F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361C" w:rsidRDefault="0093361C" w:rsidP="00643FD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533">
        <w:rPr>
          <w:rFonts w:ascii="Times New Roman" w:hAnsi="Times New Roman" w:cs="Times New Roman"/>
          <w:b/>
          <w:sz w:val="28"/>
          <w:szCs w:val="28"/>
        </w:rPr>
        <w:t>. Аналитическая часть.</w:t>
      </w:r>
      <w:proofErr w:type="gramEnd"/>
    </w:p>
    <w:p w:rsidR="00252C23" w:rsidRPr="00252C23" w:rsidRDefault="00252C23" w:rsidP="00643FD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52C23">
        <w:rPr>
          <w:rFonts w:ascii="Times New Roman" w:hAnsi="Times New Roman" w:cs="Times New Roman"/>
          <w:sz w:val="24"/>
          <w:szCs w:val="24"/>
        </w:rPr>
        <w:t xml:space="preserve">Отчёт о результатах </w:t>
      </w:r>
      <w:proofErr w:type="spellStart"/>
      <w:r w:rsidRPr="00252C2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52C23"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23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центр развития ребенка - детский сад №14 г. Кропоткин муниципального образования Кавказский район</w:t>
      </w:r>
    </w:p>
    <w:p w:rsidR="00252C23" w:rsidRPr="00591279" w:rsidRDefault="00252C23" w:rsidP="00643FD7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252C23">
        <w:rPr>
          <w:rFonts w:ascii="Times New Roman" w:hAnsi="Times New Roman"/>
          <w:sz w:val="24"/>
          <w:szCs w:val="24"/>
          <w:shd w:val="clear" w:color="auto" w:fill="FFFFFF"/>
        </w:rPr>
        <w:t>составлен</w:t>
      </w:r>
      <w:proofErr w:type="gramEnd"/>
      <w:r w:rsidRPr="00252C23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приказом Министерства образования и науки Российской Федерации </w:t>
      </w:r>
      <w:r w:rsidRPr="00591279">
        <w:rPr>
          <w:rFonts w:ascii="Times New Roman" w:hAnsi="Times New Roman"/>
          <w:sz w:val="24"/>
          <w:szCs w:val="24"/>
          <w:shd w:val="clear" w:color="auto" w:fill="FFFFFF"/>
        </w:rPr>
        <w:t xml:space="preserve">от 14.06.2013 № 462 «Об утверждении Порядка проведения </w:t>
      </w:r>
      <w:proofErr w:type="spellStart"/>
      <w:r w:rsidRPr="00591279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591279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</w:p>
    <w:p w:rsidR="00252C23" w:rsidRDefault="00252C23" w:rsidP="00643FD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 центр развития ребенка – детский сад № 14 (далее МАДОУ) являются обеспечение доступности и открытости информации о деятельности МАДОУ. </w:t>
      </w:r>
    </w:p>
    <w:p w:rsidR="00252C23" w:rsidRDefault="00252C23" w:rsidP="00643F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проведены оценка образовательной деятельности, системы управления МАДОУ,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МАДОУ.</w:t>
      </w:r>
      <w:proofErr w:type="gramEnd"/>
    </w:p>
    <w:p w:rsidR="00252C23" w:rsidRDefault="00252C23" w:rsidP="00643FD7">
      <w:pPr>
        <w:pStyle w:val="a9"/>
        <w:jc w:val="both"/>
        <w:rPr>
          <w:rFonts w:ascii="Georgia" w:hAnsi="Georgia"/>
          <w:color w:val="333333"/>
          <w:shd w:val="clear" w:color="auto" w:fill="FFFFFF"/>
        </w:rPr>
      </w:pPr>
    </w:p>
    <w:p w:rsidR="00252C23" w:rsidRDefault="00252C23" w:rsidP="00643FD7">
      <w:pPr>
        <w:pStyle w:val="a9"/>
        <w:jc w:val="both"/>
        <w:rPr>
          <w:rFonts w:ascii="Georgia" w:hAnsi="Georgia"/>
          <w:color w:val="333333"/>
          <w:shd w:val="clear" w:color="auto" w:fill="FFFFFF"/>
        </w:rPr>
      </w:pPr>
    </w:p>
    <w:p w:rsidR="00252C23" w:rsidRPr="00252C23" w:rsidRDefault="00252C2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52C23">
        <w:rPr>
          <w:rFonts w:ascii="Times New Roman" w:hAnsi="Times New Roman"/>
          <w:sz w:val="24"/>
          <w:szCs w:val="24"/>
        </w:rPr>
        <w:t>Аналитическая часть представлена следующими направлениями:</w:t>
      </w:r>
    </w:p>
    <w:p w:rsidR="00252C23" w:rsidRPr="00252C23" w:rsidRDefault="00252C2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52C23">
        <w:rPr>
          <w:rFonts w:ascii="Times New Roman" w:hAnsi="Times New Roman"/>
          <w:sz w:val="24"/>
          <w:szCs w:val="24"/>
        </w:rPr>
        <w:t>-оценка образовательной деятельности;</w:t>
      </w:r>
    </w:p>
    <w:p w:rsidR="00252C23" w:rsidRPr="00252C23" w:rsidRDefault="00252C2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52C23">
        <w:rPr>
          <w:rFonts w:ascii="Times New Roman" w:hAnsi="Times New Roman"/>
          <w:sz w:val="24"/>
          <w:szCs w:val="24"/>
        </w:rPr>
        <w:t>-оценка системы управления организации;</w:t>
      </w:r>
    </w:p>
    <w:p w:rsidR="00252C23" w:rsidRPr="00252C23" w:rsidRDefault="00252C2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52C23">
        <w:rPr>
          <w:rFonts w:ascii="Times New Roman" w:hAnsi="Times New Roman"/>
          <w:sz w:val="24"/>
          <w:szCs w:val="24"/>
        </w:rPr>
        <w:t>-оценка содержания и качества подготовки выпускников;</w:t>
      </w:r>
    </w:p>
    <w:p w:rsidR="00252C23" w:rsidRPr="00252C23" w:rsidRDefault="00252C2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52C23">
        <w:rPr>
          <w:rFonts w:ascii="Times New Roman" w:hAnsi="Times New Roman"/>
          <w:sz w:val="24"/>
          <w:szCs w:val="24"/>
        </w:rPr>
        <w:t>-оценка организации учебного процесса;</w:t>
      </w:r>
    </w:p>
    <w:p w:rsidR="00252C23" w:rsidRPr="00252C23" w:rsidRDefault="00252C2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52C23">
        <w:rPr>
          <w:rFonts w:ascii="Times New Roman" w:hAnsi="Times New Roman"/>
          <w:sz w:val="24"/>
          <w:szCs w:val="24"/>
        </w:rPr>
        <w:t>-оценка кадрового обеспечения;</w:t>
      </w:r>
    </w:p>
    <w:p w:rsidR="00252C23" w:rsidRPr="00252C23" w:rsidRDefault="00252C2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52C23">
        <w:rPr>
          <w:rFonts w:ascii="Times New Roman" w:hAnsi="Times New Roman"/>
          <w:sz w:val="24"/>
          <w:szCs w:val="24"/>
        </w:rPr>
        <w:t xml:space="preserve">-оценка </w:t>
      </w:r>
      <w:proofErr w:type="spellStart"/>
      <w:r w:rsidRPr="00252C23">
        <w:rPr>
          <w:rFonts w:ascii="Times New Roman" w:hAnsi="Times New Roman"/>
          <w:sz w:val="24"/>
          <w:szCs w:val="24"/>
        </w:rPr>
        <w:t>учебно</w:t>
      </w:r>
      <w:proofErr w:type="spellEnd"/>
      <w:r w:rsidRPr="00252C23">
        <w:rPr>
          <w:rFonts w:ascii="Times New Roman" w:hAnsi="Times New Roman"/>
          <w:sz w:val="24"/>
          <w:szCs w:val="24"/>
        </w:rPr>
        <w:t xml:space="preserve"> – методического обеспечения;</w:t>
      </w:r>
    </w:p>
    <w:p w:rsidR="00252C23" w:rsidRPr="00252C23" w:rsidRDefault="00252C2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52C23">
        <w:rPr>
          <w:rFonts w:ascii="Times New Roman" w:hAnsi="Times New Roman"/>
          <w:sz w:val="24"/>
          <w:szCs w:val="24"/>
        </w:rPr>
        <w:t>-оценка материально – технической базы;</w:t>
      </w:r>
    </w:p>
    <w:p w:rsidR="0093361C" w:rsidRDefault="00252C23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2C23">
        <w:rPr>
          <w:rFonts w:ascii="Times New Roman" w:hAnsi="Times New Roman"/>
          <w:sz w:val="24"/>
          <w:szCs w:val="24"/>
        </w:rPr>
        <w:t xml:space="preserve">-оценка </w:t>
      </w:r>
      <w:proofErr w:type="gramStart"/>
      <w:r w:rsidRPr="00252C23">
        <w:rPr>
          <w:rFonts w:ascii="Times New Roman" w:hAnsi="Times New Roman"/>
          <w:sz w:val="24"/>
          <w:szCs w:val="24"/>
        </w:rPr>
        <w:t>функционирования  внутренней системы оценки качества образования</w:t>
      </w:r>
      <w:proofErr w:type="gramEnd"/>
      <w:r w:rsidRPr="00252C23">
        <w:rPr>
          <w:rFonts w:ascii="Times New Roman" w:hAnsi="Times New Roman"/>
          <w:sz w:val="28"/>
          <w:szCs w:val="28"/>
        </w:rPr>
        <w:t>;</w:t>
      </w:r>
    </w:p>
    <w:p w:rsidR="00252C23" w:rsidRPr="00252C23" w:rsidRDefault="00252C23" w:rsidP="00643FD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3361C" w:rsidRPr="002C1DF4" w:rsidRDefault="009D3D5D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3361C" w:rsidRPr="002C1DF4">
        <w:rPr>
          <w:rFonts w:ascii="Times New Roman" w:hAnsi="Times New Roman"/>
          <w:b/>
          <w:sz w:val="24"/>
          <w:szCs w:val="24"/>
        </w:rPr>
        <w:t>Общая характеристика образовательного учреждения.</w:t>
      </w:r>
    </w:p>
    <w:p w:rsidR="0093361C" w:rsidRPr="00A02541" w:rsidRDefault="009D3D5D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3361C" w:rsidRPr="00A02541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 центр развития ребенка - детский сад № 14 города Кропоткин муниципального образования Кавказский </w:t>
      </w:r>
      <w:r w:rsidR="0093361C">
        <w:rPr>
          <w:rFonts w:ascii="Times New Roman" w:hAnsi="Times New Roman"/>
          <w:sz w:val="24"/>
          <w:szCs w:val="24"/>
        </w:rPr>
        <w:t>район</w:t>
      </w:r>
      <w:r w:rsidR="0093361C" w:rsidRPr="00A02541">
        <w:rPr>
          <w:rFonts w:ascii="Times New Roman" w:hAnsi="Times New Roman"/>
          <w:sz w:val="24"/>
          <w:szCs w:val="24"/>
        </w:rPr>
        <w:t xml:space="preserve">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0254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центр развития ребёнка - детский сад №14 города Кропоткин муниципального образования К</w:t>
      </w:r>
      <w:r>
        <w:rPr>
          <w:rFonts w:ascii="Times New Roman" w:hAnsi="Times New Roman"/>
          <w:sz w:val="24"/>
          <w:szCs w:val="24"/>
        </w:rPr>
        <w:t xml:space="preserve">авказский район </w:t>
      </w:r>
      <w:r w:rsidRPr="00A02541">
        <w:rPr>
          <w:rFonts w:ascii="Times New Roman" w:hAnsi="Times New Roman"/>
          <w:sz w:val="24"/>
          <w:szCs w:val="24"/>
        </w:rPr>
        <w:t xml:space="preserve">создано на основании постановления администрации муниципального образования Кавказский район от 18.02.2013года № 165  «О создании муниципального автономного дошкольного образовательного учреждения центр развития ребёнка - детский сад №14 города Кропоткин муниципального образования Кавказский район» путем изменения типа существующего  муниципального бюджетного дошкольного образовательного учреждения </w:t>
      </w:r>
      <w:r w:rsidRPr="00A02541">
        <w:rPr>
          <w:rFonts w:ascii="Times New Roman" w:hAnsi="Times New Roman"/>
          <w:sz w:val="24"/>
          <w:szCs w:val="24"/>
        </w:rPr>
        <w:lastRenderedPageBreak/>
        <w:t>центр развития</w:t>
      </w:r>
      <w:proofErr w:type="gramEnd"/>
      <w:r w:rsidRPr="00A02541">
        <w:rPr>
          <w:rFonts w:ascii="Times New Roman" w:hAnsi="Times New Roman"/>
          <w:sz w:val="24"/>
          <w:szCs w:val="24"/>
        </w:rPr>
        <w:t xml:space="preserve"> ребёнка - детский сад №14 города Кропоткин муниципального образования Кавказский район.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2541">
        <w:rPr>
          <w:rFonts w:ascii="Times New Roman" w:hAnsi="Times New Roman"/>
          <w:sz w:val="24"/>
          <w:szCs w:val="24"/>
        </w:rPr>
        <w:t xml:space="preserve">Статус МАДОУ по гражданскому законодательству: 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организационно-правовая форма — муниципальное учреждение;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тип учреждения -  </w:t>
      </w:r>
      <w:proofErr w:type="gramStart"/>
      <w:r w:rsidRPr="00A02541">
        <w:rPr>
          <w:rFonts w:ascii="Times New Roman" w:hAnsi="Times New Roman"/>
          <w:sz w:val="24"/>
          <w:szCs w:val="24"/>
        </w:rPr>
        <w:t>автономное</w:t>
      </w:r>
      <w:proofErr w:type="gramEnd"/>
      <w:r w:rsidRPr="00A02541">
        <w:rPr>
          <w:rFonts w:ascii="Times New Roman" w:hAnsi="Times New Roman"/>
          <w:sz w:val="24"/>
          <w:szCs w:val="24"/>
        </w:rPr>
        <w:t>.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02541">
        <w:rPr>
          <w:rFonts w:ascii="Times New Roman" w:hAnsi="Times New Roman"/>
          <w:sz w:val="24"/>
          <w:szCs w:val="24"/>
        </w:rPr>
        <w:t>Статус МАДОУ по законодательству об образовании: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тип — дошкольная образовательная организация.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2541">
        <w:rPr>
          <w:rFonts w:ascii="Times New Roman" w:hAnsi="Times New Roman"/>
          <w:sz w:val="24"/>
          <w:szCs w:val="24"/>
        </w:rPr>
        <w:t xml:space="preserve"> Наименование МАДОУ на русском языке: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полное -</w:t>
      </w:r>
      <w:r w:rsidRPr="00A025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54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 центр развития ребенка - детский сад № 14 города Кропоткин муниципального образования Кавказский район,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сокращенное —</w:t>
      </w:r>
      <w:r w:rsidRPr="00A025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541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Pr="00A02541">
        <w:rPr>
          <w:rFonts w:ascii="Times New Roman" w:hAnsi="Times New Roman"/>
          <w:sz w:val="24"/>
          <w:szCs w:val="24"/>
        </w:rPr>
        <w:t>ЦРР-д</w:t>
      </w:r>
      <w:proofErr w:type="spellEnd"/>
      <w:r w:rsidRPr="00A02541">
        <w:rPr>
          <w:rFonts w:ascii="Times New Roman" w:hAnsi="Times New Roman"/>
          <w:sz w:val="24"/>
          <w:szCs w:val="24"/>
        </w:rPr>
        <w:t>/с № 14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2541">
        <w:rPr>
          <w:rFonts w:ascii="Times New Roman" w:hAnsi="Times New Roman"/>
          <w:sz w:val="24"/>
          <w:szCs w:val="24"/>
        </w:rPr>
        <w:t>Место нахождения МАДОУ (юридический и почтовый адрес): 352380, РФ, Краснодарский край, Кавказский район, город Кропоткин, улица Гоголя, 151/улица 30 лет Победы, 24.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A02541"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осуществляется </w:t>
      </w:r>
      <w:r w:rsidRPr="00A02541">
        <w:rPr>
          <w:rFonts w:ascii="Times New Roman" w:hAnsi="Times New Roman"/>
          <w:sz w:val="24"/>
          <w:szCs w:val="24"/>
        </w:rPr>
        <w:t xml:space="preserve">МАДОУ </w:t>
      </w:r>
      <w:r w:rsidRPr="00A02541">
        <w:rPr>
          <w:rFonts w:ascii="Times New Roman" w:hAnsi="Times New Roman"/>
          <w:color w:val="000000"/>
          <w:sz w:val="24"/>
          <w:szCs w:val="24"/>
        </w:rPr>
        <w:t>по адресам: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 352380, РФ, Краснодарский край, Кавказский район, город Кропоткин, улица Гоголя, 151/улица 30 лет Победы, 24;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352380, РФ, Краснодарский край, Кавказский район, город Кропоткин, улица 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30 лет Победы, 31, помещение 1.</w:t>
      </w:r>
    </w:p>
    <w:p w:rsidR="0093361C" w:rsidRPr="00A0254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 xml:space="preserve"> Учредителем и собственником имущества МАДОУ является муниципальное образование Кавказский район.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93361C" w:rsidRPr="00B62531" w:rsidRDefault="0093361C" w:rsidP="00643FD7">
      <w:pPr>
        <w:pStyle w:val="21"/>
        <w:jc w:val="both"/>
        <w:rPr>
          <w:b/>
          <w:color w:val="000000"/>
        </w:rPr>
      </w:pPr>
      <w:r w:rsidRPr="00B62531">
        <w:rPr>
          <w:sz w:val="24"/>
        </w:rPr>
        <w:t xml:space="preserve">В Центре функционируют  14 групп  </w:t>
      </w:r>
      <w:proofErr w:type="spellStart"/>
      <w:r w:rsidRPr="00B62531">
        <w:rPr>
          <w:sz w:val="24"/>
        </w:rPr>
        <w:t>общеразвивающей</w:t>
      </w:r>
      <w:proofErr w:type="spellEnd"/>
      <w:r w:rsidRPr="00B62531">
        <w:rPr>
          <w:sz w:val="24"/>
        </w:rPr>
        <w:t xml:space="preserve"> направленности:</w:t>
      </w:r>
    </w:p>
    <w:p w:rsidR="0093361C" w:rsidRPr="00B6253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  группа</w:t>
      </w:r>
      <w:r w:rsidRPr="00B62531">
        <w:rPr>
          <w:rFonts w:ascii="Times New Roman" w:hAnsi="Times New Roman"/>
          <w:sz w:val="24"/>
          <w:szCs w:val="24"/>
        </w:rPr>
        <w:t xml:space="preserve"> раннего возраста – от 2-х до 3-х лет;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-11</w:t>
      </w:r>
      <w:r w:rsidRPr="00B62531">
        <w:rPr>
          <w:rFonts w:ascii="Times New Roman" w:hAnsi="Times New Roman"/>
          <w:sz w:val="24"/>
          <w:szCs w:val="24"/>
        </w:rPr>
        <w:t xml:space="preserve"> групп дошкольного возраста.</w:t>
      </w:r>
    </w:p>
    <w:p w:rsidR="0093361C" w:rsidRPr="00B62531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группы компенсирующей направленности для детей с тяжелыми нарушениями речи</w:t>
      </w:r>
    </w:p>
    <w:p w:rsidR="0093361C" w:rsidRPr="00B62531" w:rsidRDefault="0093361C" w:rsidP="00643FD7">
      <w:pPr>
        <w:pStyle w:val="a9"/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4678"/>
        <w:gridCol w:w="1701"/>
        <w:gridCol w:w="2127"/>
      </w:tblGrid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31" w:right="-163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 детьми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Группа раннего возраста «Утенок»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2-3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22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2-я младшая группа «</w:t>
            </w:r>
            <w:proofErr w:type="spellStart"/>
            <w:r w:rsidRPr="0093361C">
              <w:rPr>
                <w:rFonts w:ascii="Times New Roman" w:hAnsi="Times New Roman"/>
              </w:rPr>
              <w:t>Чебурашка</w:t>
            </w:r>
            <w:proofErr w:type="spellEnd"/>
            <w:r w:rsidRPr="009336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20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2-я младшая группа «Цыпленок»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26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2-я младшая группа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26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Средняя группа «Рябинка»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4-5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21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Средняя группа «</w:t>
            </w:r>
            <w:proofErr w:type="spellStart"/>
            <w:r w:rsidRPr="0093361C">
              <w:rPr>
                <w:rFonts w:ascii="Times New Roman" w:hAnsi="Times New Roman"/>
              </w:rPr>
              <w:t>Дюймовочка</w:t>
            </w:r>
            <w:proofErr w:type="spellEnd"/>
            <w:r w:rsidRPr="009336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4-5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26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Старшая  группа «Клубничка»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23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Старшая группа «Ласточка»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23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Старшая группа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33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Старшая группа компенсирующей направленности  «Василек»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5-6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16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Подготовительная  группа «Вишенка»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23</w:t>
            </w:r>
          </w:p>
        </w:tc>
      </w:tr>
      <w:tr w:rsidR="0093361C" w:rsidRPr="001052BA" w:rsidTr="009D3D5D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Подготовительная  группа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23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Подготовительная группа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32</w:t>
            </w:r>
          </w:p>
        </w:tc>
      </w:tr>
      <w:tr w:rsidR="0093361C" w:rsidRPr="001052BA" w:rsidTr="009D3D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0F034D" w:rsidRDefault="0093361C" w:rsidP="00643FD7">
            <w:pPr>
              <w:pStyle w:val="ConsPlusNonformat"/>
              <w:widowControl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9D3D5D">
            <w:pPr>
              <w:pStyle w:val="a9"/>
              <w:spacing w:line="276" w:lineRule="auto"/>
              <w:ind w:left="175" w:firstLine="0"/>
              <w:jc w:val="left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Подготовительная группа компенсирующей направленности  «Белочка»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6-7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93361C" w:rsidRDefault="0093361C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</w:rPr>
              <w:t>18</w:t>
            </w:r>
          </w:p>
        </w:tc>
      </w:tr>
      <w:tr w:rsidR="009D3D5D" w:rsidRPr="001052BA" w:rsidTr="009D3D5D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5D" w:rsidRPr="0093361C" w:rsidRDefault="009D3D5D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336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5D" w:rsidRPr="0093361C" w:rsidRDefault="009D3D5D" w:rsidP="00643FD7">
            <w:pPr>
              <w:pStyle w:val="a9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332</w:t>
            </w:r>
          </w:p>
        </w:tc>
      </w:tr>
    </w:tbl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3361C" w:rsidRDefault="0093361C" w:rsidP="00643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14 осуществляет образовательную деятельность на основании лицензии № 0002464 серия 23Л01 от 30 июля 2013г., срок действия – бессрочно.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Режим работы учреждения:</w:t>
      </w:r>
    </w:p>
    <w:p w:rsidR="0093361C" w:rsidRDefault="0093361C" w:rsidP="00643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пятидневная рабочая неделя, с выходными днями в субботу и воскресенье.</w:t>
      </w:r>
    </w:p>
    <w:p w:rsidR="0093361C" w:rsidRDefault="0093361C" w:rsidP="00643F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групп-10,5 часов, с 7.30(08.00) до 18.00 (18.30).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3361C" w:rsidRPr="007D79A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ae"/>
          <w:i w:val="0"/>
          <w:iCs w:val="0"/>
        </w:rPr>
        <w:t xml:space="preserve">Вывод: </w:t>
      </w:r>
      <w:r w:rsidRPr="007D79AD">
        <w:rPr>
          <w:rFonts w:ascii="Times New Roman" w:hAnsi="Times New Roman"/>
          <w:sz w:val="24"/>
          <w:szCs w:val="24"/>
        </w:rPr>
        <w:t xml:space="preserve">Муниципальное автономное  дошкольное образовательное учреждение центр развития </w:t>
      </w:r>
      <w:proofErr w:type="spellStart"/>
      <w:proofErr w:type="gramStart"/>
      <w:r w:rsidRPr="007D79AD">
        <w:rPr>
          <w:rFonts w:ascii="Times New Roman" w:hAnsi="Times New Roman"/>
          <w:sz w:val="24"/>
          <w:szCs w:val="24"/>
        </w:rPr>
        <w:t>ребенка-детский</w:t>
      </w:r>
      <w:proofErr w:type="spellEnd"/>
      <w:proofErr w:type="gramEnd"/>
      <w:r w:rsidRPr="007D79AD">
        <w:rPr>
          <w:rFonts w:ascii="Times New Roman" w:hAnsi="Times New Roman"/>
          <w:sz w:val="24"/>
          <w:szCs w:val="24"/>
        </w:rPr>
        <w:t xml:space="preserve"> сад № 14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5014E" w:rsidRPr="0065014E" w:rsidRDefault="0093361C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 xml:space="preserve"> </w:t>
      </w:r>
      <w:r w:rsidR="0065014E" w:rsidRPr="0065014E">
        <w:rPr>
          <w:rFonts w:ascii="Times New Roman" w:hAnsi="Times New Roman"/>
          <w:b/>
          <w:sz w:val="24"/>
          <w:szCs w:val="24"/>
        </w:rPr>
        <w:t>1.1. Оценка образовательной деятельности;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Период с 2014 по 2016 годы – это период создания условий для обеспечения введения ФГОС в дошкольном учреждении.  С этой целью в детском саду проведено ряд мероприятий, которые реализуются в соответствии со сроками, указанными в плане действий по обеспечению введения ФГОС.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На сегодняшний день: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— создана рабочая группа по введению ФГОС;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— принято Положение о рабочей группе;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— ведется работа по созданию системы методической работы, обеспечивающей сопровождение введения ФГОС;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— осуществляется приведение локальных актов в соответствии с ФГОС;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— корректируется план повышения квалификации педагогов ДОУ;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— созданы условия для участия воспитателей в учебно-методических мероприятиях, направленных на повышения уровня их квалификации и компетенций в вопросах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обеспечения введения ФГОС (</w:t>
      </w:r>
      <w:proofErr w:type="spellStart"/>
      <w:r w:rsidRPr="0065014E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65014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5014E">
        <w:rPr>
          <w:rFonts w:ascii="Times New Roman" w:hAnsi="Times New Roman"/>
          <w:sz w:val="24"/>
          <w:szCs w:val="24"/>
        </w:rPr>
        <w:t>семинарах</w:t>
      </w:r>
      <w:proofErr w:type="gramEnd"/>
      <w:r w:rsidRPr="0065014E">
        <w:rPr>
          <w:rFonts w:ascii="Times New Roman" w:hAnsi="Times New Roman"/>
          <w:sz w:val="24"/>
          <w:szCs w:val="24"/>
        </w:rPr>
        <w:t>, курсах и др.).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от 29.08.2014 г № 1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Pr="0065014E">
        <w:rPr>
          <w:rFonts w:ascii="Times New Roman" w:hAnsi="Times New Roman"/>
          <w:sz w:val="24"/>
          <w:szCs w:val="24"/>
        </w:rPr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643FD7" w:rsidRDefault="0065014E" w:rsidP="00643FD7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 w:cs="Times New Roman"/>
          <w:b/>
          <w:bCs/>
          <w:sz w:val="24"/>
          <w:szCs w:val="24"/>
        </w:rPr>
        <w:t>Базовая  программа: </w:t>
      </w:r>
      <w:r w:rsidR="00643FD7">
        <w:rPr>
          <w:rFonts w:ascii="Times New Roman" w:hAnsi="Times New Roman" w:cs="Times New Roman"/>
          <w:sz w:val="24"/>
          <w:szCs w:val="24"/>
        </w:rPr>
        <w:t>комплексная образовательная программа дошкольного образования</w:t>
      </w:r>
      <w:r w:rsidR="00643FD7">
        <w:rPr>
          <w:rFonts w:ascii="Times New Roman" w:hAnsi="Times New Roman"/>
          <w:sz w:val="24"/>
          <w:szCs w:val="24"/>
        </w:rPr>
        <w:t xml:space="preserve"> «Детство»  /В.И. Логинова, Т.И. Бабаева, Н.А. </w:t>
      </w:r>
      <w:proofErr w:type="spellStart"/>
      <w:r w:rsidR="00643FD7">
        <w:rPr>
          <w:rFonts w:ascii="Times New Roman" w:hAnsi="Times New Roman"/>
          <w:sz w:val="24"/>
          <w:szCs w:val="24"/>
        </w:rPr>
        <w:t>Ноткина</w:t>
      </w:r>
      <w:proofErr w:type="spellEnd"/>
      <w:r w:rsidR="00643FD7">
        <w:rPr>
          <w:rFonts w:ascii="Times New Roman" w:hAnsi="Times New Roman"/>
          <w:sz w:val="24"/>
          <w:szCs w:val="24"/>
        </w:rPr>
        <w:t xml:space="preserve"> и др.; под редакцией Т.И. Бабаевой, З.А. Михайловой, Л.М. Гурович: СПб</w:t>
      </w:r>
      <w:proofErr w:type="gramStart"/>
      <w:r w:rsidR="00643FD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643FD7">
        <w:rPr>
          <w:rFonts w:ascii="Times New Roman" w:hAnsi="Times New Roman"/>
          <w:sz w:val="24"/>
          <w:szCs w:val="24"/>
        </w:rPr>
        <w:t xml:space="preserve">Детство Пресс, 2016 г. </w:t>
      </w: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014E">
        <w:rPr>
          <w:rFonts w:ascii="Times New Roman" w:hAnsi="Times New Roman"/>
          <w:b/>
          <w:bCs/>
          <w:sz w:val="24"/>
          <w:szCs w:val="24"/>
        </w:rPr>
        <w:t>Вывод: </w:t>
      </w:r>
      <w:r w:rsidR="00643F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3FD7" w:rsidRPr="00643FD7">
        <w:rPr>
          <w:rFonts w:ascii="Times New Roman" w:hAnsi="Times New Roman"/>
          <w:bCs/>
          <w:sz w:val="24"/>
          <w:szCs w:val="24"/>
        </w:rPr>
        <w:t>МА</w:t>
      </w:r>
      <w:r w:rsidRPr="0065014E">
        <w:rPr>
          <w:rFonts w:ascii="Times New Roman" w:hAnsi="Times New Roman"/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</w:t>
      </w:r>
      <w:r w:rsidR="00643FD7">
        <w:rPr>
          <w:rFonts w:ascii="Times New Roman" w:hAnsi="Times New Roman"/>
          <w:sz w:val="24"/>
          <w:szCs w:val="24"/>
        </w:rPr>
        <w:lastRenderedPageBreak/>
        <w:t>МА</w:t>
      </w:r>
      <w:r w:rsidRPr="0065014E">
        <w:rPr>
          <w:rFonts w:ascii="Times New Roman" w:hAnsi="Times New Roman"/>
          <w:sz w:val="24"/>
          <w:szCs w:val="24"/>
        </w:rPr>
        <w:t xml:space="preserve">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65014E">
        <w:rPr>
          <w:rFonts w:ascii="Times New Roman" w:hAnsi="Times New Roman"/>
          <w:sz w:val="24"/>
          <w:szCs w:val="24"/>
        </w:rPr>
        <w:t>ДО</w:t>
      </w:r>
      <w:proofErr w:type="gramEnd"/>
      <w:r w:rsidRPr="0065014E">
        <w:rPr>
          <w:rFonts w:ascii="Times New Roman" w:hAnsi="Times New Roman"/>
          <w:sz w:val="24"/>
          <w:szCs w:val="24"/>
        </w:rPr>
        <w:t>.</w:t>
      </w:r>
    </w:p>
    <w:p w:rsidR="0065014E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5014E" w:rsidRPr="0065014E" w:rsidRDefault="0065014E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5014E">
        <w:rPr>
          <w:rFonts w:ascii="Times New Roman" w:hAnsi="Times New Roman"/>
          <w:b/>
          <w:sz w:val="28"/>
          <w:szCs w:val="28"/>
        </w:rPr>
        <w:t>1.3.Оценка</w:t>
      </w:r>
      <w:r>
        <w:rPr>
          <w:rFonts w:ascii="Times New Roman" w:hAnsi="Times New Roman"/>
          <w:b/>
          <w:sz w:val="28"/>
          <w:szCs w:val="28"/>
        </w:rPr>
        <w:t xml:space="preserve"> системы управления организации.</w:t>
      </w:r>
    </w:p>
    <w:p w:rsidR="0093361C" w:rsidRPr="002C1DF4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361C" w:rsidRPr="002C1DF4">
        <w:rPr>
          <w:rFonts w:ascii="Times New Roman" w:hAnsi="Times New Roman"/>
          <w:sz w:val="24"/>
          <w:szCs w:val="24"/>
        </w:rPr>
        <w:t xml:space="preserve">Управление муниципальным автономным  дошкольным  образовательным  учреждением центр развития </w:t>
      </w:r>
      <w:proofErr w:type="spellStart"/>
      <w:proofErr w:type="gramStart"/>
      <w:r w:rsidR="0093361C" w:rsidRPr="002C1DF4">
        <w:rPr>
          <w:rFonts w:ascii="Times New Roman" w:hAnsi="Times New Roman"/>
          <w:sz w:val="24"/>
          <w:szCs w:val="24"/>
        </w:rPr>
        <w:t>ребенка-детский</w:t>
      </w:r>
      <w:proofErr w:type="spellEnd"/>
      <w:proofErr w:type="gramEnd"/>
      <w:r w:rsidR="0093361C" w:rsidRPr="002C1DF4">
        <w:rPr>
          <w:rFonts w:ascii="Times New Roman" w:hAnsi="Times New Roman"/>
          <w:sz w:val="24"/>
          <w:szCs w:val="24"/>
        </w:rPr>
        <w:t xml:space="preserve"> сад № 14</w:t>
      </w:r>
      <w:r w:rsidR="0093361C">
        <w:t xml:space="preserve"> </w:t>
      </w:r>
      <w:r w:rsidR="0093361C" w:rsidRPr="002C1DF4">
        <w:rPr>
          <w:rFonts w:ascii="Times New Roman" w:hAnsi="Times New Roman"/>
          <w:sz w:val="24"/>
          <w:szCs w:val="24"/>
        </w:rPr>
        <w:t>осуществляется в соответствии с Законом Российской Федерации «Об образовании», а так же следующими локальными документами: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-договором  об образовании по образовательным программ ДО между МАДОУ и родителям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законными представителями);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Pr="002C1DF4">
        <w:rPr>
          <w:rFonts w:ascii="Times New Roman" w:hAnsi="Times New Roman"/>
          <w:sz w:val="24"/>
          <w:szCs w:val="24"/>
        </w:rPr>
        <w:t>рудовыми договорами между администрацией и работниками</w:t>
      </w:r>
      <w:r>
        <w:rPr>
          <w:rFonts w:ascii="Times New Roman" w:hAnsi="Times New Roman"/>
          <w:sz w:val="24"/>
          <w:szCs w:val="24"/>
        </w:rPr>
        <w:t>;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-л</w:t>
      </w:r>
      <w:r w:rsidRPr="002C1DF4">
        <w:rPr>
          <w:rFonts w:ascii="Times New Roman" w:hAnsi="Times New Roman"/>
          <w:sz w:val="24"/>
          <w:szCs w:val="24"/>
        </w:rPr>
        <w:t>окальными актами</w:t>
      </w:r>
      <w:r>
        <w:rPr>
          <w:rFonts w:ascii="Times New Roman" w:hAnsi="Times New Roman"/>
          <w:sz w:val="24"/>
          <w:szCs w:val="24"/>
        </w:rPr>
        <w:t>;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</w:t>
      </w:r>
      <w:r w:rsidRPr="002C1DF4">
        <w:rPr>
          <w:rFonts w:ascii="Times New Roman" w:hAnsi="Times New Roman"/>
          <w:sz w:val="24"/>
          <w:szCs w:val="24"/>
        </w:rPr>
        <w:t>татным расписанием</w:t>
      </w:r>
      <w:r>
        <w:rPr>
          <w:rFonts w:ascii="Times New Roman" w:hAnsi="Times New Roman"/>
          <w:sz w:val="24"/>
          <w:szCs w:val="24"/>
        </w:rPr>
        <w:t>;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2C1DF4">
        <w:rPr>
          <w:rFonts w:ascii="Times New Roman" w:hAnsi="Times New Roman"/>
          <w:sz w:val="24"/>
          <w:szCs w:val="24"/>
        </w:rPr>
        <w:t>окументам</w:t>
      </w:r>
      <w:r>
        <w:rPr>
          <w:rFonts w:ascii="Times New Roman" w:hAnsi="Times New Roman"/>
          <w:sz w:val="24"/>
          <w:szCs w:val="24"/>
        </w:rPr>
        <w:t>и по делопроизводству;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-приказами заведующего МА</w:t>
      </w:r>
      <w:r w:rsidRPr="002C1DF4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;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2C1DF4">
        <w:rPr>
          <w:rFonts w:ascii="Times New Roman" w:hAnsi="Times New Roman"/>
          <w:sz w:val="24"/>
          <w:szCs w:val="24"/>
        </w:rPr>
        <w:t xml:space="preserve">олжностными инструкциями, определяющими обязанности работников </w:t>
      </w:r>
      <w:r>
        <w:rPr>
          <w:rFonts w:ascii="Times New Roman" w:hAnsi="Times New Roman"/>
          <w:sz w:val="24"/>
          <w:szCs w:val="24"/>
        </w:rPr>
        <w:t>МА</w:t>
      </w:r>
      <w:r w:rsidRPr="002C1DF4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;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2C1DF4">
        <w:rPr>
          <w:rFonts w:ascii="Times New Roman" w:hAnsi="Times New Roman"/>
          <w:sz w:val="24"/>
          <w:szCs w:val="24"/>
        </w:rPr>
        <w:t xml:space="preserve">равилами внутреннего трудового распорядка </w:t>
      </w:r>
      <w:r>
        <w:rPr>
          <w:rFonts w:ascii="Times New Roman" w:hAnsi="Times New Roman"/>
          <w:sz w:val="24"/>
          <w:szCs w:val="24"/>
        </w:rPr>
        <w:t>для сотрудников МАДОУ;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-правилами внутреннего распорядка для воспитанников;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2C1DF4">
        <w:rPr>
          <w:rFonts w:ascii="Times New Roman" w:hAnsi="Times New Roman"/>
          <w:sz w:val="24"/>
          <w:szCs w:val="24"/>
        </w:rPr>
        <w:t xml:space="preserve">нструкциями по организации охраны жизни и здоровья детей в </w:t>
      </w:r>
      <w:r>
        <w:rPr>
          <w:rFonts w:ascii="Times New Roman" w:hAnsi="Times New Roman"/>
          <w:sz w:val="24"/>
          <w:szCs w:val="24"/>
        </w:rPr>
        <w:t>МАДОУ;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-учебным планом образовательной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C1DF4">
        <w:rPr>
          <w:rFonts w:ascii="Times New Roman" w:hAnsi="Times New Roman"/>
          <w:sz w:val="24"/>
          <w:szCs w:val="24"/>
        </w:rPr>
        <w:t>,</w:t>
      </w:r>
      <w:proofErr w:type="gramEnd"/>
      <w:r w:rsidRPr="002C1DF4">
        <w:rPr>
          <w:rFonts w:ascii="Times New Roman" w:hAnsi="Times New Roman"/>
          <w:sz w:val="24"/>
          <w:szCs w:val="24"/>
        </w:rPr>
        <w:t xml:space="preserve"> учебной нагрузкой</w:t>
      </w:r>
      <w:r>
        <w:rPr>
          <w:rFonts w:ascii="Times New Roman" w:hAnsi="Times New Roman"/>
          <w:sz w:val="24"/>
          <w:szCs w:val="24"/>
        </w:rPr>
        <w:t>;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</w:t>
      </w:r>
      <w:r w:rsidRPr="002C1DF4">
        <w:rPr>
          <w:rFonts w:ascii="Times New Roman" w:hAnsi="Times New Roman"/>
          <w:sz w:val="24"/>
          <w:szCs w:val="24"/>
        </w:rPr>
        <w:t>иклограммами деятельности педагогов</w:t>
      </w:r>
      <w:r>
        <w:rPr>
          <w:rFonts w:ascii="Times New Roman" w:hAnsi="Times New Roman"/>
          <w:sz w:val="24"/>
          <w:szCs w:val="24"/>
        </w:rPr>
        <w:t>;</w:t>
      </w:r>
    </w:p>
    <w:p w:rsidR="0093361C" w:rsidRPr="002C1DF4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2C1DF4">
        <w:rPr>
          <w:rFonts w:ascii="Times New Roman" w:hAnsi="Times New Roman"/>
          <w:sz w:val="24"/>
          <w:szCs w:val="24"/>
        </w:rPr>
        <w:t>ерспективными планами раб</w:t>
      </w:r>
      <w:r>
        <w:rPr>
          <w:rFonts w:ascii="Times New Roman" w:hAnsi="Times New Roman"/>
          <w:sz w:val="24"/>
          <w:szCs w:val="24"/>
        </w:rPr>
        <w:t>оты воспитателей и специалистов;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C1DF4">
        <w:rPr>
          <w:rFonts w:ascii="Times New Roman" w:hAnsi="Times New Roman"/>
          <w:sz w:val="24"/>
          <w:szCs w:val="24"/>
        </w:rPr>
        <w:t>В течение учебного года продолжалась</w:t>
      </w:r>
      <w:r>
        <w:rPr>
          <w:rFonts w:ascii="Times New Roman" w:hAnsi="Times New Roman"/>
          <w:sz w:val="24"/>
          <w:szCs w:val="24"/>
        </w:rPr>
        <w:t xml:space="preserve"> работа по созданию и обновлению </w:t>
      </w:r>
      <w:r w:rsidRPr="002C1DF4">
        <w:rPr>
          <w:rFonts w:ascii="Times New Roman" w:hAnsi="Times New Roman"/>
          <w:sz w:val="24"/>
          <w:szCs w:val="24"/>
        </w:rPr>
        <w:t xml:space="preserve"> нормативн</w:t>
      </w:r>
      <w:proofErr w:type="gramStart"/>
      <w:r w:rsidRPr="002C1DF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 w:rsidRPr="002C1DF4">
        <w:rPr>
          <w:rFonts w:ascii="Times New Roman" w:hAnsi="Times New Roman"/>
          <w:sz w:val="24"/>
          <w:szCs w:val="24"/>
        </w:rPr>
        <w:softHyphen/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базы </w:t>
      </w:r>
      <w:r w:rsidRPr="002C1DF4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в соответствии  с ФГОС ДО.</w:t>
      </w:r>
    </w:p>
    <w:p w:rsidR="0093361C" w:rsidRDefault="0065014E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3361C">
        <w:rPr>
          <w:rFonts w:ascii="Times New Roman" w:hAnsi="Times New Roman"/>
          <w:sz w:val="24"/>
          <w:szCs w:val="24"/>
        </w:rPr>
        <w:t xml:space="preserve"> В МАДОУ  создана государственно-общественная система управления, участниками которой являются заведующий, заместитель заведующего по ВМР, педагогические работники, все специалисты детского сада, родители, представители общественности. 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МАДОУ сформированы коллегиальные органы управления, к которым относится Общее собрание коллектива МАДОУ, Педагогический совет, Наблюдательный сов</w:t>
      </w:r>
      <w:r w:rsidR="00F06443">
        <w:rPr>
          <w:rFonts w:ascii="Times New Roman" w:hAnsi="Times New Roman"/>
          <w:sz w:val="24"/>
          <w:szCs w:val="24"/>
        </w:rPr>
        <w:t>ет.</w:t>
      </w:r>
    </w:p>
    <w:p w:rsidR="0093361C" w:rsidRPr="00265D6E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5D6E">
        <w:rPr>
          <w:rFonts w:ascii="Times New Roman" w:hAnsi="Times New Roman"/>
          <w:sz w:val="24"/>
          <w:szCs w:val="24"/>
        </w:rPr>
        <w:t>Заведующий осуществляет непосредст</w:t>
      </w:r>
      <w:r>
        <w:rPr>
          <w:rFonts w:ascii="Times New Roman" w:hAnsi="Times New Roman"/>
          <w:sz w:val="24"/>
          <w:szCs w:val="24"/>
        </w:rPr>
        <w:t>венное руководство МАДОУ</w:t>
      </w:r>
      <w:r w:rsidRPr="00265D6E">
        <w:rPr>
          <w:rFonts w:ascii="Times New Roman" w:hAnsi="Times New Roman"/>
          <w:sz w:val="24"/>
          <w:szCs w:val="24"/>
        </w:rPr>
        <w:t xml:space="preserve"> и несет ответственность за деятельность учреждения.</w:t>
      </w:r>
      <w:r>
        <w:rPr>
          <w:rFonts w:ascii="Times New Roman" w:hAnsi="Times New Roman"/>
          <w:sz w:val="24"/>
          <w:szCs w:val="24"/>
        </w:rPr>
        <w:t xml:space="preserve"> Заведующий занимает место координатора стратегических направлений.</w:t>
      </w:r>
    </w:p>
    <w:p w:rsidR="0093361C" w:rsidRPr="00265D6E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5D6E">
        <w:rPr>
          <w:rFonts w:ascii="Times New Roman" w:hAnsi="Times New Roman"/>
          <w:sz w:val="24"/>
          <w:szCs w:val="24"/>
        </w:rPr>
        <w:t>К компетенции Общего собрания коллектива относится:</w:t>
      </w:r>
    </w:p>
    <w:p w:rsidR="0093361C" w:rsidRPr="00265D6E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>а)</w:t>
      </w:r>
      <w:r w:rsidRPr="00265D6E">
        <w:rPr>
          <w:rFonts w:ascii="Times New Roman" w:hAnsi="Times New Roman"/>
          <w:sz w:val="24"/>
          <w:szCs w:val="24"/>
        </w:rPr>
        <w:tab/>
        <w:t>принятие новой редакции устава Учреждения, изменений и дополнений к нему;</w:t>
      </w:r>
    </w:p>
    <w:p w:rsidR="0093361C" w:rsidRPr="00265D6E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>б)</w:t>
      </w:r>
      <w:r w:rsidRPr="00265D6E">
        <w:rPr>
          <w:rFonts w:ascii="Times New Roman" w:hAnsi="Times New Roman"/>
          <w:sz w:val="24"/>
          <w:szCs w:val="24"/>
        </w:rPr>
        <w:tab/>
        <w:t>утверждение Концепции развития Учреждения;</w:t>
      </w:r>
    </w:p>
    <w:p w:rsidR="0093361C" w:rsidRPr="00265D6E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>в)</w:t>
      </w:r>
      <w:r w:rsidRPr="00265D6E">
        <w:rPr>
          <w:rFonts w:ascii="Times New Roman" w:hAnsi="Times New Roman"/>
          <w:sz w:val="24"/>
          <w:szCs w:val="24"/>
        </w:rPr>
        <w:tab/>
        <w:t>заслушивание отчета заведующего Учреждением о результатах работы и перспективах развития Учреждения;</w:t>
      </w:r>
    </w:p>
    <w:p w:rsidR="0093361C" w:rsidRPr="00265D6E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>г)</w:t>
      </w:r>
      <w:r w:rsidRPr="00265D6E">
        <w:rPr>
          <w:rFonts w:ascii="Times New Roman" w:hAnsi="Times New Roman"/>
          <w:sz w:val="24"/>
          <w:szCs w:val="24"/>
        </w:rPr>
        <w:tab/>
        <w:t>участие в создании оптимальных условий для организации образовательного процесса в Учреждении.</w:t>
      </w:r>
    </w:p>
    <w:p w:rsidR="0093361C" w:rsidRPr="0085392B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 xml:space="preserve">      Педагогический совет МАДОУ осуществляет управление педагогической деятельностью:</w:t>
      </w:r>
      <w:r w:rsidRPr="0085392B">
        <w:rPr>
          <w:rFonts w:ascii="Times New Roman" w:hAnsi="Times New Roman"/>
          <w:sz w:val="24"/>
          <w:szCs w:val="24"/>
        </w:rPr>
        <w:t xml:space="preserve"> </w:t>
      </w:r>
    </w:p>
    <w:p w:rsidR="0093361C" w:rsidRPr="0085392B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обсуждает и производит выбор различных вариантов содержания образования, форм и методов учебно-воспитательного процесса и способов их реализации;</w:t>
      </w:r>
    </w:p>
    <w:p w:rsidR="0093361C" w:rsidRPr="0085392B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обсуждает и принимает решения по любым вопросам, касающимся содержания образования, организует работу по повышению квалификации педагогических работников;</w:t>
      </w:r>
    </w:p>
    <w:p w:rsidR="0093361C" w:rsidRPr="0085392B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организует выявление, обобщение, распространение педагогического опыта;</w:t>
      </w:r>
    </w:p>
    <w:p w:rsidR="0093361C" w:rsidRPr="0085392B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рассматривает вопросы организации платных дополнительных услуг;</w:t>
      </w:r>
    </w:p>
    <w:p w:rsidR="0093361C" w:rsidRPr="0085392B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заслушивает отчеты заведующего о создании условий для реализации образовательных программ;</w:t>
      </w:r>
    </w:p>
    <w:p w:rsidR="0093361C" w:rsidRPr="0085392B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принимает локальные нормативные акты в соответствии с положением о Педагогическом совете МАДОУ;</w:t>
      </w:r>
    </w:p>
    <w:p w:rsidR="0093361C" w:rsidRPr="0085392B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392B">
        <w:rPr>
          <w:rFonts w:ascii="Times New Roman" w:hAnsi="Times New Roman"/>
          <w:sz w:val="24"/>
          <w:szCs w:val="24"/>
        </w:rPr>
        <w:t>- принимает план работы МАДОУ на год.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392B">
        <w:rPr>
          <w:rFonts w:ascii="Times New Roman" w:hAnsi="Times New Roman"/>
          <w:sz w:val="24"/>
          <w:szCs w:val="24"/>
        </w:rPr>
        <w:t>Вопросы, относящиеся к деятельности Педагогического совета МАДОУ и не урегулированные настоящим уставом, регламентируются локальным актом МАДОУ - Положением о Педагогическом совете МАДОУ.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В целях учета мнения родителей (законных представителей) несовершеннолетних воспитанников, по их инициативе создан Совет родителей МАДОУ. </w:t>
      </w:r>
    </w:p>
    <w:p w:rsidR="0093361C" w:rsidRPr="00265D6E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Совета родителей </w:t>
      </w:r>
      <w:r w:rsidRPr="00265D6E">
        <w:rPr>
          <w:rFonts w:ascii="Times New Roman" w:hAnsi="Times New Roman"/>
          <w:sz w:val="24"/>
          <w:szCs w:val="24"/>
        </w:rPr>
        <w:t xml:space="preserve"> являются:</w:t>
      </w:r>
    </w:p>
    <w:p w:rsidR="0093361C" w:rsidRPr="0090776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t xml:space="preserve">– </w:t>
      </w:r>
      <w:r w:rsidRPr="0090776D">
        <w:rPr>
          <w:rFonts w:ascii="Times New Roman" w:hAnsi="Times New Roman"/>
          <w:sz w:val="24"/>
          <w:szCs w:val="24"/>
        </w:rPr>
        <w:t>обсуждает локальные акты МАДОУ, касающиеся взаимодействия с родительской общественностью;</w:t>
      </w:r>
    </w:p>
    <w:p w:rsidR="0093361C" w:rsidRPr="0090776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 xml:space="preserve">– рассматривает проблемы, возникающие в ходе организации дополнительных образовательных услуг, в том числе платных, и вносит предложения, необходимые для их разрешения; </w:t>
      </w:r>
    </w:p>
    <w:p w:rsidR="0093361C" w:rsidRPr="0090776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>заслушивает информацию и отчеты педагогических и медицинских работников о ходе реализации образовательных программ и состоянии здоровья детей;</w:t>
      </w:r>
    </w:p>
    <w:p w:rsidR="0093361C" w:rsidRPr="0090776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>оказывает содействие в работе с неблагополучными семьями;</w:t>
      </w:r>
    </w:p>
    <w:p w:rsidR="0093361C" w:rsidRPr="0090776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>содействует организации совместных с родителями мероприятий в МАДОУ собраний, утренников, экскурсий и т.п.;</w:t>
      </w:r>
    </w:p>
    <w:p w:rsidR="0093361C" w:rsidRPr="0090776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>– оказывает содействие в привлечении спонсорских средств, для поддержки материально-технической базы МАДОУ.</w:t>
      </w:r>
    </w:p>
    <w:p w:rsidR="0093361C" w:rsidRPr="0090776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0776D">
        <w:rPr>
          <w:rFonts w:ascii="Times New Roman" w:hAnsi="Times New Roman"/>
          <w:sz w:val="24"/>
          <w:szCs w:val="24"/>
        </w:rPr>
        <w:t>Вопросы, относящиеся к деятельности Совета родителей МАДОУ и не урегулированные настоящим уставом, регламентируются локальным актом МАДОУ — Положением о Совете родителей МАДОУ.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Наблюдательный совет М АДОУ рассматривает:</w:t>
      </w:r>
    </w:p>
    <w:p w:rsidR="0093361C" w:rsidRPr="0090776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учредителя или руководителя </w:t>
      </w:r>
      <w:r w:rsidRPr="0090776D">
        <w:rPr>
          <w:rFonts w:ascii="Times New Roman" w:hAnsi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 внесении изменений в устав </w:t>
      </w:r>
      <w:r w:rsidRPr="0090776D">
        <w:rPr>
          <w:rFonts w:ascii="Times New Roman" w:hAnsi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>;</w:t>
      </w:r>
    </w:p>
    <w:p w:rsidR="0093361C" w:rsidRPr="0090776D" w:rsidRDefault="0093361C" w:rsidP="00643FD7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учредителя или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 создании и ликвидации филиалов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>, об открытии и о закрытии его представительств;</w:t>
      </w:r>
    </w:p>
    <w:p w:rsidR="0093361C" w:rsidRPr="0090776D" w:rsidRDefault="0093361C" w:rsidP="00643FD7">
      <w:pPr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учредителя или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 реорганизации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или о его ликвидации;</w:t>
      </w:r>
    </w:p>
    <w:p w:rsidR="0093361C" w:rsidRDefault="0093361C" w:rsidP="00643FD7">
      <w:pPr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учредителя или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об изъятии имущества, закрепленного за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на праве оперативного управления;</w:t>
      </w:r>
    </w:p>
    <w:p w:rsidR="0093361C" w:rsidRPr="0090776D" w:rsidRDefault="0093361C" w:rsidP="00643FD7">
      <w:pPr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предложения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об участии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93361C" w:rsidRPr="0090776D" w:rsidRDefault="0093361C" w:rsidP="00643FD7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проект плана финансово-хозяйственной деятельности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>;</w:t>
      </w:r>
    </w:p>
    <w:p w:rsidR="0093361C" w:rsidRPr="0090776D" w:rsidRDefault="0093361C" w:rsidP="00643FD7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по представлению заведующего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проекты отчетов о деятельности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>;</w:t>
      </w:r>
    </w:p>
    <w:p w:rsidR="0093361C" w:rsidRPr="0090776D" w:rsidRDefault="0093361C" w:rsidP="00643FD7">
      <w:pPr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о совершении сделок по распоряжению имуществом, которым в соответствии с частями 2 и 6 статьи 3 Федерального закона «Об автономных учреждениях»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не вправе распоряжаться самостоятельно;</w:t>
      </w:r>
    </w:p>
    <w:p w:rsidR="0093361C" w:rsidRPr="0090776D" w:rsidRDefault="0093361C" w:rsidP="00643FD7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руководителя 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о совершении крупных сделок;</w:t>
      </w:r>
    </w:p>
    <w:p w:rsidR="0093361C" w:rsidRDefault="0093361C" w:rsidP="00643FD7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предложения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 о совершении сделок, в совершении которых имеется заинтересованность;</w:t>
      </w:r>
    </w:p>
    <w:p w:rsidR="0093361C" w:rsidRPr="0090776D" w:rsidRDefault="0093361C" w:rsidP="00643FD7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предложения руководителя </w:t>
      </w:r>
      <w:r w:rsidRPr="0090776D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о выборе кредитных организаций, в которых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может открыть банковские счета;</w:t>
      </w:r>
    </w:p>
    <w:p w:rsidR="0093361C" w:rsidRPr="0090776D" w:rsidRDefault="0093361C" w:rsidP="00643FD7">
      <w:pPr>
        <w:shd w:val="clear" w:color="auto" w:fill="FFFFFF"/>
        <w:spacing w:line="2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вопросы проведения аудита годовой бухгалтерской отчетности  </w:t>
      </w:r>
      <w:r w:rsidRPr="0090776D">
        <w:rPr>
          <w:rFonts w:ascii="Times New Roman" w:hAnsi="Times New Roman" w:cs="Times New Roman"/>
          <w:sz w:val="24"/>
          <w:szCs w:val="24"/>
        </w:rPr>
        <w:t>МАДОУ</w:t>
      </w:r>
      <w:r w:rsidRPr="0090776D">
        <w:rPr>
          <w:rFonts w:ascii="Times New Roman" w:hAnsi="Times New Roman"/>
          <w:color w:val="000000"/>
          <w:sz w:val="24"/>
          <w:szCs w:val="24"/>
        </w:rPr>
        <w:t xml:space="preserve">  и утверждения аудиторской организации.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265D6E">
        <w:rPr>
          <w:rFonts w:ascii="Times New Roman" w:hAnsi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/>
          <w:sz w:val="24"/>
          <w:szCs w:val="24"/>
        </w:rPr>
        <w:t>МА</w:t>
      </w:r>
      <w:r w:rsidRPr="00265D6E">
        <w:rPr>
          <w:rFonts w:ascii="Times New Roman" w:hAnsi="Times New Roman"/>
          <w:sz w:val="24"/>
          <w:szCs w:val="24"/>
        </w:rPr>
        <w:t xml:space="preserve">ДОУ реализуется возможность участия в управлении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265D6E">
        <w:rPr>
          <w:rFonts w:ascii="Times New Roman" w:hAnsi="Times New Roman"/>
          <w:sz w:val="24"/>
          <w:szCs w:val="24"/>
        </w:rPr>
        <w:t>всех участников образовательного процесса.</w:t>
      </w:r>
    </w:p>
    <w:p w:rsidR="00643FD7" w:rsidRDefault="0093361C" w:rsidP="00643FD7">
      <w:pPr>
        <w:spacing w:line="240" w:lineRule="auto"/>
        <w:ind w:left="360" w:firstLine="0"/>
        <w:jc w:val="left"/>
        <w:textAlignment w:val="baseline"/>
        <w:rPr>
          <w:rStyle w:val="a8"/>
          <w:rFonts w:ascii="Times New Roman" w:eastAsiaTheme="minorHAnsi" w:hAnsi="Times New Roman"/>
          <w:sz w:val="24"/>
          <w:szCs w:val="24"/>
        </w:rPr>
      </w:pPr>
      <w:r w:rsidRPr="00265D6E">
        <w:rPr>
          <w:rFonts w:ascii="Times New Roman" w:hAnsi="Times New Roman"/>
          <w:sz w:val="24"/>
          <w:szCs w:val="24"/>
        </w:rPr>
        <w:t xml:space="preserve"> </w:t>
      </w:r>
      <w:r w:rsidRPr="00265D6E">
        <w:rPr>
          <w:rStyle w:val="ae"/>
          <w:rFonts w:eastAsiaTheme="minorHAnsi"/>
          <w:i w:val="0"/>
          <w:iCs w:val="0"/>
          <w:sz w:val="24"/>
          <w:szCs w:val="24"/>
        </w:rPr>
        <w:t>Вывод</w:t>
      </w:r>
      <w:r w:rsidR="00643FD7">
        <w:rPr>
          <w:rStyle w:val="ae"/>
          <w:rFonts w:eastAsiaTheme="minorHAnsi"/>
          <w:i w:val="0"/>
          <w:iCs w:val="0"/>
          <w:sz w:val="24"/>
          <w:szCs w:val="24"/>
        </w:rPr>
        <w:t xml:space="preserve">: </w:t>
      </w:r>
      <w:r w:rsidR="00643FD7" w:rsidRPr="00643FD7">
        <w:rPr>
          <w:rStyle w:val="a8"/>
          <w:rFonts w:ascii="Times New Roman" w:eastAsiaTheme="minorHAnsi" w:hAnsi="Times New Roman"/>
          <w:sz w:val="24"/>
          <w:szCs w:val="24"/>
        </w:rPr>
        <w:t xml:space="preserve">Структура и механизм управления  ДОУ определяют стабильное функционирование. </w:t>
      </w:r>
      <w:proofErr w:type="gramStart"/>
      <w:r w:rsidR="00643FD7" w:rsidRPr="00643FD7">
        <w:rPr>
          <w:rStyle w:val="a8"/>
          <w:rFonts w:ascii="Times New Roman" w:eastAsiaTheme="minorHAnsi" w:hAnsi="Times New Roman"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</w:r>
      <w:proofErr w:type="gramEnd"/>
    </w:p>
    <w:p w:rsidR="009D3D5D" w:rsidRDefault="009D3D5D" w:rsidP="00643FD7">
      <w:pPr>
        <w:spacing w:line="240" w:lineRule="auto"/>
        <w:ind w:left="360" w:firstLine="0"/>
        <w:jc w:val="left"/>
        <w:textAlignment w:val="baseline"/>
        <w:rPr>
          <w:rStyle w:val="a8"/>
          <w:rFonts w:ascii="Times New Roman" w:eastAsiaTheme="minorHAnsi" w:hAnsi="Times New Roman"/>
          <w:sz w:val="24"/>
          <w:szCs w:val="24"/>
        </w:rPr>
      </w:pPr>
    </w:p>
    <w:p w:rsidR="009D3D5D" w:rsidRDefault="009D3D5D" w:rsidP="00643FD7">
      <w:pPr>
        <w:spacing w:line="240" w:lineRule="auto"/>
        <w:ind w:left="360" w:firstLine="0"/>
        <w:jc w:val="left"/>
        <w:textAlignment w:val="baseline"/>
        <w:rPr>
          <w:rStyle w:val="a8"/>
          <w:rFonts w:ascii="Times New Roman" w:eastAsiaTheme="minorHAnsi" w:hAnsi="Times New Roman"/>
          <w:sz w:val="24"/>
          <w:szCs w:val="24"/>
        </w:rPr>
      </w:pPr>
    </w:p>
    <w:p w:rsidR="009D3D5D" w:rsidRDefault="009D3D5D" w:rsidP="00643FD7">
      <w:pPr>
        <w:spacing w:line="240" w:lineRule="auto"/>
        <w:ind w:left="360" w:firstLine="0"/>
        <w:jc w:val="left"/>
        <w:textAlignment w:val="baseline"/>
        <w:rPr>
          <w:rStyle w:val="a8"/>
          <w:rFonts w:ascii="Times New Roman" w:eastAsiaTheme="minorHAnsi" w:hAnsi="Times New Roman"/>
          <w:sz w:val="24"/>
          <w:szCs w:val="24"/>
        </w:rPr>
      </w:pPr>
    </w:p>
    <w:p w:rsidR="00643FD7" w:rsidRPr="00643FD7" w:rsidRDefault="00643FD7" w:rsidP="00643FD7">
      <w:pPr>
        <w:spacing w:line="240" w:lineRule="auto"/>
        <w:ind w:left="360" w:firstLine="0"/>
        <w:jc w:val="left"/>
        <w:textAlignment w:val="baseline"/>
        <w:rPr>
          <w:rStyle w:val="a8"/>
          <w:rFonts w:ascii="Times New Roman" w:eastAsiaTheme="minorHAnsi" w:hAnsi="Times New Roman"/>
          <w:sz w:val="24"/>
          <w:szCs w:val="24"/>
        </w:rPr>
      </w:pPr>
    </w:p>
    <w:p w:rsidR="00643FD7" w:rsidRPr="00643FD7" w:rsidRDefault="00643FD7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43FD7">
        <w:rPr>
          <w:rFonts w:ascii="Times New Roman" w:hAnsi="Times New Roman"/>
          <w:b/>
          <w:sz w:val="28"/>
          <w:szCs w:val="28"/>
        </w:rPr>
        <w:lastRenderedPageBreak/>
        <w:t>1.</w:t>
      </w:r>
      <w:r w:rsidR="001D20BF" w:rsidRPr="00643FD7">
        <w:rPr>
          <w:rFonts w:ascii="Times New Roman" w:hAnsi="Times New Roman"/>
          <w:b/>
          <w:sz w:val="28"/>
          <w:szCs w:val="28"/>
        </w:rPr>
        <w:t xml:space="preserve">3. </w:t>
      </w:r>
      <w:r w:rsidRPr="00643FD7">
        <w:rPr>
          <w:rFonts w:ascii="Times New Roman" w:hAnsi="Times New Roman"/>
          <w:b/>
          <w:sz w:val="28"/>
          <w:szCs w:val="28"/>
        </w:rPr>
        <w:t xml:space="preserve">Оценка содержания и </w:t>
      </w:r>
      <w:r>
        <w:rPr>
          <w:rFonts w:ascii="Times New Roman" w:hAnsi="Times New Roman"/>
          <w:b/>
          <w:sz w:val="28"/>
          <w:szCs w:val="28"/>
        </w:rPr>
        <w:t>качества подготовки выпускников.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Целями деятельности МАДОУ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4"/>
          <w:szCs w:val="24"/>
        </w:rPr>
        <w:t xml:space="preserve">ых видов, уровней и направлений, </w:t>
      </w:r>
      <w:r w:rsidRPr="00A02541">
        <w:rPr>
          <w:rFonts w:ascii="Times New Roman" w:hAnsi="Times New Roman"/>
          <w:sz w:val="24"/>
          <w:szCs w:val="24"/>
        </w:rPr>
        <w:t xml:space="preserve">осуществление деятельности в сфере физической культуры и спорта, охраны и укрепления здоровья, отдыха и рекреации, присмотра и ухода за детьми.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1D20BF" w:rsidRPr="00A02541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2541">
        <w:rPr>
          <w:rFonts w:ascii="Times New Roman" w:hAnsi="Times New Roman"/>
          <w:sz w:val="24"/>
          <w:szCs w:val="24"/>
        </w:rPr>
        <w:t>Уровень образования в МАДОУ – дошкольное образование.</w:t>
      </w:r>
    </w:p>
    <w:p w:rsidR="001D20BF" w:rsidRPr="00A02541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02541">
        <w:rPr>
          <w:rFonts w:ascii="Times New Roman" w:hAnsi="Times New Roman"/>
          <w:sz w:val="24"/>
          <w:szCs w:val="24"/>
        </w:rPr>
        <w:t>Основными видами деятельности МАДОУ является реализация:</w:t>
      </w:r>
    </w:p>
    <w:p w:rsidR="001D20BF" w:rsidRPr="00A02541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2541">
        <w:rPr>
          <w:rFonts w:ascii="Times New Roman" w:hAnsi="Times New Roman"/>
          <w:sz w:val="24"/>
          <w:szCs w:val="24"/>
        </w:rPr>
        <w:t>основных образовательных программ дошкольного образования;</w:t>
      </w:r>
    </w:p>
    <w:p w:rsidR="001D20BF" w:rsidRPr="00A02541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2541">
        <w:rPr>
          <w:rFonts w:ascii="Times New Roman" w:hAnsi="Times New Roman"/>
          <w:sz w:val="24"/>
          <w:szCs w:val="24"/>
        </w:rPr>
        <w:t xml:space="preserve">присмотр и уход за детьми. </w:t>
      </w:r>
    </w:p>
    <w:p w:rsidR="001D20BF" w:rsidRDefault="001D20BF" w:rsidP="00643FD7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2015-2016 учебном  году  в МАДОУ была реализована  основная образовательная программа дошкольного образования, разработанная на основе комплексной 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«Детство» » /В.И. Логинова, Т.И. Бабаева, Н.А. </w:t>
      </w:r>
      <w:proofErr w:type="spellStart"/>
      <w:r>
        <w:rPr>
          <w:rFonts w:ascii="Times New Roman" w:hAnsi="Times New Roman"/>
          <w:sz w:val="24"/>
          <w:szCs w:val="24"/>
        </w:rPr>
        <w:t>Ноткина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редакцией Т.И. Бабаевой, З.А. Михайловой, Л.М. Гурович: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Детство Пресс, 2014 г. </w:t>
      </w:r>
    </w:p>
    <w:p w:rsidR="001D20BF" w:rsidRDefault="001D20BF" w:rsidP="00643FD7">
      <w:pPr>
        <w:pStyle w:val="a5"/>
        <w:shd w:val="clear" w:color="auto" w:fill="FFFFFF"/>
        <w:spacing w:before="27" w:beforeAutospacing="0" w:after="27" w:afterAutospacing="0"/>
        <w:ind w:firstLine="0"/>
      </w:pPr>
      <w:r>
        <w:rPr>
          <w:b/>
        </w:rPr>
        <w:t xml:space="preserve">         </w:t>
      </w:r>
      <w:r w:rsidRPr="00B80910">
        <w:t xml:space="preserve">Цели и задачи </w:t>
      </w:r>
      <w:r>
        <w:t>деятельности МАДОУ по реализации ООП определены на основании анализа ФГОС, программы «Детство», предшествующей педагогической</w:t>
      </w:r>
      <w:r>
        <w:tab/>
        <w:t xml:space="preserve"> деятельности, потребностей детей и родителей, социума, в котором находится МАДОУ.</w:t>
      </w:r>
    </w:p>
    <w:p w:rsidR="001D20BF" w:rsidRPr="001D20BF" w:rsidRDefault="001D20BF" w:rsidP="00643FD7">
      <w:pPr>
        <w:pStyle w:val="a5"/>
        <w:shd w:val="clear" w:color="auto" w:fill="FFFFFF"/>
        <w:spacing w:before="27" w:beforeAutospacing="0" w:after="27" w:afterAutospacing="0"/>
        <w:ind w:firstLine="0"/>
      </w:pPr>
      <w:r>
        <w:t xml:space="preserve">         Цель реализации ООП - </w:t>
      </w:r>
      <w:r w:rsidRPr="001D20BF">
        <w:t>разностороннее и целостно развивать ребенка, обеспечивая формирование общей культуры, развитие физических, интеллектуальных и личностных качеств.</w:t>
      </w:r>
    </w:p>
    <w:p w:rsidR="001D20BF" w:rsidRDefault="001D20BF" w:rsidP="00643FD7">
      <w:pPr>
        <w:pStyle w:val="Default"/>
        <w:jc w:val="both"/>
        <w:rPr>
          <w:b/>
          <w:bCs/>
          <w:i/>
          <w:iCs/>
          <w:color w:val="auto"/>
        </w:rPr>
      </w:pPr>
      <w:r w:rsidRPr="009C08E9">
        <w:rPr>
          <w:b/>
          <w:bCs/>
          <w:i/>
          <w:iCs/>
          <w:color w:val="auto"/>
        </w:rPr>
        <w:t xml:space="preserve">Задачи: </w:t>
      </w:r>
    </w:p>
    <w:p w:rsidR="001D20BF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</w:rPr>
      </w:pPr>
      <w:r w:rsidRPr="006A1080">
        <w:rPr>
          <w:bCs/>
          <w:iCs/>
          <w:color w:val="auto"/>
        </w:rPr>
        <w:t>Обеспечить охрану и укрепление физического и психического здоровья детей</w:t>
      </w:r>
      <w:r>
        <w:rPr>
          <w:bCs/>
          <w:iCs/>
          <w:color w:val="auto"/>
        </w:rPr>
        <w:t>, их эмоциональное благополучие.</w:t>
      </w:r>
    </w:p>
    <w:p w:rsidR="001D20BF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Создать благоприятные условия для развития интеллектуальных творческих возможностей детей, для формирования предпосылок к учебной деятельности.</w:t>
      </w:r>
    </w:p>
    <w:p w:rsidR="001D20BF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возможностей.</w:t>
      </w:r>
    </w:p>
    <w:p w:rsidR="001D20BF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Формировать интеллектуальный потенциал детей, развивать познавательную активность, любознательность, стремление к самостоятельному познанию и размышлению через реализацию парциальных программ и технологий.</w:t>
      </w:r>
    </w:p>
    <w:p w:rsidR="001D20BF" w:rsidRDefault="001D20BF" w:rsidP="00643FD7">
      <w:pPr>
        <w:pStyle w:val="Default"/>
        <w:numPr>
          <w:ilvl w:val="0"/>
          <w:numId w:val="25"/>
        </w:num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Содержание образовательной деятельности по реализации ООП </w:t>
      </w:r>
      <w:r w:rsidRPr="002165F0">
        <w:rPr>
          <w:rFonts w:ascii="Times New Roman" w:hAnsi="Times New Roman"/>
          <w:sz w:val="24"/>
          <w:szCs w:val="24"/>
        </w:rPr>
        <w:t xml:space="preserve"> включает совокупность образовательных областей, кот</w:t>
      </w:r>
      <w:r>
        <w:rPr>
          <w:rFonts w:ascii="Times New Roman" w:hAnsi="Times New Roman"/>
          <w:sz w:val="24"/>
          <w:szCs w:val="24"/>
        </w:rPr>
        <w:t>о</w:t>
      </w:r>
      <w:r w:rsidRPr="002165F0">
        <w:rPr>
          <w:rFonts w:ascii="Times New Roman" w:hAnsi="Times New Roman"/>
          <w:sz w:val="24"/>
          <w:szCs w:val="24"/>
        </w:rPr>
        <w:t>рые обеспечивают разностороннее развитие детей с учетом их возрастных, индивидуальных особен</w:t>
      </w:r>
      <w:r>
        <w:rPr>
          <w:rFonts w:ascii="Times New Roman" w:hAnsi="Times New Roman"/>
          <w:sz w:val="24"/>
          <w:szCs w:val="24"/>
        </w:rPr>
        <w:t>ностей по основным направлениям:</w:t>
      </w:r>
      <w:r w:rsidRPr="002165F0">
        <w:rPr>
          <w:rFonts w:ascii="Times New Roman" w:hAnsi="Times New Roman"/>
          <w:sz w:val="24"/>
          <w:szCs w:val="24"/>
        </w:rPr>
        <w:t xml:space="preserve"> физическому, социально-личностному, познавательно-речевому и художественно-эстетическому, и обеспечивает достижение воспитанникам готовности к школе.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Комплексирование образовательных программ, то есть их сочетание и адаптации под условия  жизнедеятельности, воспитания и обучения детей в М АДОУ, строилось с позиции следующих требований:</w:t>
      </w:r>
    </w:p>
    <w:p w:rsidR="001D20BF" w:rsidRDefault="001D20BF" w:rsidP="00643FD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1D20BF" w:rsidRDefault="001D20BF" w:rsidP="00643FD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Парциальные программы строятся на единых принципа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>концепциях).</w:t>
      </w:r>
    </w:p>
    <w:p w:rsidR="001D20BF" w:rsidRDefault="001D20BF" w:rsidP="00643FD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программ должен обеспечивать оптимальную нагрузку на ребенка.</w:t>
      </w:r>
    </w:p>
    <w:p w:rsidR="001D20BF" w:rsidRPr="006A1080" w:rsidRDefault="001D20BF" w:rsidP="00643FD7">
      <w:pPr>
        <w:pStyle w:val="Default"/>
        <w:ind w:left="360"/>
        <w:jc w:val="both"/>
        <w:rPr>
          <w:bCs/>
          <w:iCs/>
          <w:color w:val="auto"/>
        </w:rPr>
      </w:pP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Согласно лицензии на ведение образовательной деятельности, МАДОУ  реализует программу дошкольного образования и дополнительные образовательные программы. Направленность дополнительных программ осуществляется в соответствии с возможностями педагогического коллектива, пожеланием родителей.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2015-2016 учебном году  в вариативную часть образовательной программы дошкольного образования были включены программы по поликультурному образованию  и по </w:t>
      </w:r>
      <w:r>
        <w:rPr>
          <w:rFonts w:ascii="Times New Roman" w:hAnsi="Times New Roman"/>
          <w:sz w:val="24"/>
          <w:szCs w:val="24"/>
        </w:rPr>
        <w:lastRenderedPageBreak/>
        <w:t xml:space="preserve">формированию у детей любви к родному краю (краеведение). Проведенный мониторинг знаний детей показал правильность выбора данных программ: у детей сформированы знания и представления о культуре своего народа, народов мира, об исторических корнях, традициях, обычаях кубанского казачества. У детей сформированы такие качества: любознательность, мышление, внимание, память и пр. 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Реализация дополнительных программ осуществляется и по другим направлениям: познавательное, художественно-эстетическое, физическое развитие.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Реализацию дополнительных программ осуществляют педагоги дополнительного образования по экологии, изобразительной деятельности, по физической культуре в форме кружков, секций. В 2015-2016 г. функционировали следующие кружки: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кружок «Народная кукла» (художественно-ручной труд);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-кружок «Юные исследователи» (опытно-экспериментальная деятельность);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-кружок компьютерной грамотности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Грамотей-ка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-секция </w:t>
      </w:r>
      <w:proofErr w:type="spellStart"/>
      <w:r>
        <w:rPr>
          <w:rFonts w:ascii="Times New Roman" w:hAnsi="Times New Roman"/>
          <w:sz w:val="24"/>
          <w:szCs w:val="24"/>
        </w:rPr>
        <w:t>фитбол-гимнастика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D20BF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-секция «</w:t>
      </w:r>
      <w:proofErr w:type="spellStart"/>
      <w:r>
        <w:rPr>
          <w:rFonts w:ascii="Times New Roman" w:hAnsi="Times New Roman"/>
          <w:sz w:val="24"/>
          <w:szCs w:val="24"/>
        </w:rPr>
        <w:t>Здоровячок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работа с ЧБД).</w:t>
      </w:r>
    </w:p>
    <w:p w:rsidR="001D20BF" w:rsidRPr="00914DA1" w:rsidRDefault="001D20BF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14DA1">
        <w:rPr>
          <w:rFonts w:ascii="Times New Roman" w:hAnsi="Times New Roman"/>
          <w:sz w:val="24"/>
          <w:szCs w:val="24"/>
        </w:rPr>
        <w:t>На каждый вид дополнительного образования разработан  план, ведется анализ их эффективности.</w:t>
      </w:r>
    </w:p>
    <w:p w:rsidR="001D20BF" w:rsidRDefault="001D20BF" w:rsidP="00643FD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D20BF" w:rsidRDefault="001D20BF" w:rsidP="00643FD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Сведения о занятости детей в 2015-2016 учебном году.</w:t>
      </w:r>
    </w:p>
    <w:tbl>
      <w:tblPr>
        <w:tblW w:w="0" w:type="auto"/>
        <w:tblInd w:w="324" w:type="dxa"/>
        <w:tblLook w:val="04A0"/>
      </w:tblPr>
      <w:tblGrid>
        <w:gridCol w:w="3828"/>
        <w:gridCol w:w="1843"/>
        <w:gridCol w:w="1984"/>
        <w:gridCol w:w="1985"/>
      </w:tblGrid>
      <w:tr w:rsidR="003271DC" w:rsidTr="003271D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1D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271DC" w:rsidTr="003271D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3271DC" w:rsidTr="003271D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 xml:space="preserve">Воспитанники (всего), из них </w:t>
            </w:r>
          </w:p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332</w:t>
            </w:r>
          </w:p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57%</w:t>
            </w:r>
          </w:p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3271DC" w:rsidTr="003271D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3271DC" w:rsidTr="003271D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Занимающиеся по Основной образовательной программе  дошкольного образования, разработанной с учетом примерной программы «Детство»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271DC" w:rsidTr="003271D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271DC">
              <w:rPr>
                <w:rFonts w:ascii="Times New Roman" w:hAnsi="Times New Roman"/>
                <w:sz w:val="24"/>
                <w:szCs w:val="24"/>
              </w:rPr>
              <w:t>Занимающиеся по программам дополнительного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41,5%</w:t>
            </w:r>
          </w:p>
        </w:tc>
      </w:tr>
      <w:tr w:rsidR="003271DC" w:rsidTr="003271D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Занимающие по специальным (коррекционным) программам (компенсирующие группы)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</w:tr>
      <w:tr w:rsidR="003271DC" w:rsidTr="003271D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Воспитанники, получающие образование по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271DC" w:rsidTr="003271D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71DC" w:rsidTr="003271D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71DC" w:rsidTr="003271D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экстернат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71DC" w:rsidTr="003271D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3271DC" w:rsidTr="003271D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C" w:rsidRPr="003271DC" w:rsidRDefault="003271DC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71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D20BF" w:rsidRDefault="001D20BF" w:rsidP="00643FD7">
      <w:pPr>
        <w:rPr>
          <w:rFonts w:ascii="Times New Roman" w:hAnsi="Times New Roman" w:cs="Times New Roman"/>
          <w:b/>
          <w:sz w:val="24"/>
          <w:szCs w:val="24"/>
        </w:rPr>
      </w:pPr>
    </w:p>
    <w:p w:rsidR="00CF4192" w:rsidRDefault="00CF4192" w:rsidP="00643FD7">
      <w:pPr>
        <w:pStyle w:val="a3"/>
        <w:spacing w:before="3" w:line="240" w:lineRule="auto"/>
        <w:ind w:left="360" w:right="-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При реализации ООП проводится оценка индивидуального развития детей. Такая оценка проводится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 и лежащей в основе их дальнейшего планирования).</w:t>
      </w:r>
    </w:p>
    <w:p w:rsidR="00CF4192" w:rsidRDefault="00CF4192" w:rsidP="00643FD7">
      <w:pPr>
        <w:pStyle w:val="a3"/>
        <w:spacing w:before="3" w:line="240" w:lineRule="auto"/>
        <w:ind w:left="360" w:right="-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Результаты педагогической диагностики используются для решения следующих задач:</w:t>
      </w:r>
    </w:p>
    <w:p w:rsidR="00CF4192" w:rsidRDefault="00CF4192" w:rsidP="00643FD7">
      <w:pPr>
        <w:pStyle w:val="a3"/>
        <w:numPr>
          <w:ilvl w:val="0"/>
          <w:numId w:val="29"/>
        </w:numPr>
        <w:spacing w:before="3" w:line="240" w:lineRule="auto"/>
        <w:ind w:right="-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Индивидуализация образования;</w:t>
      </w:r>
    </w:p>
    <w:p w:rsidR="00CF4192" w:rsidRDefault="00CF4192" w:rsidP="00643FD7">
      <w:pPr>
        <w:pStyle w:val="a3"/>
        <w:numPr>
          <w:ilvl w:val="0"/>
          <w:numId w:val="29"/>
        </w:numPr>
        <w:spacing w:before="3" w:line="240" w:lineRule="auto"/>
        <w:ind w:right="-2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Оптимизация работы с группой детей;</w:t>
      </w:r>
    </w:p>
    <w:p w:rsidR="00CF4192" w:rsidRDefault="00CF4192" w:rsidP="00643FD7">
      <w:pPr>
        <w:pStyle w:val="a3"/>
        <w:spacing w:before="3" w:line="240" w:lineRule="auto"/>
        <w:ind w:left="426" w:right="-2"/>
        <w:rPr>
          <w:rFonts w:ascii="Times New Roman" w:hAnsi="Times New Roman"/>
          <w:color w:val="FF0000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Педагоги  проводят  педагогическую диагностику 2 раза в год на основе методики педагогического процесса 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Н.В.Верещагиной, </w:t>
      </w:r>
      <w:r>
        <w:rPr>
          <w:rFonts w:ascii="Times New Roman" w:hAnsi="Times New Roman"/>
          <w:spacing w:val="1"/>
          <w:sz w:val="24"/>
          <w:szCs w:val="24"/>
        </w:rPr>
        <w:t>результаты фиксируются в журналах. Итоги диагностики рассматриваются на педагогических советах. На основе полученных результатов  педагогической диагностики педагоги корректируют педагогические действия в работе с детьми, выстраивают  индивидуальные маршруты  развития детей.</w:t>
      </w:r>
    </w:p>
    <w:p w:rsidR="00CF4192" w:rsidRDefault="00CF4192" w:rsidP="00643FD7">
      <w:pPr>
        <w:pStyle w:val="a3"/>
        <w:spacing w:before="3" w:line="240" w:lineRule="auto"/>
        <w:ind w:left="426" w:right="-2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Особенности организации педагогической диагностики и мониторинга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тесно связано с к</w:t>
      </w:r>
      <w:r>
        <w:rPr>
          <w:rFonts w:ascii="Times New Roman" w:hAnsi="Times New Roman"/>
          <w:sz w:val="24"/>
          <w:szCs w:val="24"/>
        </w:rPr>
        <w:t>омплексной образовательной программой дошк</w:t>
      </w:r>
      <w:r w:rsidR="00643FD7">
        <w:rPr>
          <w:rFonts w:ascii="Times New Roman" w:hAnsi="Times New Roman"/>
          <w:sz w:val="24"/>
          <w:szCs w:val="24"/>
        </w:rPr>
        <w:t xml:space="preserve">ольного образования  «Детство» </w:t>
      </w:r>
      <w:r>
        <w:rPr>
          <w:rFonts w:ascii="Times New Roman" w:hAnsi="Times New Roman"/>
          <w:sz w:val="24"/>
          <w:szCs w:val="24"/>
        </w:rPr>
        <w:t xml:space="preserve"> /В.И. Логинова, Т.И. Бабаева, Н.А. </w:t>
      </w:r>
      <w:proofErr w:type="spellStart"/>
      <w:r>
        <w:rPr>
          <w:rFonts w:ascii="Times New Roman" w:hAnsi="Times New Roman"/>
          <w:sz w:val="24"/>
          <w:szCs w:val="24"/>
        </w:rPr>
        <w:t>Ноткина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редакцией Т.И. Бабаевой, З.А. Михайловой, Л.М. Гурович: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Детство Пресс, 2016 г.</w:t>
      </w:r>
      <w:r>
        <w:rPr>
          <w:rFonts w:ascii="Times New Roman" w:hAnsi="Times New Roman"/>
        </w:rPr>
        <w:t>, (с.228)</w:t>
      </w:r>
    </w:p>
    <w:p w:rsidR="00643FD7" w:rsidRDefault="00643FD7" w:rsidP="00643FD7">
      <w:pPr>
        <w:pStyle w:val="a3"/>
        <w:spacing w:before="3" w:line="240" w:lineRule="auto"/>
        <w:ind w:left="426" w:right="-2"/>
        <w:rPr>
          <w:rFonts w:ascii="Times New Roman" w:hAnsi="Times New Roman"/>
        </w:rPr>
      </w:pPr>
    </w:p>
    <w:p w:rsidR="00CF4192" w:rsidRPr="00643FD7" w:rsidRDefault="00CF4192" w:rsidP="00643FD7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  <w:r w:rsidRPr="00643FD7">
        <w:rPr>
          <w:rFonts w:ascii="Times New Roman" w:hAnsi="Times New Roman"/>
          <w:b/>
          <w:sz w:val="24"/>
          <w:szCs w:val="24"/>
        </w:rPr>
        <w:t xml:space="preserve">Итоговый показатель (среднее значение по МАДОУ) </w:t>
      </w:r>
      <w:proofErr w:type="spellStart"/>
      <w:r w:rsidRPr="00643FD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643FD7">
        <w:rPr>
          <w:rFonts w:ascii="Times New Roman" w:hAnsi="Times New Roman"/>
          <w:b/>
          <w:sz w:val="24"/>
          <w:szCs w:val="24"/>
        </w:rPr>
        <w:t xml:space="preserve"> интегративных качеств дошкольников МАДОУ по </w:t>
      </w:r>
      <w:proofErr w:type="gramStart"/>
      <w:r w:rsidRPr="00643FD7">
        <w:rPr>
          <w:rFonts w:ascii="Times New Roman" w:hAnsi="Times New Roman"/>
          <w:b/>
          <w:sz w:val="24"/>
          <w:szCs w:val="24"/>
        </w:rPr>
        <w:t>различным</w:t>
      </w:r>
      <w:proofErr w:type="gramEnd"/>
      <w:r w:rsidRPr="00643FD7">
        <w:rPr>
          <w:rFonts w:ascii="Times New Roman" w:hAnsi="Times New Roman"/>
          <w:b/>
          <w:sz w:val="24"/>
          <w:szCs w:val="24"/>
        </w:rPr>
        <w:t xml:space="preserve"> направлениями развития в 2015-2016г</w:t>
      </w:r>
      <w:r w:rsidRPr="00643FD7">
        <w:rPr>
          <w:rFonts w:ascii="Times New Roman" w:hAnsi="Times New Roman"/>
          <w:color w:val="FF0000"/>
          <w:sz w:val="24"/>
          <w:szCs w:val="24"/>
        </w:rPr>
        <w:t>.</w:t>
      </w:r>
    </w:p>
    <w:p w:rsidR="00CF4192" w:rsidRDefault="00CF4192" w:rsidP="00643FD7">
      <w:pPr>
        <w:pStyle w:val="a9"/>
        <w:ind w:left="567"/>
        <w:jc w:val="both"/>
      </w:pPr>
    </w:p>
    <w:p w:rsidR="00CF4192" w:rsidRDefault="00CF4192" w:rsidP="00643FD7">
      <w:pPr>
        <w:pStyle w:val="a9"/>
        <w:ind w:left="567"/>
        <w:jc w:val="both"/>
      </w:pPr>
    </w:p>
    <w:tbl>
      <w:tblPr>
        <w:tblpPr w:leftFromText="180" w:rightFromText="180" w:bottomFromText="200" w:vertAnchor="text" w:horzAnchor="margin" w:tblpXSpec="center" w:tblpY="1"/>
        <w:tblW w:w="0" w:type="auto"/>
        <w:tblLook w:val="04A0"/>
      </w:tblPr>
      <w:tblGrid>
        <w:gridCol w:w="458"/>
        <w:gridCol w:w="3361"/>
        <w:gridCol w:w="1876"/>
        <w:gridCol w:w="1861"/>
        <w:gridCol w:w="2181"/>
      </w:tblGrid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43F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43FD7">
              <w:rPr>
                <w:rFonts w:ascii="Times New Roman" w:hAnsi="Times New Roman"/>
                <w:b/>
              </w:rPr>
              <w:t>Направление развития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43FD7">
              <w:rPr>
                <w:rFonts w:ascii="Times New Roman" w:hAnsi="Times New Roman"/>
                <w:b/>
              </w:rPr>
              <w:t>Начало года</w:t>
            </w:r>
          </w:p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43FD7">
              <w:rPr>
                <w:rFonts w:ascii="Times New Roman" w:hAnsi="Times New Roman"/>
                <w:b/>
              </w:rPr>
              <w:t>(сентябрь 2015 г.)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43FD7">
              <w:rPr>
                <w:rFonts w:ascii="Times New Roman" w:hAnsi="Times New Roman"/>
                <w:b/>
              </w:rPr>
              <w:t xml:space="preserve">Конец года </w:t>
            </w:r>
          </w:p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43FD7">
              <w:rPr>
                <w:rFonts w:ascii="Times New Roman" w:hAnsi="Times New Roman"/>
                <w:b/>
              </w:rPr>
              <w:t>(май 2016г.)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643FD7">
              <w:rPr>
                <w:rFonts w:ascii="Times New Roman" w:hAnsi="Times New Roman"/>
                <w:b/>
              </w:rPr>
              <w:t xml:space="preserve">Результативность </w:t>
            </w:r>
          </w:p>
        </w:tc>
      </w:tr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3,7 (74%)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4,4 (88%)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14%</w:t>
            </w:r>
          </w:p>
        </w:tc>
      </w:tr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3,4 (68%)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4,2 (84%)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16%</w:t>
            </w:r>
          </w:p>
        </w:tc>
      </w:tr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3,5 (70%)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4,1 (82%)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12%</w:t>
            </w:r>
          </w:p>
        </w:tc>
      </w:tr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Художественно-эстетическое развитие (изобразительная деятельность)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3,6 (72%)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4,3 (86%)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14%</w:t>
            </w:r>
          </w:p>
        </w:tc>
      </w:tr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Художественно-эстетическое развитие (музыка)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3,7 (74%)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4,3 (86%)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12%</w:t>
            </w:r>
          </w:p>
        </w:tc>
      </w:tr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Социально-коммуникативное развитие (отношение к труду)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3,7 (74%)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4,4 (88%)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14%</w:t>
            </w:r>
          </w:p>
        </w:tc>
      </w:tr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Социально-коммуникативное развитие (мир социальных отношений)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4,0 (80%)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4,5 (90%)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10%</w:t>
            </w:r>
          </w:p>
        </w:tc>
      </w:tr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Социально-коммуникативное развитие (основы безопасного поведения)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3,7 (74%)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4,4 (88%)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14%</w:t>
            </w:r>
          </w:p>
        </w:tc>
      </w:tr>
      <w:tr w:rsidR="00CF4192" w:rsidTr="00CF419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Развитие игровой деятельности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3,8 (76%)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4,4 (88%)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92" w:rsidRPr="00643FD7" w:rsidRDefault="00CF4192" w:rsidP="00643FD7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643FD7">
              <w:rPr>
                <w:rFonts w:ascii="Times New Roman" w:hAnsi="Times New Roman"/>
              </w:rPr>
              <w:t>11%</w:t>
            </w:r>
          </w:p>
        </w:tc>
      </w:tr>
    </w:tbl>
    <w:p w:rsidR="00CF4192" w:rsidRDefault="00CF4192" w:rsidP="00643FD7">
      <w:pPr>
        <w:pStyle w:val="a9"/>
        <w:ind w:left="567"/>
        <w:jc w:val="both"/>
        <w:rPr>
          <w:lang w:eastAsia="ar-SA"/>
        </w:rPr>
      </w:pPr>
    </w:p>
    <w:p w:rsidR="00CF4192" w:rsidRPr="00643FD7" w:rsidRDefault="00643FD7" w:rsidP="009D3D5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4192" w:rsidRPr="00643FD7">
        <w:rPr>
          <w:rFonts w:ascii="Times New Roman" w:hAnsi="Times New Roman"/>
          <w:sz w:val="24"/>
          <w:szCs w:val="24"/>
        </w:rPr>
        <w:t>Мониторинг детского развития, проведенный вначале года (сентябрь 2015 г.) и в конце (май 2016 г.)  показал, что планируемы результаты по освоению Основной образовательной программы дошкольного образования на 2015-2016 г. в основном выполнен. Уровень развития интегративных качеств по направлениям развития  детей увеличился в конце года по сравнению с началом года  в среднем на 10%</w:t>
      </w:r>
    </w:p>
    <w:p w:rsidR="00643FD7" w:rsidRDefault="00643FD7" w:rsidP="009D3D5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4192" w:rsidRPr="00643FD7">
        <w:rPr>
          <w:rFonts w:ascii="Times New Roman" w:hAnsi="Times New Roman"/>
          <w:sz w:val="24"/>
          <w:szCs w:val="24"/>
        </w:rPr>
        <w:t>Проведенный мониторинг детского развития позволил выделить проблемы в воспитательно-образовательной работе  и  определить направления в работе с детьми на следующий год.</w:t>
      </w:r>
    </w:p>
    <w:p w:rsidR="00643FD7" w:rsidRPr="009F6159" w:rsidRDefault="00643FD7" w:rsidP="009D3D5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D7">
        <w:rPr>
          <w:rFonts w:ascii="Times New Roman" w:hAnsi="Times New Roman" w:cs="Times New Roman"/>
          <w:sz w:val="24"/>
          <w:szCs w:val="24"/>
        </w:rPr>
        <w:t xml:space="preserve"> </w:t>
      </w:r>
      <w:r w:rsidR="001D20BF" w:rsidRPr="00643FD7">
        <w:rPr>
          <w:rFonts w:ascii="Times New Roman" w:hAnsi="Times New Roman" w:cs="Times New Roman"/>
          <w:b/>
          <w:sz w:val="24"/>
          <w:szCs w:val="24"/>
        </w:rPr>
        <w:t>Вывод</w:t>
      </w:r>
      <w:r w:rsidR="001D20BF" w:rsidRPr="00790918">
        <w:rPr>
          <w:rFonts w:ascii="Times New Roman" w:hAnsi="Times New Roman" w:cs="Times New Roman"/>
          <w:sz w:val="24"/>
          <w:szCs w:val="24"/>
        </w:rPr>
        <w:t xml:space="preserve">: </w:t>
      </w:r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образовательного процесса в детском саду осуществляется в соответствии с годовым </w:t>
      </w:r>
      <w:r w:rsid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планированием, с   основной  </w:t>
      </w:r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программой д</w:t>
      </w:r>
      <w:r w:rsid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ошкольного образования с учетом </w:t>
      </w:r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ФГОС и</w:t>
      </w:r>
      <w:r w:rsid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учебным планом </w:t>
      </w:r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деятельности.  Количество и п</w:t>
      </w:r>
      <w:r w:rsid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родолжительность </w:t>
      </w:r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>, информационно-</w:t>
      </w:r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коммуникативные, технологии </w:t>
      </w:r>
      <w:proofErr w:type="spellStart"/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типа) позволило повысить уровень освоения детьми образов</w:t>
      </w:r>
      <w:r w:rsid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>ательной программы МАДОУ</w:t>
      </w:r>
      <w:r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20BF" w:rsidRPr="00790918" w:rsidRDefault="001D20BF" w:rsidP="00790918">
      <w:pPr>
        <w:pStyle w:val="a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D20BF" w:rsidRPr="00790918" w:rsidRDefault="001D20BF" w:rsidP="00790918">
      <w:pPr>
        <w:pStyle w:val="Default"/>
        <w:jc w:val="both"/>
        <w:rPr>
          <w:b/>
          <w:bCs/>
          <w:i/>
          <w:iCs/>
          <w:color w:val="auto"/>
        </w:rPr>
      </w:pPr>
    </w:p>
    <w:p w:rsidR="001D20BF" w:rsidRPr="00643FD7" w:rsidRDefault="00643FD7" w:rsidP="00643FD7">
      <w:pPr>
        <w:pStyle w:val="a9"/>
        <w:rPr>
          <w:rFonts w:ascii="Times New Roman" w:hAnsi="Times New Roman"/>
          <w:b/>
          <w:sz w:val="28"/>
          <w:szCs w:val="28"/>
        </w:rPr>
      </w:pPr>
      <w:r w:rsidRPr="00643FD7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D20BF" w:rsidRPr="00643FD7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О</w:t>
      </w:r>
      <w:r w:rsidRPr="00643FD7">
        <w:rPr>
          <w:rFonts w:ascii="Times New Roman" w:hAnsi="Times New Roman"/>
          <w:b/>
          <w:sz w:val="28"/>
          <w:szCs w:val="28"/>
        </w:rPr>
        <w:t>ценк</w:t>
      </w:r>
      <w:r w:rsidR="009D3D5D">
        <w:rPr>
          <w:rFonts w:ascii="Times New Roman" w:hAnsi="Times New Roman"/>
          <w:b/>
          <w:sz w:val="28"/>
          <w:szCs w:val="28"/>
        </w:rPr>
        <w:t>а организации учебного процесса.</w:t>
      </w:r>
    </w:p>
    <w:p w:rsidR="003271DC" w:rsidRDefault="003271DC" w:rsidP="00643FD7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C"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процесс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воспитанников </w:t>
      </w:r>
      <w:r w:rsidRPr="003271DC">
        <w:rPr>
          <w:rFonts w:ascii="Times New Roman" w:hAnsi="Times New Roman" w:cs="Times New Roman"/>
          <w:bCs/>
          <w:iCs/>
          <w:sz w:val="24"/>
          <w:szCs w:val="24"/>
        </w:rPr>
        <w:t>строится на о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3271DC">
        <w:rPr>
          <w:rFonts w:ascii="Times New Roman" w:hAnsi="Times New Roman" w:cs="Times New Roman"/>
          <w:bCs/>
          <w:iCs/>
          <w:sz w:val="24"/>
          <w:szCs w:val="24"/>
        </w:rPr>
        <w:t>новании учебного плана.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271DC" w:rsidRDefault="003271DC" w:rsidP="00643FD7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3271DC" w:rsidRDefault="003271DC" w:rsidP="00643FD7">
      <w:pPr>
        <w:pStyle w:val="Default"/>
        <w:jc w:val="both"/>
      </w:pPr>
      <w:r>
        <w:t xml:space="preserve">       Учебный год состоит из 36 недель с 01 сентября по 31 мая.  Объем нагрузки не превышает предельно допустимую норму и соответствует </w:t>
      </w:r>
      <w:proofErr w:type="spellStart"/>
      <w:r>
        <w:t>СанПиН</w:t>
      </w:r>
      <w:proofErr w:type="spellEnd"/>
      <w:r>
        <w:t xml:space="preserve">. </w:t>
      </w:r>
    </w:p>
    <w:p w:rsidR="00643FD7" w:rsidRDefault="00643FD7" w:rsidP="00643FD7">
      <w:pPr>
        <w:pStyle w:val="Default"/>
        <w:jc w:val="both"/>
      </w:pPr>
      <w:r>
        <w:t xml:space="preserve">        </w:t>
      </w:r>
    </w:p>
    <w:p w:rsidR="003271DC" w:rsidRDefault="003271DC" w:rsidP="00643FD7">
      <w:pPr>
        <w:pStyle w:val="c6"/>
        <w:spacing w:before="0" w:beforeAutospacing="0" w:after="0" w:afterAutospacing="0"/>
        <w:ind w:firstLine="426"/>
        <w:jc w:val="both"/>
      </w:pPr>
      <w:r>
        <w:rPr>
          <w:rStyle w:val="c3"/>
        </w:rPr>
        <w:t xml:space="preserve">  Образовательная деятельность осуществляется в процессе организации различных видов детской деятельности и культурных практик. </w:t>
      </w:r>
      <w:r>
        <w:t>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</w:t>
      </w:r>
    </w:p>
    <w:p w:rsidR="003271DC" w:rsidRDefault="003271D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Образовательный процесс в МАДОУ строится:</w:t>
      </w:r>
    </w:p>
    <w:p w:rsidR="003271DC" w:rsidRDefault="003271D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использовании инновационных педагогических технологий, направленных на партнерство, сотрудничество педагога и ребенка;</w:t>
      </w:r>
    </w:p>
    <w:p w:rsidR="003271DC" w:rsidRDefault="003271D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адекватных возрасту детей формах работы; </w:t>
      </w:r>
    </w:p>
    <w:p w:rsidR="003271DC" w:rsidRDefault="003271D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c3"/>
          <w:rFonts w:ascii="Times New Roman" w:hAnsi="Times New Roman"/>
          <w:sz w:val="24"/>
          <w:szCs w:val="24"/>
        </w:rPr>
        <w:t xml:space="preserve">в процессе организации различных видов детской деятельности и культурных практик. </w:t>
      </w:r>
    </w:p>
    <w:p w:rsidR="003271DC" w:rsidRDefault="003271D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 учетом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зрител</w:t>
      </w:r>
      <w:r w:rsidR="00643FD7">
        <w:rPr>
          <w:rFonts w:ascii="Times New Roman" w:hAnsi="Times New Roman"/>
          <w:sz w:val="24"/>
          <w:szCs w:val="24"/>
        </w:rPr>
        <w:t>ьный, слуховой, кинестетический.</w:t>
      </w:r>
    </w:p>
    <w:p w:rsidR="00643FD7" w:rsidRPr="00643FD7" w:rsidRDefault="00643FD7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 xml:space="preserve">   </w:t>
      </w:r>
      <w:r w:rsidRPr="00643FD7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процесс  построен на основе перспективного календарно-тематического планирования, </w:t>
      </w:r>
      <w:proofErr w:type="gramStart"/>
      <w:r w:rsidRPr="00643FD7">
        <w:rPr>
          <w:rFonts w:ascii="Times New Roman" w:hAnsi="Times New Roman"/>
          <w:sz w:val="24"/>
          <w:szCs w:val="24"/>
          <w:shd w:val="clear" w:color="auto" w:fill="FFFFFF"/>
        </w:rPr>
        <w:t>разработанному</w:t>
      </w:r>
      <w:proofErr w:type="gramEnd"/>
      <w:r w:rsidRPr="00643FD7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педагогами МАДОУ в каждой возрастной группе,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3271DC" w:rsidRDefault="003271D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Самостоятельная деятельность детей предполагает свободную деятельность воспитанников в условиях созданной педагогами) в том числе и с детьми развивающей предметно-пространственной среды и:</w:t>
      </w:r>
      <w:proofErr w:type="gramEnd"/>
    </w:p>
    <w:p w:rsidR="003271DC" w:rsidRDefault="003271DC" w:rsidP="00643FD7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каждому ребенку выбор деятельности по интересам;</w:t>
      </w:r>
    </w:p>
    <w:p w:rsidR="003271DC" w:rsidRDefault="003271DC" w:rsidP="00643FD7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позволяет ребенку взаимодействовать со сверстниками или действовать индивидуально;</w:t>
      </w:r>
    </w:p>
    <w:p w:rsidR="003271DC" w:rsidRDefault="003271DC" w:rsidP="00643FD7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содержит проблемные ситуации и </w:t>
      </w:r>
      <w:proofErr w:type="gramStart"/>
      <w:r>
        <w:rPr>
          <w:rFonts w:ascii="Times New Roman" w:hAnsi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решение ребенком разнообразных задач;</w:t>
      </w:r>
    </w:p>
    <w:p w:rsidR="003271DC" w:rsidRDefault="003271DC" w:rsidP="00643FD7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позволяет освоить материал, изучаемый согласно образовательным областям и в совместной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взрослым;</w:t>
      </w:r>
    </w:p>
    <w:p w:rsidR="003271DC" w:rsidRPr="003271DC" w:rsidRDefault="003271DC" w:rsidP="00643FD7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271DC">
        <w:rPr>
          <w:rFonts w:ascii="Times New Roman" w:hAnsi="Times New Roman"/>
          <w:sz w:val="24"/>
          <w:szCs w:val="24"/>
        </w:rPr>
        <w:t>беспечивает подбор оборудования в соответствии с традиционными видами детской деятельности, которые в наибольшей степени способствуют решению развивающих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1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1DC">
        <w:rPr>
          <w:rFonts w:ascii="Times New Roman" w:hAnsi="Times New Roman"/>
          <w:sz w:val="24"/>
          <w:szCs w:val="24"/>
        </w:rPr>
        <w:t>игровой, продуктивной, познавательно-исследовательской, двигательной.</w:t>
      </w:r>
    </w:p>
    <w:p w:rsidR="001D20BF" w:rsidRPr="009D3D5D" w:rsidRDefault="003271DC" w:rsidP="009D3D5D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="00790918"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процесс в </w:t>
      </w:r>
      <w:r w:rsid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="00790918" w:rsidRPr="00790918">
        <w:rPr>
          <w:rFonts w:ascii="Times New Roman" w:hAnsi="Times New Roman" w:cs="Times New Roman"/>
          <w:sz w:val="24"/>
          <w:szCs w:val="24"/>
          <w:shd w:val="clear" w:color="auto" w:fill="FFFFFF"/>
        </w:rPr>
        <w:t>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1D20BF" w:rsidRDefault="001D20BF" w:rsidP="00643FD7">
      <w:pPr>
        <w:pStyle w:val="Default"/>
        <w:jc w:val="both"/>
        <w:rPr>
          <w:b/>
          <w:bCs/>
          <w:i/>
          <w:iCs/>
          <w:color w:val="auto"/>
        </w:rPr>
      </w:pPr>
    </w:p>
    <w:p w:rsidR="00790918" w:rsidRDefault="00790918" w:rsidP="00790918">
      <w:pPr>
        <w:pStyle w:val="a9"/>
        <w:rPr>
          <w:rFonts w:ascii="Times New Roman" w:hAnsi="Times New Roman"/>
          <w:b/>
          <w:sz w:val="28"/>
          <w:szCs w:val="28"/>
        </w:rPr>
      </w:pPr>
      <w:r w:rsidRPr="00790918">
        <w:rPr>
          <w:rFonts w:ascii="Times New Roman" w:hAnsi="Times New Roman"/>
          <w:b/>
          <w:bCs/>
          <w:iCs/>
          <w:sz w:val="28"/>
          <w:szCs w:val="28"/>
        </w:rPr>
        <w:t>1.6</w:t>
      </w:r>
      <w:r w:rsidRPr="00790918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790918">
        <w:rPr>
          <w:rFonts w:ascii="Times New Roman" w:hAnsi="Times New Roman"/>
          <w:b/>
          <w:sz w:val="28"/>
          <w:szCs w:val="28"/>
        </w:rPr>
        <w:t xml:space="preserve"> Оценка кадрового обеспечения.</w:t>
      </w:r>
    </w:p>
    <w:p w:rsidR="009D3D5D" w:rsidRPr="00790918" w:rsidRDefault="009D3D5D" w:rsidP="00790918">
      <w:pPr>
        <w:pStyle w:val="a9"/>
        <w:rPr>
          <w:rFonts w:ascii="Times New Roman" w:hAnsi="Times New Roman"/>
          <w:b/>
          <w:sz w:val="28"/>
          <w:szCs w:val="28"/>
        </w:rPr>
      </w:pPr>
    </w:p>
    <w:p w:rsidR="0093361C" w:rsidRPr="00AC6FDA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МАДОУ</w:t>
      </w:r>
      <w:r w:rsidRPr="00AC6FDA">
        <w:rPr>
          <w:rFonts w:ascii="Times New Roman" w:hAnsi="Times New Roman"/>
          <w:sz w:val="24"/>
          <w:szCs w:val="24"/>
        </w:rPr>
        <w:t xml:space="preserve"> это живой творческий союз педагогов, родител</w:t>
      </w:r>
      <w:r>
        <w:rPr>
          <w:rFonts w:ascii="Times New Roman" w:hAnsi="Times New Roman"/>
          <w:sz w:val="24"/>
          <w:szCs w:val="24"/>
        </w:rPr>
        <w:t>ей  и воспитанников</w:t>
      </w:r>
      <w:r w:rsidRPr="00AC6FDA">
        <w:rPr>
          <w:rFonts w:ascii="Times New Roman" w:hAnsi="Times New Roman"/>
          <w:sz w:val="24"/>
          <w:szCs w:val="24"/>
        </w:rPr>
        <w:t xml:space="preserve">, где малыши воспитываются в атмосфере доброжелательности, внимания и любви. </w:t>
      </w:r>
    </w:p>
    <w:p w:rsidR="0093361C" w:rsidRPr="00AC6FDA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6FDA">
        <w:rPr>
          <w:rFonts w:ascii="Times New Roman" w:hAnsi="Times New Roman"/>
          <w:sz w:val="24"/>
          <w:szCs w:val="24"/>
        </w:rPr>
        <w:t xml:space="preserve">Профессиональное мастерство и творческий потенциал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FDA">
        <w:rPr>
          <w:rFonts w:ascii="Times New Roman" w:hAnsi="Times New Roman"/>
          <w:sz w:val="24"/>
          <w:szCs w:val="24"/>
        </w:rPr>
        <w:t>способствует созданию индивидуального педагогического «почерка» коллектива. Здесь трудится дружный коллектив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единомышленников.  С воспитанниками</w:t>
      </w:r>
      <w:r w:rsidRPr="00AC6FDA">
        <w:rPr>
          <w:rFonts w:ascii="Times New Roman" w:hAnsi="Times New Roman"/>
          <w:sz w:val="24"/>
          <w:szCs w:val="24"/>
        </w:rPr>
        <w:t xml:space="preserve"> работают учителя-логопеды, музыкальные руководители, педагог-психолог, инструктор по физической культуре, педагоги дополнительного образования.</w:t>
      </w:r>
    </w:p>
    <w:p w:rsidR="00F06443" w:rsidRPr="00F06443" w:rsidRDefault="0079091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443" w:rsidRPr="00F06443">
        <w:rPr>
          <w:rFonts w:ascii="Times New Roman" w:hAnsi="Times New Roman"/>
          <w:sz w:val="24"/>
          <w:szCs w:val="24"/>
        </w:rPr>
        <w:t>В 2015-2016 г. была поставлена цел</w:t>
      </w:r>
      <w:proofErr w:type="gramStart"/>
      <w:r w:rsidR="00F06443" w:rsidRPr="00F06443">
        <w:rPr>
          <w:rFonts w:ascii="Times New Roman" w:hAnsi="Times New Roman"/>
          <w:sz w:val="24"/>
          <w:szCs w:val="24"/>
        </w:rPr>
        <w:t>ь-</w:t>
      </w:r>
      <w:proofErr w:type="gramEnd"/>
      <w:r w:rsidR="00F06443" w:rsidRPr="00F06443">
        <w:rPr>
          <w:rFonts w:ascii="Times New Roman" w:hAnsi="Times New Roman"/>
          <w:sz w:val="24"/>
          <w:szCs w:val="24"/>
        </w:rPr>
        <w:t xml:space="preserve"> создание условий для обеспечения профессионального развития педагогов и формирования творчески работающего коллектива педагогов-единомышленников. Решался ряд задач:</w:t>
      </w:r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443">
        <w:rPr>
          <w:rFonts w:ascii="Times New Roman" w:hAnsi="Times New Roman"/>
          <w:sz w:val="24"/>
          <w:szCs w:val="24"/>
        </w:rPr>
        <w:t>1.Разработать системный подход к организации непрерывного образования и повышения квалификации педагогов (горизонтальное и вертикальное).</w:t>
      </w:r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443">
        <w:rPr>
          <w:rFonts w:ascii="Times New Roman" w:hAnsi="Times New Roman"/>
          <w:sz w:val="24"/>
          <w:szCs w:val="24"/>
        </w:rPr>
        <w:t>2. Повысить мотивацию педагогов для участия в конкурсном движении.</w:t>
      </w:r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443">
        <w:rPr>
          <w:rFonts w:ascii="Times New Roman" w:hAnsi="Times New Roman"/>
          <w:sz w:val="24"/>
          <w:szCs w:val="24"/>
        </w:rPr>
        <w:t xml:space="preserve">3. Активизировать творческий потенциал педагогов по обобщению передового педагогического опыта и его распространения.   </w:t>
      </w:r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443">
        <w:rPr>
          <w:rFonts w:ascii="Times New Roman" w:hAnsi="Times New Roman"/>
          <w:sz w:val="24"/>
          <w:szCs w:val="24"/>
        </w:rPr>
        <w:t xml:space="preserve">       Повышение квалификации и педагогического мастерства педагогов  является обязательным направлением работы для стимулирования целенаправленного, непрерывного повышения эффективности и качества педагогической деятельности. Система повышения квалификации всех специалистов на уровне МАДОУ включает    прохождение курсовой подготовки, посещение районных  на базе МАДОУ методических практически-ориентировочных мероприятий. В период 2013-2016 г. курсовую подготовку на тему «Концептуальные основы введения государственного образовательного стандарта дошкольного образования» прошли 91% всех специалистов МАДОУ.</w:t>
      </w:r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443">
        <w:rPr>
          <w:rFonts w:ascii="Times New Roman" w:hAnsi="Times New Roman"/>
          <w:sz w:val="24"/>
          <w:szCs w:val="24"/>
        </w:rPr>
        <w:t xml:space="preserve">      В 2016-2017 г.  планируется 100% прохождение курсовой подготовки.     В 2015-2016 г. прошли процедуру соответствия занимаемой должности «воспитатель» - 1 чел,  аттестованы на 1 квалификационную категорию  по должности «воспитатель» 8 человек, на высшую квалификационную категорию по должности  «педагог-психолог»-1 человек.</w:t>
      </w:r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0644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06443">
        <w:rPr>
          <w:rFonts w:ascii="Times New Roman" w:hAnsi="Times New Roman"/>
          <w:sz w:val="24"/>
          <w:szCs w:val="24"/>
        </w:rPr>
        <w:t xml:space="preserve">В  2015-2016 г. в  районных конкурсах профессионального мастерства участвовали педагог-психолог </w:t>
      </w:r>
      <w:proofErr w:type="spellStart"/>
      <w:r w:rsidRPr="00F06443">
        <w:rPr>
          <w:rFonts w:ascii="Times New Roman" w:hAnsi="Times New Roman"/>
          <w:sz w:val="24"/>
          <w:szCs w:val="24"/>
        </w:rPr>
        <w:t>Чепрасова</w:t>
      </w:r>
      <w:proofErr w:type="spellEnd"/>
      <w:r w:rsidRPr="00F06443">
        <w:rPr>
          <w:rFonts w:ascii="Times New Roman" w:hAnsi="Times New Roman"/>
          <w:sz w:val="24"/>
          <w:szCs w:val="24"/>
        </w:rPr>
        <w:t xml:space="preserve"> Л.В.(конкурс «Педагог-психолог 2016»), воспитатель </w:t>
      </w:r>
      <w:proofErr w:type="spellStart"/>
      <w:r w:rsidRPr="00F06443">
        <w:rPr>
          <w:rFonts w:ascii="Times New Roman" w:hAnsi="Times New Roman"/>
          <w:sz w:val="24"/>
          <w:szCs w:val="24"/>
        </w:rPr>
        <w:t>Быченко</w:t>
      </w:r>
      <w:proofErr w:type="spellEnd"/>
      <w:r w:rsidRPr="00F06443">
        <w:rPr>
          <w:rFonts w:ascii="Times New Roman" w:hAnsi="Times New Roman"/>
          <w:sz w:val="24"/>
          <w:szCs w:val="24"/>
        </w:rPr>
        <w:t xml:space="preserve"> Н.В. (конкурс «Воспитатель года 2016), в конкурсе «Инновации в образовании» участвовали педагог дополнительного образования Кравцова Н.Ю., Инструктор по ФК Курбанова А.А. Материалы передового педагогического опыта Кравцовой Н.Ю. на тему </w:t>
      </w:r>
      <w:r w:rsidRPr="00F06443">
        <w:rPr>
          <w:rFonts w:ascii="Times New Roman" w:hAnsi="Times New Roman"/>
          <w:color w:val="000000"/>
          <w:sz w:val="24"/>
          <w:szCs w:val="24"/>
        </w:rPr>
        <w:t>«</w:t>
      </w:r>
      <w:r w:rsidRPr="00F06443">
        <w:rPr>
          <w:rFonts w:ascii="Times New Roman" w:hAnsi="Times New Roman"/>
          <w:sz w:val="24"/>
          <w:szCs w:val="24"/>
        </w:rPr>
        <w:t>Повышение экологической воспитанности через ознакомление старших дошкольников с природой</w:t>
      </w:r>
      <w:proofErr w:type="gramEnd"/>
      <w:r w:rsidRPr="00F064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443">
        <w:rPr>
          <w:rFonts w:ascii="Times New Roman" w:hAnsi="Times New Roman"/>
          <w:sz w:val="24"/>
          <w:szCs w:val="24"/>
        </w:rPr>
        <w:t>родного края» занесены в</w:t>
      </w:r>
      <w:r w:rsidRPr="00F064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6443">
        <w:rPr>
          <w:rFonts w:ascii="Times New Roman" w:hAnsi="Times New Roman"/>
          <w:sz w:val="24"/>
          <w:szCs w:val="24"/>
        </w:rPr>
        <w:t xml:space="preserve">муниципальный банк ППО. </w:t>
      </w:r>
      <w:proofErr w:type="gramEnd"/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</w:rPr>
      </w:pPr>
      <w:r w:rsidRPr="00F06443">
        <w:rPr>
          <w:rFonts w:ascii="Times New Roman" w:hAnsi="Times New Roman"/>
          <w:sz w:val="24"/>
          <w:szCs w:val="24"/>
        </w:rPr>
        <w:t xml:space="preserve">      В 2015-2016г. педагогический коллектив пополнился молодыми кадрами. Была организована «Школа молодого педагога». Работа  с молодыми педагогами осуществлялась по трем направлениям: «Заместитель заведующего по ВМР  – молодой специалист», «Молодой специалист – ребенок и его родитель,  «Молодой специалист – коллега». Цель деятельности «Школы молодого специалиста»: создание условий для легкой адаптации молодого специалиста в работе, обеспечение его необходимыми знаниями, умениями, навыками; формирование авторитета педагога, уважения, интереса к нему у детей и их родителей; оказание всемерной поддержки со стороны коллег.  Участие в работе «Школы молодого специалиста»  позволило молодым специалистам приобрести уверенность в своих силах, легко адаптироваться в новом коллективе, повысить свой профессиональный уровень, успешно справиться с поставленными задачами в 2015-2016 учебном году</w:t>
      </w:r>
      <w:r w:rsidRPr="00F06443">
        <w:rPr>
          <w:rFonts w:ascii="Times New Roman" w:hAnsi="Times New Roman"/>
        </w:rPr>
        <w:t>.</w:t>
      </w:r>
    </w:p>
    <w:p w:rsid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Успешной реализации намеченных планов работы способствуют разнообразные методические формы работы с кадрами:</w:t>
      </w:r>
    </w:p>
    <w:p w:rsid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-педсоветы,</w:t>
      </w:r>
    </w:p>
    <w:p w:rsid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-семинары,</w:t>
      </w:r>
    </w:p>
    <w:p w:rsid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-деловые игры, - дискуссии,</w:t>
      </w:r>
    </w:p>
    <w:p w:rsid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-выставки,</w:t>
      </w:r>
    </w:p>
    <w:p w:rsid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-круглые столы,</w:t>
      </w:r>
    </w:p>
    <w:p w:rsid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-смотры-конкурсы,</w:t>
      </w:r>
    </w:p>
    <w:p w:rsid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-творческие отчеты, накопленный материал собирается и формируется в творческие папки.</w:t>
      </w:r>
    </w:p>
    <w:p w:rsid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ae"/>
          <w:sz w:val="24"/>
          <w:szCs w:val="24"/>
        </w:rPr>
        <w:t xml:space="preserve">Работа с кадрами в 2016-2017 учебном году </w:t>
      </w:r>
      <w:r>
        <w:rPr>
          <w:rFonts w:ascii="Times New Roman" w:hAnsi="Times New Roman"/>
          <w:sz w:val="24"/>
          <w:szCs w:val="24"/>
        </w:rPr>
        <w:t>направлена на повышение профессионализма, творческого потенциала педагогической культуры педагогов, оказание методической помощи.</w:t>
      </w:r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  <w:vanish/>
          <w:sz w:val="28"/>
          <w:szCs w:val="28"/>
        </w:rPr>
      </w:pPr>
      <w:r w:rsidRPr="00F06443">
        <w:rPr>
          <w:rFonts w:ascii="Times New Roman" w:hAnsi="Times New Roman"/>
          <w:vanish/>
          <w:sz w:val="28"/>
          <w:szCs w:val="28"/>
        </w:rPr>
        <w:t>ешался ряд задач:</w:t>
      </w:r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  <w:vanish/>
          <w:sz w:val="28"/>
          <w:szCs w:val="28"/>
          <w:lang w:eastAsia="ar-SA"/>
        </w:rPr>
      </w:pPr>
    </w:p>
    <w:p w:rsidR="00F06443" w:rsidRPr="00F06443" w:rsidRDefault="00F06443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3361C" w:rsidRPr="00B761F5" w:rsidRDefault="0093361C" w:rsidP="00643FD7">
      <w:pPr>
        <w:pStyle w:val="a9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D3D5D" w:rsidRDefault="0093361C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06443"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</w:p>
    <w:p w:rsidR="00F06443" w:rsidRDefault="0093361C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06443">
        <w:rPr>
          <w:rFonts w:ascii="Times New Roman" w:hAnsi="Times New Roman"/>
          <w:b/>
          <w:sz w:val="24"/>
          <w:szCs w:val="24"/>
        </w:rPr>
        <w:t xml:space="preserve">    </w:t>
      </w:r>
      <w:r w:rsidR="00F06443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06443" w:rsidRPr="00F06443" w:rsidRDefault="0093361C" w:rsidP="00643FD7">
      <w:pPr>
        <w:pStyle w:val="a9"/>
        <w:jc w:val="both"/>
        <w:rPr>
          <w:rFonts w:ascii="Times New Roman" w:hAnsi="Times New Roman"/>
          <w:b/>
        </w:rPr>
      </w:pPr>
      <w:r w:rsidRPr="00F06443">
        <w:rPr>
          <w:rFonts w:ascii="Times New Roman" w:hAnsi="Times New Roman"/>
          <w:b/>
          <w:sz w:val="24"/>
          <w:szCs w:val="24"/>
        </w:rPr>
        <w:t xml:space="preserve"> </w:t>
      </w:r>
      <w:r w:rsidR="00F06443" w:rsidRPr="00F06443">
        <w:rPr>
          <w:rFonts w:ascii="Times New Roman" w:hAnsi="Times New Roman"/>
          <w:b/>
        </w:rPr>
        <w:t>Анализ кадрового состава можно представить в следующем виде.</w:t>
      </w:r>
    </w:p>
    <w:tbl>
      <w:tblPr>
        <w:tblpPr w:leftFromText="180" w:rightFromText="180" w:vertAnchor="text" w:horzAnchor="margin" w:tblpY="106"/>
        <w:tblW w:w="10635" w:type="dxa"/>
        <w:tblLayout w:type="fixed"/>
        <w:tblLook w:val="04A0"/>
      </w:tblPr>
      <w:tblGrid>
        <w:gridCol w:w="709"/>
        <w:gridCol w:w="569"/>
        <w:gridCol w:w="568"/>
        <w:gridCol w:w="567"/>
        <w:gridCol w:w="426"/>
        <w:gridCol w:w="567"/>
        <w:gridCol w:w="425"/>
        <w:gridCol w:w="425"/>
        <w:gridCol w:w="709"/>
        <w:gridCol w:w="422"/>
        <w:gridCol w:w="452"/>
        <w:gridCol w:w="543"/>
        <w:gridCol w:w="567"/>
        <w:gridCol w:w="567"/>
        <w:gridCol w:w="567"/>
        <w:gridCol w:w="567"/>
        <w:gridCol w:w="567"/>
        <w:gridCol w:w="426"/>
        <w:gridCol w:w="425"/>
        <w:gridCol w:w="567"/>
      </w:tblGrid>
      <w:tr w:rsidR="00F06443" w:rsidRPr="00F06443" w:rsidTr="00445FB8">
        <w:trPr>
          <w:cantSplit/>
          <w:trHeight w:val="10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Учебный год</w:t>
            </w: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Всего педагогов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 xml:space="preserve">Инструктор по ФК </w:t>
            </w: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Логопеды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 xml:space="preserve">Музыкальный  </w:t>
            </w:r>
            <w:proofErr w:type="spellStart"/>
            <w:r w:rsidRPr="00F06443">
              <w:rPr>
                <w:rFonts w:ascii="Times New Roman" w:hAnsi="Times New Roman"/>
              </w:rPr>
              <w:t>руруководитель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Зам. зав. по ВМР</w:t>
            </w: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Педагоги    доп.    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 xml:space="preserve">Возрастной </w:t>
            </w: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ценз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06443">
              <w:rPr>
                <w:rFonts w:ascii="Times New Roman" w:hAnsi="Times New Roman"/>
              </w:rPr>
              <w:t>Образователь-ный</w:t>
            </w:r>
            <w:proofErr w:type="spellEnd"/>
            <w:proofErr w:type="gramEnd"/>
            <w:r w:rsidRPr="00F06443">
              <w:rPr>
                <w:rFonts w:ascii="Times New Roman" w:hAnsi="Times New Roman"/>
              </w:rPr>
              <w:t xml:space="preserve"> ценз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Педагогический стаж</w:t>
            </w: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F06443" w:rsidRPr="00F06443" w:rsidTr="00445FB8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43" w:rsidRPr="00F06443" w:rsidRDefault="00F06443" w:rsidP="0064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43" w:rsidRPr="00F06443" w:rsidRDefault="00F06443" w:rsidP="0064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43" w:rsidRPr="00F06443" w:rsidRDefault="00F06443" w:rsidP="0064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43" w:rsidRPr="00F06443" w:rsidRDefault="00F06443" w:rsidP="0064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43" w:rsidRPr="00F06443" w:rsidRDefault="00F06443" w:rsidP="0064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43" w:rsidRPr="00F06443" w:rsidRDefault="00F06443" w:rsidP="0064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43" w:rsidRPr="00F06443" w:rsidRDefault="00F06443" w:rsidP="0064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43" w:rsidRPr="00F06443" w:rsidRDefault="00F06443" w:rsidP="0064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43" w:rsidRPr="00F06443" w:rsidRDefault="00F06443" w:rsidP="00643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До 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30-40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40-50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Свыше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С/</w:t>
            </w:r>
            <w:proofErr w:type="gramStart"/>
            <w:r w:rsidRPr="00F06443">
              <w:rPr>
                <w:rFonts w:ascii="Times New Roman" w:hAnsi="Times New Roman"/>
              </w:rPr>
              <w:t>С(</w:t>
            </w:r>
            <w:proofErr w:type="spellStart"/>
            <w:proofErr w:type="gramEnd"/>
            <w:r w:rsidRPr="00F06443">
              <w:rPr>
                <w:rFonts w:ascii="Times New Roman" w:hAnsi="Times New Roman"/>
              </w:rPr>
              <w:t>пед</w:t>
            </w:r>
            <w:proofErr w:type="spellEnd"/>
            <w:r w:rsidRPr="00F06443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С/</w:t>
            </w:r>
            <w:proofErr w:type="gramStart"/>
            <w:r w:rsidRPr="00F06443">
              <w:rPr>
                <w:rFonts w:ascii="Times New Roman" w:hAnsi="Times New Roman"/>
              </w:rPr>
              <w:t>с(</w:t>
            </w:r>
            <w:proofErr w:type="gramEnd"/>
            <w:r w:rsidRPr="00F06443">
              <w:rPr>
                <w:rFonts w:ascii="Times New Roman" w:hAnsi="Times New Roman"/>
              </w:rPr>
              <w:t xml:space="preserve">не </w:t>
            </w:r>
            <w:proofErr w:type="spellStart"/>
            <w:r w:rsidRPr="00F06443">
              <w:rPr>
                <w:rFonts w:ascii="Times New Roman" w:hAnsi="Times New Roman"/>
              </w:rPr>
              <w:t>пед</w:t>
            </w:r>
            <w:proofErr w:type="spellEnd"/>
            <w:r w:rsidRPr="00F06443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До   5</w:t>
            </w: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5-10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10-20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Свыше  20</w:t>
            </w: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F06443" w:rsidRPr="00F06443" w:rsidTr="00445F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443">
              <w:rPr>
                <w:rFonts w:ascii="Times New Roman" w:hAnsi="Times New Roman"/>
                <w:sz w:val="20"/>
                <w:szCs w:val="20"/>
              </w:rPr>
              <w:t>2015/</w:t>
            </w:r>
          </w:p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43" w:rsidRPr="00F06443" w:rsidRDefault="00F06443" w:rsidP="00643FD7">
            <w:pPr>
              <w:pStyle w:val="a9"/>
              <w:jc w:val="both"/>
              <w:rPr>
                <w:rFonts w:ascii="Times New Roman" w:hAnsi="Times New Roman"/>
              </w:rPr>
            </w:pPr>
            <w:r w:rsidRPr="00F06443">
              <w:rPr>
                <w:rFonts w:ascii="Times New Roman" w:hAnsi="Times New Roman"/>
              </w:rPr>
              <w:t>15</w:t>
            </w:r>
          </w:p>
        </w:tc>
      </w:tr>
    </w:tbl>
    <w:p w:rsidR="0093361C" w:rsidRPr="00F06443" w:rsidRDefault="0093361C" w:rsidP="00643FD7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</w:p>
    <w:p w:rsidR="0093361C" w:rsidRPr="00790918" w:rsidRDefault="0093361C" w:rsidP="00790918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ae"/>
          <w:sz w:val="24"/>
          <w:szCs w:val="24"/>
        </w:rPr>
        <w:t xml:space="preserve">          </w:t>
      </w:r>
      <w:r w:rsidRPr="00630DBE">
        <w:rPr>
          <w:rStyle w:val="ae"/>
          <w:sz w:val="24"/>
          <w:szCs w:val="24"/>
        </w:rPr>
        <w:t xml:space="preserve">Вывод: </w:t>
      </w:r>
      <w:r w:rsidRPr="00790918">
        <w:rPr>
          <w:rFonts w:ascii="Times New Roman" w:hAnsi="Times New Roman"/>
          <w:sz w:val="24"/>
          <w:szCs w:val="24"/>
        </w:rPr>
        <w:t>МАДОУ укомплектовано кадрами полностью. Педагоги учреждения 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</w:t>
      </w:r>
      <w:r w:rsidR="00790918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Педагоги </w:t>
      </w:r>
      <w:r w:rsidR="00790918" w:rsidRPr="00790918">
        <w:rPr>
          <w:rFonts w:ascii="Times New Roman" w:hAnsi="Times New Roman"/>
          <w:sz w:val="24"/>
          <w:szCs w:val="24"/>
          <w:shd w:val="clear" w:color="auto" w:fill="FFFFFF"/>
        </w:rPr>
        <w:t xml:space="preserve">обладает основными компетенциями, необходимыми для создания условий развития детей в соответствии с ФГОС </w:t>
      </w:r>
      <w:proofErr w:type="spellStart"/>
      <w:r w:rsidR="00790918" w:rsidRPr="00790918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Start"/>
      <w:r w:rsidR="00790918" w:rsidRPr="0079091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90918">
        <w:rPr>
          <w:rFonts w:ascii="Times New Roman" w:hAnsi="Times New Roman"/>
          <w:sz w:val="24"/>
          <w:szCs w:val="24"/>
        </w:rPr>
        <w:t>В</w:t>
      </w:r>
      <w:proofErr w:type="gramEnd"/>
      <w:r w:rsidRPr="00790918">
        <w:rPr>
          <w:rFonts w:ascii="Times New Roman" w:hAnsi="Times New Roman"/>
          <w:sz w:val="24"/>
          <w:szCs w:val="24"/>
        </w:rPr>
        <w:t>се</w:t>
      </w:r>
      <w:proofErr w:type="spellEnd"/>
      <w:r w:rsidRPr="00790918">
        <w:rPr>
          <w:rFonts w:ascii="Times New Roman" w:hAnsi="Times New Roman"/>
          <w:sz w:val="24"/>
          <w:szCs w:val="24"/>
        </w:rPr>
        <w:t xml:space="preserve"> это в комплексе дает хороший результат в организации педагогической деятельности и улучшении качества развития и воспитания дошкольников.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90918" w:rsidRPr="00790918" w:rsidRDefault="0093361C" w:rsidP="00790918">
      <w:pPr>
        <w:pStyle w:val="a9"/>
        <w:rPr>
          <w:rFonts w:ascii="Times New Roman" w:hAnsi="Times New Roman"/>
          <w:b/>
          <w:sz w:val="24"/>
          <w:szCs w:val="24"/>
        </w:rPr>
      </w:pPr>
      <w:r w:rsidRPr="00790918">
        <w:rPr>
          <w:rFonts w:ascii="Times New Roman" w:hAnsi="Times New Roman"/>
          <w:b/>
          <w:sz w:val="24"/>
          <w:szCs w:val="24"/>
        </w:rPr>
        <w:t xml:space="preserve"> </w:t>
      </w:r>
      <w:r w:rsidR="00790918" w:rsidRPr="00790918">
        <w:rPr>
          <w:rFonts w:ascii="Times New Roman" w:hAnsi="Times New Roman"/>
          <w:b/>
          <w:sz w:val="24"/>
          <w:szCs w:val="24"/>
        </w:rPr>
        <w:t xml:space="preserve">1.7.Оценка </w:t>
      </w:r>
      <w:proofErr w:type="spellStart"/>
      <w:r w:rsidR="00790918" w:rsidRPr="00790918">
        <w:rPr>
          <w:rFonts w:ascii="Times New Roman" w:hAnsi="Times New Roman"/>
          <w:b/>
          <w:sz w:val="24"/>
          <w:szCs w:val="24"/>
        </w:rPr>
        <w:t>уче</w:t>
      </w:r>
      <w:r w:rsidR="00790918">
        <w:rPr>
          <w:rFonts w:ascii="Times New Roman" w:hAnsi="Times New Roman"/>
          <w:b/>
          <w:sz w:val="24"/>
          <w:szCs w:val="24"/>
        </w:rPr>
        <w:t>бно</w:t>
      </w:r>
      <w:proofErr w:type="spellEnd"/>
      <w:r w:rsidR="00790918">
        <w:rPr>
          <w:rFonts w:ascii="Times New Roman" w:hAnsi="Times New Roman"/>
          <w:b/>
          <w:sz w:val="24"/>
          <w:szCs w:val="24"/>
        </w:rPr>
        <w:t xml:space="preserve"> – методического, информационного обеспечения.</w:t>
      </w:r>
    </w:p>
    <w:p w:rsidR="00445FB8" w:rsidRDefault="00445FB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1"/>
        <w:gridCol w:w="2126"/>
        <w:gridCol w:w="1701"/>
        <w:gridCol w:w="1984"/>
      </w:tblGrid>
      <w:tr w:rsidR="00445FB8" w:rsidTr="00790918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Уровень, ступень образования,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вид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(основная/дополнительная),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направление подготовки,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специальность, профессия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фонда учебной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учебно-методической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литературы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изданий,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изданных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последние 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лет, от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общего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количества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экземпляров</w:t>
            </w:r>
          </w:p>
        </w:tc>
      </w:tr>
      <w:tr w:rsidR="00445FB8" w:rsidTr="00790918">
        <w:trPr>
          <w:cantSplit/>
          <w:trHeight w:val="7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FB8" w:rsidRDefault="00445FB8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FB8" w:rsidRDefault="00445FB8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наименований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экземпляров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FB8" w:rsidRDefault="00445FB8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FB8" w:rsidTr="0079091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FB8" w:rsidTr="0079091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</w:tr>
      <w:tr w:rsidR="00445FB8" w:rsidTr="0079091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79091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дополнительного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79091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79091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78%</w:t>
            </w:r>
          </w:p>
        </w:tc>
      </w:tr>
      <w:tr w:rsidR="00445FB8" w:rsidTr="00790918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79091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подписных изданий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B8" w:rsidRDefault="00445FB8" w:rsidP="00643FD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45FB8" w:rsidRDefault="00445FB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45FB8" w:rsidRDefault="00445FB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45FB8" w:rsidRDefault="00445FB8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Информатизация образовательного процесса</w:t>
      </w:r>
      <w:r w:rsidR="00790918">
        <w:rPr>
          <w:rFonts w:ascii="Times New Roman" w:hAnsi="Times New Roman"/>
          <w:b/>
          <w:sz w:val="24"/>
          <w:szCs w:val="24"/>
        </w:rPr>
        <w:t>.</w:t>
      </w:r>
    </w:p>
    <w:p w:rsidR="00790918" w:rsidRPr="00790918" w:rsidRDefault="009D3D5D" w:rsidP="009D3D5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90918" w:rsidRPr="00790918">
        <w:rPr>
          <w:rFonts w:ascii="Times New Roman" w:hAnsi="Times New Roman"/>
          <w:sz w:val="24"/>
          <w:szCs w:val="24"/>
        </w:rPr>
        <w:t>Программное обеспечение имеющихся компьютеров позволяет работать с текстовыми ре</w:t>
      </w:r>
      <w:r>
        <w:rPr>
          <w:rFonts w:ascii="Times New Roman" w:hAnsi="Times New Roman"/>
          <w:sz w:val="24"/>
          <w:szCs w:val="24"/>
        </w:rPr>
        <w:t>дакторами, с Интернет ресурсами.</w:t>
      </w:r>
    </w:p>
    <w:p w:rsidR="00790918" w:rsidRPr="00790918" w:rsidRDefault="009D3D5D" w:rsidP="009D3D5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90918" w:rsidRPr="00790918">
        <w:rPr>
          <w:rFonts w:ascii="Times New Roman" w:hAnsi="Times New Roman"/>
          <w:sz w:val="24"/>
          <w:szCs w:val="24"/>
        </w:rPr>
        <w:t xml:space="preserve">С целью взаимодействия  между участниками образовательного процесса (педагог, родители, дети),  создан сайт </w:t>
      </w:r>
      <w:r w:rsidR="00790918">
        <w:rPr>
          <w:rFonts w:ascii="Times New Roman" w:hAnsi="Times New Roman"/>
          <w:sz w:val="24"/>
          <w:szCs w:val="24"/>
        </w:rPr>
        <w:t>МА</w:t>
      </w:r>
      <w:r w:rsidR="00790918" w:rsidRPr="00790918">
        <w:rPr>
          <w:rFonts w:ascii="Times New Roman" w:hAnsi="Times New Roman"/>
          <w:sz w:val="24"/>
          <w:szCs w:val="24"/>
        </w:rPr>
        <w:t>ДОУ</w:t>
      </w:r>
      <w:r w:rsidR="00790918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790918" w:rsidRPr="00472D53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790918" w:rsidRPr="00472D53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790918" w:rsidRPr="00472D53">
          <w:rPr>
            <w:rStyle w:val="af0"/>
            <w:rFonts w:ascii="Times New Roman" w:hAnsi="Times New Roman"/>
            <w:sz w:val="24"/>
            <w:szCs w:val="24"/>
            <w:lang w:val="en-US"/>
          </w:rPr>
          <w:t>mbdou</w:t>
        </w:r>
        <w:proofErr w:type="spellEnd"/>
        <w:r w:rsidR="00790918" w:rsidRPr="00472D53">
          <w:rPr>
            <w:rStyle w:val="af0"/>
            <w:rFonts w:ascii="Times New Roman" w:hAnsi="Times New Roman"/>
            <w:sz w:val="24"/>
            <w:szCs w:val="24"/>
          </w:rPr>
          <w:t>14-</w:t>
        </w:r>
        <w:proofErr w:type="spellStart"/>
        <w:r w:rsidR="00790918" w:rsidRPr="00472D53">
          <w:rPr>
            <w:rStyle w:val="af0"/>
            <w:rFonts w:ascii="Times New Roman" w:hAnsi="Times New Roman"/>
            <w:sz w:val="24"/>
            <w:szCs w:val="24"/>
            <w:lang w:val="en-US"/>
          </w:rPr>
          <w:t>krp</w:t>
        </w:r>
        <w:proofErr w:type="spellEnd"/>
        <w:r w:rsidR="00790918" w:rsidRPr="00472D53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="00790918" w:rsidRPr="00472D53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790918" w:rsidRPr="0079091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90918" w:rsidRPr="00790918">
        <w:rPr>
          <w:rFonts w:ascii="Times New Roman" w:hAnsi="Times New Roman"/>
          <w:sz w:val="24"/>
          <w:szCs w:val="24"/>
        </w:rPr>
        <w:t>, на котором размещена информация, определённая законодательством.</w:t>
      </w:r>
    </w:p>
    <w:p w:rsidR="00790918" w:rsidRPr="00790918" w:rsidRDefault="009D3D5D" w:rsidP="009D3D5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90918" w:rsidRPr="00790918">
        <w:rPr>
          <w:rFonts w:ascii="Times New Roman" w:hAnsi="Times New Roman"/>
          <w:sz w:val="24"/>
          <w:szCs w:val="24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</w:t>
      </w:r>
      <w:r w:rsidR="00790918">
        <w:rPr>
          <w:rFonts w:ascii="Times New Roman" w:hAnsi="Times New Roman"/>
          <w:sz w:val="24"/>
          <w:szCs w:val="24"/>
        </w:rPr>
        <w:t>уется  электронная почта</w:t>
      </w:r>
      <w:r w:rsidR="00790918" w:rsidRPr="00790918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790918" w:rsidRPr="00472D53">
          <w:rPr>
            <w:rStyle w:val="af0"/>
            <w:rFonts w:ascii="Times New Roman" w:hAnsi="Times New Roman"/>
            <w:sz w:val="24"/>
            <w:szCs w:val="24"/>
            <w:lang w:val="en-US"/>
          </w:rPr>
          <w:t>detsad</w:t>
        </w:r>
        <w:r w:rsidR="00790918" w:rsidRPr="00472D53">
          <w:rPr>
            <w:rStyle w:val="af0"/>
            <w:rFonts w:ascii="Times New Roman" w:hAnsi="Times New Roman"/>
            <w:sz w:val="24"/>
            <w:szCs w:val="24"/>
          </w:rPr>
          <w:t>_14@</w:t>
        </w:r>
        <w:r w:rsidR="00790918" w:rsidRPr="00472D53">
          <w:rPr>
            <w:rStyle w:val="af0"/>
            <w:rFonts w:ascii="Times New Roman" w:hAnsi="Times New Roman"/>
            <w:sz w:val="24"/>
            <w:szCs w:val="24"/>
            <w:lang w:val="en-US"/>
          </w:rPr>
          <w:t>mail</w:t>
        </w:r>
        <w:r w:rsidR="00790918" w:rsidRPr="00472D53">
          <w:rPr>
            <w:rStyle w:val="af0"/>
            <w:rFonts w:ascii="Times New Roman" w:hAnsi="Times New Roman"/>
            <w:sz w:val="24"/>
            <w:szCs w:val="24"/>
          </w:rPr>
          <w:t>.</w:t>
        </w:r>
        <w:r w:rsidR="00790918" w:rsidRPr="00472D53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  <w:proofErr w:type="gramStart"/>
      <w:r w:rsidR="00790918" w:rsidRPr="0079091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90918" w:rsidRPr="00790918" w:rsidRDefault="009D3D5D" w:rsidP="009D3D5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90918" w:rsidRPr="00790918">
        <w:rPr>
          <w:rFonts w:ascii="Times New Roman" w:hAnsi="Times New Roman"/>
          <w:sz w:val="24"/>
          <w:szCs w:val="24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445FB8" w:rsidRDefault="00445FB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90918" w:rsidRDefault="0079091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90918" w:rsidRPr="00790918" w:rsidRDefault="0079091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445FB8" w:rsidTr="00445FB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Pr="00790918" w:rsidRDefault="00445FB8" w:rsidP="00643FD7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09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Наименования показателя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909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Фактическое значение</w:t>
            </w:r>
          </w:p>
          <w:p w:rsidR="00790918" w:rsidRPr="00790918" w:rsidRDefault="00790918" w:rsidP="00643FD7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45FB8" w:rsidTr="00445FB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образовательном учреждении подключения к сети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Кбит/сек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Подключено к сети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445FB8" w:rsidTr="00445FB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-серверов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FB8" w:rsidTr="00445FB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локальных сетей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45FB8" w:rsidTr="00445FB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терминалов  с доступом  к сети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FB8" w:rsidTr="00445FB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единиц вычислительной техники (компьютеров):</w:t>
            </w:r>
          </w:p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-всего</w:t>
            </w:r>
          </w:p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-из них используется в работе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45FB8" w:rsidTr="00445FB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оборудование</w:t>
            </w:r>
          </w:p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45FB8" w:rsidTr="00445FB8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доска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5FB8" w:rsidTr="00445FB8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Планшеты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8шт.</w:t>
            </w:r>
          </w:p>
        </w:tc>
      </w:tr>
      <w:tr w:rsidR="00445FB8" w:rsidTr="00445FB8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Стол «Уникум 1»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B8" w:rsidRDefault="00445FB8" w:rsidP="00643FD7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</w:tr>
    </w:tbl>
    <w:p w:rsidR="00445FB8" w:rsidRDefault="00445FB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45FB8" w:rsidRDefault="00445FB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271DC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в МАДОУ созданы условия для осуществления образовательной деятельности. Необходимо </w:t>
      </w:r>
      <w:r w:rsidR="00790918">
        <w:rPr>
          <w:rFonts w:ascii="Times New Roman" w:hAnsi="Times New Roman"/>
          <w:sz w:val="24"/>
          <w:szCs w:val="24"/>
        </w:rPr>
        <w:t>продолжать пополня</w:t>
      </w:r>
      <w:r>
        <w:rPr>
          <w:rFonts w:ascii="Times New Roman" w:hAnsi="Times New Roman"/>
          <w:sz w:val="24"/>
          <w:szCs w:val="24"/>
        </w:rPr>
        <w:t>ть учебно-методическое обеспечение</w:t>
      </w:r>
      <w:r w:rsidR="00790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новыми пособиями</w:t>
      </w:r>
      <w:r w:rsidR="00790918">
        <w:rPr>
          <w:rFonts w:ascii="Times New Roman" w:hAnsi="Times New Roman"/>
          <w:sz w:val="24"/>
          <w:szCs w:val="24"/>
        </w:rPr>
        <w:t>, интерактивным оборудованием</w:t>
      </w:r>
      <w:r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создать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информатизированные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рабочие места в каждой группе.</w:t>
      </w:r>
    </w:p>
    <w:p w:rsidR="00445FB8" w:rsidRDefault="00445FB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45FB8" w:rsidRDefault="00445FB8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71FE" w:rsidRPr="007471FE" w:rsidRDefault="007471FE" w:rsidP="007471FE">
      <w:pPr>
        <w:pStyle w:val="a9"/>
        <w:rPr>
          <w:rFonts w:ascii="Times New Roman" w:hAnsi="Times New Roman"/>
          <w:b/>
          <w:sz w:val="28"/>
          <w:szCs w:val="28"/>
        </w:rPr>
      </w:pPr>
      <w:r w:rsidRPr="007471FE">
        <w:rPr>
          <w:rFonts w:ascii="Times New Roman" w:hAnsi="Times New Roman"/>
          <w:b/>
          <w:sz w:val="28"/>
          <w:szCs w:val="28"/>
        </w:rPr>
        <w:t>1.8. Оценка</w:t>
      </w:r>
      <w:r>
        <w:rPr>
          <w:rFonts w:ascii="Times New Roman" w:hAnsi="Times New Roman"/>
          <w:b/>
          <w:sz w:val="28"/>
          <w:szCs w:val="28"/>
        </w:rPr>
        <w:t xml:space="preserve"> материально – технической базы.</w:t>
      </w:r>
    </w:p>
    <w:p w:rsidR="0093361C" w:rsidRPr="007471FE" w:rsidRDefault="0093361C" w:rsidP="00643FD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471FE">
        <w:rPr>
          <w:rFonts w:ascii="Times New Roman" w:hAnsi="Times New Roman"/>
          <w:b/>
          <w:sz w:val="28"/>
          <w:szCs w:val="28"/>
        </w:rPr>
        <w:t xml:space="preserve">  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МАДОУ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 № 14 расположен по улице Гоголя,151/улице 30 лет Победы, 24, в двухэтажных типовых зданиях, по  улице 30 лет Победы, дом 31 на 1-м этаже 5-ти этажного жилого дома. Учреждение находится в центре города, окружено многоэтажными  жилыми домами улиц Гоголя, Комсомольской, 30 лет Победы.   Энергоснабжение – централизованное, водоснабжение – централизованное. На объектах детского сада природный газ не используется.</w:t>
      </w:r>
    </w:p>
    <w:p w:rsidR="0093361C" w:rsidRPr="0090776D" w:rsidRDefault="0093361C" w:rsidP="00643FD7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0A2B5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1-е здание: год постройки -1974г.;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 полы – </w:t>
      </w:r>
      <w:proofErr w:type="spellStart"/>
      <w:r>
        <w:rPr>
          <w:rFonts w:ascii="Times New Roman" w:hAnsi="Times New Roman"/>
          <w:sz w:val="24"/>
          <w:szCs w:val="24"/>
        </w:rPr>
        <w:t>оцементировано</w:t>
      </w:r>
      <w:proofErr w:type="spellEnd"/>
      <w:r>
        <w:rPr>
          <w:rFonts w:ascii="Times New Roman" w:hAnsi="Times New Roman"/>
          <w:sz w:val="24"/>
          <w:szCs w:val="24"/>
        </w:rPr>
        <w:t>, покрыты  линолеумом и напольной плиткой.</w:t>
      </w:r>
      <w:proofErr w:type="gramEnd"/>
      <w:r>
        <w:rPr>
          <w:rFonts w:ascii="Times New Roman" w:hAnsi="Times New Roman"/>
          <w:sz w:val="24"/>
          <w:szCs w:val="24"/>
        </w:rPr>
        <w:t xml:space="preserve"> Общая площадь: 1031,1 м</w:t>
      </w:r>
      <w:proofErr w:type="gramStart"/>
      <w:r w:rsidRPr="0090776D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Pr="0090776D">
        <w:rPr>
          <w:rFonts w:ascii="Times New Roman" w:hAnsi="Times New Roman"/>
          <w:sz w:val="28"/>
          <w:szCs w:val="24"/>
        </w:rPr>
        <w:t>.</w:t>
      </w:r>
    </w:p>
    <w:p w:rsidR="0093361C" w:rsidRPr="000A2B5D" w:rsidRDefault="0093361C" w:rsidP="00643FD7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0A2B5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2-е здание: год постройки  -1979г.;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 полы – </w:t>
      </w:r>
      <w:proofErr w:type="spellStart"/>
      <w:r>
        <w:rPr>
          <w:rFonts w:ascii="Times New Roman" w:hAnsi="Times New Roman"/>
          <w:sz w:val="24"/>
          <w:szCs w:val="24"/>
        </w:rPr>
        <w:t>оцементировано</w:t>
      </w:r>
      <w:proofErr w:type="spellEnd"/>
      <w:r>
        <w:rPr>
          <w:rFonts w:ascii="Times New Roman" w:hAnsi="Times New Roman"/>
          <w:sz w:val="24"/>
          <w:szCs w:val="24"/>
        </w:rPr>
        <w:t>, покрыты  линолеумом и напольной плиткой.</w:t>
      </w:r>
      <w:proofErr w:type="gramEnd"/>
      <w:r w:rsidRPr="00907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Общая площадь: 10</w:t>
      </w:r>
      <w:r w:rsidRPr="000A2B5D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</w:t>
      </w:r>
      <w:r w:rsidRPr="000A2B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93361C" w:rsidRPr="000A2B5D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A2B5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3-е – встроенное помещение жилого дома; наружные стены – кирпичные; перегородки – </w:t>
      </w:r>
      <w:proofErr w:type="spellStart"/>
      <w:r>
        <w:rPr>
          <w:rFonts w:ascii="Times New Roman" w:hAnsi="Times New Roman"/>
          <w:sz w:val="24"/>
          <w:szCs w:val="24"/>
        </w:rPr>
        <w:t>гипсокартон</w:t>
      </w:r>
      <w:proofErr w:type="spellEnd"/>
      <w:r>
        <w:rPr>
          <w:rFonts w:ascii="Times New Roman" w:hAnsi="Times New Roman"/>
          <w:sz w:val="24"/>
          <w:szCs w:val="24"/>
        </w:rPr>
        <w:t xml:space="preserve">; перекрытия – железобетонные; полы – </w:t>
      </w:r>
      <w:proofErr w:type="spellStart"/>
      <w:r>
        <w:rPr>
          <w:rFonts w:ascii="Times New Roman" w:hAnsi="Times New Roman"/>
          <w:sz w:val="24"/>
          <w:szCs w:val="24"/>
        </w:rPr>
        <w:t>ламинат</w:t>
      </w:r>
      <w:proofErr w:type="spellEnd"/>
      <w:r>
        <w:rPr>
          <w:rFonts w:ascii="Times New Roman" w:hAnsi="Times New Roman"/>
          <w:sz w:val="24"/>
          <w:szCs w:val="24"/>
        </w:rPr>
        <w:t>, плитка напольная; стены – окрашены водоэмульсионной краской; потолки – подвесные.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2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введения в эксплуатацию – декабрь 2013 г.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МАДОУ имеются  два  складских помещения, двери которых  оббиты  металлом, два подвальных помещения – 1- здание – 545,7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кв.м. 2- е здание – 529,8 кв. м., 2 чердачных помещения – 1-е здание – 643,7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2-е здание – 647,9 кв.м.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 территории МАДОУ  имеется металлический гараж площадью 9  кв.м., 9 кирпичных игровых навесов – 314,5 кв.м., 3 деревянных беседки – 6,25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 и 29кв.м.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По периметру учреждения установлен железный забор высотой 1,5 метра, общей протяжённостью-316,1 м,  забор из металлического </w:t>
      </w:r>
      <w:proofErr w:type="spellStart"/>
      <w:r>
        <w:rPr>
          <w:rFonts w:ascii="Times New Roman" w:hAnsi="Times New Roman"/>
          <w:sz w:val="24"/>
          <w:szCs w:val="24"/>
        </w:rPr>
        <w:t>профнастила</w:t>
      </w:r>
      <w:proofErr w:type="spellEnd"/>
      <w:r>
        <w:rPr>
          <w:rFonts w:ascii="Times New Roman" w:hAnsi="Times New Roman"/>
          <w:sz w:val="24"/>
          <w:szCs w:val="24"/>
        </w:rPr>
        <w:t xml:space="preserve">,  протяженностью 133 м, в хорошем  состоянии.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Имеются 2- е ворот (с западной и восточной стороны), 1-калитка.  Калитки и ворота находятся на замке. Ключи от замков  в дневное время находятся у сотрудника ЧОП, в ночное время – у сторожей. 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3361C" w:rsidRDefault="0093361C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Описание предметно-развивающей среды.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Развивающая предметно-пространственная  среда групп МАДОУ содержательно насыщенна, трансформируема,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,  вариативна, доступна и безопасна, соответствует возрастным возможностям детей и содержанию программы.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Предметно-пространственная  среда МАДОУ  обеспечивает: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максимальную реализацию образовательного потенциала пространства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-возможность общения и совместной деятельности детей и взрослых (в том числе детей разного возраста) во всей группе и в малых группах, двигательной активности, а также возможность для уединения.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-реализацию различных образовательных программ, используемых в образовательном процессе;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-учет национально-культурных, климатических условий, в которых осуществляется образовательный процесс.</w:t>
      </w:r>
    </w:p>
    <w:p w:rsidR="0093361C" w:rsidRDefault="009D3D5D" w:rsidP="00643FD7">
      <w:pPr>
        <w:spacing w:line="240" w:lineRule="auto"/>
        <w:ind w:left="142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3361C">
        <w:rPr>
          <w:rFonts w:ascii="Times New Roman" w:hAnsi="Times New Roman"/>
          <w:sz w:val="24"/>
          <w:szCs w:val="24"/>
        </w:rPr>
        <w:t xml:space="preserve">   Для проведения </w:t>
      </w:r>
      <w:proofErr w:type="spellStart"/>
      <w:r w:rsidR="0093361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93361C">
        <w:rPr>
          <w:rFonts w:ascii="Times New Roman" w:hAnsi="Times New Roman"/>
          <w:sz w:val="24"/>
          <w:szCs w:val="24"/>
        </w:rPr>
        <w:t xml:space="preserve"> – образовательного процесса,  оздоровительных мероприятий в МАДОУ создана дифференцированная среда, представленная  следующим набором помещений: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Помещения для организации образовательной деятельности: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музыкально-спортивные залы - 4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изобразительная студия- 2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экологический уголок-1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педагога-психолога – 2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учителя-логопеда – 2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Помещения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для  осуществления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присмотра и ухода за детьми: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ячейки – 14 шт.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спальни- 16 шт.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буфетные – 2 шт.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раздевальные – 14 шт.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туалетные комнаты – 14 шт.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.Помещения для проведения оздоровительной работы с детьми: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блок: кабинет первичного приёма врача, процедурный кабинет.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На территории имеются: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прогулочные веранды- 12 шт.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игровые площадки,  оборудованные  игровым и физкультурным инвентарём- 14 шт.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территории МАДОУ  оборудована физкультурная площадка с современным оборудованием для проведения физкультурных занятий на свежем воздухе, спортивных праздников и развлечений.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приказом Департамента образования  и науки Краснодарского края «О мерах по предупреждению дорожно-транспортного травматизма воспитанников, учащихся образовательных учреждений Краснодарского края « от 07.05.2009 г. № 1278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размечена транспортная площадка, на которой дети имеют возможность закреплять правила дорожной безопасности в играх и развлечениях.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Также оборудована на территории МАДОУ   экологическая тропа, которая включает в себя альпийскую горку, уголок леса, огород, ягодник, цветники,  </w:t>
      </w:r>
      <w:proofErr w:type="spellStart"/>
      <w:r>
        <w:rPr>
          <w:rFonts w:ascii="Times New Roman" w:hAnsi="Times New Roman"/>
          <w:sz w:val="24"/>
          <w:szCs w:val="24"/>
        </w:rPr>
        <w:t>фитогрядки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Игровое  и физкультурное оборудование, игрушки и средства ТСО соответствуют требованиям государственного  стандарта по дошкольному образованию. 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ae"/>
          <w:sz w:val="24"/>
          <w:szCs w:val="24"/>
        </w:rPr>
        <w:lastRenderedPageBreak/>
        <w:t xml:space="preserve">   </w:t>
      </w:r>
      <w:r w:rsidRPr="004C216D">
        <w:rPr>
          <w:rStyle w:val="ae"/>
          <w:sz w:val="24"/>
          <w:szCs w:val="24"/>
        </w:rPr>
        <w:t xml:space="preserve">Вывод: </w:t>
      </w:r>
      <w:r>
        <w:rPr>
          <w:rStyle w:val="ae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МА</w:t>
      </w:r>
      <w:r w:rsidRPr="004C216D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развиваюшая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4C216D">
        <w:rPr>
          <w:rFonts w:ascii="Times New Roman" w:hAnsi="Times New Roman"/>
          <w:sz w:val="24"/>
          <w:szCs w:val="24"/>
        </w:rPr>
        <w:t>предметно-пространственная среда максимально способствует всестороннему развитию дошкольников.</w:t>
      </w:r>
    </w:p>
    <w:p w:rsidR="0093361C" w:rsidRDefault="0093361C" w:rsidP="00643F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71FE" w:rsidRDefault="007471FE" w:rsidP="007471FE">
      <w:pPr>
        <w:pStyle w:val="a9"/>
        <w:rPr>
          <w:rFonts w:ascii="Times New Roman" w:hAnsi="Times New Roman"/>
          <w:b/>
          <w:sz w:val="28"/>
          <w:szCs w:val="28"/>
        </w:rPr>
      </w:pPr>
      <w:r w:rsidRPr="007471FE">
        <w:rPr>
          <w:rFonts w:ascii="Times New Roman" w:hAnsi="Times New Roman"/>
          <w:b/>
          <w:sz w:val="28"/>
          <w:szCs w:val="28"/>
        </w:rPr>
        <w:t xml:space="preserve">1.9. Оценка </w:t>
      </w:r>
      <w:proofErr w:type="gramStart"/>
      <w:r w:rsidRPr="007471FE">
        <w:rPr>
          <w:rFonts w:ascii="Times New Roman" w:hAnsi="Times New Roman"/>
          <w:b/>
          <w:sz w:val="28"/>
          <w:szCs w:val="28"/>
        </w:rPr>
        <w:t>функционирования  внутренней сист</w:t>
      </w:r>
      <w:r w:rsidR="009D3D5D">
        <w:rPr>
          <w:rFonts w:ascii="Times New Roman" w:hAnsi="Times New Roman"/>
          <w:b/>
          <w:sz w:val="28"/>
          <w:szCs w:val="28"/>
        </w:rPr>
        <w:t>емы оценки качества образования</w:t>
      </w:r>
      <w:proofErr w:type="gramEnd"/>
      <w:r w:rsidR="009D3D5D">
        <w:rPr>
          <w:rFonts w:ascii="Times New Roman" w:hAnsi="Times New Roman"/>
          <w:b/>
          <w:sz w:val="28"/>
          <w:szCs w:val="28"/>
        </w:rPr>
        <w:t>.</w:t>
      </w:r>
    </w:p>
    <w:p w:rsidR="009D3D5D" w:rsidRPr="007471FE" w:rsidRDefault="009D3D5D" w:rsidP="007471FE">
      <w:pPr>
        <w:pStyle w:val="a9"/>
        <w:rPr>
          <w:rFonts w:ascii="Times New Roman" w:hAnsi="Times New Roman"/>
          <w:b/>
          <w:sz w:val="28"/>
          <w:szCs w:val="28"/>
        </w:rPr>
      </w:pPr>
    </w:p>
    <w:p w:rsidR="0010004D" w:rsidRPr="00591279" w:rsidRDefault="007471FE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522E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10004D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своевременных управленческих решений, направленных на повышение каче</w:t>
      </w:r>
      <w:r w:rsidR="00060A28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004D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060A28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4D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060A28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образовательного результата.</w:t>
      </w:r>
    </w:p>
    <w:p w:rsidR="0010004D" w:rsidRPr="00591279" w:rsidRDefault="00060A28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Предметом оценки качества образования являются</w:t>
      </w:r>
    </w:p>
    <w:p w:rsidR="00060A28" w:rsidRPr="00591279" w:rsidRDefault="00060A28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образовательных результатов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060A28" w:rsidRPr="00591279" w:rsidRDefault="00060A28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организации образовательного процесса, включающие условия организации образовательного процесса, доступность и комфортность получения образования;</w:t>
      </w:r>
    </w:p>
    <w:p w:rsidR="00060A28" w:rsidRPr="00591279" w:rsidRDefault="00060A28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-эффективность управления качеством образования.</w:t>
      </w:r>
    </w:p>
    <w:p w:rsidR="00060A28" w:rsidRPr="00591279" w:rsidRDefault="00060A28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качестве источника данных для оценки качества образования используются:</w:t>
      </w:r>
    </w:p>
    <w:p w:rsidR="00060A28" w:rsidRPr="00591279" w:rsidRDefault="00060A28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 педагогов, родителей (законных представителей);</w:t>
      </w:r>
    </w:p>
    <w:p w:rsidR="00060A28" w:rsidRPr="00591279" w:rsidRDefault="00060A28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-отчеты работников;</w:t>
      </w:r>
    </w:p>
    <w:p w:rsidR="00060A28" w:rsidRPr="00591279" w:rsidRDefault="00060A28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аналитической и контрольной деятельности.</w:t>
      </w:r>
    </w:p>
    <w:p w:rsidR="0093361C" w:rsidRPr="00591279" w:rsidRDefault="000A522E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71FE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060A28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проведения внутренней оценки качества образования, в котором определены формы, направление сроки и порядок проведения мониторинга, ответственные лица, который утвержден руководителем учреждения. Создана группа по оценке ка</w:t>
      </w:r>
      <w:r w:rsidR="00591279"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образования, в состав которой входят заведующий, заместитель заведующего по ВМР, специалисты (педагог-психолог, учитель-логопед, музыкальный руководитель, инструктор по ФК), воспитатели, медицинская сестра, представители родительского комитета.</w:t>
      </w:r>
    </w:p>
    <w:p w:rsidR="00591279" w:rsidRPr="00591279" w:rsidRDefault="00591279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оценки качества  образования используют разные формы контроля:</w:t>
      </w:r>
    </w:p>
    <w:p w:rsidR="00591279" w:rsidRPr="00591279" w:rsidRDefault="00591279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-тематический</w:t>
      </w:r>
    </w:p>
    <w:p w:rsidR="00591279" w:rsidRPr="00591279" w:rsidRDefault="00591279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-оперативный контроль</w:t>
      </w:r>
    </w:p>
    <w:p w:rsidR="00591279" w:rsidRPr="00591279" w:rsidRDefault="00591279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-визуальный осмотр</w:t>
      </w:r>
    </w:p>
    <w:p w:rsidR="00591279" w:rsidRPr="00591279" w:rsidRDefault="00591279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-наблюдение</w:t>
      </w:r>
    </w:p>
    <w:p w:rsidR="00591279" w:rsidRPr="00591279" w:rsidRDefault="00591279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-мониторинг интегративных качеств</w:t>
      </w:r>
    </w:p>
    <w:p w:rsidR="00591279" w:rsidRPr="00591279" w:rsidRDefault="00591279" w:rsidP="00591279">
      <w:pPr>
        <w:pStyle w:val="a3"/>
        <w:shd w:val="clear" w:color="auto" w:fill="FFFFFF"/>
        <w:spacing w:after="301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-психолого-педагогический мониторинг.</w:t>
      </w:r>
    </w:p>
    <w:p w:rsidR="0093361C" w:rsidRPr="000A522E" w:rsidRDefault="0093361C" w:rsidP="000A522E">
      <w:pPr>
        <w:pStyle w:val="a9"/>
        <w:rPr>
          <w:rFonts w:ascii="Times New Roman" w:hAnsi="Times New Roman"/>
          <w:sz w:val="24"/>
          <w:szCs w:val="24"/>
        </w:rPr>
      </w:pPr>
      <w:r w:rsidRPr="000A522E">
        <w:rPr>
          <w:rFonts w:ascii="Times New Roman" w:hAnsi="Times New Roman"/>
          <w:sz w:val="24"/>
          <w:szCs w:val="24"/>
        </w:rPr>
        <w:t xml:space="preserve">          </w:t>
      </w:r>
      <w:r w:rsidR="007471FE" w:rsidRPr="000A522E">
        <w:rPr>
          <w:rFonts w:ascii="Times New Roman" w:hAnsi="Times New Roman"/>
          <w:b/>
          <w:sz w:val="24"/>
          <w:szCs w:val="24"/>
        </w:rPr>
        <w:t>Вывод:</w:t>
      </w:r>
      <w:r w:rsidR="007471FE" w:rsidRPr="000A522E">
        <w:rPr>
          <w:rFonts w:ascii="Times New Roman" w:hAnsi="Times New Roman"/>
          <w:sz w:val="24"/>
          <w:szCs w:val="24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  <w:r w:rsidR="000A522E" w:rsidRPr="000A522E">
        <w:rPr>
          <w:rFonts w:ascii="Times New Roman" w:hAnsi="Times New Roman"/>
          <w:sz w:val="24"/>
          <w:szCs w:val="24"/>
        </w:rPr>
        <w:t xml:space="preserve"> В</w:t>
      </w:r>
      <w:r w:rsidRPr="000A522E">
        <w:rPr>
          <w:rFonts w:ascii="Times New Roman" w:hAnsi="Times New Roman"/>
          <w:sz w:val="24"/>
          <w:szCs w:val="24"/>
        </w:rPr>
        <w:t xml:space="preserve">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МАДОУ  в целом.</w:t>
      </w:r>
    </w:p>
    <w:p w:rsidR="0093361C" w:rsidRDefault="0093361C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1C" w:rsidRDefault="0093361C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1C" w:rsidRDefault="0093361C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1C" w:rsidRDefault="0093361C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9" w:rsidRDefault="00591279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9" w:rsidRDefault="00591279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9" w:rsidRDefault="00591279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9" w:rsidRDefault="00591279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79" w:rsidRDefault="00591279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1C" w:rsidRDefault="0093361C" w:rsidP="00643FD7">
      <w:pPr>
        <w:spacing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1C" w:rsidRDefault="0093361C" w:rsidP="00643FD7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1C" w:rsidRDefault="0093361C" w:rsidP="0010004D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1C" w:rsidRPr="00591279" w:rsidRDefault="0093361C" w:rsidP="00643FD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279">
        <w:rPr>
          <w:rStyle w:val="a8"/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>II</w:t>
      </w:r>
      <w:r w:rsidRPr="00591279">
        <w:rPr>
          <w:rStyle w:val="a8"/>
          <w:rFonts w:ascii="Times New Roman" w:eastAsiaTheme="minorHAnsi" w:hAnsi="Times New Roman"/>
          <w:b/>
          <w:sz w:val="24"/>
          <w:szCs w:val="24"/>
        </w:rPr>
        <w:t xml:space="preserve">. </w:t>
      </w:r>
      <w:r w:rsidRPr="00591279">
        <w:rPr>
          <w:rStyle w:val="a8"/>
          <w:rFonts w:ascii="Times New Roman" w:eastAsiaTheme="minorHAnsi" w:hAnsi="Times New Roman"/>
          <w:b/>
          <w:sz w:val="28"/>
          <w:szCs w:val="28"/>
        </w:rPr>
        <w:t xml:space="preserve">Показатели деятельности муниципального автономного дошкольного образовательного учреждения центр развития ребенка – детский сад № </w:t>
      </w:r>
      <w:proofErr w:type="gramStart"/>
      <w:r w:rsidRPr="00591279">
        <w:rPr>
          <w:rStyle w:val="a8"/>
          <w:rFonts w:ascii="Times New Roman" w:eastAsiaTheme="minorHAnsi" w:hAnsi="Times New Roman"/>
          <w:b/>
          <w:sz w:val="28"/>
          <w:szCs w:val="28"/>
        </w:rPr>
        <w:t>14</w:t>
      </w:r>
      <w:r w:rsidRPr="0059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93361C" w:rsidRPr="00591279" w:rsidRDefault="0093361C" w:rsidP="00643FD7">
      <w:pPr>
        <w:pStyle w:val="a3"/>
        <w:spacing w:line="276" w:lineRule="auto"/>
        <w:ind w:left="951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6237"/>
        <w:gridCol w:w="2517"/>
      </w:tblGrid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дошкольной образовательной организации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лицензии: </w:t>
            </w:r>
            <w:r w:rsidRPr="005912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лицензия на осуществление образовательной деятельности серия </w:t>
            </w:r>
            <w:r w:rsidRPr="00591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23Л01 № 0002464, выданная 30 июля 2013 г. Министерством образования и науки Краснодарского края, срок действия лицензии - бессрочно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3 лет;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от 3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22/6,6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310/ 93,4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образовательные программы в соответствии с лицензией: 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образования;</w:t>
            </w:r>
          </w:p>
          <w:p w:rsidR="0093361C" w:rsidRPr="00591279" w:rsidRDefault="0093361C" w:rsidP="00643FD7">
            <w:pPr>
              <w:spacing w:line="240" w:lineRule="auto"/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образовательные программы </w:t>
            </w:r>
          </w:p>
          <w:p w:rsidR="0093361C" w:rsidRPr="00591279" w:rsidRDefault="0093361C" w:rsidP="00643FD7">
            <w:pPr>
              <w:pStyle w:val="a9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61C" w:rsidRPr="00591279" w:rsidRDefault="009D3D5D" w:rsidP="00941C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61C" w:rsidRPr="00591279" w:rsidRDefault="009D3D5D" w:rsidP="00941CB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217/6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 доля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образовательным программам дошкольного образования, в том числе: 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часов);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</w:t>
            </w: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pStyle w:val="a9"/>
              <w:rPr>
                <w:rFonts w:cstheme="minorBidi"/>
              </w:rPr>
            </w:pPr>
          </w:p>
          <w:p w:rsidR="0093361C" w:rsidRPr="00591279" w:rsidRDefault="0093361C" w:rsidP="00643FD7">
            <w:pPr>
              <w:pStyle w:val="a9"/>
            </w:pPr>
          </w:p>
          <w:p w:rsidR="0093361C" w:rsidRPr="00591279" w:rsidRDefault="0093361C" w:rsidP="00643FD7">
            <w:pPr>
              <w:pStyle w:val="a9"/>
            </w:pPr>
          </w:p>
          <w:p w:rsidR="0093361C" w:rsidRPr="00591279" w:rsidRDefault="009D3D5D" w:rsidP="00643FD7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1279">
              <w:rPr>
                <w:rFonts w:ascii="Times New Roman" w:hAnsi="Times New Roman"/>
                <w:sz w:val="24"/>
                <w:szCs w:val="24"/>
              </w:rPr>
              <w:t>332</w:t>
            </w:r>
            <w:r w:rsidR="0093361C" w:rsidRPr="00591279">
              <w:rPr>
                <w:rFonts w:ascii="Times New Roman" w:hAnsi="Times New Roman"/>
                <w:sz w:val="24"/>
                <w:szCs w:val="24"/>
              </w:rPr>
              <w:t xml:space="preserve"> чел/100%</w:t>
            </w:r>
          </w:p>
          <w:p w:rsidR="0093361C" w:rsidRPr="00591279" w:rsidRDefault="0093361C" w:rsidP="00643FD7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1279">
              <w:rPr>
                <w:rFonts w:ascii="Times New Roman" w:hAnsi="Times New Roman"/>
                <w:sz w:val="24"/>
                <w:szCs w:val="24"/>
              </w:rPr>
              <w:t>0/%</w:t>
            </w:r>
          </w:p>
          <w:p w:rsidR="0093361C" w:rsidRPr="00591279" w:rsidRDefault="0093361C" w:rsidP="00643FD7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1279">
              <w:rPr>
                <w:rFonts w:ascii="Times New Roman" w:hAnsi="Times New Roman"/>
                <w:sz w:val="24"/>
                <w:szCs w:val="24"/>
              </w:rPr>
              <w:t>0/%</w:t>
            </w:r>
          </w:p>
          <w:p w:rsidR="0093361C" w:rsidRPr="00591279" w:rsidRDefault="0093361C" w:rsidP="00643F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3361C" w:rsidRPr="00591279" w:rsidRDefault="0093361C" w:rsidP="00643FD7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3361C" w:rsidRPr="00591279" w:rsidRDefault="0093361C" w:rsidP="00643FD7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1279">
              <w:rPr>
                <w:rFonts w:ascii="Times New Roman" w:hAnsi="Times New Roman"/>
                <w:sz w:val="24"/>
                <w:szCs w:val="24"/>
              </w:rPr>
              <w:t>0/%</w:t>
            </w:r>
          </w:p>
          <w:p w:rsidR="0093361C" w:rsidRPr="00591279" w:rsidRDefault="0093361C" w:rsidP="00643F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(наряду с реализацией дошкольной образовательной программы) присмотра и ухода за детьми: 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часов); 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часов); 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pStyle w:val="a9"/>
              <w:rPr>
                <w:rFonts w:cstheme="minorBidi"/>
              </w:rPr>
            </w:pPr>
          </w:p>
          <w:p w:rsidR="0093361C" w:rsidRPr="00591279" w:rsidRDefault="0093361C" w:rsidP="00643FD7">
            <w:pPr>
              <w:pStyle w:val="a9"/>
            </w:pPr>
          </w:p>
          <w:p w:rsidR="0093361C" w:rsidRPr="00591279" w:rsidRDefault="0093361C" w:rsidP="00643FD7">
            <w:pPr>
              <w:pStyle w:val="a9"/>
            </w:pPr>
          </w:p>
          <w:p w:rsidR="0093361C" w:rsidRPr="00591279" w:rsidRDefault="0093361C" w:rsidP="00643FD7">
            <w:pPr>
              <w:pStyle w:val="a9"/>
            </w:pPr>
          </w:p>
          <w:p w:rsidR="0093361C" w:rsidRPr="00591279" w:rsidRDefault="0093361C" w:rsidP="00643FD7">
            <w:pPr>
              <w:pStyle w:val="a9"/>
            </w:pPr>
          </w:p>
          <w:p w:rsidR="0093361C" w:rsidRPr="00591279" w:rsidRDefault="009D3D5D" w:rsidP="00643FD7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1279">
              <w:rPr>
                <w:rFonts w:ascii="Times New Roman" w:hAnsi="Times New Roman"/>
                <w:sz w:val="24"/>
                <w:szCs w:val="24"/>
              </w:rPr>
              <w:t>332</w:t>
            </w:r>
            <w:r w:rsidR="00941CB3" w:rsidRPr="00591279">
              <w:rPr>
                <w:rFonts w:ascii="Times New Roman" w:hAnsi="Times New Roman"/>
                <w:sz w:val="24"/>
                <w:szCs w:val="24"/>
              </w:rPr>
              <w:t>чел./100%</w:t>
            </w:r>
            <w:r w:rsidR="00941CB3" w:rsidRPr="00591279">
              <w:rPr>
                <w:rFonts w:ascii="Times New Roman" w:hAnsi="Times New Roman"/>
                <w:sz w:val="24"/>
                <w:szCs w:val="24"/>
              </w:rPr>
              <w:br/>
              <w:t xml:space="preserve"> 0</w:t>
            </w:r>
            <w:r w:rsidR="0093361C" w:rsidRPr="00591279">
              <w:rPr>
                <w:rFonts w:ascii="Times New Roman" w:hAnsi="Times New Roman"/>
                <w:sz w:val="24"/>
                <w:szCs w:val="24"/>
              </w:rPr>
              <w:t>чел./%</w:t>
            </w:r>
            <w:r w:rsidR="0093361C" w:rsidRPr="00591279">
              <w:rPr>
                <w:rFonts w:ascii="Times New Roman" w:hAnsi="Times New Roman"/>
                <w:sz w:val="24"/>
                <w:szCs w:val="24"/>
              </w:rPr>
              <w:br/>
              <w:t xml:space="preserve"> 0 чел./%</w:t>
            </w:r>
          </w:p>
        </w:tc>
      </w:tr>
      <w:tr w:rsidR="0093361C" w:rsidRPr="00591279" w:rsidTr="0010004D">
        <w:trPr>
          <w:trHeight w:val="2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здоровья, получающих услуги: 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развитии; 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основной образовательной программы дошкольного образования; 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  <w:p w:rsidR="0093361C" w:rsidRPr="00591279" w:rsidRDefault="0093361C" w:rsidP="0010004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1CB3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2чел./0,6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93361C"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чел./0,6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D3D5D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заболеваемости детей (средний показатель </w:t>
            </w: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пропуска дошкольной образовательной организации по болезни на одного ребенка)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5,0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361C"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19/57,5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14/42,4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 xml:space="preserve">2/6 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15/45,4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D3D5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5/15,6%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10004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10004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5/15%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10004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32/97%</w:t>
            </w:r>
            <w:r w:rsidR="0093361C" w:rsidRPr="005912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и управленческих кадров, прошедших повышение квалификации для работы по ФГОС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численности педагогических и управленческих кадров),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10004D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32/97%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педагог/ребенок в дошкольной организации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10004D" w:rsidRPr="00591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коррекционного обучения (учителя-логопеды)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Инфраструктура дошкольной образовательной организации</w:t>
            </w:r>
          </w:p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2-2,5  кв.м.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групп мебелью, игровым и дидактическим материалом в соответствии с ФГОС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361C" w:rsidRPr="00591279" w:rsidTr="0093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1C" w:rsidRPr="00591279" w:rsidRDefault="0093361C" w:rsidP="00643FD7">
            <w:pPr>
              <w:spacing w:line="240" w:lineRule="auto"/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0004D" w:rsidRDefault="0010004D" w:rsidP="001000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004D" w:rsidRDefault="0010004D" w:rsidP="0010004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1.08.2016 г.</w:t>
      </w:r>
    </w:p>
    <w:p w:rsidR="00796886" w:rsidRPr="0010004D" w:rsidRDefault="00796886" w:rsidP="0010004D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96886" w:rsidRPr="0010004D" w:rsidSect="0093361C">
      <w:footerReference w:type="default" r:id="rId11"/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28" w:rsidRDefault="00060A28">
      <w:pPr>
        <w:spacing w:line="240" w:lineRule="auto"/>
      </w:pPr>
      <w:r>
        <w:separator/>
      </w:r>
    </w:p>
  </w:endnote>
  <w:endnote w:type="continuationSeparator" w:id="0">
    <w:p w:rsidR="00060A28" w:rsidRDefault="00060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374690"/>
      <w:docPartObj>
        <w:docPartGallery w:val="Page Numbers (Bottom of Page)"/>
        <w:docPartUnique/>
      </w:docPartObj>
    </w:sdtPr>
    <w:sdtContent>
      <w:p w:rsidR="00060A28" w:rsidRDefault="002067DE">
        <w:pPr>
          <w:pStyle w:val="a6"/>
          <w:jc w:val="right"/>
        </w:pPr>
        <w:fldSimple w:instr=" PAGE   \* MERGEFORMAT ">
          <w:r w:rsidR="00D74F15">
            <w:rPr>
              <w:noProof/>
            </w:rPr>
            <w:t>1</w:t>
          </w:r>
        </w:fldSimple>
      </w:p>
    </w:sdtContent>
  </w:sdt>
  <w:p w:rsidR="00060A28" w:rsidRDefault="00060A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28" w:rsidRDefault="00060A28">
      <w:pPr>
        <w:spacing w:line="240" w:lineRule="auto"/>
      </w:pPr>
      <w:r>
        <w:separator/>
      </w:r>
    </w:p>
  </w:footnote>
  <w:footnote w:type="continuationSeparator" w:id="0">
    <w:p w:rsidR="00060A28" w:rsidRDefault="00060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9AF3976"/>
    <w:multiLevelType w:val="multilevel"/>
    <w:tmpl w:val="4C9A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F53870"/>
    <w:multiLevelType w:val="hybridMultilevel"/>
    <w:tmpl w:val="D76A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94208"/>
    <w:multiLevelType w:val="hybridMultilevel"/>
    <w:tmpl w:val="A6CED8A6"/>
    <w:lvl w:ilvl="0" w:tplc="97DA293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A77D8"/>
    <w:multiLevelType w:val="multilevel"/>
    <w:tmpl w:val="EF646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84CA4"/>
    <w:multiLevelType w:val="hybridMultilevel"/>
    <w:tmpl w:val="0C3EF0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E940055"/>
    <w:multiLevelType w:val="multilevel"/>
    <w:tmpl w:val="F4F05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637AF"/>
    <w:multiLevelType w:val="hybridMultilevel"/>
    <w:tmpl w:val="CCF8C1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D24EC"/>
    <w:multiLevelType w:val="multilevel"/>
    <w:tmpl w:val="A5D459E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7">
    <w:nsid w:val="46892945"/>
    <w:multiLevelType w:val="hybridMultilevel"/>
    <w:tmpl w:val="10BA20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A0C5A"/>
    <w:multiLevelType w:val="multilevel"/>
    <w:tmpl w:val="28A0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62B1A"/>
    <w:multiLevelType w:val="hybridMultilevel"/>
    <w:tmpl w:val="6A4A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81590"/>
    <w:multiLevelType w:val="multilevel"/>
    <w:tmpl w:val="B9F68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26B2064"/>
    <w:multiLevelType w:val="multilevel"/>
    <w:tmpl w:val="79EEFC9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05D5"/>
    <w:multiLevelType w:val="hybridMultilevel"/>
    <w:tmpl w:val="B6602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17648"/>
    <w:multiLevelType w:val="hybridMultilevel"/>
    <w:tmpl w:val="EEC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F45FF"/>
    <w:multiLevelType w:val="multilevel"/>
    <w:tmpl w:val="32B4A7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5">
    <w:nsid w:val="61745E57"/>
    <w:multiLevelType w:val="multilevel"/>
    <w:tmpl w:val="E72E7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>
    <w:nsid w:val="629009D4"/>
    <w:multiLevelType w:val="hybridMultilevel"/>
    <w:tmpl w:val="7DE4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34A2756"/>
    <w:multiLevelType w:val="hybridMultilevel"/>
    <w:tmpl w:val="6CBE4C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5"/>
  </w:num>
  <w:num w:numId="20">
    <w:abstractNumId w:val="21"/>
  </w:num>
  <w:num w:numId="21">
    <w:abstractNumId w:val="12"/>
  </w:num>
  <w:num w:numId="22">
    <w:abstractNumId w:val="16"/>
  </w:num>
  <w:num w:numId="23">
    <w:abstractNumId w:val="8"/>
  </w:num>
  <w:num w:numId="24">
    <w:abstractNumId w:val="7"/>
  </w:num>
  <w:num w:numId="25">
    <w:abstractNumId w:val="9"/>
  </w:num>
  <w:num w:numId="26">
    <w:abstractNumId w:val="23"/>
  </w:num>
  <w:num w:numId="27">
    <w:abstractNumId w:val="10"/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1C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A2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01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22E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04D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782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821"/>
    <w:rsid w:val="00196AB9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0BF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7DE"/>
    <w:rsid w:val="00206B01"/>
    <w:rsid w:val="00206D5F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C23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0391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8BA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08"/>
    <w:rsid w:val="00324A59"/>
    <w:rsid w:val="00325998"/>
    <w:rsid w:val="003264C7"/>
    <w:rsid w:val="00326678"/>
    <w:rsid w:val="003271DC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6F8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47F23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07A8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CB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5FB8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B2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1F58"/>
    <w:rsid w:val="00472283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8B4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115C"/>
    <w:rsid w:val="00501BFC"/>
    <w:rsid w:val="00501D3E"/>
    <w:rsid w:val="00501FC9"/>
    <w:rsid w:val="005028FC"/>
    <w:rsid w:val="00502A3A"/>
    <w:rsid w:val="00502BFE"/>
    <w:rsid w:val="00503344"/>
    <w:rsid w:val="005033FE"/>
    <w:rsid w:val="0050347C"/>
    <w:rsid w:val="00503BEE"/>
    <w:rsid w:val="00503D0A"/>
    <w:rsid w:val="00504DF5"/>
    <w:rsid w:val="00505169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85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58D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279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A2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28F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0EC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38BE"/>
    <w:rsid w:val="00643FD7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14E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74E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4FCA"/>
    <w:rsid w:val="006D53B4"/>
    <w:rsid w:val="006D5466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A46"/>
    <w:rsid w:val="00710B63"/>
    <w:rsid w:val="00710FAA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52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B08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1FE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918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4A2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D5"/>
    <w:rsid w:val="007D3F54"/>
    <w:rsid w:val="007D42DC"/>
    <w:rsid w:val="007D45E3"/>
    <w:rsid w:val="007D49B3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3B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8F8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069"/>
    <w:rsid w:val="00860116"/>
    <w:rsid w:val="00860694"/>
    <w:rsid w:val="008611AF"/>
    <w:rsid w:val="00861A95"/>
    <w:rsid w:val="00861BA7"/>
    <w:rsid w:val="00861DA6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3B3"/>
    <w:rsid w:val="0087240F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B79"/>
    <w:rsid w:val="008F0E36"/>
    <w:rsid w:val="008F0F79"/>
    <w:rsid w:val="008F12D4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61C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1CB3"/>
    <w:rsid w:val="00941F1E"/>
    <w:rsid w:val="00941FE5"/>
    <w:rsid w:val="00942031"/>
    <w:rsid w:val="009424C6"/>
    <w:rsid w:val="0094259A"/>
    <w:rsid w:val="00942DAB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3DBD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5D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2AE4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A0C"/>
    <w:rsid w:val="00A34C18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DC5"/>
    <w:rsid w:val="00A44E5D"/>
    <w:rsid w:val="00A4549D"/>
    <w:rsid w:val="00A456F3"/>
    <w:rsid w:val="00A45AC5"/>
    <w:rsid w:val="00A45BBC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2F88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886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9F8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83E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6E0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542"/>
    <w:rsid w:val="00BF76BD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A92"/>
    <w:rsid w:val="00C14B27"/>
    <w:rsid w:val="00C14DCB"/>
    <w:rsid w:val="00C15899"/>
    <w:rsid w:val="00C15B44"/>
    <w:rsid w:val="00C15E77"/>
    <w:rsid w:val="00C15FB2"/>
    <w:rsid w:val="00C16062"/>
    <w:rsid w:val="00C161BC"/>
    <w:rsid w:val="00C16858"/>
    <w:rsid w:val="00C16D5E"/>
    <w:rsid w:val="00C1771F"/>
    <w:rsid w:val="00C179B3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293"/>
    <w:rsid w:val="00C403C7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3DD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6A3B"/>
    <w:rsid w:val="00CD7094"/>
    <w:rsid w:val="00CD74D4"/>
    <w:rsid w:val="00CD74E1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19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25E"/>
    <w:rsid w:val="00D3073A"/>
    <w:rsid w:val="00D307E4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4F15"/>
    <w:rsid w:val="00D75175"/>
    <w:rsid w:val="00D753EB"/>
    <w:rsid w:val="00D758FC"/>
    <w:rsid w:val="00D75B9A"/>
    <w:rsid w:val="00D75BC4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A68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2FAE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A9B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613"/>
    <w:rsid w:val="00DF7637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0ED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90F"/>
    <w:rsid w:val="00E30A89"/>
    <w:rsid w:val="00E30D09"/>
    <w:rsid w:val="00E30E6D"/>
    <w:rsid w:val="00E31346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8A"/>
    <w:rsid w:val="00E35DAA"/>
    <w:rsid w:val="00E35ED1"/>
    <w:rsid w:val="00E3601E"/>
    <w:rsid w:val="00E36880"/>
    <w:rsid w:val="00E3693E"/>
    <w:rsid w:val="00E36BEF"/>
    <w:rsid w:val="00E37364"/>
    <w:rsid w:val="00E373EA"/>
    <w:rsid w:val="00E37AC5"/>
    <w:rsid w:val="00E37CB4"/>
    <w:rsid w:val="00E40166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216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443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2BF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AE3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2DCA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C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1C"/>
    <w:pPr>
      <w:ind w:left="720"/>
      <w:contextualSpacing/>
    </w:pPr>
  </w:style>
  <w:style w:type="table" w:styleId="a4">
    <w:name w:val="Table Grid"/>
    <w:basedOn w:val="a1"/>
    <w:uiPriority w:val="59"/>
    <w:rsid w:val="0093361C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6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1C"/>
  </w:style>
  <w:style w:type="paragraph" w:customStyle="1" w:styleId="Style4">
    <w:name w:val="Style4"/>
    <w:basedOn w:val="a"/>
    <w:uiPriority w:val="99"/>
    <w:rsid w:val="0093361C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3361C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93361C"/>
    <w:pPr>
      <w:widowControl w:val="0"/>
      <w:autoSpaceDE w:val="0"/>
      <w:autoSpaceDN w:val="0"/>
      <w:adjustRightInd w:val="0"/>
      <w:spacing w:line="241" w:lineRule="exact"/>
      <w:ind w:firstLine="36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3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61C"/>
  </w:style>
  <w:style w:type="paragraph" w:customStyle="1" w:styleId="c6">
    <w:name w:val="c6"/>
    <w:basedOn w:val="a"/>
    <w:rsid w:val="009336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361C"/>
  </w:style>
  <w:style w:type="character" w:customStyle="1" w:styleId="c3">
    <w:name w:val="c3"/>
    <w:basedOn w:val="a0"/>
    <w:rsid w:val="0093361C"/>
  </w:style>
  <w:style w:type="paragraph" w:customStyle="1" w:styleId="c0">
    <w:name w:val="c0"/>
    <w:basedOn w:val="a"/>
    <w:rsid w:val="009336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93361C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9336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3361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93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locked/>
    <w:rsid w:val="0093361C"/>
    <w:rPr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3361C"/>
    <w:pPr>
      <w:shd w:val="clear" w:color="auto" w:fill="FFFFFF"/>
      <w:spacing w:line="288" w:lineRule="exact"/>
      <w:ind w:firstLine="0"/>
      <w:jc w:val="left"/>
    </w:pPr>
    <w:rPr>
      <w:i/>
      <w:iCs/>
      <w:sz w:val="24"/>
      <w:szCs w:val="24"/>
    </w:rPr>
  </w:style>
  <w:style w:type="paragraph" w:customStyle="1" w:styleId="TableContents">
    <w:name w:val="Table Contents"/>
    <w:basedOn w:val="a"/>
    <w:uiPriority w:val="99"/>
    <w:rsid w:val="0093361C"/>
    <w:pPr>
      <w:widowControl w:val="0"/>
      <w:suppressLineNumbers/>
      <w:suppressAutoHyphens/>
      <w:autoSpaceDN w:val="0"/>
      <w:spacing w:line="240" w:lineRule="auto"/>
      <w:ind w:firstLine="0"/>
      <w:jc w:val="left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9336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336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361C"/>
  </w:style>
  <w:style w:type="paragraph" w:customStyle="1" w:styleId="21">
    <w:name w:val="Основной текст с отступом 21"/>
    <w:basedOn w:val="a"/>
    <w:uiPriority w:val="99"/>
    <w:rsid w:val="0093361C"/>
    <w:pPr>
      <w:tabs>
        <w:tab w:val="left" w:pos="4851"/>
      </w:tabs>
      <w:suppressAutoHyphens/>
      <w:spacing w:line="240" w:lineRule="auto"/>
      <w:ind w:left="180" w:firstLine="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Emphasis"/>
    <w:basedOn w:val="a0"/>
    <w:uiPriority w:val="20"/>
    <w:qFormat/>
    <w:rsid w:val="0093361C"/>
    <w:rPr>
      <w:i/>
      <w:iCs/>
    </w:rPr>
  </w:style>
  <w:style w:type="paragraph" w:customStyle="1" w:styleId="11">
    <w:name w:val="Заголовок 11"/>
    <w:next w:val="a"/>
    <w:rsid w:val="0093361C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eastAsia="ru-RU" w:bidi="ru-RU"/>
    </w:rPr>
  </w:style>
  <w:style w:type="character" w:customStyle="1" w:styleId="ad">
    <w:name w:val="Основной текст_"/>
    <w:link w:val="22"/>
    <w:rsid w:val="0093361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rsid w:val="009336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2"/>
    <w:basedOn w:val="a"/>
    <w:link w:val="ad"/>
    <w:rsid w:val="0093361C"/>
    <w:pPr>
      <w:widowControl w:val="0"/>
      <w:shd w:val="clear" w:color="auto" w:fill="FFFFFF"/>
      <w:spacing w:line="413" w:lineRule="exact"/>
      <w:ind w:hanging="38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">
    <w:name w:val="Заголовок №1_"/>
    <w:link w:val="10"/>
    <w:rsid w:val="0093361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3361C"/>
    <w:pPr>
      <w:widowControl w:val="0"/>
      <w:shd w:val="clear" w:color="auto" w:fill="FFFFFF"/>
      <w:spacing w:line="413" w:lineRule="exact"/>
      <w:ind w:hanging="34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6">
    <w:name w:val="Основной текст (6)_"/>
    <w:link w:val="60"/>
    <w:locked/>
    <w:rsid w:val="0093361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361C"/>
    <w:pPr>
      <w:widowControl w:val="0"/>
      <w:shd w:val="clear" w:color="auto" w:fill="FFFFFF"/>
      <w:spacing w:line="413" w:lineRule="exact"/>
      <w:ind w:hanging="3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2">
    <w:name w:val="Основной текст1"/>
    <w:rsid w:val="0093361C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</w:rPr>
  </w:style>
  <w:style w:type="character" w:styleId="af">
    <w:name w:val="Strong"/>
    <w:basedOn w:val="a0"/>
    <w:uiPriority w:val="22"/>
    <w:qFormat/>
    <w:rsid w:val="00252C23"/>
    <w:rPr>
      <w:b/>
      <w:bCs/>
    </w:rPr>
  </w:style>
  <w:style w:type="character" w:customStyle="1" w:styleId="apple-converted-space">
    <w:name w:val="apple-converted-space"/>
    <w:basedOn w:val="a0"/>
    <w:rsid w:val="0065014E"/>
  </w:style>
  <w:style w:type="character" w:styleId="af0">
    <w:name w:val="Hyperlink"/>
    <w:basedOn w:val="a0"/>
    <w:uiPriority w:val="99"/>
    <w:unhideWhenUsed/>
    <w:rsid w:val="0079091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74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tsad_1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dou14-k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82AD-C6B2-467C-812D-87002ED9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18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11</cp:revision>
  <cp:lastPrinted>2016-08-04T13:10:00Z</cp:lastPrinted>
  <dcterms:created xsi:type="dcterms:W3CDTF">2016-08-03T11:03:00Z</dcterms:created>
  <dcterms:modified xsi:type="dcterms:W3CDTF">2016-08-05T06:31:00Z</dcterms:modified>
</cp:coreProperties>
</file>