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22D" w:rsidRPr="00544315" w:rsidRDefault="0084722D" w:rsidP="0084722D">
      <w:r w:rsidRPr="00544315">
        <w:t>СОГЛАСОВАНО</w:t>
      </w:r>
      <w:r w:rsidRPr="00544315">
        <w:tab/>
      </w:r>
      <w:r w:rsidRPr="00544315">
        <w:tab/>
      </w:r>
      <w:r w:rsidRPr="00544315">
        <w:tab/>
      </w:r>
      <w:r w:rsidRPr="00544315">
        <w:tab/>
      </w:r>
      <w:r w:rsidRPr="00544315">
        <w:tab/>
        <w:t>УТВЕРЖДАЮ</w:t>
      </w:r>
    </w:p>
    <w:p w:rsidR="0084722D" w:rsidRPr="00544315" w:rsidRDefault="0084722D" w:rsidP="0084722D">
      <w:r>
        <w:t>Председатель ПК</w:t>
      </w:r>
      <w:r>
        <w:tab/>
      </w:r>
      <w:r>
        <w:tab/>
      </w:r>
      <w:r>
        <w:tab/>
      </w:r>
      <w:r>
        <w:tab/>
      </w:r>
      <w:r>
        <w:tab/>
        <w:t xml:space="preserve">Заведующий </w:t>
      </w:r>
      <w:r w:rsidRPr="00544315">
        <w:t>М</w:t>
      </w:r>
      <w:r>
        <w:t xml:space="preserve">АДОУ </w:t>
      </w:r>
      <w:proofErr w:type="spellStart"/>
      <w:r>
        <w:t>ЦРР-д</w:t>
      </w:r>
      <w:r w:rsidRPr="00544315">
        <w:t>\с</w:t>
      </w:r>
      <w:proofErr w:type="spellEnd"/>
      <w:r w:rsidRPr="00544315">
        <w:t xml:space="preserve"> № 14</w:t>
      </w:r>
    </w:p>
    <w:p w:rsidR="0084722D" w:rsidRPr="00544315" w:rsidRDefault="0084722D" w:rsidP="0084722D">
      <w:r>
        <w:t xml:space="preserve">_______/Л.В. </w:t>
      </w:r>
      <w:proofErr w:type="spellStart"/>
      <w:r>
        <w:t>Чепрасова</w:t>
      </w:r>
      <w:proofErr w:type="spellEnd"/>
      <w:r w:rsidRPr="00544315">
        <w:t>/</w:t>
      </w:r>
      <w:r w:rsidRPr="00544315">
        <w:tab/>
      </w:r>
      <w:r w:rsidRPr="00544315">
        <w:tab/>
      </w:r>
      <w:r w:rsidRPr="00544315">
        <w:tab/>
      </w:r>
      <w:r w:rsidRPr="00544315">
        <w:tab/>
        <w:t xml:space="preserve">_______\Л.Д. </w:t>
      </w:r>
      <w:proofErr w:type="spellStart"/>
      <w:r w:rsidRPr="00544315">
        <w:t>Ландарь</w:t>
      </w:r>
      <w:proofErr w:type="spellEnd"/>
      <w:r w:rsidRPr="00544315">
        <w:t>/</w:t>
      </w:r>
    </w:p>
    <w:p w:rsidR="0084722D" w:rsidRPr="00544315" w:rsidRDefault="0084722D" w:rsidP="0084722D">
      <w:r>
        <w:t>«___»_______________20</w:t>
      </w:r>
      <w:r w:rsidRPr="00544315">
        <w:t>___г.</w:t>
      </w:r>
      <w:r w:rsidRPr="00544315">
        <w:tab/>
      </w:r>
      <w:r w:rsidRPr="00544315">
        <w:tab/>
      </w:r>
      <w:r w:rsidRPr="00544315">
        <w:tab/>
      </w:r>
      <w:r>
        <w:t>«___»_______________20</w:t>
      </w:r>
      <w:r w:rsidRPr="00544315">
        <w:t>___г.</w:t>
      </w:r>
    </w:p>
    <w:p w:rsidR="0084722D" w:rsidRDefault="0084722D" w:rsidP="0084722D">
      <w:pPr>
        <w:jc w:val="both"/>
        <w:rPr>
          <w:sz w:val="28"/>
          <w:szCs w:val="28"/>
        </w:rPr>
      </w:pPr>
    </w:p>
    <w:p w:rsidR="0084722D" w:rsidRDefault="0084722D" w:rsidP="0084722D">
      <w:pPr>
        <w:jc w:val="both"/>
        <w:rPr>
          <w:sz w:val="28"/>
          <w:szCs w:val="28"/>
        </w:rPr>
      </w:pPr>
    </w:p>
    <w:p w:rsidR="0084722D" w:rsidRPr="00072590" w:rsidRDefault="0084722D" w:rsidP="0084722D">
      <w:pPr>
        <w:jc w:val="center"/>
        <w:rPr>
          <w:b/>
          <w:i/>
          <w:sz w:val="32"/>
          <w:szCs w:val="32"/>
        </w:rPr>
      </w:pPr>
      <w:r w:rsidRPr="00072590">
        <w:rPr>
          <w:b/>
          <w:i/>
          <w:sz w:val="32"/>
          <w:szCs w:val="32"/>
        </w:rPr>
        <w:t xml:space="preserve">ИНСТРУКЦИЯ № </w:t>
      </w:r>
      <w:r>
        <w:rPr>
          <w:b/>
          <w:i/>
          <w:sz w:val="32"/>
          <w:szCs w:val="32"/>
        </w:rPr>
        <w:t>12</w:t>
      </w:r>
    </w:p>
    <w:p w:rsidR="0084722D" w:rsidRDefault="0084722D" w:rsidP="0084722D">
      <w:pPr>
        <w:jc w:val="center"/>
        <w:rPr>
          <w:sz w:val="28"/>
          <w:szCs w:val="28"/>
        </w:rPr>
      </w:pPr>
      <w:r w:rsidRPr="00072590">
        <w:rPr>
          <w:b/>
          <w:i/>
          <w:sz w:val="32"/>
          <w:szCs w:val="32"/>
        </w:rPr>
        <w:t xml:space="preserve">по охране труда для </w:t>
      </w:r>
      <w:r>
        <w:rPr>
          <w:b/>
          <w:i/>
          <w:sz w:val="32"/>
          <w:szCs w:val="32"/>
        </w:rPr>
        <w:t xml:space="preserve"> медицинской сестры</w:t>
      </w:r>
    </w:p>
    <w:p w:rsidR="000A5D70" w:rsidRDefault="000A5D70" w:rsidP="000A5D70">
      <w:pPr>
        <w:rPr>
          <w:sz w:val="28"/>
          <w:szCs w:val="28"/>
        </w:rPr>
      </w:pPr>
    </w:p>
    <w:p w:rsidR="000A5D70" w:rsidRPr="0084722D" w:rsidRDefault="000A5D70" w:rsidP="000A5D70">
      <w:pPr>
        <w:rPr>
          <w:b/>
          <w:sz w:val="22"/>
          <w:szCs w:val="22"/>
        </w:rPr>
      </w:pPr>
      <w:r w:rsidRPr="0084722D">
        <w:rPr>
          <w:b/>
          <w:sz w:val="22"/>
          <w:szCs w:val="22"/>
        </w:rPr>
        <w:t xml:space="preserve">1.ОБЩИЕ ТРЕБОВАНИЯ </w:t>
      </w:r>
    </w:p>
    <w:p w:rsidR="000A5D70" w:rsidRPr="0084722D" w:rsidRDefault="000A5D70" w:rsidP="000A5D70">
      <w:pPr>
        <w:ind w:left="360" w:hanging="360"/>
        <w:jc w:val="both"/>
      </w:pPr>
      <w:r w:rsidRPr="0084722D">
        <w:t>1.1.К работе в качестве медицинской сестры допускаются лица не моложе 18лет, имеющие специальное медицинское образование, прошедшие медицинский осмотр, вводный и первичный инструктажи по охране труда, проверку знаний по основной профессии, не имеющие противопоказаний по состоянию здоровья</w:t>
      </w:r>
      <w:proofErr w:type="gramStart"/>
      <w:r w:rsidRPr="0084722D">
        <w:t>..</w:t>
      </w:r>
      <w:proofErr w:type="gramEnd"/>
    </w:p>
    <w:p w:rsidR="000A5D70" w:rsidRPr="0084722D" w:rsidRDefault="000A5D70" w:rsidP="000A5D70">
      <w:pPr>
        <w:ind w:left="360" w:hanging="360"/>
        <w:jc w:val="both"/>
      </w:pPr>
      <w:r w:rsidRPr="0084722D">
        <w:t>1.2.Медицинская сестра в своей работе должна:</w:t>
      </w:r>
    </w:p>
    <w:p w:rsidR="000A5D70" w:rsidRPr="0084722D" w:rsidRDefault="000A5D70" w:rsidP="000A5D7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84722D">
        <w:t>знать и выполнять свои должностные обязанности, инструкции по охране труда, охране жизни и здоровья детей, технике безопасности, пожарной безопасности;</w:t>
      </w:r>
    </w:p>
    <w:p w:rsidR="000A5D70" w:rsidRPr="0084722D" w:rsidRDefault="000A5D70" w:rsidP="000A5D7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84722D">
        <w:t>пройти вводный и первичный инструктажи на рабочем месте;</w:t>
      </w:r>
    </w:p>
    <w:p w:rsidR="000A5D70" w:rsidRPr="0084722D" w:rsidRDefault="000A5D70" w:rsidP="000A5D7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84722D">
        <w:t>соблюдать правила внутреннего  трудового распорядка;</w:t>
      </w:r>
    </w:p>
    <w:p w:rsidR="000A5D70" w:rsidRPr="0084722D" w:rsidRDefault="000A5D70" w:rsidP="000A5D7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84722D">
        <w:t>соблюдать установленные режимы труда и отдыха (согласно графику работы);</w:t>
      </w:r>
    </w:p>
    <w:p w:rsidR="000A5D70" w:rsidRPr="0084722D" w:rsidRDefault="000A5D70" w:rsidP="000A5D7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84722D">
        <w:t>выполнять требования личной гигиены, содержать в чистоте рабочее место.</w:t>
      </w:r>
    </w:p>
    <w:p w:rsidR="000A5D70" w:rsidRPr="0084722D" w:rsidRDefault="000A5D70" w:rsidP="000A5D70">
      <w:pPr>
        <w:ind w:left="360" w:hanging="360"/>
        <w:jc w:val="both"/>
      </w:pPr>
      <w:r w:rsidRPr="0084722D">
        <w:t>1.3.При выполнении должностных  обязанностей медицинской сестры возможно воздействие следующих вредных производственных факторов</w:t>
      </w:r>
      <w:proofErr w:type="gramStart"/>
      <w:r w:rsidRPr="0084722D">
        <w:t>::</w:t>
      </w:r>
      <w:proofErr w:type="gramEnd"/>
    </w:p>
    <w:p w:rsidR="000A5D70" w:rsidRPr="0084722D" w:rsidRDefault="000A5D70" w:rsidP="000A5D7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84722D">
        <w:t>поражение электрическим током при включении электроосвещения, использовании неисправных электроприборов;</w:t>
      </w:r>
    </w:p>
    <w:p w:rsidR="000A5D70" w:rsidRPr="0084722D" w:rsidRDefault="000A5D70" w:rsidP="000A5D7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84722D">
        <w:t>поражение током при включении и пользовании медицинской или другой аппаратурой;</w:t>
      </w:r>
    </w:p>
    <w:p w:rsidR="000A5D70" w:rsidRPr="0084722D" w:rsidRDefault="000A5D70" w:rsidP="000A5D7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84722D">
        <w:t>поражение слизистой оболочки глаз в связи с несоблюдением техники безопасности при пользовании бактерицидными кварцевыми лампами;</w:t>
      </w:r>
    </w:p>
    <w:p w:rsidR="000A5D70" w:rsidRPr="0084722D" w:rsidRDefault="000A5D70" w:rsidP="000A5D70">
      <w:pPr>
        <w:numPr>
          <w:ilvl w:val="0"/>
          <w:numId w:val="1"/>
        </w:numPr>
        <w:tabs>
          <w:tab w:val="num" w:pos="540"/>
        </w:tabs>
        <w:ind w:left="540" w:hanging="180"/>
        <w:jc w:val="both"/>
      </w:pPr>
      <w:r w:rsidRPr="0084722D">
        <w:t>уколы, порезы при оказании первой медицинской помощи пострадавшим и пр.</w:t>
      </w:r>
    </w:p>
    <w:p w:rsidR="0084722D" w:rsidRDefault="000A5D70" w:rsidP="000A5D70">
      <w:pPr>
        <w:ind w:left="360" w:hanging="360"/>
        <w:jc w:val="both"/>
      </w:pPr>
      <w:r w:rsidRPr="0084722D">
        <w:t>1.4.Медицинская сестра должна работать в специальной одежд</w:t>
      </w:r>
      <w:r w:rsidR="0084722D">
        <w:t>е.</w:t>
      </w:r>
    </w:p>
    <w:p w:rsidR="000A5D70" w:rsidRPr="0084722D" w:rsidRDefault="000A5D70" w:rsidP="000A5D70">
      <w:pPr>
        <w:ind w:left="360" w:hanging="360"/>
        <w:jc w:val="both"/>
      </w:pPr>
      <w:r w:rsidRPr="0084722D">
        <w:t>1.5.В кабинете медицинской сестры должна иметься медицинская аптечка с необходимым набором медикаментов и перевязочных сре</w:t>
      </w:r>
      <w:proofErr w:type="gramStart"/>
      <w:r w:rsidRPr="0084722D">
        <w:t>дств дл</w:t>
      </w:r>
      <w:proofErr w:type="gramEnd"/>
      <w:r w:rsidRPr="0084722D">
        <w:t>я оказания первой медицинской помощи.</w:t>
      </w:r>
    </w:p>
    <w:p w:rsidR="000A5D70" w:rsidRPr="0084722D" w:rsidRDefault="000A5D70" w:rsidP="000A5D70">
      <w:pPr>
        <w:ind w:left="360" w:hanging="360"/>
        <w:jc w:val="both"/>
      </w:pPr>
      <w:r w:rsidRPr="0084722D">
        <w:t>1.6.Медицинская сестра обязана соблюдать противопожарный режим, правила пожарной безопасности, знать места расположения первичных средств пожаротушения, пути эвакуации при пожаре.</w:t>
      </w:r>
    </w:p>
    <w:p w:rsidR="000A5D70" w:rsidRPr="0084722D" w:rsidRDefault="000A5D70" w:rsidP="000A5D70">
      <w:pPr>
        <w:ind w:left="360" w:hanging="360"/>
        <w:jc w:val="both"/>
      </w:pPr>
      <w:r w:rsidRPr="0084722D">
        <w:t xml:space="preserve">1.7.При несчастном случае  </w:t>
      </w:r>
      <w:proofErr w:type="gramStart"/>
      <w:r w:rsidRPr="0084722D">
        <w:t>обязан</w:t>
      </w:r>
      <w:r w:rsidR="0084722D">
        <w:t>а</w:t>
      </w:r>
      <w:proofErr w:type="gramEnd"/>
      <w:r w:rsidRPr="0084722D">
        <w:t xml:space="preserve"> сообщить об этому руководителю, при неисправности оборудования немедленно прекратить работу и сообщить об этом руко</w:t>
      </w:r>
      <w:r w:rsidR="0084722D">
        <w:t>водителю, его заместителю по АХР</w:t>
      </w:r>
      <w:r w:rsidRPr="0084722D">
        <w:t>.</w:t>
      </w:r>
    </w:p>
    <w:p w:rsidR="000A5D70" w:rsidRPr="0084722D" w:rsidRDefault="000A5D70" w:rsidP="000A5D70">
      <w:pPr>
        <w:ind w:left="360" w:hanging="360"/>
        <w:jc w:val="both"/>
      </w:pPr>
      <w:r w:rsidRPr="0084722D">
        <w:t>1.8.В процессе работы медицинская сестра обязана соблюдать правила ношения спецодежды, выполнять требования личной гигиены, содержать в чистоте рабочее место.</w:t>
      </w:r>
    </w:p>
    <w:p w:rsidR="000A5D70" w:rsidRPr="0084722D" w:rsidRDefault="000A5D70" w:rsidP="000A5D70">
      <w:pPr>
        <w:ind w:left="360" w:hanging="360"/>
        <w:jc w:val="both"/>
      </w:pPr>
      <w:r w:rsidRPr="0084722D">
        <w:t>1.9.Медицинская сестра, допустившая невыполнение или нарушение инструкции по охране труда, привлекается к дисциплинарной ответственности в соответствии с правилами внутреннего трудового распорядка и, при необходимости, подвергается внеочередной проверке знаний   норм и правил по охране труда.</w:t>
      </w:r>
    </w:p>
    <w:p w:rsidR="000A5D70" w:rsidRDefault="000A5D70" w:rsidP="000A5D70">
      <w:pPr>
        <w:ind w:left="360" w:hanging="360"/>
        <w:jc w:val="both"/>
      </w:pPr>
      <w:r w:rsidRPr="0084722D">
        <w:t xml:space="preserve">1.10.Для медицинской сестры должно предусматриваться санитарно-бытовое помещение в соответствии с требованиями </w:t>
      </w:r>
      <w:proofErr w:type="spellStart"/>
      <w:r w:rsidRPr="0084722D">
        <w:t>СанПиН</w:t>
      </w:r>
      <w:proofErr w:type="spellEnd"/>
      <w:r w:rsidR="0084722D">
        <w:t>.</w:t>
      </w:r>
    </w:p>
    <w:p w:rsidR="0084722D" w:rsidRPr="0084722D" w:rsidRDefault="0084722D" w:rsidP="000A5D70">
      <w:pPr>
        <w:ind w:left="360" w:hanging="360"/>
        <w:jc w:val="both"/>
      </w:pPr>
    </w:p>
    <w:p w:rsidR="0084722D" w:rsidRDefault="000A5D70" w:rsidP="0084722D">
      <w:pPr>
        <w:ind w:left="360" w:hanging="360"/>
        <w:rPr>
          <w:sz w:val="22"/>
          <w:szCs w:val="22"/>
        </w:rPr>
      </w:pPr>
      <w:r w:rsidRPr="0084722D">
        <w:rPr>
          <w:b/>
          <w:sz w:val="22"/>
          <w:szCs w:val="22"/>
        </w:rPr>
        <w:t>2.ТРЕБОВАНИЯ ПО ОХРАНЕ ТРУДА ПЕРЕД НАЧАЛОМ РАБОТЫ</w:t>
      </w:r>
    </w:p>
    <w:p w:rsidR="000A5D70" w:rsidRPr="0084722D" w:rsidRDefault="000A5D70" w:rsidP="0084722D">
      <w:pPr>
        <w:ind w:left="360" w:hanging="360"/>
        <w:rPr>
          <w:sz w:val="22"/>
          <w:szCs w:val="22"/>
        </w:rPr>
      </w:pPr>
      <w:r w:rsidRPr="0084722D">
        <w:lastRenderedPageBreak/>
        <w:t xml:space="preserve">2.1.Проверить исправность электроосвещения в медицинском, процедурном </w:t>
      </w:r>
      <w:proofErr w:type="gramStart"/>
      <w:r w:rsidRPr="0084722D">
        <w:t>кабинетах</w:t>
      </w:r>
      <w:proofErr w:type="gramEnd"/>
      <w:r w:rsidRPr="0084722D">
        <w:t>, изоляторе.</w:t>
      </w:r>
      <w:r w:rsidR="0084722D" w:rsidRPr="0084722D">
        <w:rPr>
          <w:bCs/>
        </w:rPr>
        <w:t xml:space="preserve"> </w:t>
      </w:r>
      <w:r w:rsidR="0084722D" w:rsidRPr="00BD3D64">
        <w:rPr>
          <w:bCs/>
        </w:rPr>
        <w:t>Убедиться, что помещение находится в состоянии, соответст</w:t>
      </w:r>
      <w:r w:rsidR="0084722D">
        <w:rPr>
          <w:bCs/>
        </w:rPr>
        <w:t>вующем Правилам и нормам ПБ и ОТ</w:t>
      </w:r>
      <w:r w:rsidR="0084722D" w:rsidRPr="00BD3D64">
        <w:rPr>
          <w:bCs/>
        </w:rPr>
        <w:t>:</w:t>
      </w:r>
      <w:r w:rsidR="0084722D" w:rsidRPr="00BD3D64">
        <w:rPr>
          <w:bCs/>
        </w:rPr>
        <w:br/>
        <w:t>- электропроводка, розетки, выключатели исправны;</w:t>
      </w:r>
      <w:r w:rsidR="0084722D" w:rsidRPr="00BD3D64">
        <w:rPr>
          <w:bCs/>
        </w:rPr>
        <w:br/>
        <w:t>- помещение достаточно освещено;</w:t>
      </w:r>
      <w:r w:rsidR="0084722D" w:rsidRPr="00BD3D64">
        <w:rPr>
          <w:bCs/>
        </w:rPr>
        <w:br/>
        <w:t xml:space="preserve">- отсутствуют </w:t>
      </w:r>
      <w:proofErr w:type="spellStart"/>
      <w:r w:rsidR="0084722D" w:rsidRPr="00BD3D64">
        <w:rPr>
          <w:bCs/>
        </w:rPr>
        <w:t>пожар</w:t>
      </w:r>
      <w:proofErr w:type="gramStart"/>
      <w:r w:rsidR="0084722D" w:rsidRPr="00BD3D64">
        <w:rPr>
          <w:bCs/>
        </w:rPr>
        <w:t>о</w:t>
      </w:r>
      <w:proofErr w:type="spellEnd"/>
      <w:r w:rsidR="0084722D" w:rsidRPr="00BD3D64">
        <w:rPr>
          <w:bCs/>
        </w:rPr>
        <w:t>-</w:t>
      </w:r>
      <w:proofErr w:type="gramEnd"/>
      <w:r w:rsidR="0084722D" w:rsidRPr="00BD3D64">
        <w:rPr>
          <w:bCs/>
        </w:rPr>
        <w:t xml:space="preserve"> и взрывоопасные предметов;</w:t>
      </w:r>
      <w:r w:rsidR="0084722D" w:rsidRPr="00BD3D64">
        <w:rPr>
          <w:bCs/>
        </w:rPr>
        <w:br/>
        <w:t>- наличие огнетушителя;</w:t>
      </w:r>
      <w:r w:rsidR="0084722D" w:rsidRPr="00BD3D64">
        <w:rPr>
          <w:bCs/>
        </w:rPr>
        <w:br/>
        <w:t>- дост</w:t>
      </w:r>
      <w:r w:rsidR="0084722D">
        <w:rPr>
          <w:bCs/>
        </w:rPr>
        <w:t>уп к пожарным выходам свободен.</w:t>
      </w:r>
    </w:p>
    <w:p w:rsidR="000A5D70" w:rsidRPr="0084722D" w:rsidRDefault="000A5D70" w:rsidP="0084722D">
      <w:r w:rsidRPr="0084722D">
        <w:t>2.2.Проветрить помещения кабинетов.</w:t>
      </w:r>
      <w:r w:rsidR="0084722D" w:rsidRPr="0084722D">
        <w:t xml:space="preserve"> </w:t>
      </w:r>
      <w:r w:rsidR="0084722D">
        <w:t>П</w:t>
      </w:r>
      <w:r w:rsidR="0084722D" w:rsidRPr="007F313C">
        <w:t>одготовить к работе необ</w:t>
      </w:r>
      <w:r w:rsidR="0084722D">
        <w:t>ходимый материал и оборудование.</w:t>
      </w:r>
    </w:p>
    <w:p w:rsidR="000A5D70" w:rsidRPr="0084722D" w:rsidRDefault="000A5D70" w:rsidP="000A5D70">
      <w:pPr>
        <w:ind w:left="360" w:hanging="360"/>
        <w:jc w:val="both"/>
      </w:pPr>
      <w:r w:rsidRPr="0084722D">
        <w:t>2.3.Проверить безопасность рабочего места.</w:t>
      </w:r>
    </w:p>
    <w:p w:rsidR="000A5D70" w:rsidRPr="0084722D" w:rsidRDefault="000A5D70" w:rsidP="000A5D70">
      <w:pPr>
        <w:ind w:left="360" w:hanging="360"/>
        <w:jc w:val="both"/>
      </w:pPr>
      <w:r w:rsidRPr="0084722D">
        <w:t>2.4.Проверить исправность электрической розетки и других электрических приборов.</w:t>
      </w:r>
    </w:p>
    <w:p w:rsidR="0084722D" w:rsidRPr="0084722D" w:rsidRDefault="000A5D70" w:rsidP="0084722D">
      <w:pPr>
        <w:ind w:left="360" w:hanging="360"/>
        <w:jc w:val="both"/>
      </w:pPr>
      <w:r w:rsidRPr="0084722D">
        <w:t>2.5.Привести в порядок рабочую одежду:</w:t>
      </w:r>
      <w:r w:rsidR="0084722D">
        <w:t xml:space="preserve"> </w:t>
      </w:r>
      <w:r w:rsidRPr="0084722D">
        <w:t>надеть чистый м</w:t>
      </w:r>
      <w:r w:rsidR="0084722D">
        <w:t>едицинский халат, головной убор</w:t>
      </w:r>
      <w:proofErr w:type="gramStart"/>
      <w:r w:rsidR="0084722D">
        <w:t>.</w:t>
      </w:r>
      <w:proofErr w:type="gramEnd"/>
      <w:r w:rsidR="0084722D">
        <w:t xml:space="preserve"> </w:t>
      </w:r>
      <w:proofErr w:type="gramStart"/>
      <w:r w:rsidRPr="0084722D">
        <w:t>н</w:t>
      </w:r>
      <w:proofErr w:type="gramEnd"/>
      <w:r w:rsidRPr="0084722D">
        <w:t>адеть обувь на низком каблуке и с закрытой пяткой;</w:t>
      </w:r>
      <w:r w:rsidR="0084722D" w:rsidRPr="0084722D">
        <w:rPr>
          <w:bCs/>
        </w:rPr>
        <w:t xml:space="preserve"> </w:t>
      </w:r>
    </w:p>
    <w:p w:rsidR="0084722D" w:rsidRDefault="0084722D" w:rsidP="0084722D">
      <w:pPr>
        <w:jc w:val="both"/>
      </w:pPr>
      <w:r>
        <w:t>2.6</w:t>
      </w:r>
      <w:r w:rsidRPr="007F313C">
        <w:t xml:space="preserve">.При использовании в работе электроприборов оргтехники и аппаратуры убедиться в их исправности и целостности подводящих кабелей и </w:t>
      </w:r>
      <w:proofErr w:type="spellStart"/>
      <w:r w:rsidRPr="007F313C">
        <w:t>электровилок</w:t>
      </w:r>
      <w:proofErr w:type="spellEnd"/>
      <w:r w:rsidRPr="007F313C">
        <w:t>.</w:t>
      </w:r>
    </w:p>
    <w:p w:rsidR="0084722D" w:rsidRPr="0064435F" w:rsidRDefault="00E067B3" w:rsidP="0084722D">
      <w:r>
        <w:t>2.7</w:t>
      </w:r>
      <w:proofErr w:type="gramStart"/>
      <w:r w:rsidR="0084722D" w:rsidRPr="0064435F">
        <w:t xml:space="preserve"> У</w:t>
      </w:r>
      <w:proofErr w:type="gramEnd"/>
      <w:r w:rsidR="0084722D" w:rsidRPr="0064435F">
        <w:t>бедиться в том, что температура воздуха в помещениях соответствует установленным санитарным нормам.</w:t>
      </w:r>
    </w:p>
    <w:p w:rsidR="000A5D70" w:rsidRPr="0084722D" w:rsidRDefault="000A5D70" w:rsidP="000A5D70">
      <w:pPr>
        <w:ind w:left="360" w:hanging="360"/>
        <w:jc w:val="both"/>
      </w:pPr>
    </w:p>
    <w:p w:rsidR="000A5D70" w:rsidRPr="00F971F0" w:rsidRDefault="000A5D70" w:rsidP="00F971F0">
      <w:pPr>
        <w:ind w:left="360" w:hanging="360"/>
        <w:rPr>
          <w:sz w:val="22"/>
          <w:szCs w:val="22"/>
        </w:rPr>
      </w:pPr>
      <w:r w:rsidRPr="00F971F0">
        <w:rPr>
          <w:sz w:val="22"/>
          <w:szCs w:val="22"/>
        </w:rPr>
        <w:t>3.</w:t>
      </w:r>
      <w:r w:rsidRPr="00F971F0">
        <w:rPr>
          <w:b/>
          <w:sz w:val="22"/>
          <w:szCs w:val="22"/>
        </w:rPr>
        <w:t>ТРЕБОВАНИЯ ПО ОХРАНЕ ТРУДА ВО ВРЕМЯ РАБОТЫ</w:t>
      </w:r>
    </w:p>
    <w:p w:rsidR="000A5D70" w:rsidRPr="00F971F0" w:rsidRDefault="000A5D70" w:rsidP="000A5D70">
      <w:pPr>
        <w:ind w:left="360" w:hanging="360"/>
        <w:jc w:val="both"/>
      </w:pPr>
      <w:r w:rsidRPr="00F971F0">
        <w:t xml:space="preserve">3.1.Хранить медикаменты в специально отведенных местах, недоступных для воспитанников, исключить доступ к медикаментам посторонних лиц. Использовать медикаменты согласно инструкции применения. </w:t>
      </w:r>
    </w:p>
    <w:p w:rsidR="000A5D70" w:rsidRPr="00F971F0" w:rsidRDefault="000A5D70" w:rsidP="000A5D70">
      <w:pPr>
        <w:ind w:left="360" w:hanging="360"/>
        <w:jc w:val="both"/>
      </w:pPr>
      <w:r w:rsidRPr="00F971F0">
        <w:t>3.2.Использовать в работе только индивидуальные стерильные инструменты, одноразовые перчатки.</w:t>
      </w:r>
    </w:p>
    <w:p w:rsidR="000A5D70" w:rsidRPr="00F971F0" w:rsidRDefault="000A5D70" w:rsidP="000A5D70">
      <w:pPr>
        <w:ind w:left="360" w:hanging="360"/>
        <w:jc w:val="both"/>
      </w:pPr>
      <w:r w:rsidRPr="00F971F0">
        <w:t>3.3.Контролировать наличие медикаментов в аптечках для оказания первой помощи в группах, пищеблоке, прачечной и других помещениях.</w:t>
      </w:r>
    </w:p>
    <w:p w:rsidR="00F971F0" w:rsidRDefault="00F971F0" w:rsidP="00F971F0">
      <w:pPr>
        <w:pStyle w:val="a3"/>
      </w:pPr>
      <w:r>
        <w:t>3.4</w:t>
      </w:r>
      <w:r w:rsidR="000A5D70" w:rsidRPr="00F971F0">
        <w:t>.В медицинском кабинете допускается хранение медикаментов и реактивов, (спирт</w:t>
      </w:r>
      <w:proofErr w:type="gramStart"/>
      <w:r w:rsidR="000A5D70" w:rsidRPr="00F971F0">
        <w:t>.</w:t>
      </w:r>
      <w:proofErr w:type="gramEnd"/>
      <w:r w:rsidR="000A5D70" w:rsidRPr="00F971F0">
        <w:t xml:space="preserve"> </w:t>
      </w:r>
      <w:proofErr w:type="gramStart"/>
      <w:r w:rsidR="000A5D70" w:rsidRPr="00F971F0">
        <w:t>э</w:t>
      </w:r>
      <w:proofErr w:type="gramEnd"/>
      <w:r w:rsidR="000A5D70" w:rsidRPr="00F971F0">
        <w:t>фир и т.д.)  в специально отведенных местах (закрывающиеся металлические шкафы) общим количеством не более 3кг с учетом их совместимости.</w:t>
      </w:r>
    </w:p>
    <w:p w:rsidR="00F971F0" w:rsidRDefault="00F971F0" w:rsidP="00F971F0">
      <w:pPr>
        <w:pStyle w:val="a3"/>
      </w:pPr>
      <w:r>
        <w:t>3.5.</w:t>
      </w:r>
      <w:r w:rsidRPr="00F971F0">
        <w:t xml:space="preserve"> </w:t>
      </w:r>
      <w:r>
        <w:t xml:space="preserve">При работе с медицинским оборудованием строго выполнять инструкции. </w:t>
      </w:r>
    </w:p>
    <w:p w:rsidR="00F971F0" w:rsidRDefault="00F971F0" w:rsidP="00F971F0">
      <w:pPr>
        <w:pStyle w:val="a3"/>
      </w:pPr>
      <w:r>
        <w:t xml:space="preserve">3.6.При проведении процедуры глаза защитить очками, а открытые места марлевыми повязками; </w:t>
      </w:r>
    </w:p>
    <w:p w:rsidR="00F971F0" w:rsidRDefault="00F971F0" w:rsidP="00F971F0">
      <w:pPr>
        <w:pStyle w:val="a3"/>
      </w:pPr>
      <w:r>
        <w:t xml:space="preserve">3.7.Во время проведения проф. прививок, обработке инструмента работать только в резиновых перчатках; </w:t>
      </w:r>
    </w:p>
    <w:p w:rsidR="00F971F0" w:rsidRDefault="00F971F0" w:rsidP="00F971F0">
      <w:pPr>
        <w:pStyle w:val="a3"/>
      </w:pPr>
      <w:r>
        <w:t xml:space="preserve">3.8.Соблюдать осторожность при работе с вакциной, соответствовать указаниям МИНЗДРАВА; </w:t>
      </w:r>
    </w:p>
    <w:p w:rsidR="00F971F0" w:rsidRDefault="00F971F0" w:rsidP="00F971F0">
      <w:pPr>
        <w:pStyle w:val="a3"/>
      </w:pPr>
      <w:r>
        <w:t xml:space="preserve">3.9.Порезы и раны на руках должны быть заклеены лейкопластырем; </w:t>
      </w:r>
    </w:p>
    <w:p w:rsidR="00F971F0" w:rsidRDefault="00F971F0" w:rsidP="00F971F0">
      <w:pPr>
        <w:pStyle w:val="a3"/>
      </w:pPr>
      <w:r>
        <w:t xml:space="preserve">3.10.Неукоснительно соблюдать правила противоэпидемического режима; </w:t>
      </w:r>
    </w:p>
    <w:p w:rsidR="000A5D70" w:rsidRPr="00F971F0" w:rsidRDefault="00F971F0" w:rsidP="00F971F0">
      <w:pPr>
        <w:pStyle w:val="a3"/>
      </w:pPr>
      <w:r>
        <w:t>При попадании биоматериала на слизистую носа, необходимо закапать 5% раствор протаргола; при попадании биоматериала на слизистую глаза необходимо промыть глаза обильно водой и закапать 0, 05% раствором марганцовокислого калия, 30% раствора сульфата</w:t>
      </w:r>
    </w:p>
    <w:p w:rsidR="000A5D70" w:rsidRPr="00F971F0" w:rsidRDefault="00F971F0" w:rsidP="000A5D70">
      <w:pPr>
        <w:ind w:left="360" w:hanging="360"/>
        <w:jc w:val="both"/>
      </w:pPr>
      <w:r>
        <w:t>3.11</w:t>
      </w:r>
      <w:r w:rsidR="000A5D70" w:rsidRPr="00F971F0">
        <w:t>.Выпо</w:t>
      </w:r>
      <w:r>
        <w:t>лнять требования личной гигиены.</w:t>
      </w:r>
    </w:p>
    <w:p w:rsidR="0084722D" w:rsidRPr="007F313C" w:rsidRDefault="0084722D" w:rsidP="0084722D">
      <w:pPr>
        <w:ind w:left="360" w:hanging="360"/>
        <w:jc w:val="both"/>
      </w:pPr>
      <w:r w:rsidRPr="007F313C">
        <w:t>Соблюдать порядок и не загромождать рабочее место, эвакуационные выходы посторонними предметами и ненужными документами.</w:t>
      </w:r>
    </w:p>
    <w:p w:rsidR="0084722D" w:rsidRPr="007F313C" w:rsidRDefault="0084722D" w:rsidP="0084722D">
      <w:pPr>
        <w:ind w:left="360" w:hanging="360"/>
        <w:jc w:val="both"/>
      </w:pPr>
      <w:r>
        <w:t>3.</w:t>
      </w:r>
      <w:r w:rsidR="00E9441B">
        <w:t>1</w:t>
      </w:r>
      <w:r>
        <w:t>2</w:t>
      </w:r>
      <w:r w:rsidRPr="007F313C">
        <w:t xml:space="preserve">.При работе </w:t>
      </w:r>
      <w:r w:rsidR="00F971F0">
        <w:t>с использованием</w:t>
      </w:r>
      <w:r w:rsidR="00F971F0" w:rsidRPr="00F971F0">
        <w:rPr>
          <w:sz w:val="28"/>
          <w:szCs w:val="28"/>
        </w:rPr>
        <w:t xml:space="preserve"> </w:t>
      </w:r>
      <w:r w:rsidR="00F971F0">
        <w:rPr>
          <w:sz w:val="28"/>
          <w:szCs w:val="28"/>
        </w:rPr>
        <w:t xml:space="preserve"> </w:t>
      </w:r>
      <w:r w:rsidR="00F971F0">
        <w:t>медицинской аппаратуры</w:t>
      </w:r>
      <w:r w:rsidR="00F971F0">
        <w:rPr>
          <w:sz w:val="28"/>
          <w:szCs w:val="28"/>
        </w:rPr>
        <w:t>,</w:t>
      </w:r>
      <w:r w:rsidR="00F971F0">
        <w:t xml:space="preserve"> оргтехники,</w:t>
      </w:r>
      <w:r w:rsidRPr="007F313C">
        <w:t xml:space="preserve"> соблюдать меры безопасности от поражения электрическим током:</w:t>
      </w:r>
    </w:p>
    <w:p w:rsidR="0084722D" w:rsidRPr="007F313C" w:rsidRDefault="0084722D" w:rsidP="0084722D">
      <w:pPr>
        <w:numPr>
          <w:ilvl w:val="0"/>
          <w:numId w:val="5"/>
        </w:numPr>
        <w:tabs>
          <w:tab w:val="num" w:pos="540"/>
        </w:tabs>
        <w:ind w:left="540" w:hanging="180"/>
        <w:jc w:val="both"/>
      </w:pPr>
      <w:r w:rsidRPr="007F313C">
        <w:t>не подключать к электросети и не отключать от нее приборы мокрыми и влажными руками;</w:t>
      </w:r>
    </w:p>
    <w:p w:rsidR="0084722D" w:rsidRPr="007F313C" w:rsidRDefault="0084722D" w:rsidP="0084722D">
      <w:pPr>
        <w:numPr>
          <w:ilvl w:val="0"/>
          <w:numId w:val="5"/>
        </w:numPr>
        <w:tabs>
          <w:tab w:val="num" w:pos="540"/>
        </w:tabs>
        <w:ind w:left="540" w:hanging="180"/>
        <w:jc w:val="both"/>
      </w:pPr>
      <w:r w:rsidRPr="007F313C">
        <w:t>соблюдать последовательность включения и выключения оргтехники,</w:t>
      </w:r>
      <w:r w:rsidR="00F971F0" w:rsidRPr="00F971F0">
        <w:t xml:space="preserve"> </w:t>
      </w:r>
      <w:r w:rsidR="00F971F0">
        <w:t>медицинской аппаратуры</w:t>
      </w:r>
      <w:proofErr w:type="gramStart"/>
      <w:r w:rsidRPr="007F313C">
        <w:t xml:space="preserve"> ,</w:t>
      </w:r>
      <w:proofErr w:type="gramEnd"/>
      <w:r w:rsidRPr="007F313C">
        <w:t xml:space="preserve"> не нарушать технологические процессы;</w:t>
      </w:r>
    </w:p>
    <w:p w:rsidR="00E9441B" w:rsidRDefault="0084722D" w:rsidP="0084722D">
      <w:pPr>
        <w:numPr>
          <w:ilvl w:val="0"/>
          <w:numId w:val="5"/>
        </w:numPr>
        <w:tabs>
          <w:tab w:val="num" w:pos="540"/>
        </w:tabs>
        <w:ind w:left="540" w:hanging="180"/>
        <w:jc w:val="both"/>
      </w:pPr>
      <w:r w:rsidRPr="007F313C">
        <w:lastRenderedPageBreak/>
        <w:t>не оставлять включенные в эле</w:t>
      </w:r>
      <w:r w:rsidR="00E9441B">
        <w:t>ктросеть приборы без присмотра.</w:t>
      </w:r>
    </w:p>
    <w:p w:rsidR="000A5D70" w:rsidRDefault="000A5D70" w:rsidP="000A5D70">
      <w:pPr>
        <w:ind w:left="360" w:hanging="360"/>
        <w:jc w:val="both"/>
        <w:rPr>
          <w:sz w:val="28"/>
          <w:szCs w:val="28"/>
        </w:rPr>
      </w:pPr>
    </w:p>
    <w:p w:rsidR="00E9441B" w:rsidRPr="007F313C" w:rsidRDefault="00E9441B" w:rsidP="00E9441B">
      <w:pPr>
        <w:ind w:left="360" w:hanging="360"/>
        <w:rPr>
          <w:b/>
        </w:rPr>
      </w:pPr>
      <w:r w:rsidRPr="007F313C">
        <w:t>4.</w:t>
      </w:r>
      <w:r>
        <w:rPr>
          <w:b/>
        </w:rPr>
        <w:t>Требования охраны труда в аварийных ситуациях</w:t>
      </w:r>
    </w:p>
    <w:p w:rsidR="00E9441B" w:rsidRPr="007F313C" w:rsidRDefault="00E9441B" w:rsidP="00E9441B">
      <w:pPr>
        <w:ind w:left="360" w:hanging="360"/>
        <w:jc w:val="both"/>
      </w:pPr>
      <w:r w:rsidRPr="007F313C">
        <w:t>4.1.В случае возникновения аварийных ситуаций следует срочно принять  меры и немедленно оказать первую помощь пострадавшему, сообщить об этом руководителю  МАДОУ, при необходимости отправить пострадавшего в ближайшее медицинское  учреждение, позвонив по телефону 03.</w:t>
      </w:r>
    </w:p>
    <w:p w:rsidR="00E9441B" w:rsidRPr="007F313C" w:rsidRDefault="00E9441B" w:rsidP="00E9441B">
      <w:pPr>
        <w:ind w:left="360" w:hanging="360"/>
        <w:jc w:val="both"/>
      </w:pPr>
      <w:r w:rsidRPr="007F313C">
        <w:t>4.2.Не приступать к работе при плохом самочувствии или внезапной болезни.</w:t>
      </w:r>
    </w:p>
    <w:p w:rsidR="00E9441B" w:rsidRPr="00E9441B" w:rsidRDefault="00E9441B" w:rsidP="00E9441B">
      <w:pPr>
        <w:ind w:left="360" w:hanging="360"/>
        <w:jc w:val="both"/>
      </w:pPr>
      <w:r w:rsidRPr="00E9441B">
        <w:t xml:space="preserve">4.3.В случае появления неисправности в работе электроприборов,  медицинской аппаратуры (посторонний шум, искрение, запах гари) немедленно отключить электроприбор от </w:t>
      </w:r>
      <w:r>
        <w:t>электросети и сообщить об этом, зам</w:t>
      </w:r>
      <w:proofErr w:type="gramStart"/>
      <w:r>
        <w:t>.р</w:t>
      </w:r>
      <w:proofErr w:type="gramEnd"/>
      <w:r>
        <w:t>уководителя  по АХР</w:t>
      </w:r>
      <w:r w:rsidRPr="00E9441B">
        <w:t>. Работу продолжать только после устранения возникшей неисправности.</w:t>
      </w:r>
    </w:p>
    <w:p w:rsidR="00E9441B" w:rsidRPr="0064435F" w:rsidRDefault="00E9441B" w:rsidP="00E9441B">
      <w:r w:rsidRPr="0064435F">
        <w:t>4.4. При возникновении пожара немедленно эвакуировать детей из здания, сообщить о пожаре администрации учреждения и в ближайшую пожарную часть и приступить к тушению очага возгорания с помощью первичных средств пожаротушения.</w:t>
      </w:r>
    </w:p>
    <w:p w:rsidR="00E9441B" w:rsidRDefault="00E9441B" w:rsidP="00E9441B">
      <w:r w:rsidRPr="0064435F">
        <w:t>4.5. При получении травмы немедленно оказать первую доврачебную помощь пострадавшему, сообщить об этом администрации учреждения, при необходимости отправить пострадавшего в ближайшее лечебное учреждение.</w:t>
      </w:r>
    </w:p>
    <w:p w:rsidR="00E9441B" w:rsidRDefault="00E9441B" w:rsidP="00E9441B">
      <w:pPr>
        <w:ind w:left="360" w:hanging="360"/>
        <w:jc w:val="both"/>
        <w:rPr>
          <w:sz w:val="28"/>
          <w:szCs w:val="28"/>
        </w:rPr>
      </w:pPr>
      <w:r>
        <w:t>4.6</w:t>
      </w:r>
      <w:r w:rsidRPr="00E9441B">
        <w:t>.Обо всех нарушениях и неисправностях, угрожающих жизни и здоровью воспитанников и работников, немедленно сообщить</w:t>
      </w:r>
      <w:r w:rsidR="00E067B3">
        <w:t xml:space="preserve"> руководителю</w:t>
      </w:r>
      <w:r>
        <w:rPr>
          <w:sz w:val="28"/>
          <w:szCs w:val="28"/>
        </w:rPr>
        <w:t>.</w:t>
      </w:r>
    </w:p>
    <w:p w:rsidR="00E9441B" w:rsidRDefault="00E9441B" w:rsidP="00E9441B">
      <w:pPr>
        <w:ind w:left="360" w:hanging="360"/>
        <w:jc w:val="both"/>
        <w:rPr>
          <w:sz w:val="28"/>
          <w:szCs w:val="28"/>
        </w:rPr>
      </w:pPr>
    </w:p>
    <w:p w:rsidR="00E9441B" w:rsidRPr="00260066" w:rsidRDefault="00E9441B" w:rsidP="00E9441B"/>
    <w:p w:rsidR="00E9441B" w:rsidRPr="0064435F" w:rsidRDefault="00E9441B" w:rsidP="00E9441B">
      <w:pPr>
        <w:rPr>
          <w:b/>
        </w:rPr>
      </w:pPr>
      <w:r w:rsidRPr="0064435F">
        <w:rPr>
          <w:b/>
        </w:rPr>
        <w:t xml:space="preserve">5. Требования </w:t>
      </w:r>
      <w:r>
        <w:rPr>
          <w:b/>
        </w:rPr>
        <w:t xml:space="preserve">охраны труда </w:t>
      </w:r>
      <w:r w:rsidRPr="0064435F">
        <w:rPr>
          <w:b/>
        </w:rPr>
        <w:t>по окончании работы</w:t>
      </w:r>
    </w:p>
    <w:p w:rsidR="00E067B3" w:rsidRPr="00E067B3" w:rsidRDefault="00E067B3" w:rsidP="00E067B3">
      <w:pPr>
        <w:ind w:left="360" w:hanging="360"/>
        <w:jc w:val="both"/>
      </w:pPr>
      <w:r w:rsidRPr="00E067B3">
        <w:t>5.1.Проветрить кабинет, закрыть</w:t>
      </w:r>
      <w:r>
        <w:t xml:space="preserve"> окна</w:t>
      </w:r>
      <w:r w:rsidRPr="00E067B3">
        <w:t>.</w:t>
      </w:r>
    </w:p>
    <w:p w:rsidR="00E067B3" w:rsidRPr="00E067B3" w:rsidRDefault="00E067B3" w:rsidP="00E067B3">
      <w:pPr>
        <w:ind w:left="360" w:hanging="360"/>
        <w:jc w:val="both"/>
      </w:pPr>
      <w:r w:rsidRPr="00E067B3">
        <w:t>5.2.Удостовериться в недоступности посторонних лиц в помещение, где хранятся медикаменты, закрыть процедурный кабинет.</w:t>
      </w:r>
    </w:p>
    <w:p w:rsidR="00E067B3" w:rsidRPr="00E067B3" w:rsidRDefault="00E067B3" w:rsidP="00E067B3">
      <w:pPr>
        <w:ind w:left="360" w:hanging="360"/>
        <w:jc w:val="both"/>
      </w:pPr>
      <w:r w:rsidRPr="00E067B3">
        <w:t>5.3.Привести в порядок рабочее место.</w:t>
      </w:r>
    </w:p>
    <w:p w:rsidR="00E067B3" w:rsidRDefault="00E067B3" w:rsidP="00E067B3">
      <w:pPr>
        <w:pStyle w:val="a3"/>
      </w:pPr>
      <w:r w:rsidRPr="00E067B3">
        <w:t xml:space="preserve">5.4. </w:t>
      </w:r>
      <w:r>
        <w:t>Снять рабочую одежду и убрать её в специально отведённое для неё место.</w:t>
      </w:r>
    </w:p>
    <w:p w:rsidR="00E067B3" w:rsidRDefault="00E067B3" w:rsidP="00E067B3">
      <w:pPr>
        <w:pStyle w:val="a3"/>
      </w:pPr>
      <w:r>
        <w:t xml:space="preserve">       Вымыть руки горячей водой с мылом, при необходимости принять душ. </w:t>
      </w:r>
    </w:p>
    <w:p w:rsidR="00E067B3" w:rsidRPr="00E067B3" w:rsidRDefault="00E067B3" w:rsidP="00E067B3">
      <w:pPr>
        <w:ind w:left="360" w:hanging="360"/>
        <w:jc w:val="both"/>
      </w:pPr>
      <w:r w:rsidRPr="00E067B3">
        <w:t>5.5.Выключить электроприборы, медицинскую аппаратуру.</w:t>
      </w:r>
    </w:p>
    <w:p w:rsidR="00E067B3" w:rsidRPr="00E067B3" w:rsidRDefault="00E067B3" w:rsidP="00E067B3">
      <w:pPr>
        <w:ind w:left="360" w:hanging="360"/>
        <w:jc w:val="both"/>
      </w:pPr>
      <w:r w:rsidRPr="00E067B3">
        <w:t>5.6.Выключить электроосвещение, закрыть кабинет на ключ.</w:t>
      </w:r>
    </w:p>
    <w:p w:rsidR="00E067B3" w:rsidRDefault="00E067B3" w:rsidP="00E067B3">
      <w:pPr>
        <w:ind w:left="360" w:hanging="360"/>
        <w:jc w:val="both"/>
      </w:pPr>
      <w:r w:rsidRPr="00E067B3">
        <w:t>5.7.Обо всех недостатках, отмеченных во время работы, сообщить зам</w:t>
      </w:r>
      <w:proofErr w:type="gramStart"/>
      <w:r w:rsidRPr="00E067B3">
        <w:t>.</w:t>
      </w:r>
      <w:r>
        <w:t>з</w:t>
      </w:r>
      <w:proofErr w:type="gramEnd"/>
      <w:r>
        <w:t xml:space="preserve">аведующего </w:t>
      </w:r>
      <w:r w:rsidRPr="00E067B3">
        <w:t xml:space="preserve"> по АХР.</w:t>
      </w:r>
    </w:p>
    <w:p w:rsidR="00E067B3" w:rsidRDefault="00E067B3" w:rsidP="00E067B3">
      <w:pPr>
        <w:ind w:left="360" w:hanging="360"/>
        <w:jc w:val="both"/>
      </w:pPr>
    </w:p>
    <w:p w:rsidR="00E067B3" w:rsidRPr="00E067B3" w:rsidRDefault="00E067B3" w:rsidP="00E067B3">
      <w:pPr>
        <w:ind w:left="360" w:hanging="360"/>
        <w:jc w:val="both"/>
      </w:pPr>
    </w:p>
    <w:p w:rsidR="00E9441B" w:rsidRDefault="00E9441B" w:rsidP="00E9441B">
      <w:pPr>
        <w:jc w:val="both"/>
      </w:pPr>
      <w:r w:rsidRPr="0064435F">
        <w:t>Инструкцию состави</w:t>
      </w:r>
      <w:proofErr w:type="gramStart"/>
      <w:r w:rsidRPr="0064435F">
        <w:t>л(</w:t>
      </w:r>
      <w:proofErr w:type="gramEnd"/>
      <w:r w:rsidRPr="0064435F">
        <w:t>а)</w:t>
      </w:r>
      <w:r w:rsidRPr="0064435F">
        <w:tab/>
      </w:r>
      <w:r w:rsidRPr="0064435F">
        <w:tab/>
      </w:r>
      <w:r>
        <w:tab/>
      </w:r>
      <w:r>
        <w:tab/>
        <w:t>зам.заведующего  по АХР</w:t>
      </w:r>
      <w:r w:rsidRPr="0064435F">
        <w:tab/>
      </w:r>
    </w:p>
    <w:p w:rsidR="00E067B3" w:rsidRPr="0064435F" w:rsidRDefault="00E067B3" w:rsidP="00E9441B">
      <w:pPr>
        <w:jc w:val="both"/>
      </w:pPr>
    </w:p>
    <w:p w:rsidR="00E9441B" w:rsidRDefault="00E9441B" w:rsidP="00E9441B">
      <w:pPr>
        <w:jc w:val="both"/>
      </w:pPr>
      <w:r>
        <w:t>С инструкцией ознакомле</w:t>
      </w:r>
      <w:proofErr w:type="gramStart"/>
      <w:r>
        <w:t>н(</w:t>
      </w:r>
      <w:proofErr w:type="gramEnd"/>
      <w:r w:rsidR="00E067B3">
        <w:t>а)</w:t>
      </w:r>
    </w:p>
    <w:p w:rsidR="00E9441B" w:rsidRDefault="00E9441B" w:rsidP="00E9441B">
      <w:pPr>
        <w:rPr>
          <w:sz w:val="28"/>
          <w:szCs w:val="28"/>
        </w:rPr>
      </w:pPr>
    </w:p>
    <w:p w:rsidR="0084722D" w:rsidRDefault="0084722D" w:rsidP="0084722D">
      <w:pPr>
        <w:pStyle w:val="a3"/>
      </w:pPr>
    </w:p>
    <w:p w:rsidR="0084722D" w:rsidRDefault="0084722D" w:rsidP="0084722D">
      <w:pPr>
        <w:pStyle w:val="a3"/>
      </w:pPr>
    </w:p>
    <w:p w:rsidR="0084722D" w:rsidRDefault="0084722D" w:rsidP="0084722D">
      <w:pPr>
        <w:pStyle w:val="a3"/>
      </w:pPr>
    </w:p>
    <w:p w:rsidR="0084722D" w:rsidRDefault="0084722D" w:rsidP="0084722D">
      <w:pPr>
        <w:pStyle w:val="a3"/>
        <w:rPr>
          <w:sz w:val="20"/>
          <w:szCs w:val="20"/>
        </w:rPr>
      </w:pPr>
    </w:p>
    <w:p w:rsidR="0084722D" w:rsidRDefault="0084722D" w:rsidP="0084722D">
      <w:pPr>
        <w:pStyle w:val="a3"/>
      </w:pPr>
    </w:p>
    <w:p w:rsidR="002306AB" w:rsidRDefault="002306AB"/>
    <w:sectPr w:rsidR="002306AB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55" type="#_x0000_t75" style="width:3.75pt;height:9pt" o:bullet="t">
        <v:imagedata r:id="rId1" o:title="bullet3"/>
      </v:shape>
    </w:pict>
  </w:numPicBullet>
  <w:abstractNum w:abstractNumId="0">
    <w:nsid w:val="042B14AB"/>
    <w:multiLevelType w:val="hybridMultilevel"/>
    <w:tmpl w:val="2DDE1106"/>
    <w:lvl w:ilvl="0" w:tplc="234C9F6C">
      <w:start w:val="1"/>
      <w:numFmt w:val="bullet"/>
      <w:lvlText w:val="­"/>
      <w:lvlJc w:val="left"/>
      <w:pPr>
        <w:tabs>
          <w:tab w:val="num" w:pos="786"/>
        </w:tabs>
        <w:ind w:left="786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9333D8C"/>
    <w:multiLevelType w:val="hybridMultilevel"/>
    <w:tmpl w:val="78109DFA"/>
    <w:lvl w:ilvl="0" w:tplc="234C9F6C">
      <w:start w:val="1"/>
      <w:numFmt w:val="bullet"/>
      <w:lvlText w:val="­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1" w:tplc="0C7EBE02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F9F75C8"/>
    <w:multiLevelType w:val="hybridMultilevel"/>
    <w:tmpl w:val="AA922EDE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8E67B4"/>
    <w:multiLevelType w:val="hybridMultilevel"/>
    <w:tmpl w:val="5786147E"/>
    <w:lvl w:ilvl="0" w:tplc="0C7EBE0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5D70"/>
    <w:rsid w:val="000A5D70"/>
    <w:rsid w:val="002306AB"/>
    <w:rsid w:val="0084722D"/>
    <w:rsid w:val="00AD550A"/>
    <w:rsid w:val="00BC1114"/>
    <w:rsid w:val="00DF3A79"/>
    <w:rsid w:val="00E067B3"/>
    <w:rsid w:val="00E9441B"/>
    <w:rsid w:val="00F97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D7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4722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6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4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1140</Words>
  <Characters>6504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2014-01-29T12:38:00Z</cp:lastPrinted>
  <dcterms:created xsi:type="dcterms:W3CDTF">2014-01-29T12:03:00Z</dcterms:created>
  <dcterms:modified xsi:type="dcterms:W3CDTF">2014-01-29T12:39:00Z</dcterms:modified>
</cp:coreProperties>
</file>