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2CB" w:rsidRDefault="00E542CB" w:rsidP="00E542CB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Утверждаю:</w:t>
      </w:r>
    </w:p>
    <w:p w:rsidR="00E542CB" w:rsidRDefault="00E542CB" w:rsidP="00E542CB">
      <w:pPr>
        <w:rPr>
          <w:sz w:val="22"/>
          <w:szCs w:val="22"/>
        </w:rPr>
      </w:pPr>
      <w:r>
        <w:rPr>
          <w:sz w:val="22"/>
          <w:szCs w:val="22"/>
        </w:rPr>
        <w:t>Председатель ПК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Заведующий МАДОУ </w:t>
      </w:r>
      <w:proofErr w:type="spellStart"/>
      <w:r>
        <w:rPr>
          <w:sz w:val="22"/>
          <w:szCs w:val="22"/>
        </w:rPr>
        <w:t>ЦРР-д</w:t>
      </w:r>
      <w:proofErr w:type="spellEnd"/>
      <w:r>
        <w:rPr>
          <w:sz w:val="22"/>
          <w:szCs w:val="22"/>
        </w:rPr>
        <w:t>/с № 14</w:t>
      </w:r>
    </w:p>
    <w:p w:rsidR="00E542CB" w:rsidRDefault="00E542CB" w:rsidP="00E542CB">
      <w:pPr>
        <w:tabs>
          <w:tab w:val="left" w:pos="5712"/>
        </w:tabs>
        <w:rPr>
          <w:sz w:val="22"/>
          <w:szCs w:val="22"/>
        </w:rPr>
      </w:pPr>
      <w:r>
        <w:rPr>
          <w:sz w:val="22"/>
          <w:szCs w:val="22"/>
        </w:rPr>
        <w:t xml:space="preserve">___________Л.В. </w:t>
      </w:r>
      <w:proofErr w:type="spellStart"/>
      <w:r>
        <w:rPr>
          <w:sz w:val="22"/>
          <w:szCs w:val="22"/>
        </w:rPr>
        <w:t>Чепрасова</w:t>
      </w:r>
      <w:proofErr w:type="spellEnd"/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______________Л.Д.Ландарь</w:t>
      </w:r>
      <w:proofErr w:type="spellEnd"/>
    </w:p>
    <w:p w:rsidR="00E542CB" w:rsidRDefault="00E542CB" w:rsidP="00E542CB">
      <w:pPr>
        <w:tabs>
          <w:tab w:val="left" w:pos="5712"/>
        </w:tabs>
        <w:rPr>
          <w:sz w:val="22"/>
          <w:szCs w:val="22"/>
        </w:rPr>
      </w:pPr>
      <w:r>
        <w:rPr>
          <w:sz w:val="22"/>
          <w:szCs w:val="22"/>
        </w:rPr>
        <w:t xml:space="preserve">«__»_________20__г.                                </w:t>
      </w:r>
      <w:r>
        <w:rPr>
          <w:sz w:val="22"/>
          <w:szCs w:val="22"/>
        </w:rPr>
        <w:tab/>
        <w:t>«__»___________20__г.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E542CB" w:rsidRDefault="00E542CB" w:rsidP="00E542CB">
      <w:pPr>
        <w:tabs>
          <w:tab w:val="left" w:pos="571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E542CB" w:rsidRPr="00E542CB" w:rsidRDefault="00E542CB" w:rsidP="00E542CB">
      <w:pPr>
        <w:tabs>
          <w:tab w:val="left" w:pos="5712"/>
        </w:tabs>
        <w:rPr>
          <w:b/>
          <w:sz w:val="22"/>
          <w:szCs w:val="22"/>
        </w:rPr>
      </w:pPr>
    </w:p>
    <w:p w:rsidR="00E542CB" w:rsidRPr="00E542CB" w:rsidRDefault="00E542CB" w:rsidP="00E542CB">
      <w:pPr>
        <w:ind w:left="-12" w:firstLine="720"/>
        <w:jc w:val="center"/>
        <w:rPr>
          <w:b/>
          <w:i/>
          <w:sz w:val="28"/>
          <w:szCs w:val="28"/>
        </w:rPr>
      </w:pPr>
      <w:r w:rsidRPr="00E542CB">
        <w:rPr>
          <w:b/>
          <w:i/>
          <w:sz w:val="28"/>
          <w:szCs w:val="28"/>
        </w:rPr>
        <w:t>ИНСТРУКЦИЯ</w:t>
      </w:r>
      <w:r w:rsidR="00E02980">
        <w:rPr>
          <w:b/>
          <w:i/>
          <w:sz w:val="28"/>
          <w:szCs w:val="28"/>
        </w:rPr>
        <w:t xml:space="preserve"> № 50</w:t>
      </w:r>
    </w:p>
    <w:p w:rsidR="00E542CB" w:rsidRPr="00E542CB" w:rsidRDefault="00E542CB" w:rsidP="00E542CB">
      <w:pPr>
        <w:ind w:left="540"/>
        <w:jc w:val="center"/>
        <w:rPr>
          <w:b/>
          <w:i/>
          <w:sz w:val="28"/>
          <w:szCs w:val="28"/>
        </w:rPr>
      </w:pPr>
      <w:r w:rsidRPr="00E542CB">
        <w:rPr>
          <w:b/>
          <w:i/>
          <w:sz w:val="28"/>
          <w:szCs w:val="28"/>
        </w:rPr>
        <w:t>по охране труда при работе с ручным электроинструментом</w:t>
      </w:r>
    </w:p>
    <w:p w:rsidR="00E542CB" w:rsidRPr="00AB7A44" w:rsidRDefault="00E542CB" w:rsidP="00E542CB">
      <w:pPr>
        <w:ind w:left="540"/>
        <w:jc w:val="both"/>
        <w:rPr>
          <w:sz w:val="28"/>
          <w:szCs w:val="28"/>
        </w:rPr>
      </w:pPr>
    </w:p>
    <w:p w:rsidR="00E542CB" w:rsidRPr="00E542CB" w:rsidRDefault="00E542CB" w:rsidP="00E542CB">
      <w:pPr>
        <w:ind w:left="180" w:hanging="180"/>
        <w:rPr>
          <w:b/>
        </w:rPr>
      </w:pPr>
      <w:r w:rsidRPr="00E542CB">
        <w:rPr>
          <w:b/>
        </w:rPr>
        <w:t xml:space="preserve">1.ОБЩИЕ ТРЕБОВАНИЯ </w:t>
      </w:r>
    </w:p>
    <w:p w:rsidR="00E542CB" w:rsidRPr="00E542CB" w:rsidRDefault="00E542CB" w:rsidP="00E542CB">
      <w:pPr>
        <w:ind w:left="180" w:hanging="180"/>
        <w:jc w:val="both"/>
      </w:pPr>
      <w:r w:rsidRPr="00E542CB">
        <w:t xml:space="preserve">1.1.К самостоятельной работе с электроинструментом допускаются рабочие не моложе 18лет, прошедшие предварительный медицинский осмотр, прошедшие обучение безопасным приемам и методам труда по основной профессии и по </w:t>
      </w:r>
      <w:proofErr w:type="spellStart"/>
      <w:r w:rsidRPr="00E542CB">
        <w:t>электробезопасности</w:t>
      </w:r>
      <w:proofErr w:type="spellEnd"/>
      <w:r w:rsidRPr="00E542CB">
        <w:t>, стажировку под руководством опытного работника и инструктаж на рабочем месте.</w:t>
      </w:r>
    </w:p>
    <w:p w:rsidR="00E542CB" w:rsidRPr="00E542CB" w:rsidRDefault="00E542CB" w:rsidP="00E542CB">
      <w:pPr>
        <w:ind w:left="180" w:hanging="180"/>
        <w:jc w:val="both"/>
      </w:pPr>
      <w:r w:rsidRPr="00E542CB">
        <w:t>1.2.Допуск к самостоятельной работе производится после проведения аттестации и выдачи удостоверения, в дальнейшем проверка знаний безопасных приемов и методов труда ежегодно.</w:t>
      </w:r>
    </w:p>
    <w:p w:rsidR="00E542CB" w:rsidRPr="00E542CB" w:rsidRDefault="00E542CB" w:rsidP="00E542CB">
      <w:pPr>
        <w:ind w:left="180" w:hanging="180"/>
        <w:jc w:val="both"/>
      </w:pPr>
      <w:r w:rsidRPr="00E542CB">
        <w:t xml:space="preserve">1.3. К работе электроинструментом допускаются рабочие, имеющие группу по </w:t>
      </w:r>
      <w:proofErr w:type="spellStart"/>
      <w:r w:rsidRPr="00E542CB">
        <w:t>электробезопасности</w:t>
      </w:r>
      <w:proofErr w:type="spellEnd"/>
      <w:r w:rsidRPr="00E542CB">
        <w:t xml:space="preserve"> не ниже 2.  </w:t>
      </w:r>
    </w:p>
    <w:p w:rsidR="00E542CB" w:rsidRPr="00E542CB" w:rsidRDefault="00E542CB" w:rsidP="00E542CB">
      <w:pPr>
        <w:ind w:left="180" w:hanging="180"/>
        <w:jc w:val="both"/>
      </w:pPr>
      <w:r w:rsidRPr="00E542CB">
        <w:t>1.4.При работе с электроинструментом на рабочего воздействуют повышенные уровни вибрации и шума.</w:t>
      </w:r>
    </w:p>
    <w:p w:rsidR="00E542CB" w:rsidRPr="00E542CB" w:rsidRDefault="00E542CB" w:rsidP="00E542CB">
      <w:pPr>
        <w:ind w:left="180" w:hanging="180"/>
        <w:jc w:val="both"/>
      </w:pPr>
      <w:r w:rsidRPr="00E542CB">
        <w:t>1.5.Средства индивидуальной защиты (</w:t>
      </w:r>
      <w:proofErr w:type="gramStart"/>
      <w:r w:rsidRPr="00E542CB">
        <w:t>СИЗ</w:t>
      </w:r>
      <w:proofErr w:type="gramEnd"/>
      <w:r w:rsidRPr="00E542CB">
        <w:t>):</w:t>
      </w:r>
    </w:p>
    <w:p w:rsidR="00E542CB" w:rsidRPr="00E542CB" w:rsidRDefault="00E542CB" w:rsidP="00E542CB">
      <w:pPr>
        <w:numPr>
          <w:ilvl w:val="0"/>
          <w:numId w:val="1"/>
        </w:numPr>
        <w:jc w:val="both"/>
      </w:pPr>
      <w:r w:rsidRPr="00E542CB">
        <w:t xml:space="preserve">для работы с электроинструментом  рабочие спецодежды по основной профессии выдаются очки защитные, виброизолирующие рукавицы, </w:t>
      </w:r>
      <w:proofErr w:type="spellStart"/>
      <w:r w:rsidRPr="00E542CB">
        <w:t>противошумные</w:t>
      </w:r>
      <w:proofErr w:type="spellEnd"/>
      <w:r w:rsidRPr="00E542CB">
        <w:t xml:space="preserve">  наушники, диэлектрические </w:t>
      </w:r>
      <w:proofErr w:type="gramStart"/>
      <w:r w:rsidRPr="00E542CB">
        <w:t>СИЗ</w:t>
      </w:r>
      <w:proofErr w:type="gramEnd"/>
      <w:r w:rsidRPr="00E542CB">
        <w:t xml:space="preserve"> (перчатки, боты, галоши, ковры);</w:t>
      </w:r>
    </w:p>
    <w:p w:rsidR="00E542CB" w:rsidRPr="00E542CB" w:rsidRDefault="00E542CB" w:rsidP="00E542CB">
      <w:pPr>
        <w:numPr>
          <w:ilvl w:val="0"/>
          <w:numId w:val="1"/>
        </w:numPr>
        <w:jc w:val="both"/>
      </w:pPr>
      <w:r w:rsidRPr="00E542CB">
        <w:t xml:space="preserve">виброизолирующие рукавицы, а также СИЗ от шума применяются в том </w:t>
      </w:r>
      <w:proofErr w:type="gramStart"/>
      <w:r w:rsidRPr="00E542CB">
        <w:t>случае</w:t>
      </w:r>
      <w:proofErr w:type="gramEnd"/>
      <w:r w:rsidRPr="00E542CB">
        <w:t>, если замеры вредных производственных факторов, воздействующих на рабочих, показывают, что уровни вибрации и шума превышают нормы;</w:t>
      </w:r>
    </w:p>
    <w:p w:rsidR="00E542CB" w:rsidRPr="00E542CB" w:rsidRDefault="00E542CB" w:rsidP="00E542CB">
      <w:pPr>
        <w:numPr>
          <w:ilvl w:val="0"/>
          <w:numId w:val="1"/>
        </w:numPr>
        <w:jc w:val="both"/>
      </w:pPr>
      <w:r w:rsidRPr="00E542CB">
        <w:t>диэлектрическими средствами индивидуальной защиты пользуются при работе с электроинструментом 1класса, а также электроинструментом 2 и 3 классов при подготовке и производстве строительно-монтажных работ.</w:t>
      </w:r>
    </w:p>
    <w:p w:rsidR="00E542CB" w:rsidRPr="00E542CB" w:rsidRDefault="00E542CB" w:rsidP="00E542CB">
      <w:pPr>
        <w:ind w:left="180" w:hanging="180"/>
        <w:jc w:val="both"/>
      </w:pPr>
      <w:r w:rsidRPr="00E542CB">
        <w:t>1.6.Суммарное время работы с электроинструментом, генерирующим повышенные уровни вибрации, не должно превышать 2\3 длительности рабочего времени.</w:t>
      </w:r>
    </w:p>
    <w:p w:rsidR="00E542CB" w:rsidRPr="00E542CB" w:rsidRDefault="00E542CB" w:rsidP="00E542CB">
      <w:pPr>
        <w:ind w:left="180" w:hanging="180"/>
        <w:jc w:val="both"/>
      </w:pPr>
      <w:r w:rsidRPr="00E542CB">
        <w:t>1.7.Необходимо помнить, что электроинструменты 1 класса можно использовать только в помещениях без повышенной опасности, 2 класса – в помещениях с повышенной опасностью и вне помещения, 3класса – в особо опасных помещениях, в неблагоприятных условиях (котлы, бани и др.)</w:t>
      </w:r>
    </w:p>
    <w:p w:rsidR="00E542CB" w:rsidRPr="00E542CB" w:rsidRDefault="00E542CB" w:rsidP="00E542CB">
      <w:pPr>
        <w:ind w:left="180" w:hanging="180"/>
        <w:jc w:val="both"/>
      </w:pPr>
      <w:r w:rsidRPr="00E542CB">
        <w:t xml:space="preserve">       Помещения с повышенной опасностью характеризуют наличие одного из следующих условий:</w:t>
      </w:r>
    </w:p>
    <w:p w:rsidR="00E542CB" w:rsidRPr="00E542CB" w:rsidRDefault="00E542CB" w:rsidP="00E542CB">
      <w:pPr>
        <w:numPr>
          <w:ilvl w:val="0"/>
          <w:numId w:val="2"/>
        </w:numPr>
        <w:jc w:val="both"/>
      </w:pPr>
      <w:r w:rsidRPr="00E542CB">
        <w:t>сырость (относительная влажность воздуха превышает 75%) или токопроводящая пыль;</w:t>
      </w:r>
    </w:p>
    <w:p w:rsidR="00E542CB" w:rsidRPr="00E542CB" w:rsidRDefault="00E542CB" w:rsidP="00E542CB">
      <w:pPr>
        <w:numPr>
          <w:ilvl w:val="0"/>
          <w:numId w:val="2"/>
        </w:numPr>
        <w:jc w:val="both"/>
      </w:pPr>
      <w:r w:rsidRPr="00E542CB">
        <w:t>токопроводящие полы (металлические, земляные, железобетонные, кирпичные и т.д.);</w:t>
      </w:r>
    </w:p>
    <w:p w:rsidR="00E542CB" w:rsidRPr="00E542CB" w:rsidRDefault="00E542CB" w:rsidP="00E542CB">
      <w:pPr>
        <w:numPr>
          <w:ilvl w:val="0"/>
          <w:numId w:val="2"/>
        </w:numPr>
        <w:jc w:val="both"/>
      </w:pPr>
      <w:r w:rsidRPr="00E542CB">
        <w:t>высокая температура (температура превышает +35с);</w:t>
      </w:r>
    </w:p>
    <w:p w:rsidR="00E542CB" w:rsidRPr="00E542CB" w:rsidRDefault="00E542CB" w:rsidP="00E542CB">
      <w:pPr>
        <w:numPr>
          <w:ilvl w:val="0"/>
          <w:numId w:val="2"/>
        </w:numPr>
        <w:jc w:val="both"/>
      </w:pPr>
      <w:r w:rsidRPr="00E542CB">
        <w:t>возможность одновременного прикосновения к имеющим соединения с землей  металлоконструкциям здания, технологическим аппаратам механизмам и т.п. с одной стороны и металлическим корпусом электрооборудования - с другой.</w:t>
      </w:r>
    </w:p>
    <w:p w:rsidR="00E542CB" w:rsidRPr="00E542CB" w:rsidRDefault="00E542CB" w:rsidP="00E542CB">
      <w:pPr>
        <w:ind w:left="360"/>
        <w:jc w:val="both"/>
      </w:pPr>
      <w:r w:rsidRPr="00E542CB">
        <w:t>Особо опасные помещения характеризуются наличием одного из следующих условий:</w:t>
      </w:r>
    </w:p>
    <w:p w:rsidR="00E542CB" w:rsidRPr="00E542CB" w:rsidRDefault="00E542CB" w:rsidP="00E542CB">
      <w:pPr>
        <w:numPr>
          <w:ilvl w:val="0"/>
          <w:numId w:val="2"/>
        </w:numPr>
        <w:jc w:val="both"/>
      </w:pPr>
      <w:r w:rsidRPr="00E542CB">
        <w:t xml:space="preserve">особая сырость (относительная влажность воздуха близка к 100%, </w:t>
      </w:r>
      <w:proofErr w:type="gramStart"/>
      <w:r w:rsidRPr="00E542CB">
        <w:t>а</w:t>
      </w:r>
      <w:proofErr w:type="gramEnd"/>
      <w:r w:rsidRPr="00E542CB">
        <w:t xml:space="preserve"> следовательно потолок, стены, пол и предметы, находящиеся в помещении, покрыты влагой);</w:t>
      </w:r>
    </w:p>
    <w:p w:rsidR="00E542CB" w:rsidRPr="00E542CB" w:rsidRDefault="00E542CB" w:rsidP="00E542CB">
      <w:pPr>
        <w:numPr>
          <w:ilvl w:val="0"/>
          <w:numId w:val="2"/>
        </w:numPr>
        <w:jc w:val="both"/>
      </w:pPr>
      <w:r w:rsidRPr="00E542CB">
        <w:lastRenderedPageBreak/>
        <w:t>химически активная или органическая среда (постоянно или длительное время имеются агрессивные пары, газы, жидкости, образуются отложения или плесень, разрушающие изоляцию или токоведущие части электрооборудования);</w:t>
      </w:r>
    </w:p>
    <w:p w:rsidR="00E542CB" w:rsidRPr="00E542CB" w:rsidRDefault="00E542CB" w:rsidP="00E542CB">
      <w:pPr>
        <w:numPr>
          <w:ilvl w:val="0"/>
          <w:numId w:val="2"/>
        </w:numPr>
        <w:jc w:val="both"/>
      </w:pPr>
      <w:r w:rsidRPr="00E542CB">
        <w:t>одновременно не менее  двух условий повышенной опасности.</w:t>
      </w:r>
    </w:p>
    <w:p w:rsidR="00E542CB" w:rsidRPr="00E542CB" w:rsidRDefault="00E542CB" w:rsidP="00E542CB">
      <w:pPr>
        <w:ind w:left="360"/>
        <w:jc w:val="both"/>
      </w:pPr>
      <w:r w:rsidRPr="00E542CB">
        <w:t>Помещение без повышенной опасности – помещения, в которых отсутствуют условия указанные выше настоящей инструкции.</w:t>
      </w:r>
    </w:p>
    <w:p w:rsidR="00E542CB" w:rsidRPr="00E542CB" w:rsidRDefault="00E542CB" w:rsidP="00E542CB">
      <w:pPr>
        <w:ind w:left="360"/>
        <w:jc w:val="both"/>
      </w:pPr>
      <w:r w:rsidRPr="00E542CB">
        <w:t>1.8.</w:t>
      </w:r>
      <w:proofErr w:type="gramStart"/>
      <w:r w:rsidRPr="00E542CB">
        <w:t>Запрещена</w:t>
      </w:r>
      <w:proofErr w:type="gramEnd"/>
      <w:r w:rsidRPr="00E542CB">
        <w:t xml:space="preserve"> эксплуатации электроинструмента во взрывоопасных помещениях или помещениях с химической активной средой, нарушающей металлы и изоляцию.</w:t>
      </w:r>
    </w:p>
    <w:p w:rsidR="00E542CB" w:rsidRPr="00E542CB" w:rsidRDefault="00E542CB" w:rsidP="00E542CB">
      <w:pPr>
        <w:ind w:left="360"/>
        <w:jc w:val="both"/>
      </w:pPr>
      <w:r w:rsidRPr="00E542CB">
        <w:t>Электроинструмент 3класса выпускается на номинальное напряжение не выше 42В, что отражается в маркировке, расположенной на основной части машины.</w:t>
      </w:r>
    </w:p>
    <w:p w:rsidR="00E542CB" w:rsidRPr="00E542CB" w:rsidRDefault="00E542CB" w:rsidP="00E542CB">
      <w:pPr>
        <w:ind w:left="360"/>
        <w:jc w:val="both"/>
      </w:pPr>
      <w:r w:rsidRPr="00E542CB">
        <w:t>Электроинструмент класса 2 обозначается в маркировке знаком.</w:t>
      </w:r>
    </w:p>
    <w:p w:rsidR="00E542CB" w:rsidRPr="00E542CB" w:rsidRDefault="00E542CB" w:rsidP="00E542CB">
      <w:pPr>
        <w:ind w:left="360"/>
        <w:jc w:val="both"/>
      </w:pPr>
      <w:r w:rsidRPr="00E542CB">
        <w:t>В условиях воздействия капель и брызг, а также вне помещения во время снегопада и дождя, разрешается использовать только тот электроинструмент, в маркировке которого  присутствуют  знаки.</w:t>
      </w:r>
    </w:p>
    <w:p w:rsidR="00E542CB" w:rsidRPr="00E542CB" w:rsidRDefault="00E542CB" w:rsidP="00E542CB">
      <w:pPr>
        <w:ind w:left="180" w:hanging="180"/>
        <w:jc w:val="both"/>
      </w:pPr>
      <w:r w:rsidRPr="00E542CB">
        <w:t>1.9.Необходимо выполнять только ту работу, которая соответствует специальности. В необходимых случаях: незнакомая работа, незнание безопасных приемов труда и т.д., требуйте у руководителя работ объяснения и показа безопасных приемов и методов труда.</w:t>
      </w:r>
    </w:p>
    <w:p w:rsidR="00E542CB" w:rsidRPr="00E542CB" w:rsidRDefault="00E542CB" w:rsidP="00E542CB">
      <w:pPr>
        <w:ind w:left="180" w:hanging="180"/>
        <w:jc w:val="both"/>
      </w:pPr>
      <w:r w:rsidRPr="00E542CB">
        <w:t>1.10.При работе совместно с другими рабочими нужно согласовать  свои действия с ними.</w:t>
      </w:r>
    </w:p>
    <w:p w:rsidR="00E542CB" w:rsidRPr="00E542CB" w:rsidRDefault="00E542CB" w:rsidP="00E542CB">
      <w:pPr>
        <w:ind w:left="180" w:hanging="180"/>
        <w:jc w:val="both"/>
      </w:pPr>
      <w:r w:rsidRPr="00E542CB">
        <w:t>1.11.Во время работы нельзя отвлекаться и отвлекать от работы других работников.</w:t>
      </w:r>
    </w:p>
    <w:p w:rsidR="00E542CB" w:rsidRPr="00E542CB" w:rsidRDefault="00E542CB" w:rsidP="00E542CB">
      <w:pPr>
        <w:ind w:left="180" w:hanging="180"/>
        <w:jc w:val="both"/>
      </w:pPr>
      <w:r w:rsidRPr="00E542CB">
        <w:t>1.12.Нельзя включать и останавливать  (кроме аварийных случаев) машины, станции и механизмы, работа на которых Вам не поручалась.</w:t>
      </w:r>
    </w:p>
    <w:p w:rsidR="00E542CB" w:rsidRPr="00E542CB" w:rsidRDefault="00E542CB" w:rsidP="00E542CB">
      <w:pPr>
        <w:ind w:left="180" w:hanging="180"/>
        <w:jc w:val="both"/>
      </w:pPr>
      <w:r w:rsidRPr="00E542CB">
        <w:t xml:space="preserve">1.13.Необходимо соблюдать требования правил внутреннего трудового распорядка. Употребление алкогольных напитков на предприятии и появление на работе в нетрезвом состоянии запрещено. </w:t>
      </w:r>
    </w:p>
    <w:p w:rsidR="00E542CB" w:rsidRPr="00E542CB" w:rsidRDefault="00E542CB" w:rsidP="00E542CB">
      <w:pPr>
        <w:ind w:left="180" w:hanging="180"/>
        <w:jc w:val="both"/>
      </w:pPr>
      <w:r w:rsidRPr="00E542CB">
        <w:t xml:space="preserve">1.14.Не загромождать проходы к щитам с противопожарным инвентарем. Использование противопожарного инвентаря не по назначению запрещено. </w:t>
      </w:r>
    </w:p>
    <w:p w:rsidR="00E542CB" w:rsidRPr="00E542CB" w:rsidRDefault="00E542CB" w:rsidP="00E542CB">
      <w:pPr>
        <w:ind w:left="180" w:hanging="180"/>
        <w:jc w:val="both"/>
      </w:pPr>
      <w:r w:rsidRPr="00E542CB">
        <w:t>1.15.О каждом несчастном случае или аварии пострадавший или очевидец обязаны немедленно известить руководителя работ.</w:t>
      </w:r>
    </w:p>
    <w:p w:rsidR="00E542CB" w:rsidRPr="00E542CB" w:rsidRDefault="00E542CB" w:rsidP="00E542CB">
      <w:pPr>
        <w:ind w:left="180" w:hanging="180"/>
        <w:jc w:val="both"/>
      </w:pPr>
      <w:r w:rsidRPr="00E542CB">
        <w:t>1.16.Для работы разрешается применять  только исправные электроинструменты. Режущие части инструментов (сверла, режущие цепи, абразивные диски и т.д.) должны точно соответствовать  инструменту данного типа и надежно закрепляться в зажимных приспособлениях.</w:t>
      </w:r>
    </w:p>
    <w:p w:rsidR="00E542CB" w:rsidRPr="00E542CB" w:rsidRDefault="00E542CB" w:rsidP="00E542CB">
      <w:pPr>
        <w:ind w:left="180" w:hanging="180"/>
        <w:jc w:val="both"/>
      </w:pPr>
      <w:r w:rsidRPr="00E542CB">
        <w:t>1.17.Ручки электроинструментов и вводы питающих проводов должны иметь  надежную изоляцию.</w:t>
      </w:r>
    </w:p>
    <w:p w:rsidR="00E542CB" w:rsidRPr="00E542CB" w:rsidRDefault="00E542CB" w:rsidP="00E542CB">
      <w:pPr>
        <w:ind w:left="180" w:hanging="180"/>
        <w:jc w:val="both"/>
      </w:pPr>
      <w:r w:rsidRPr="00E542CB">
        <w:t>1.18.Все электроинструменты должны оборудоваться выключателями, смонтированными на корпусе инструмента. Установка выключателей на подвижных проводах ЗАПРЕЩЕНА.</w:t>
      </w:r>
    </w:p>
    <w:p w:rsidR="00E542CB" w:rsidRPr="00E542CB" w:rsidRDefault="00E542CB" w:rsidP="00E542CB">
      <w:pPr>
        <w:ind w:left="180" w:hanging="180"/>
        <w:jc w:val="both"/>
      </w:pPr>
      <w:r w:rsidRPr="00E542CB">
        <w:t>1.19.Электроинструменты присоединяются к электрической сети при помощи шлангового провода, имеющего специальную жилу для заземления проводника.</w:t>
      </w:r>
    </w:p>
    <w:p w:rsidR="00E542CB" w:rsidRPr="00E542CB" w:rsidRDefault="00E542CB" w:rsidP="00E542CB">
      <w:pPr>
        <w:ind w:left="180" w:hanging="180"/>
        <w:jc w:val="both"/>
      </w:pPr>
      <w:r w:rsidRPr="00E542CB">
        <w:t>1.20.На корпусе инструмента должны быть зажимы для подключения заземляющего проводника.</w:t>
      </w:r>
    </w:p>
    <w:p w:rsidR="00E542CB" w:rsidRPr="00E542CB" w:rsidRDefault="00E542CB" w:rsidP="00E542CB">
      <w:pPr>
        <w:ind w:left="180" w:hanging="180"/>
        <w:jc w:val="both"/>
      </w:pPr>
      <w:r w:rsidRPr="00E542CB">
        <w:t>1.21.Подключение электроинструмента в электрическую сеть производится только через специально установленные штепсельные розетки и вилки с заземляющими (</w:t>
      </w:r>
      <w:proofErr w:type="spellStart"/>
      <w:r w:rsidRPr="00E542CB">
        <w:t>зануляющими\</w:t>
      </w:r>
      <w:proofErr w:type="spellEnd"/>
      <w:r w:rsidRPr="00E542CB">
        <w:t>) контактами. Подключение инструмента к сети с круткой проводов ЗАПРЕЩЕНО.</w:t>
      </w:r>
    </w:p>
    <w:p w:rsidR="00E542CB" w:rsidRPr="00E542CB" w:rsidRDefault="00E542CB" w:rsidP="00E542CB">
      <w:pPr>
        <w:ind w:left="180" w:hanging="180"/>
        <w:jc w:val="both"/>
      </w:pPr>
      <w:r w:rsidRPr="00E542CB">
        <w:t xml:space="preserve">1.22.Трансформаторы, применяющиеся для понижения напряжения сети необходимого для работы электроинструмента, должны иметь надежные заземления корпуса и ввода вторичной обмотки. Установка автотрансформаторов, </w:t>
      </w:r>
      <w:proofErr w:type="spellStart"/>
      <w:r w:rsidRPr="00E542CB">
        <w:t>дросельных</w:t>
      </w:r>
      <w:proofErr w:type="spellEnd"/>
      <w:r w:rsidRPr="00E542CB">
        <w:t xml:space="preserve"> катушек и реостатов для понижения напряжения ЗАПРЕЩАЕТСЯ.</w:t>
      </w:r>
    </w:p>
    <w:p w:rsidR="00E542CB" w:rsidRPr="00E542CB" w:rsidRDefault="00E542CB" w:rsidP="00E542CB">
      <w:pPr>
        <w:ind w:left="180" w:hanging="180"/>
        <w:rPr>
          <w:b/>
        </w:rPr>
      </w:pPr>
      <w:r w:rsidRPr="00E542CB">
        <w:rPr>
          <w:b/>
        </w:rPr>
        <w:t>2.ТРЕБОВАНИЯ БЕЗОПАСНОСТИ ПЕРЕД НАЧАЛОМ РАБОТЫ</w:t>
      </w:r>
    </w:p>
    <w:p w:rsidR="00E542CB" w:rsidRPr="00E542CB" w:rsidRDefault="00E542CB" w:rsidP="00E542CB">
      <w:pPr>
        <w:ind w:left="180" w:hanging="180"/>
        <w:jc w:val="both"/>
      </w:pPr>
      <w:r w:rsidRPr="00E542CB">
        <w:lastRenderedPageBreak/>
        <w:t>2.1.</w:t>
      </w:r>
      <w:proofErr w:type="gramStart"/>
      <w:r w:rsidRPr="00E542CB">
        <w:t>Одеть</w:t>
      </w:r>
      <w:proofErr w:type="gramEnd"/>
      <w:r w:rsidRPr="00E542CB">
        <w:t xml:space="preserve"> положенную спецодежду, привести ее в порядок, приготовить СИЗ, убедиться в ее исправности. </w:t>
      </w:r>
      <w:proofErr w:type="gramStart"/>
      <w:r w:rsidRPr="00E542CB">
        <w:t>Неисправные</w:t>
      </w:r>
      <w:proofErr w:type="gramEnd"/>
      <w:r w:rsidRPr="00E542CB">
        <w:t xml:space="preserve"> СИЗ заменить.</w:t>
      </w:r>
    </w:p>
    <w:p w:rsidR="00E542CB" w:rsidRPr="00E542CB" w:rsidRDefault="00E542CB" w:rsidP="00E542CB">
      <w:pPr>
        <w:ind w:left="180" w:hanging="180"/>
        <w:jc w:val="both"/>
      </w:pPr>
      <w:r w:rsidRPr="00E542CB">
        <w:t>2.2.Получить у непосредственного руководителя работ задание.</w:t>
      </w:r>
    </w:p>
    <w:p w:rsidR="00E542CB" w:rsidRPr="00E542CB" w:rsidRDefault="00E542CB" w:rsidP="00E542CB">
      <w:pPr>
        <w:ind w:left="180" w:hanging="180"/>
        <w:jc w:val="both"/>
      </w:pPr>
      <w:r w:rsidRPr="00E542CB">
        <w:t>2.3.Проверить:</w:t>
      </w:r>
    </w:p>
    <w:p w:rsidR="00E542CB" w:rsidRPr="00E542CB" w:rsidRDefault="00E542CB" w:rsidP="00E542CB">
      <w:pPr>
        <w:numPr>
          <w:ilvl w:val="0"/>
          <w:numId w:val="3"/>
        </w:numPr>
        <w:jc w:val="both"/>
      </w:pPr>
      <w:r w:rsidRPr="00E542CB">
        <w:t>комплектность и надежность крепления деталей;</w:t>
      </w:r>
    </w:p>
    <w:p w:rsidR="00E542CB" w:rsidRPr="00E542CB" w:rsidRDefault="00E542CB" w:rsidP="00E542CB">
      <w:pPr>
        <w:numPr>
          <w:ilvl w:val="0"/>
          <w:numId w:val="3"/>
        </w:numPr>
        <w:jc w:val="both"/>
      </w:pPr>
      <w:r w:rsidRPr="00E542CB">
        <w:t>исправность кабеля (шнура), его защитной трубки и штепсельной вилки, целостность изоляционных деталей корпуса, рукоятки и крышек щеткодержателей, наличие защитных кожухов, их исправность – все это проверяется внешним осмотром;</w:t>
      </w:r>
    </w:p>
    <w:p w:rsidR="00E542CB" w:rsidRPr="00E542CB" w:rsidRDefault="00E542CB" w:rsidP="00E542CB">
      <w:pPr>
        <w:numPr>
          <w:ilvl w:val="0"/>
          <w:numId w:val="3"/>
        </w:numPr>
        <w:jc w:val="both"/>
      </w:pPr>
      <w:r w:rsidRPr="00E542CB">
        <w:t>исправность редукторов (проверяется поворачиванием шпинделя инструмента при отключенном двигателе);</w:t>
      </w:r>
    </w:p>
    <w:p w:rsidR="00E542CB" w:rsidRPr="00E542CB" w:rsidRDefault="00E542CB" w:rsidP="00E542CB">
      <w:pPr>
        <w:numPr>
          <w:ilvl w:val="0"/>
          <w:numId w:val="3"/>
        </w:numPr>
        <w:jc w:val="both"/>
      </w:pPr>
      <w:r w:rsidRPr="00E542CB">
        <w:t>работа на холостом ходу;</w:t>
      </w:r>
    </w:p>
    <w:p w:rsidR="00E542CB" w:rsidRPr="00E542CB" w:rsidRDefault="00E542CB" w:rsidP="00E542CB">
      <w:pPr>
        <w:numPr>
          <w:ilvl w:val="0"/>
          <w:numId w:val="3"/>
        </w:numPr>
        <w:jc w:val="both"/>
      </w:pPr>
      <w:r w:rsidRPr="00E542CB">
        <w:t>исправность цепи заземления между корпусом инструмента и заземляющим контактом штепсельной вилки (только для инструмента 1 класса).</w:t>
      </w:r>
    </w:p>
    <w:p w:rsidR="00E542CB" w:rsidRPr="00E542CB" w:rsidRDefault="00E542CB" w:rsidP="00E542CB">
      <w:pPr>
        <w:ind w:left="180" w:hanging="180"/>
        <w:jc w:val="both"/>
      </w:pPr>
      <w:r w:rsidRPr="00E542CB">
        <w:t>2.4.При несоответствии хотя бы одного из перечисленных в п.2.3. настоящей инструкции требований электроинструмент не выдается для работы.</w:t>
      </w:r>
    </w:p>
    <w:p w:rsidR="00E542CB" w:rsidRPr="00E542CB" w:rsidRDefault="00E542CB" w:rsidP="00E542CB">
      <w:pPr>
        <w:ind w:left="180" w:hanging="180"/>
        <w:jc w:val="both"/>
      </w:pPr>
      <w:r w:rsidRPr="00E542CB">
        <w:t xml:space="preserve">2.5.Проверьте соответствие </w:t>
      </w:r>
      <w:proofErr w:type="gramStart"/>
      <w:r w:rsidRPr="00E542CB">
        <w:t>электроинструмента</w:t>
      </w:r>
      <w:proofErr w:type="gramEnd"/>
      <w:r w:rsidRPr="00E542CB">
        <w:t xml:space="preserve"> условиями   предстоящей работы, учитывая требования, изложенные в п.1.8. настоящей инструкции.</w:t>
      </w:r>
    </w:p>
    <w:p w:rsidR="00E542CB" w:rsidRPr="00E542CB" w:rsidRDefault="00E542CB" w:rsidP="00E542CB">
      <w:pPr>
        <w:ind w:left="180" w:hanging="180"/>
        <w:jc w:val="both"/>
      </w:pPr>
      <w:r w:rsidRPr="00E542CB">
        <w:t>2.6.Освободите рабочее место от посторонних предметов (детали, узлы, строительные материалы и т.п.).</w:t>
      </w:r>
    </w:p>
    <w:p w:rsidR="00E542CB" w:rsidRPr="00E542CB" w:rsidRDefault="00E542CB" w:rsidP="00E542CB">
      <w:pPr>
        <w:ind w:left="180" w:hanging="180"/>
        <w:jc w:val="both"/>
      </w:pPr>
      <w:r w:rsidRPr="00E542CB">
        <w:t>2.7.В случае работ на высоте, то надо производить с подмостей, настилов, лесов, имеющих ограждение. Работа электроинструментом с приставных лестниц ЗАПРЕЩАЕТСЯ.</w:t>
      </w:r>
    </w:p>
    <w:p w:rsidR="00E542CB" w:rsidRPr="00E542CB" w:rsidRDefault="00E542CB" w:rsidP="00E542CB">
      <w:pPr>
        <w:ind w:left="180" w:hanging="180"/>
        <w:jc w:val="both"/>
      </w:pPr>
      <w:r w:rsidRPr="00E542CB">
        <w:t>2.8.Проверить исправность инструмента. На нем не должно быть трещин, выбоин, заусенцев, забоин.</w:t>
      </w:r>
    </w:p>
    <w:p w:rsidR="00E542CB" w:rsidRPr="00E542CB" w:rsidRDefault="00E542CB" w:rsidP="00E542CB">
      <w:pPr>
        <w:ind w:left="180" w:hanging="180"/>
        <w:jc w:val="both"/>
      </w:pPr>
      <w:r w:rsidRPr="00E542CB">
        <w:t>2.9.Убедиться в наличии защитного кожуха, отражающего любые абразивные группы диаметром 40мм и более. Кожух должен быть изготовлен из листовой стали. Угол раскрытия кожуха не должен превышать 90градусов.</w:t>
      </w:r>
    </w:p>
    <w:p w:rsidR="00E542CB" w:rsidRPr="00E542CB" w:rsidRDefault="00E542CB" w:rsidP="00E542CB">
      <w:pPr>
        <w:ind w:left="180" w:hanging="180"/>
        <w:jc w:val="both"/>
      </w:pPr>
      <w:r w:rsidRPr="00E542CB">
        <w:t>2.10.Если предстоит работа в закрытых емкостях, убедитесь, что источник питания (трансформатор, преобразователь и т.д.) находиться вне емкости, а его вторичная цепь заземлена.</w:t>
      </w:r>
    </w:p>
    <w:p w:rsidR="00E542CB" w:rsidRPr="00E542CB" w:rsidRDefault="00E542CB" w:rsidP="00E542CB">
      <w:pPr>
        <w:ind w:left="180" w:hanging="180"/>
        <w:jc w:val="both"/>
      </w:pPr>
      <w:r w:rsidRPr="00E542CB">
        <w:t>2.11.Заземлить инструмент класса 1. Помните, что заземлять  электроинструмент классов 2 и 3 ЗАПРЕЩЕНО.</w:t>
      </w:r>
    </w:p>
    <w:p w:rsidR="00E542CB" w:rsidRPr="00E542CB" w:rsidRDefault="00E542CB" w:rsidP="00E542CB">
      <w:pPr>
        <w:ind w:left="180" w:hanging="180"/>
        <w:jc w:val="both"/>
      </w:pPr>
      <w:r w:rsidRPr="00E542CB">
        <w:t>2.12.</w:t>
      </w:r>
      <w:proofErr w:type="gramStart"/>
      <w:r w:rsidRPr="00E542CB">
        <w:t>О</w:t>
      </w:r>
      <w:proofErr w:type="gramEnd"/>
      <w:r w:rsidRPr="00E542CB">
        <w:t xml:space="preserve"> всех обнаруженных неисправностях надо извещать руководителя работ.</w:t>
      </w:r>
    </w:p>
    <w:p w:rsidR="00E542CB" w:rsidRPr="00E542CB" w:rsidRDefault="00E542CB" w:rsidP="00E542CB">
      <w:pPr>
        <w:ind w:left="180" w:hanging="180"/>
        <w:rPr>
          <w:b/>
        </w:rPr>
      </w:pPr>
      <w:r w:rsidRPr="00E542CB">
        <w:rPr>
          <w:b/>
        </w:rPr>
        <w:t>3.ТРЕБОВАНИЯ БЕЗОПАСНОСТИ ВО ВРЕМЯ РАБОТЫ</w:t>
      </w:r>
    </w:p>
    <w:p w:rsidR="00E542CB" w:rsidRPr="00E542CB" w:rsidRDefault="00E542CB" w:rsidP="00E542CB">
      <w:pPr>
        <w:ind w:left="180" w:hanging="180"/>
        <w:jc w:val="both"/>
      </w:pPr>
      <w:r w:rsidRPr="00E542CB">
        <w:t>3.1.Выполнять нужно только ту работу, которая поручена руководителем работ.</w:t>
      </w:r>
    </w:p>
    <w:p w:rsidR="00E542CB" w:rsidRPr="00E542CB" w:rsidRDefault="00E542CB" w:rsidP="00E542CB">
      <w:pPr>
        <w:ind w:left="180" w:hanging="180"/>
        <w:jc w:val="both"/>
      </w:pPr>
      <w:r w:rsidRPr="00E542CB">
        <w:t>3.2.При работе вблизи машин или металлических конструкций не допускать соприкосновения тела с металлическими предметами.</w:t>
      </w:r>
    </w:p>
    <w:p w:rsidR="00E542CB" w:rsidRPr="00E542CB" w:rsidRDefault="00E542CB" w:rsidP="00E542CB">
      <w:pPr>
        <w:ind w:left="180" w:hanging="180"/>
        <w:jc w:val="both"/>
      </w:pPr>
      <w:r w:rsidRPr="00E542CB">
        <w:t xml:space="preserve">3.3.Не проводить ремонт или смену рабочего инструмента (сверла, абразивного диска и т.д.) во время работы электроинструмента или когда он включен в сеть. </w:t>
      </w:r>
      <w:proofErr w:type="gramStart"/>
      <w:r w:rsidRPr="00E542CB">
        <w:t>Для</w:t>
      </w:r>
      <w:proofErr w:type="gramEnd"/>
      <w:r w:rsidRPr="00E542CB">
        <w:t xml:space="preserve"> </w:t>
      </w:r>
      <w:proofErr w:type="gramStart"/>
      <w:r w:rsidRPr="00E542CB">
        <w:t>выполнение</w:t>
      </w:r>
      <w:proofErr w:type="gramEnd"/>
      <w:r w:rsidRPr="00E542CB">
        <w:t xml:space="preserve"> этих работ инструмент надо отключить от сети.</w:t>
      </w:r>
    </w:p>
    <w:p w:rsidR="00E542CB" w:rsidRPr="00E542CB" w:rsidRDefault="00E542CB" w:rsidP="00E542CB">
      <w:pPr>
        <w:ind w:left="180" w:hanging="180"/>
        <w:jc w:val="both"/>
      </w:pPr>
      <w:r w:rsidRPr="00E542CB">
        <w:t>3.4.Необходимо систематически проверять надежность заземления корпусов электроинструмента.</w:t>
      </w:r>
    </w:p>
    <w:p w:rsidR="00E542CB" w:rsidRPr="00E542CB" w:rsidRDefault="00E542CB" w:rsidP="00E542CB">
      <w:pPr>
        <w:ind w:left="180" w:hanging="180"/>
        <w:jc w:val="both"/>
      </w:pPr>
      <w:r w:rsidRPr="00E542CB">
        <w:t xml:space="preserve">3.5.Нельзя присоединять электроинструмент к оголенным концам электропроводов, контактам рубильника или пускателя, нужно пользоваться исправными штепсельными соединениями </w:t>
      </w:r>
      <w:proofErr w:type="gramStart"/>
      <w:r w:rsidRPr="00E542CB">
        <w:t xml:space="preserve">( </w:t>
      </w:r>
      <w:proofErr w:type="gramEnd"/>
      <w:r w:rsidRPr="00E542CB">
        <w:t>вилками, розетками) с заземляющим контактам.</w:t>
      </w:r>
    </w:p>
    <w:p w:rsidR="00E542CB" w:rsidRPr="00E542CB" w:rsidRDefault="00E542CB" w:rsidP="00E542CB">
      <w:pPr>
        <w:ind w:left="180" w:hanging="180"/>
        <w:jc w:val="both"/>
      </w:pPr>
      <w:r w:rsidRPr="00E542CB">
        <w:t>3.6.При перерывах в работе или при переносе  инструментов с места на место он должен быть выключен.</w:t>
      </w:r>
    </w:p>
    <w:p w:rsidR="00E542CB" w:rsidRPr="00E542CB" w:rsidRDefault="00E542CB" w:rsidP="00E542CB">
      <w:pPr>
        <w:ind w:left="180" w:hanging="180"/>
        <w:jc w:val="both"/>
      </w:pPr>
      <w:r w:rsidRPr="00E542CB">
        <w:t xml:space="preserve">3.7.Необходимо отключать  инструмент при перерыве подачи тока или </w:t>
      </w:r>
      <w:proofErr w:type="gramStart"/>
      <w:r w:rsidRPr="00E542CB">
        <w:t>при</w:t>
      </w:r>
      <w:proofErr w:type="gramEnd"/>
      <w:r w:rsidRPr="00E542CB">
        <w:t xml:space="preserve"> временной отлучки с места работы.</w:t>
      </w:r>
    </w:p>
    <w:p w:rsidR="00E542CB" w:rsidRPr="00E542CB" w:rsidRDefault="00E542CB" w:rsidP="00E542CB">
      <w:pPr>
        <w:ind w:left="180" w:hanging="180"/>
        <w:jc w:val="both"/>
      </w:pPr>
      <w:r w:rsidRPr="00E542CB">
        <w:t xml:space="preserve">3.8.ПОМНИТЕ, что </w:t>
      </w:r>
      <w:proofErr w:type="gramStart"/>
      <w:r w:rsidRPr="00E542CB">
        <w:t>подвешивая кабеля и провода над рабочими местами следует</w:t>
      </w:r>
      <w:proofErr w:type="gramEnd"/>
      <w:r w:rsidRPr="00E542CB">
        <w:t xml:space="preserve"> над рабочими местами следует на высоте 2,5м, проходами 3,5м, а над проездами 6м.</w:t>
      </w:r>
    </w:p>
    <w:p w:rsidR="00E542CB" w:rsidRPr="00E542CB" w:rsidRDefault="00E542CB" w:rsidP="00E542CB">
      <w:pPr>
        <w:ind w:left="180" w:hanging="180"/>
        <w:jc w:val="both"/>
      </w:pPr>
      <w:r w:rsidRPr="00E542CB">
        <w:lastRenderedPageBreak/>
        <w:t xml:space="preserve">3.9.Следите, чтобы кабеля и провода </w:t>
      </w:r>
      <w:proofErr w:type="gramStart"/>
      <w:r w:rsidRPr="00E542CB">
        <w:t>на</w:t>
      </w:r>
      <w:proofErr w:type="gramEnd"/>
      <w:r w:rsidRPr="00E542CB">
        <w:t xml:space="preserve"> соприкасались с металлическими горячими, влажными, масляными поверхностями или предметами.</w:t>
      </w:r>
    </w:p>
    <w:p w:rsidR="00E542CB" w:rsidRPr="00E542CB" w:rsidRDefault="00E542CB" w:rsidP="00E542CB">
      <w:pPr>
        <w:ind w:left="180" w:hanging="180"/>
        <w:jc w:val="both"/>
      </w:pPr>
      <w:r w:rsidRPr="00E542CB">
        <w:t>3.10.Не допускайте натяжения и перекручивания кабеля (шнура). Не подвергайте их нагрузкам, т.е. не ставьте на них груз.</w:t>
      </w:r>
    </w:p>
    <w:p w:rsidR="00E542CB" w:rsidRPr="00E542CB" w:rsidRDefault="00E542CB" w:rsidP="00E542CB">
      <w:pPr>
        <w:ind w:left="180" w:hanging="180"/>
        <w:jc w:val="both"/>
      </w:pPr>
      <w:r w:rsidRPr="00E542CB">
        <w:t>3.11.Включайте электроинструмент только после его установки в рабочее положение.</w:t>
      </w:r>
    </w:p>
    <w:p w:rsidR="00E542CB" w:rsidRPr="00E542CB" w:rsidRDefault="00E542CB" w:rsidP="00E542CB">
      <w:pPr>
        <w:ind w:left="180" w:hanging="180"/>
        <w:jc w:val="both"/>
      </w:pPr>
      <w:r w:rsidRPr="00E542CB">
        <w:t>3.12.не передавайте электроинструмент другим рабочим, не имеющим право пользоваться им.</w:t>
      </w:r>
    </w:p>
    <w:p w:rsidR="00E542CB" w:rsidRPr="00E542CB" w:rsidRDefault="00E542CB" w:rsidP="00E542CB">
      <w:pPr>
        <w:ind w:left="180" w:hanging="180"/>
        <w:jc w:val="both"/>
      </w:pPr>
      <w:r w:rsidRPr="00E542CB">
        <w:t>3.13.Предохраняйте электроинструмент от ударов, падений, попаданий в него грязи и воды.</w:t>
      </w:r>
    </w:p>
    <w:p w:rsidR="00E542CB" w:rsidRPr="00E542CB" w:rsidRDefault="00E542CB" w:rsidP="00E542CB">
      <w:pPr>
        <w:ind w:left="180" w:hanging="180"/>
        <w:jc w:val="both"/>
      </w:pPr>
      <w:r w:rsidRPr="00E542CB">
        <w:t>3.14.При работе электрической сверлильной машиной с длинным сверлом, отключайте ее от сети выключателем до окончательной выемки сверла из просверливаемого отверстия.</w:t>
      </w:r>
    </w:p>
    <w:p w:rsidR="00E542CB" w:rsidRPr="00E542CB" w:rsidRDefault="00E542CB" w:rsidP="00E542CB">
      <w:pPr>
        <w:ind w:left="180" w:hanging="180"/>
        <w:jc w:val="both"/>
      </w:pPr>
      <w:r w:rsidRPr="00E542CB">
        <w:t>3.15.При работе с абразивными кругами убедитесь в том, что они испытаны на прочность. Следите, чтобы искры не попадали на Вас, окружающих и кабель (шнур).</w:t>
      </w:r>
    </w:p>
    <w:p w:rsidR="00E542CB" w:rsidRPr="00E542CB" w:rsidRDefault="00E542CB" w:rsidP="00E542CB">
      <w:pPr>
        <w:ind w:left="180" w:hanging="180"/>
        <w:jc w:val="both"/>
      </w:pPr>
      <w:r w:rsidRPr="00E542CB">
        <w:t>3.16.Следите, чтобы Вы сами и Ваша спецодежда в процессе работы не касались вращающего рабочего инструмента или шпинделя. Не оставляйте вращающегося инструмента или шпинделя руками.</w:t>
      </w:r>
    </w:p>
    <w:p w:rsidR="00E542CB" w:rsidRPr="00E542CB" w:rsidRDefault="00E542CB" w:rsidP="00E542CB">
      <w:pPr>
        <w:ind w:left="180" w:hanging="180"/>
        <w:jc w:val="both"/>
      </w:pPr>
      <w:r w:rsidRPr="00E542CB">
        <w:t xml:space="preserve">3.17.В случае выхода из строя </w:t>
      </w:r>
      <w:proofErr w:type="gramStart"/>
      <w:r w:rsidRPr="00E542CB">
        <w:t>СИЗ</w:t>
      </w:r>
      <w:proofErr w:type="gramEnd"/>
      <w:r w:rsidRPr="00E542CB">
        <w:t xml:space="preserve"> прекратить работу.</w:t>
      </w:r>
    </w:p>
    <w:p w:rsidR="00E542CB" w:rsidRPr="00E542CB" w:rsidRDefault="00E542CB" w:rsidP="00E542CB">
      <w:pPr>
        <w:ind w:left="180" w:hanging="180"/>
        <w:jc w:val="both"/>
      </w:pPr>
      <w:r w:rsidRPr="00E542CB">
        <w:t>3.18.В процессе работы следить за исправностью электроинструмента. При обнаружении в электроинструменте неисправности или при наличии напряжения на корпусе, немедленно прекратить работу, выключить  инструмент  и сообщить о замеченных недостатках руководителю работ.</w:t>
      </w:r>
    </w:p>
    <w:p w:rsidR="00E542CB" w:rsidRPr="00E542CB" w:rsidRDefault="00E542CB" w:rsidP="00E542CB">
      <w:pPr>
        <w:ind w:left="180" w:hanging="180"/>
        <w:rPr>
          <w:b/>
        </w:rPr>
      </w:pPr>
      <w:r w:rsidRPr="00E542CB">
        <w:rPr>
          <w:b/>
        </w:rPr>
        <w:t>4.ТРЕБОВАНИЯ БЕЗОПАСНОСТИ В АВАРИЙНЫХ СИТУАЦИЯХ</w:t>
      </w:r>
    </w:p>
    <w:p w:rsidR="00E542CB" w:rsidRPr="00E542CB" w:rsidRDefault="00E542CB" w:rsidP="00E542CB">
      <w:pPr>
        <w:ind w:left="180" w:hanging="180"/>
        <w:jc w:val="both"/>
      </w:pPr>
      <w:r w:rsidRPr="00E542CB">
        <w:t xml:space="preserve">4.1.В случае какой-либо неисправности электроинструмента немедленно прекратить работу и сдать его электромонтеру </w:t>
      </w:r>
      <w:proofErr w:type="gramStart"/>
      <w:r w:rsidRPr="00E542CB">
        <w:t>в</w:t>
      </w:r>
      <w:proofErr w:type="gramEnd"/>
      <w:r w:rsidRPr="00E542CB">
        <w:t xml:space="preserve"> ремонта.  </w:t>
      </w:r>
    </w:p>
    <w:p w:rsidR="00E542CB" w:rsidRPr="00E542CB" w:rsidRDefault="00E542CB" w:rsidP="00E542CB">
      <w:pPr>
        <w:jc w:val="both"/>
      </w:pPr>
      <w:r w:rsidRPr="00E542CB">
        <w:t xml:space="preserve">4.2.ЗАПРЕЩАЕТСЯ эксплуатировать </w:t>
      </w:r>
      <w:proofErr w:type="spellStart"/>
      <w:r w:rsidRPr="00E542CB">
        <w:t>эл</w:t>
      </w:r>
      <w:proofErr w:type="gramStart"/>
      <w:r w:rsidRPr="00E542CB">
        <w:t>.и</w:t>
      </w:r>
      <w:proofErr w:type="gramEnd"/>
      <w:r w:rsidRPr="00E542CB">
        <w:t>нструмент</w:t>
      </w:r>
      <w:proofErr w:type="spellEnd"/>
      <w:r w:rsidRPr="00E542CB">
        <w:t xml:space="preserve"> при возникновении во время работы хотя бы одной из следующих неисправностей:</w:t>
      </w:r>
    </w:p>
    <w:p w:rsidR="00E542CB" w:rsidRPr="00E542CB" w:rsidRDefault="00E542CB" w:rsidP="00E542CB">
      <w:pPr>
        <w:numPr>
          <w:ilvl w:val="0"/>
          <w:numId w:val="4"/>
        </w:numPr>
        <w:jc w:val="both"/>
      </w:pPr>
      <w:r w:rsidRPr="00E542CB">
        <w:t>повреждение штепсельного соединения кабеля (шнура) или его защитной трубки;</w:t>
      </w:r>
    </w:p>
    <w:p w:rsidR="00E542CB" w:rsidRPr="00E542CB" w:rsidRDefault="00E542CB" w:rsidP="00E542CB">
      <w:pPr>
        <w:numPr>
          <w:ilvl w:val="0"/>
          <w:numId w:val="4"/>
        </w:numPr>
        <w:jc w:val="both"/>
      </w:pPr>
      <w:r w:rsidRPr="00E542CB">
        <w:t>повреждение крышки щеткодержателя;</w:t>
      </w:r>
    </w:p>
    <w:p w:rsidR="00E542CB" w:rsidRPr="00E542CB" w:rsidRDefault="00E542CB" w:rsidP="00E542CB">
      <w:pPr>
        <w:numPr>
          <w:ilvl w:val="0"/>
          <w:numId w:val="4"/>
        </w:numPr>
        <w:jc w:val="both"/>
      </w:pPr>
      <w:r w:rsidRPr="00E542CB">
        <w:t>нечеткая работа выключателя;</w:t>
      </w:r>
    </w:p>
    <w:p w:rsidR="00E542CB" w:rsidRPr="00E542CB" w:rsidRDefault="00E542CB" w:rsidP="00E542CB">
      <w:pPr>
        <w:numPr>
          <w:ilvl w:val="0"/>
          <w:numId w:val="4"/>
        </w:numPr>
        <w:jc w:val="both"/>
      </w:pPr>
      <w:r w:rsidRPr="00E542CB">
        <w:t>искрение щеток на коллекторе, сопровождающееся появлением кругового огня на его поверхности;</w:t>
      </w:r>
    </w:p>
    <w:p w:rsidR="00E542CB" w:rsidRPr="00E542CB" w:rsidRDefault="00E542CB" w:rsidP="00E542CB">
      <w:pPr>
        <w:numPr>
          <w:ilvl w:val="0"/>
          <w:numId w:val="4"/>
        </w:numPr>
        <w:jc w:val="both"/>
      </w:pPr>
      <w:r w:rsidRPr="00E542CB">
        <w:t>вытекание смазки из редуктора или вентиляционных каналов;</w:t>
      </w:r>
    </w:p>
    <w:p w:rsidR="00E542CB" w:rsidRPr="00E542CB" w:rsidRDefault="00E542CB" w:rsidP="00E542CB">
      <w:pPr>
        <w:numPr>
          <w:ilvl w:val="0"/>
          <w:numId w:val="4"/>
        </w:numPr>
        <w:jc w:val="both"/>
      </w:pPr>
      <w:r w:rsidRPr="00E542CB">
        <w:t>выявление дыма или запаха, характерного для горящей изоляции;</w:t>
      </w:r>
    </w:p>
    <w:p w:rsidR="00E542CB" w:rsidRPr="00E542CB" w:rsidRDefault="00E542CB" w:rsidP="00E542CB">
      <w:pPr>
        <w:numPr>
          <w:ilvl w:val="0"/>
          <w:numId w:val="4"/>
        </w:numPr>
        <w:jc w:val="both"/>
      </w:pPr>
      <w:r w:rsidRPr="00E542CB">
        <w:t>появление повышенного стука, шума, вибрации;</w:t>
      </w:r>
    </w:p>
    <w:p w:rsidR="00E542CB" w:rsidRPr="00E542CB" w:rsidRDefault="00E542CB" w:rsidP="00E542CB">
      <w:pPr>
        <w:numPr>
          <w:ilvl w:val="0"/>
          <w:numId w:val="4"/>
        </w:numPr>
        <w:jc w:val="both"/>
      </w:pPr>
      <w:r w:rsidRPr="00E542CB">
        <w:t>поломка или появление трещин в корпусе, детали, рукоятки, защитном ограждении.</w:t>
      </w:r>
    </w:p>
    <w:p w:rsidR="00E542CB" w:rsidRPr="00E542CB" w:rsidRDefault="00E542CB" w:rsidP="00E542CB">
      <w:pPr>
        <w:ind w:left="180" w:hanging="180"/>
        <w:jc w:val="both"/>
      </w:pPr>
      <w:r w:rsidRPr="00E542CB">
        <w:t xml:space="preserve">4.3.В случае повреждения рабочего инструмента немедленно прекратить работу. Отключите </w:t>
      </w:r>
      <w:proofErr w:type="spellStart"/>
      <w:r w:rsidRPr="00E542CB">
        <w:t>эл</w:t>
      </w:r>
      <w:proofErr w:type="gramStart"/>
      <w:r w:rsidRPr="00E542CB">
        <w:t>.и</w:t>
      </w:r>
      <w:proofErr w:type="gramEnd"/>
      <w:r w:rsidRPr="00E542CB">
        <w:t>нструмент</w:t>
      </w:r>
      <w:proofErr w:type="spellEnd"/>
      <w:r w:rsidRPr="00E542CB">
        <w:t xml:space="preserve"> от сети штепсельной вилкой и замените неисправный рабочий инструмент.</w:t>
      </w:r>
    </w:p>
    <w:p w:rsidR="00E542CB" w:rsidRPr="00E542CB" w:rsidRDefault="00E542CB" w:rsidP="00E542CB">
      <w:pPr>
        <w:ind w:left="180" w:hanging="180"/>
        <w:jc w:val="both"/>
      </w:pPr>
      <w:r w:rsidRPr="00E542CB">
        <w:t xml:space="preserve">4.4.В случае внезапного прекращения подачи электроэнергии, надо </w:t>
      </w:r>
      <w:proofErr w:type="spellStart"/>
      <w:r w:rsidRPr="00E542CB">
        <w:t>эл</w:t>
      </w:r>
      <w:proofErr w:type="gramStart"/>
      <w:r w:rsidRPr="00E542CB">
        <w:t>.и</w:t>
      </w:r>
      <w:proofErr w:type="gramEnd"/>
      <w:r w:rsidRPr="00E542CB">
        <w:t>нструмент</w:t>
      </w:r>
      <w:proofErr w:type="spellEnd"/>
      <w:r w:rsidRPr="00E542CB">
        <w:t xml:space="preserve"> отключить с помощью выключателя.</w:t>
      </w:r>
    </w:p>
    <w:p w:rsidR="00E542CB" w:rsidRPr="00E542CB" w:rsidRDefault="00E542CB" w:rsidP="00E542CB">
      <w:pPr>
        <w:ind w:left="180" w:hanging="180"/>
        <w:jc w:val="both"/>
      </w:pPr>
      <w:r w:rsidRPr="00E542CB">
        <w:t xml:space="preserve">4.5.В случае обнаружения напряжения (ощущение тока) необходимо немедленно отключить и отсоединить его от сети штепсельной вилкой. </w:t>
      </w:r>
    </w:p>
    <w:p w:rsidR="00E542CB" w:rsidRPr="00E542CB" w:rsidRDefault="00E542CB" w:rsidP="00E542CB">
      <w:pPr>
        <w:ind w:left="180" w:hanging="180"/>
        <w:jc w:val="both"/>
      </w:pPr>
      <w:r w:rsidRPr="00E542CB">
        <w:t xml:space="preserve">4.6.В случае пожара НУЖНО: </w:t>
      </w:r>
    </w:p>
    <w:p w:rsidR="00E542CB" w:rsidRPr="00E542CB" w:rsidRDefault="00E542CB" w:rsidP="00E542CB">
      <w:pPr>
        <w:numPr>
          <w:ilvl w:val="0"/>
          <w:numId w:val="5"/>
        </w:numPr>
        <w:jc w:val="both"/>
      </w:pPr>
      <w:r w:rsidRPr="00E542CB">
        <w:t xml:space="preserve">немедленно прекратить работу, отключить </w:t>
      </w:r>
      <w:proofErr w:type="spellStart"/>
      <w:r w:rsidRPr="00E542CB">
        <w:t>эл</w:t>
      </w:r>
      <w:proofErr w:type="gramStart"/>
      <w:r w:rsidRPr="00E542CB">
        <w:t>.и</w:t>
      </w:r>
      <w:proofErr w:type="gramEnd"/>
      <w:r w:rsidRPr="00E542CB">
        <w:t>нструмент</w:t>
      </w:r>
      <w:proofErr w:type="spellEnd"/>
      <w:r w:rsidRPr="00E542CB">
        <w:t xml:space="preserve"> от сети штепсельной вилкой, обесточить электрооборудование с помощью рубильника;</w:t>
      </w:r>
    </w:p>
    <w:p w:rsidR="00E542CB" w:rsidRPr="00E542CB" w:rsidRDefault="00E542CB" w:rsidP="00E542CB">
      <w:pPr>
        <w:numPr>
          <w:ilvl w:val="0"/>
          <w:numId w:val="5"/>
        </w:numPr>
        <w:jc w:val="both"/>
      </w:pPr>
      <w:r w:rsidRPr="00E542CB">
        <w:t>оповестить всех работников на участке и принять меры по тушению пожара. Помните, что горящую электропроводку, находящуюся под напряжением, следует тушить углекислотными огнетушителями;</w:t>
      </w:r>
    </w:p>
    <w:p w:rsidR="00E542CB" w:rsidRPr="00E542CB" w:rsidRDefault="00E542CB" w:rsidP="00E542CB">
      <w:pPr>
        <w:numPr>
          <w:ilvl w:val="0"/>
          <w:numId w:val="5"/>
        </w:numPr>
        <w:jc w:val="both"/>
      </w:pPr>
      <w:r w:rsidRPr="00E542CB">
        <w:t>принять меры по выезду на место происшествия непосредственного руководителя работ или др. должностных лиц и сообщить в пожарную охрану.</w:t>
      </w:r>
    </w:p>
    <w:p w:rsidR="00E542CB" w:rsidRPr="00E542CB" w:rsidRDefault="00E542CB" w:rsidP="00E542CB">
      <w:pPr>
        <w:ind w:left="180" w:hanging="180"/>
        <w:jc w:val="both"/>
      </w:pPr>
      <w:r w:rsidRPr="00E542CB">
        <w:lastRenderedPageBreak/>
        <w:t xml:space="preserve">4.7.В случае происшествия какого-нибудь несчастного случая необходимо освободить пострадавшего от воздействия  травмирующего фактора, оказать ему первую помощь (доврачебную) медицинскую помощь и сообщить руководителю работ о несчастном случае. При освобождении пострадавшего от действия электрического тока следить за тем, чтобы самому не оказаться в контакте с токоведущей частью и под напряжением шага. </w:t>
      </w:r>
    </w:p>
    <w:p w:rsidR="00E542CB" w:rsidRPr="00E542CB" w:rsidRDefault="00E542CB" w:rsidP="00E542CB">
      <w:pPr>
        <w:ind w:left="180" w:hanging="180"/>
        <w:rPr>
          <w:b/>
        </w:rPr>
      </w:pPr>
      <w:r w:rsidRPr="00E542CB">
        <w:rPr>
          <w:b/>
        </w:rPr>
        <w:t>5.ТРЕБОВАНИЯ БЕЗОПАСНОСТИ ПО ОКОНЧАНИИ РАБОТЫ</w:t>
      </w:r>
    </w:p>
    <w:p w:rsidR="00E542CB" w:rsidRPr="00E542CB" w:rsidRDefault="00E542CB" w:rsidP="00E542CB">
      <w:pPr>
        <w:ind w:left="180" w:hanging="180"/>
        <w:jc w:val="both"/>
      </w:pPr>
      <w:r w:rsidRPr="00E542CB">
        <w:t>5.1.Отключить электроинструмент выключателем и штепсельной вилкой.</w:t>
      </w:r>
    </w:p>
    <w:p w:rsidR="00E542CB" w:rsidRPr="00E542CB" w:rsidRDefault="00E542CB" w:rsidP="00E542CB">
      <w:pPr>
        <w:ind w:left="180" w:hanging="180"/>
        <w:jc w:val="both"/>
      </w:pPr>
      <w:r w:rsidRPr="00E542CB">
        <w:t xml:space="preserve">5.2.Очистить </w:t>
      </w:r>
      <w:proofErr w:type="spellStart"/>
      <w:r w:rsidRPr="00E542CB">
        <w:t>эл</w:t>
      </w:r>
      <w:proofErr w:type="gramStart"/>
      <w:r w:rsidRPr="00E542CB">
        <w:t>.и</w:t>
      </w:r>
      <w:proofErr w:type="gramEnd"/>
      <w:r w:rsidRPr="00E542CB">
        <w:t>нструмент</w:t>
      </w:r>
      <w:proofErr w:type="spellEnd"/>
      <w:r w:rsidRPr="00E542CB">
        <w:t xml:space="preserve"> от пыли и грязи, сдать его  на хранение электромонтеру, сообщить ему о всех замеченных неисправностях..</w:t>
      </w:r>
    </w:p>
    <w:p w:rsidR="00E542CB" w:rsidRPr="00E542CB" w:rsidRDefault="00E542CB" w:rsidP="00E542CB">
      <w:pPr>
        <w:ind w:left="180" w:hanging="180"/>
        <w:jc w:val="both"/>
      </w:pPr>
      <w:r w:rsidRPr="00E542CB">
        <w:t>5.3.Убрать рабочее место.</w:t>
      </w:r>
    </w:p>
    <w:p w:rsidR="00E542CB" w:rsidRPr="00E542CB" w:rsidRDefault="00E542CB" w:rsidP="00E542CB">
      <w:pPr>
        <w:ind w:left="180" w:hanging="180"/>
        <w:jc w:val="both"/>
      </w:pPr>
      <w:r w:rsidRPr="00E542CB">
        <w:t>5.4.Доложить непосредственному руководителю работ о возникающих в процессе  работы неисправностях.</w:t>
      </w:r>
    </w:p>
    <w:p w:rsidR="00E542CB" w:rsidRPr="00E542CB" w:rsidRDefault="00E542CB" w:rsidP="00E542CB">
      <w:pPr>
        <w:ind w:left="180" w:hanging="180"/>
        <w:jc w:val="both"/>
      </w:pPr>
      <w:r>
        <w:t>5.5.Умыться</w:t>
      </w:r>
      <w:r w:rsidRPr="00E542CB">
        <w:t>, сложить спецодежду и средства индивидуальной защиты в спец</w:t>
      </w:r>
      <w:proofErr w:type="gramStart"/>
      <w:r w:rsidRPr="00E542CB">
        <w:t>.ш</w:t>
      </w:r>
      <w:proofErr w:type="gramEnd"/>
      <w:r w:rsidRPr="00E542CB">
        <w:t>каф.</w:t>
      </w:r>
    </w:p>
    <w:p w:rsidR="00E542CB" w:rsidRPr="00E542CB" w:rsidRDefault="00E542CB" w:rsidP="00E542CB">
      <w:pPr>
        <w:ind w:left="180" w:hanging="180"/>
        <w:jc w:val="both"/>
      </w:pPr>
      <w:r w:rsidRPr="00E542CB">
        <w:t xml:space="preserve"> </w:t>
      </w:r>
      <w:r w:rsidRPr="00E542CB">
        <w:tab/>
      </w:r>
      <w:r w:rsidRPr="00E542CB">
        <w:tab/>
      </w:r>
      <w:r w:rsidRPr="00E542CB">
        <w:tab/>
      </w:r>
      <w:r w:rsidRPr="00E542CB">
        <w:tab/>
      </w:r>
    </w:p>
    <w:p w:rsidR="00E542CB" w:rsidRPr="00E542CB" w:rsidRDefault="00E542CB" w:rsidP="00E542CB">
      <w:pPr>
        <w:ind w:left="-12" w:firstLine="720"/>
      </w:pPr>
    </w:p>
    <w:p w:rsidR="00E542CB" w:rsidRPr="00E542CB" w:rsidRDefault="00E542CB" w:rsidP="00E542CB">
      <w:pPr>
        <w:pStyle w:val="a3"/>
      </w:pPr>
      <w:r w:rsidRPr="00E542CB">
        <w:t>Инструкцию составил</w:t>
      </w:r>
      <w:r w:rsidRPr="00E542CB">
        <w:tab/>
      </w:r>
      <w:r w:rsidRPr="00E542CB">
        <w:tab/>
      </w:r>
      <w:r w:rsidRPr="00E542CB">
        <w:tab/>
      </w:r>
      <w:r w:rsidRPr="00E542CB">
        <w:tab/>
        <w:t xml:space="preserve"> Зам заведующего по АХР </w:t>
      </w:r>
    </w:p>
    <w:p w:rsidR="00E542CB" w:rsidRPr="00E542CB" w:rsidRDefault="00E542CB" w:rsidP="00E542CB">
      <w:pPr>
        <w:pStyle w:val="a3"/>
      </w:pPr>
    </w:p>
    <w:p w:rsidR="00E542CB" w:rsidRPr="00E542CB" w:rsidRDefault="00E542CB" w:rsidP="00E542CB">
      <w:pPr>
        <w:pStyle w:val="a3"/>
      </w:pPr>
    </w:p>
    <w:p w:rsidR="00654897" w:rsidRPr="00E542CB" w:rsidRDefault="00E542CB" w:rsidP="00E542CB">
      <w:pPr>
        <w:jc w:val="both"/>
      </w:pPr>
      <w:r w:rsidRPr="00E542CB">
        <w:t xml:space="preserve">С инструкцией </w:t>
      </w:r>
      <w:proofErr w:type="gramStart"/>
      <w:r w:rsidRPr="00E542CB">
        <w:t>ознакомлена</w:t>
      </w:r>
      <w:proofErr w:type="gramEnd"/>
    </w:p>
    <w:sectPr w:rsidR="00654897" w:rsidRPr="00E542CB" w:rsidSect="00654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.75pt;height:9pt" o:bullet="t">
        <v:imagedata r:id="rId1" o:title="bullet3"/>
      </v:shape>
    </w:pict>
  </w:numPicBullet>
  <w:abstractNum w:abstractNumId="0">
    <w:nsid w:val="0AFE636B"/>
    <w:multiLevelType w:val="hybridMultilevel"/>
    <w:tmpl w:val="91329738"/>
    <w:lvl w:ilvl="0" w:tplc="0C7EB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4BE38E1"/>
    <w:multiLevelType w:val="hybridMultilevel"/>
    <w:tmpl w:val="B38203BA"/>
    <w:lvl w:ilvl="0" w:tplc="0C7EB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1874BA5"/>
    <w:multiLevelType w:val="hybridMultilevel"/>
    <w:tmpl w:val="6A9EACF4"/>
    <w:lvl w:ilvl="0" w:tplc="0C7EB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35D7AE5"/>
    <w:multiLevelType w:val="hybridMultilevel"/>
    <w:tmpl w:val="E4C0437C"/>
    <w:lvl w:ilvl="0" w:tplc="0C7EB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9F211FA"/>
    <w:multiLevelType w:val="hybridMultilevel"/>
    <w:tmpl w:val="D222D8EE"/>
    <w:lvl w:ilvl="0" w:tplc="0C7EB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542CB"/>
    <w:rsid w:val="00001364"/>
    <w:rsid w:val="000B5E13"/>
    <w:rsid w:val="00144036"/>
    <w:rsid w:val="00165781"/>
    <w:rsid w:val="002208AB"/>
    <w:rsid w:val="00233FB2"/>
    <w:rsid w:val="00260F5C"/>
    <w:rsid w:val="00285C18"/>
    <w:rsid w:val="002D146B"/>
    <w:rsid w:val="00391B9D"/>
    <w:rsid w:val="00393593"/>
    <w:rsid w:val="00417BA9"/>
    <w:rsid w:val="004438D1"/>
    <w:rsid w:val="00473931"/>
    <w:rsid w:val="00476036"/>
    <w:rsid w:val="004B5678"/>
    <w:rsid w:val="004C1933"/>
    <w:rsid w:val="004C4318"/>
    <w:rsid w:val="004E65E0"/>
    <w:rsid w:val="00507A3B"/>
    <w:rsid w:val="005203FC"/>
    <w:rsid w:val="0063779D"/>
    <w:rsid w:val="00651CFB"/>
    <w:rsid w:val="00654897"/>
    <w:rsid w:val="006859EC"/>
    <w:rsid w:val="006D0474"/>
    <w:rsid w:val="007307D5"/>
    <w:rsid w:val="00760C44"/>
    <w:rsid w:val="00761BA7"/>
    <w:rsid w:val="0076598C"/>
    <w:rsid w:val="00777EE4"/>
    <w:rsid w:val="00777EE6"/>
    <w:rsid w:val="007A1830"/>
    <w:rsid w:val="007E78E2"/>
    <w:rsid w:val="008025A0"/>
    <w:rsid w:val="008230FE"/>
    <w:rsid w:val="00823ED7"/>
    <w:rsid w:val="008D5494"/>
    <w:rsid w:val="009764B5"/>
    <w:rsid w:val="009F05D7"/>
    <w:rsid w:val="00A8783B"/>
    <w:rsid w:val="00AE49B9"/>
    <w:rsid w:val="00B24F60"/>
    <w:rsid w:val="00B600AD"/>
    <w:rsid w:val="00B64A81"/>
    <w:rsid w:val="00BF2015"/>
    <w:rsid w:val="00C141B3"/>
    <w:rsid w:val="00C437BF"/>
    <w:rsid w:val="00C902B3"/>
    <w:rsid w:val="00CC1A4B"/>
    <w:rsid w:val="00CE0497"/>
    <w:rsid w:val="00CF5B71"/>
    <w:rsid w:val="00D0339D"/>
    <w:rsid w:val="00D076F1"/>
    <w:rsid w:val="00D5728A"/>
    <w:rsid w:val="00DD09E5"/>
    <w:rsid w:val="00E02980"/>
    <w:rsid w:val="00E11E5E"/>
    <w:rsid w:val="00E20807"/>
    <w:rsid w:val="00E346AF"/>
    <w:rsid w:val="00E4160A"/>
    <w:rsid w:val="00E542CB"/>
    <w:rsid w:val="00EA6F59"/>
    <w:rsid w:val="00EE566E"/>
    <w:rsid w:val="00EF1887"/>
    <w:rsid w:val="00F0127B"/>
    <w:rsid w:val="00FB7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2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542C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0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1944</Words>
  <Characters>11082</Characters>
  <Application>Microsoft Office Word</Application>
  <DocSecurity>0</DocSecurity>
  <Lines>92</Lines>
  <Paragraphs>25</Paragraphs>
  <ScaleCrop>false</ScaleCrop>
  <Company>Microsoft Corp</Company>
  <LinksUpToDate>false</LinksUpToDate>
  <CharactersWithSpaces>13001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2014-02-13T08:12:00Z</cp:lastPrinted>
  <dcterms:created xsi:type="dcterms:W3CDTF">2014-02-07T12:23:00Z</dcterms:created>
  <dcterms:modified xsi:type="dcterms:W3CDTF">2014-02-13T08:12:00Z</dcterms:modified>
</cp:coreProperties>
</file>