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1F" w:rsidRPr="00A062A8" w:rsidRDefault="001B201F" w:rsidP="001B201F">
      <w:pPr>
        <w:pStyle w:val="a4"/>
        <w:jc w:val="center"/>
        <w:rPr>
          <w:b/>
        </w:rPr>
      </w:pPr>
      <w:r w:rsidRPr="00A062A8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A062A8">
        <w:rPr>
          <w:b/>
        </w:rPr>
        <w:t>ДОШКОЛЬНОЕ ОБРАЗОВАТЕЛЬНОЕ</w:t>
      </w:r>
    </w:p>
    <w:p w:rsidR="001B201F" w:rsidRPr="00A062A8" w:rsidRDefault="001B201F" w:rsidP="001B201F">
      <w:pPr>
        <w:pStyle w:val="a4"/>
        <w:jc w:val="center"/>
        <w:rPr>
          <w:b/>
        </w:rPr>
      </w:pPr>
      <w:r w:rsidRPr="00A062A8">
        <w:rPr>
          <w:b/>
        </w:rPr>
        <w:t>УЧРЕЖДЕНИЕ</w:t>
      </w:r>
    </w:p>
    <w:p w:rsidR="001B201F" w:rsidRPr="00A062A8" w:rsidRDefault="001B201F" w:rsidP="001B201F">
      <w:pPr>
        <w:pStyle w:val="a4"/>
        <w:jc w:val="center"/>
        <w:rPr>
          <w:b/>
        </w:rPr>
      </w:pPr>
      <w:r w:rsidRPr="00A062A8">
        <w:rPr>
          <w:b/>
        </w:rPr>
        <w:t>ЦЕНТР РАЗВИТИЯ  РЕБЁНКА - ДЕТСКИЙ САД № 14 ГОРОДА КРОПОТКИН</w:t>
      </w:r>
    </w:p>
    <w:p w:rsidR="001B201F" w:rsidRDefault="001B201F" w:rsidP="001B201F">
      <w:pPr>
        <w:pStyle w:val="a4"/>
        <w:pBdr>
          <w:bottom w:val="single" w:sz="12" w:space="1" w:color="auto"/>
        </w:pBdr>
        <w:jc w:val="center"/>
        <w:rPr>
          <w:b/>
        </w:rPr>
      </w:pPr>
      <w:r w:rsidRPr="00A062A8">
        <w:rPr>
          <w:b/>
        </w:rPr>
        <w:t>МУНИЦИПАЛЬНОГО ОБРАЗОВАНИЯ КАВКАЗСКИЙ РАЙОН</w:t>
      </w:r>
    </w:p>
    <w:p w:rsidR="001B201F" w:rsidRPr="00A062A8" w:rsidRDefault="001B201F" w:rsidP="001B201F">
      <w:pPr>
        <w:pStyle w:val="a4"/>
        <w:jc w:val="center"/>
        <w:rPr>
          <w:b/>
        </w:rPr>
      </w:pPr>
    </w:p>
    <w:p w:rsidR="001B201F" w:rsidRDefault="001B201F" w:rsidP="001B201F">
      <w:pPr>
        <w:rPr>
          <w:sz w:val="28"/>
          <w:szCs w:val="28"/>
        </w:rPr>
      </w:pPr>
    </w:p>
    <w:p w:rsidR="001B201F" w:rsidRPr="001B201F" w:rsidRDefault="001B201F" w:rsidP="001B201F">
      <w:pPr>
        <w:pStyle w:val="a4"/>
      </w:pPr>
      <w:r w:rsidRPr="001B201F">
        <w:t xml:space="preserve">Принято  </w:t>
      </w:r>
      <w:r w:rsidRPr="001B201F">
        <w:tab/>
      </w:r>
      <w:r w:rsidRPr="001B201F">
        <w:tab/>
      </w:r>
      <w:r w:rsidRPr="001B201F">
        <w:tab/>
      </w:r>
      <w:r w:rsidRPr="001B201F">
        <w:tab/>
      </w:r>
      <w:r w:rsidRPr="001B201F">
        <w:tab/>
        <w:t xml:space="preserve">        </w:t>
      </w:r>
      <w:r w:rsidR="00054A4E">
        <w:tab/>
      </w:r>
      <w:r w:rsidRPr="001B201F">
        <w:t xml:space="preserve"> Утверждено </w:t>
      </w:r>
      <w:r w:rsidRPr="001B201F">
        <w:tab/>
      </w:r>
    </w:p>
    <w:p w:rsidR="001B201F" w:rsidRPr="001B201F" w:rsidRDefault="001B201F" w:rsidP="001B201F">
      <w:pPr>
        <w:pStyle w:val="a4"/>
      </w:pPr>
      <w:r w:rsidRPr="001B201F">
        <w:t>общим собранием</w:t>
      </w:r>
      <w:r w:rsidRPr="001B201F">
        <w:tab/>
      </w:r>
      <w:r w:rsidRPr="001B201F">
        <w:tab/>
      </w:r>
      <w:r w:rsidRPr="001B201F">
        <w:tab/>
        <w:t xml:space="preserve">          </w:t>
      </w:r>
      <w:r w:rsidR="00054A4E">
        <w:tab/>
      </w:r>
      <w:r w:rsidR="00054A4E">
        <w:tab/>
      </w:r>
      <w:r w:rsidRPr="001B201F">
        <w:t xml:space="preserve">Заведующим МАДОУ </w:t>
      </w:r>
      <w:proofErr w:type="spellStart"/>
      <w:r w:rsidRPr="001B201F">
        <w:t>ЦРР-д</w:t>
      </w:r>
      <w:proofErr w:type="spellEnd"/>
      <w:r w:rsidRPr="001B201F">
        <w:t>/с № 14</w:t>
      </w:r>
    </w:p>
    <w:p w:rsidR="001B201F" w:rsidRPr="001B201F" w:rsidRDefault="001B201F" w:rsidP="001B201F">
      <w:pPr>
        <w:pStyle w:val="a4"/>
      </w:pPr>
      <w:r w:rsidRPr="001B201F">
        <w:t>протокол № ______</w:t>
      </w:r>
      <w:r w:rsidRPr="001B201F">
        <w:tab/>
      </w:r>
      <w:r w:rsidRPr="001B201F">
        <w:tab/>
      </w:r>
      <w:r w:rsidRPr="001B201F">
        <w:tab/>
      </w:r>
      <w:r w:rsidRPr="001B201F">
        <w:tab/>
      </w:r>
      <w:r w:rsidR="00054A4E">
        <w:tab/>
      </w:r>
      <w:r w:rsidRPr="001B201F">
        <w:t xml:space="preserve">___________ Л.Д. </w:t>
      </w:r>
      <w:proofErr w:type="spellStart"/>
      <w:r w:rsidRPr="001B201F">
        <w:t>Ландарь</w:t>
      </w:r>
      <w:proofErr w:type="spellEnd"/>
    </w:p>
    <w:p w:rsidR="001B201F" w:rsidRPr="001B201F" w:rsidRDefault="001B201F" w:rsidP="001B201F">
      <w:pPr>
        <w:pStyle w:val="a4"/>
      </w:pPr>
      <w:r w:rsidRPr="001B201F">
        <w:t xml:space="preserve">от « ___»_________ 20 </w:t>
      </w:r>
      <w:proofErr w:type="spellStart"/>
      <w:r w:rsidRPr="001B201F">
        <w:t>_г</w:t>
      </w:r>
      <w:proofErr w:type="spellEnd"/>
      <w:r w:rsidRPr="001B201F">
        <w:t xml:space="preserve">.                           </w:t>
      </w:r>
      <w:r w:rsidR="00054A4E">
        <w:tab/>
      </w:r>
      <w:r w:rsidRPr="001B201F">
        <w:t xml:space="preserve"> « ___»_________ 20 </w:t>
      </w:r>
      <w:proofErr w:type="spellStart"/>
      <w:r w:rsidRPr="001B201F">
        <w:t>_г</w:t>
      </w:r>
      <w:proofErr w:type="spellEnd"/>
      <w:r w:rsidRPr="001B201F">
        <w:t>.</w:t>
      </w:r>
    </w:p>
    <w:p w:rsidR="001B201F" w:rsidRPr="00C4245D" w:rsidRDefault="001B201F" w:rsidP="001B201F">
      <w:pPr>
        <w:rPr>
          <w:sz w:val="28"/>
          <w:szCs w:val="28"/>
        </w:rPr>
      </w:pPr>
    </w:p>
    <w:p w:rsidR="001B201F" w:rsidRDefault="001B201F" w:rsidP="001B201F">
      <w:pPr>
        <w:pStyle w:val="2"/>
        <w:rPr>
          <w:b/>
          <w:bCs/>
          <w:sz w:val="32"/>
        </w:rPr>
      </w:pPr>
    </w:p>
    <w:p w:rsidR="001B201F" w:rsidRDefault="001B201F" w:rsidP="001B201F">
      <w:pPr>
        <w:pStyle w:val="a5"/>
      </w:pPr>
    </w:p>
    <w:p w:rsidR="001B201F" w:rsidRDefault="001B201F" w:rsidP="001B20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B201F" w:rsidRDefault="001B201F" w:rsidP="001B20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B10881" w:rsidRDefault="00B10881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4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бухгалтерской службе</w:t>
      </w: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4A4E" w:rsidRPr="00054A4E" w:rsidRDefault="00054A4E" w:rsidP="00B1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0881" w:rsidRDefault="00B10881" w:rsidP="00B108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054A4E" w:rsidRDefault="00054A4E" w:rsidP="00054A4E">
      <w:pPr>
        <w:pStyle w:val="a4"/>
        <w:rPr>
          <w:sz w:val="28"/>
          <w:szCs w:val="28"/>
        </w:rPr>
      </w:pPr>
      <w:r w:rsidRPr="00054A4E">
        <w:rPr>
          <w:sz w:val="28"/>
          <w:szCs w:val="28"/>
          <w:shd w:val="clear" w:color="auto" w:fill="FFFFFF"/>
        </w:rPr>
        <w:t xml:space="preserve">1.1. Настоящее Положение разработано для муниципального автономного дошкольного образовательного учреждения центр развития ребёнка - детский сад № 14 муниципального образования Кавказский район </w:t>
      </w:r>
      <w:proofErr w:type="gramStart"/>
      <w:r w:rsidRPr="00054A4E">
        <w:rPr>
          <w:sz w:val="28"/>
          <w:szCs w:val="28"/>
          <w:shd w:val="clear" w:color="auto" w:fill="FFFFFF"/>
        </w:rPr>
        <w:t xml:space="preserve">( </w:t>
      </w:r>
      <w:proofErr w:type="gramEnd"/>
      <w:r w:rsidRPr="00054A4E">
        <w:rPr>
          <w:sz w:val="28"/>
          <w:szCs w:val="28"/>
          <w:shd w:val="clear" w:color="auto" w:fill="FFFFFF"/>
        </w:rPr>
        <w:t xml:space="preserve">далее </w:t>
      </w:r>
      <w:r w:rsidR="00AD36C4">
        <w:rPr>
          <w:sz w:val="28"/>
          <w:szCs w:val="28"/>
          <w:shd w:val="clear" w:color="auto" w:fill="FFFFFF"/>
        </w:rPr>
        <w:t xml:space="preserve">- </w:t>
      </w:r>
      <w:r w:rsidRPr="00054A4E">
        <w:rPr>
          <w:sz w:val="28"/>
          <w:szCs w:val="28"/>
          <w:shd w:val="clear" w:color="auto" w:fill="FFFFFF"/>
        </w:rPr>
        <w:t xml:space="preserve">Центр)  </w:t>
      </w:r>
      <w:r w:rsidRPr="00054A4E">
        <w:rPr>
          <w:sz w:val="28"/>
          <w:szCs w:val="28"/>
        </w:rPr>
        <w:t>в соответствии с законодательством в области образования,  Гражданским кодексом РФ, Бюджетным кодексом РФ, Налоговым кодексом РФ, Трудовым кодексом РФ.</w:t>
      </w:r>
    </w:p>
    <w:p w:rsidR="00054A4E" w:rsidRPr="00054A4E" w:rsidRDefault="00110697" w:rsidP="00054A4E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054A4E" w:rsidRPr="00054A4E">
        <w:rPr>
          <w:color w:val="000000"/>
          <w:sz w:val="28"/>
          <w:szCs w:val="28"/>
        </w:rPr>
        <w:t xml:space="preserve">. Бухгалтерская служба </w:t>
      </w:r>
      <w:r>
        <w:rPr>
          <w:color w:val="000000"/>
          <w:sz w:val="28"/>
          <w:szCs w:val="28"/>
        </w:rPr>
        <w:t xml:space="preserve">( далее </w:t>
      </w:r>
      <w:proofErr w:type="gramStart"/>
      <w:r>
        <w:rPr>
          <w:color w:val="000000"/>
          <w:sz w:val="28"/>
          <w:szCs w:val="28"/>
        </w:rPr>
        <w:t>-Б</w:t>
      </w:r>
      <w:proofErr w:type="gramEnd"/>
      <w:r w:rsidR="00054A4E">
        <w:rPr>
          <w:color w:val="000000"/>
          <w:sz w:val="28"/>
          <w:szCs w:val="28"/>
        </w:rPr>
        <w:t xml:space="preserve">ухгалтерия) </w:t>
      </w:r>
      <w:r w:rsidR="00054A4E" w:rsidRPr="00054A4E">
        <w:rPr>
          <w:color w:val="000000"/>
          <w:sz w:val="28"/>
          <w:szCs w:val="28"/>
        </w:rPr>
        <w:t xml:space="preserve">в своей деятельности руководствуется: действующим законодательством, другими нормативными правовыми актами, утверждаемыми в установленном порядке, регулирующими бухгалтерский и налоговый учет, приказами, распоряжениями и указаниями руководителя </w:t>
      </w:r>
      <w:r w:rsidR="00054A4E">
        <w:rPr>
          <w:color w:val="000000"/>
          <w:sz w:val="28"/>
          <w:szCs w:val="28"/>
        </w:rPr>
        <w:t>Центра</w:t>
      </w:r>
      <w:r w:rsidR="00054A4E" w:rsidRPr="00054A4E">
        <w:rPr>
          <w:color w:val="000000"/>
          <w:sz w:val="28"/>
          <w:szCs w:val="28"/>
        </w:rPr>
        <w:t xml:space="preserve"> по основной деятельности и по личному составу, настоящим положением.</w:t>
      </w:r>
    </w:p>
    <w:p w:rsidR="00B10881" w:rsidRPr="00054A4E" w:rsidRDefault="00110697" w:rsidP="00054A4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054A4E">
        <w:rPr>
          <w:color w:val="000000"/>
          <w:sz w:val="28"/>
          <w:szCs w:val="28"/>
        </w:rPr>
        <w:t>.</w:t>
      </w:r>
      <w:r w:rsidR="00054A4E" w:rsidRPr="00054A4E">
        <w:rPr>
          <w:color w:val="000000"/>
          <w:sz w:val="28"/>
          <w:szCs w:val="28"/>
        </w:rPr>
        <w:t xml:space="preserve"> Бухгалтер</w:t>
      </w:r>
      <w:r w:rsidR="00054A4E">
        <w:rPr>
          <w:color w:val="000000"/>
          <w:sz w:val="28"/>
          <w:szCs w:val="28"/>
        </w:rPr>
        <w:t xml:space="preserve">ия </w:t>
      </w:r>
      <w:r w:rsidR="00054A4E" w:rsidRPr="00054A4E">
        <w:rPr>
          <w:color w:val="000000"/>
          <w:sz w:val="28"/>
          <w:szCs w:val="28"/>
        </w:rPr>
        <w:t xml:space="preserve"> </w:t>
      </w:r>
      <w:r w:rsidR="00B10881" w:rsidRPr="00054A4E">
        <w:rPr>
          <w:color w:val="000000"/>
          <w:sz w:val="28"/>
          <w:szCs w:val="28"/>
        </w:rPr>
        <w:t xml:space="preserve">является самостоятельным структурным подразделением </w:t>
      </w:r>
      <w:r w:rsidR="00054A4E">
        <w:rPr>
          <w:color w:val="000000"/>
          <w:sz w:val="28"/>
          <w:szCs w:val="28"/>
        </w:rPr>
        <w:t xml:space="preserve">Центра </w:t>
      </w:r>
      <w:r w:rsidR="00B10881" w:rsidRPr="00054A4E">
        <w:rPr>
          <w:color w:val="000000"/>
          <w:sz w:val="28"/>
          <w:szCs w:val="28"/>
        </w:rPr>
        <w:t>и подчиняется непосредственно руководителю</w:t>
      </w:r>
      <w:r w:rsidR="00054A4E">
        <w:rPr>
          <w:color w:val="000000"/>
          <w:sz w:val="28"/>
          <w:szCs w:val="28"/>
        </w:rPr>
        <w:t xml:space="preserve"> Центра</w:t>
      </w:r>
      <w:r w:rsidR="00B10881" w:rsidRPr="00054A4E">
        <w:rPr>
          <w:color w:val="000000"/>
          <w:sz w:val="28"/>
          <w:szCs w:val="28"/>
        </w:rPr>
        <w:t>.</w:t>
      </w:r>
    </w:p>
    <w:p w:rsidR="00B10881" w:rsidRPr="00054A4E" w:rsidRDefault="00110697" w:rsidP="00054A4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Структуру и штаты Б</w:t>
      </w:r>
      <w:r w:rsidR="00B10881" w:rsidRPr="00054A4E">
        <w:rPr>
          <w:color w:val="000000"/>
          <w:sz w:val="28"/>
          <w:szCs w:val="28"/>
        </w:rPr>
        <w:t xml:space="preserve">ухгалтерии утверждает руководитель </w:t>
      </w:r>
      <w:r w:rsidR="00054A4E">
        <w:rPr>
          <w:color w:val="000000"/>
          <w:sz w:val="28"/>
          <w:szCs w:val="28"/>
        </w:rPr>
        <w:t>Центра</w:t>
      </w:r>
      <w:r w:rsidR="00B10881" w:rsidRPr="00054A4E">
        <w:rPr>
          <w:color w:val="000000"/>
          <w:sz w:val="28"/>
          <w:szCs w:val="28"/>
        </w:rPr>
        <w:t xml:space="preserve"> с учетом объемов работы и особенностей финансово-хозяйственной деятельности.</w:t>
      </w:r>
    </w:p>
    <w:p w:rsidR="00054A4E" w:rsidRPr="00054A4E" w:rsidRDefault="00110697" w:rsidP="0011069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B10881" w:rsidRPr="00054A4E">
        <w:rPr>
          <w:color w:val="000000"/>
          <w:sz w:val="28"/>
          <w:szCs w:val="28"/>
        </w:rPr>
        <w:t xml:space="preserve">. В штатный состав </w:t>
      </w:r>
      <w:r>
        <w:rPr>
          <w:color w:val="000000"/>
          <w:sz w:val="28"/>
          <w:szCs w:val="28"/>
        </w:rPr>
        <w:t>Б</w:t>
      </w:r>
      <w:r w:rsidR="00054A4E">
        <w:rPr>
          <w:color w:val="000000"/>
          <w:sz w:val="28"/>
          <w:szCs w:val="28"/>
        </w:rPr>
        <w:t>ухгалтерии входят главный бухгалтер, и заместитель заведующего по финансово-экономической работе</w:t>
      </w:r>
      <w:r w:rsidR="00B10881" w:rsidRPr="00054A4E">
        <w:rPr>
          <w:color w:val="000000"/>
          <w:sz w:val="28"/>
          <w:szCs w:val="28"/>
        </w:rPr>
        <w:t>. Дополнительно могут вводит</w:t>
      </w:r>
      <w:r>
        <w:rPr>
          <w:color w:val="000000"/>
          <w:sz w:val="28"/>
          <w:szCs w:val="28"/>
        </w:rPr>
        <w:t>ь</w:t>
      </w:r>
      <w:r w:rsidR="00B10881" w:rsidRPr="00054A4E">
        <w:rPr>
          <w:color w:val="000000"/>
          <w:sz w:val="28"/>
          <w:szCs w:val="28"/>
        </w:rPr>
        <w:t>ся другие должности.</w:t>
      </w:r>
    </w:p>
    <w:p w:rsidR="00054A4E" w:rsidRDefault="00110697" w:rsidP="0005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054A4E" w:rsidRPr="0005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деятельности</w:t>
      </w:r>
      <w:r w:rsidR="00054A4E" w:rsidRPr="00054A4E">
        <w:rPr>
          <w:color w:val="000000"/>
          <w:sz w:val="28"/>
          <w:szCs w:val="28"/>
        </w:rPr>
        <w:t xml:space="preserve"> </w:t>
      </w:r>
      <w:r w:rsidR="00054A4E" w:rsidRPr="00054A4E">
        <w:rPr>
          <w:rFonts w:ascii="Times New Roman" w:hAnsi="Times New Roman" w:cs="Times New Roman"/>
          <w:color w:val="000000"/>
          <w:sz w:val="28"/>
          <w:szCs w:val="28"/>
        </w:rPr>
        <w:t>бухгалтерии</w:t>
      </w:r>
      <w:r w:rsidR="00054A4E" w:rsidRPr="0005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осуществление бухгалтерского учета и составление отчетности </w:t>
      </w:r>
      <w:r w:rsidR="00EE0C3C" w:rsidRPr="0011069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EE0C3C" w:rsidRPr="0011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697" w:rsidRPr="00110697" w:rsidRDefault="00110697" w:rsidP="0005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97" w:rsidRPr="00110697" w:rsidRDefault="00110697" w:rsidP="00110697">
      <w:pPr>
        <w:pStyle w:val="a4"/>
        <w:rPr>
          <w:sz w:val="28"/>
          <w:szCs w:val="28"/>
        </w:rPr>
      </w:pPr>
      <w:r w:rsidRPr="00110697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A0779">
        <w:rPr>
          <w:b/>
          <w:sz w:val="28"/>
          <w:szCs w:val="28"/>
        </w:rPr>
        <w:t>Задачи Бухгалтерии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2.1.Организация планирования, учета и анализа финансово-хозяйственной деятельности </w:t>
      </w:r>
      <w:r w:rsidR="00AD36C4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2.2.Ведение бухгалтерского, налогового и управленческого учета финансово-хозяйственной деятельности </w:t>
      </w:r>
      <w:r w:rsidR="00AD36C4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2.3.Формирование и сдача бухгалтерской, налоговой и управленческой отчетности финансово-хозяйственной деятельности </w:t>
      </w:r>
      <w:r w:rsidR="00AD36C4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, формирование полной и достоверной информации о деятельности учреждения и его имущественном положении.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>2.4.Обеспечение информацией, необходимой внутренним и внешним пользователям бухгалтерской отчетности для контроля:</w:t>
      </w:r>
    </w:p>
    <w:p w:rsidR="00110697" w:rsidRDefault="00110697" w:rsidP="0011069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соблюдения законодательства РФ при осуществлении учреждением хозяйственных операций, их целесообразности;</w:t>
      </w:r>
    </w:p>
    <w:p w:rsidR="00110697" w:rsidRDefault="00110697" w:rsidP="0011069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наличия и движения имущества и обязательств;</w:t>
      </w:r>
    </w:p>
    <w:p w:rsidR="00110697" w:rsidRDefault="00110697" w:rsidP="0011069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использования материальных, трудовых и финансовых ресурсов в соответствии с утвержденными нормативами.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>2.5.Предотвращение отрицательных результатов хозяйственной деятельности учреждения и выявление внутрихозяйственных резервов.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2.6.Контроль экономного использования материальных, трудовых и финансовых ресурсов, сохранность собственности </w:t>
      </w:r>
      <w:r w:rsidR="00AD36C4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110697" w:rsidRDefault="00110697" w:rsidP="00110697">
      <w:pPr>
        <w:pStyle w:val="a4"/>
        <w:ind w:left="360"/>
        <w:rPr>
          <w:sz w:val="28"/>
          <w:szCs w:val="28"/>
        </w:rPr>
      </w:pPr>
    </w:p>
    <w:p w:rsidR="00110697" w:rsidRPr="008A0779" w:rsidRDefault="00110697" w:rsidP="00110697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A0779">
        <w:rPr>
          <w:b/>
          <w:sz w:val="28"/>
          <w:szCs w:val="28"/>
        </w:rPr>
        <w:t>Функции Бухгалтерии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3.1.Формирование учетной политики, стандартов экономического субъекта в соответствии с законодательством о бухгалтерском учете и налогообложении и исходя из фактов хозяйственной жизни </w:t>
      </w:r>
      <w:r w:rsidR="00AD36C4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>3.2.Разработка и принятие форм первичных учетных документов для оформления хозяйственных операций, по которым не предусмотрены типовые унифицированные формы.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>3.3.Осуществление предварительного контроля:</w:t>
      </w:r>
    </w:p>
    <w:p w:rsidR="00110697" w:rsidRDefault="00110697" w:rsidP="0011069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Соответствия заключаемых договоров (государственных контрактов) на закупку товаров (работ, услуг) государственному заданию учредителя и плану финансово-хозяйственной деятельности </w:t>
      </w:r>
      <w:r w:rsidR="00AD36C4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, а также законодательству о размещении заказов на поставки товаром, выполнение работ, оказание услуг для государственных (муниципальных) нужд;</w:t>
      </w:r>
    </w:p>
    <w:p w:rsidR="00110697" w:rsidRDefault="00110697" w:rsidP="0011069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Своевременности и правильности оформления первичных учетных документов;</w:t>
      </w:r>
    </w:p>
    <w:p w:rsidR="00110697" w:rsidRDefault="00110697" w:rsidP="0011069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Законности совершаемых операций.</w:t>
      </w:r>
    </w:p>
    <w:p w:rsidR="00110697" w:rsidRDefault="00110697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>3.4.Осуществление текущего контроля целевого и экономного расходования средств</w:t>
      </w:r>
      <w:r w:rsidR="00AD36C4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государственным заданием учредителя и планом финансово-хозяйственной деятельности учреждения, а также сохранности денежных средств и материальных ценностей в местах их хранения и эксплуатации.</w:t>
      </w:r>
    </w:p>
    <w:p w:rsidR="00110697" w:rsidRPr="00110697" w:rsidRDefault="00110697" w:rsidP="00110697">
      <w:pPr>
        <w:pStyle w:val="a4"/>
        <w:rPr>
          <w:color w:val="000000"/>
          <w:sz w:val="28"/>
          <w:szCs w:val="28"/>
        </w:rPr>
      </w:pPr>
      <w:r w:rsidRPr="00110697">
        <w:rPr>
          <w:color w:val="000000"/>
          <w:sz w:val="28"/>
          <w:szCs w:val="28"/>
        </w:rPr>
        <w:t xml:space="preserve">3.5.Составление </w:t>
      </w:r>
      <w:r w:rsidRPr="00110697">
        <w:rPr>
          <w:sz w:val="28"/>
          <w:szCs w:val="28"/>
        </w:rPr>
        <w:t>плана финансово- хозяйственной деятельности Центра по разделам, подразделам, видам расходов, целевым и экономическим статьям</w:t>
      </w:r>
      <w:r w:rsidRPr="00110697">
        <w:rPr>
          <w:color w:val="000000"/>
          <w:sz w:val="28"/>
          <w:szCs w:val="28"/>
        </w:rPr>
        <w:t xml:space="preserve"> расходов.</w:t>
      </w:r>
    </w:p>
    <w:p w:rsidR="00110697" w:rsidRPr="00110697" w:rsidRDefault="00393AC6" w:rsidP="0011069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3.6.С</w:t>
      </w:r>
      <w:r w:rsidR="00110697" w:rsidRPr="00110697">
        <w:rPr>
          <w:color w:val="000000"/>
          <w:sz w:val="28"/>
          <w:szCs w:val="28"/>
        </w:rPr>
        <w:t>оставление смет доходов и расходов по бюджетным и внебюджетным средствам;</w:t>
      </w:r>
    </w:p>
    <w:p w:rsidR="00110697" w:rsidRDefault="00393AC6" w:rsidP="00110697">
      <w:pPr>
        <w:pStyle w:val="a4"/>
        <w:rPr>
          <w:sz w:val="28"/>
          <w:szCs w:val="28"/>
        </w:rPr>
      </w:pPr>
      <w:r>
        <w:rPr>
          <w:sz w:val="28"/>
          <w:szCs w:val="28"/>
        </w:rPr>
        <w:t>3.7</w:t>
      </w:r>
      <w:r w:rsidR="00110697">
        <w:rPr>
          <w:sz w:val="28"/>
          <w:szCs w:val="28"/>
        </w:rPr>
        <w:t>.Проведение инвентаризации имущества и расчетов, а также контрольных проверок в соответствии с учетной политикой и стандартами учреждения, своевременное отражение их результатов в учете.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3.8.</w:t>
      </w:r>
      <w:r w:rsidR="00110697">
        <w:rPr>
          <w:sz w:val="28"/>
          <w:szCs w:val="28"/>
        </w:rPr>
        <w:t>Организация работы материально ответственных лиц по учету и сохранности ценностей, находящихся на их ответственном хранении.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3.9.</w:t>
      </w:r>
      <w:r w:rsidR="00110697">
        <w:rPr>
          <w:sz w:val="28"/>
          <w:szCs w:val="28"/>
        </w:rPr>
        <w:t>Принятие мер к предупреждению недостач, растрат и других нарушений и злоупотреблений, обеспечение своевременного оформления материалов, касающихся недостач, растрат, хищений и других злоупотреблений, контроль передачи в надлежащих случаях этих материалов судебно-следственным органам.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3.10.</w:t>
      </w:r>
      <w:r w:rsidR="00110697">
        <w:rPr>
          <w:sz w:val="28"/>
          <w:szCs w:val="28"/>
        </w:rPr>
        <w:t>Контроль использования выданных доверенностей на получение материальных ценностей.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3.11</w:t>
      </w:r>
      <w:r w:rsidR="00110697">
        <w:rPr>
          <w:sz w:val="28"/>
          <w:szCs w:val="28"/>
        </w:rPr>
        <w:t xml:space="preserve">Начисление и выплата в установленные сроки заработной платы работникам </w:t>
      </w:r>
      <w:r w:rsidR="00AD36C4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; выдача работникам справок по вопросам начисления заработной платы и других выплат, а также удержаний из них.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3.12.</w:t>
      </w:r>
      <w:r w:rsidR="00110697">
        <w:rPr>
          <w:sz w:val="28"/>
          <w:szCs w:val="28"/>
        </w:rPr>
        <w:t xml:space="preserve">Начисление и своевременное перечисление в соответствии с законодательством РФ налогов и сборов в федеральный, </w:t>
      </w:r>
      <w:r>
        <w:rPr>
          <w:sz w:val="28"/>
          <w:szCs w:val="28"/>
        </w:rPr>
        <w:t xml:space="preserve">региональный и </w:t>
      </w:r>
      <w:r w:rsidR="00110697">
        <w:rPr>
          <w:sz w:val="28"/>
          <w:szCs w:val="28"/>
        </w:rPr>
        <w:t xml:space="preserve"> </w:t>
      </w:r>
      <w:r w:rsidR="00110697">
        <w:rPr>
          <w:sz w:val="28"/>
          <w:szCs w:val="28"/>
        </w:rPr>
        <w:lastRenderedPageBreak/>
        <w:t>местный бюджеты, страховых взносов в государственные внебюджетные социальные фонды, а также иных платежей.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3.13.</w:t>
      </w:r>
      <w:r w:rsidR="00110697">
        <w:rPr>
          <w:sz w:val="28"/>
          <w:szCs w:val="28"/>
        </w:rPr>
        <w:t>Составление бухгалтерской отчетности на основе достоверных первичных документов и соответствующих бухгалтерских записей, своевременное представление ее учредителю, в налог</w:t>
      </w:r>
      <w:r>
        <w:rPr>
          <w:sz w:val="28"/>
          <w:szCs w:val="28"/>
        </w:rPr>
        <w:t xml:space="preserve">овые органы, органы статистики </w:t>
      </w:r>
      <w:r w:rsidR="00110697">
        <w:rPr>
          <w:sz w:val="28"/>
          <w:szCs w:val="28"/>
        </w:rPr>
        <w:t>и иные инстанции.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3.14.</w:t>
      </w:r>
      <w:r w:rsidR="00110697">
        <w:rPr>
          <w:sz w:val="28"/>
          <w:szCs w:val="28"/>
        </w:rPr>
        <w:t>Налоговое планирование, налоговый учет, составление и своевременная сдача налоговой и иной отчетности в соответствии с налоговым законодательством РФ.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3.15.</w:t>
      </w:r>
      <w:r w:rsidR="00110697">
        <w:rPr>
          <w:sz w:val="28"/>
          <w:szCs w:val="28"/>
        </w:rPr>
        <w:t>Составление и своевременное представление в соответствующие органы и организации полной и достоверной информации о деятельности учреждения, его имущественном положении, доходах и расходов.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3.16.</w:t>
      </w:r>
      <w:r w:rsidR="00110697">
        <w:rPr>
          <w:sz w:val="28"/>
          <w:szCs w:val="28"/>
        </w:rPr>
        <w:t>Ведение учета доходов и расходов по средствам, полученным от иной приносящей доход деятельности, согласно законодательству РФ по бухгалтерскому и налоговому учету.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3.17.</w:t>
      </w:r>
      <w:r w:rsidR="00110697">
        <w:rPr>
          <w:sz w:val="28"/>
          <w:szCs w:val="28"/>
        </w:rPr>
        <w:t>Систематизированный учет положений, инструкций, других нормативных актов по вопросам организации и ведения бухгалтерского и налогового учета.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3.18.</w:t>
      </w:r>
      <w:r w:rsidR="00110697">
        <w:rPr>
          <w:sz w:val="28"/>
          <w:szCs w:val="28"/>
        </w:rPr>
        <w:t>Хранение документов (первичных учетных документов, регистров бухгалтерского учета, отчетности, а также прочих документов на бумажных и электронных носителях информации) в соответствии с правилами организации архивного дела в РФ.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3.19.</w:t>
      </w:r>
      <w:r w:rsidR="00110697">
        <w:rPr>
          <w:sz w:val="28"/>
          <w:szCs w:val="28"/>
        </w:rPr>
        <w:t xml:space="preserve">Проведение комплексного экономического анализа деятельности </w:t>
      </w:r>
      <w:r w:rsidR="00AD36C4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.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3.20.</w:t>
      </w:r>
      <w:r w:rsidR="00110697">
        <w:rPr>
          <w:sz w:val="28"/>
          <w:szCs w:val="28"/>
        </w:rPr>
        <w:t xml:space="preserve">Осуществление мероприятий, направленных на укрепление финансовой дисциплины в </w:t>
      </w:r>
      <w:r w:rsidR="00AD36C4">
        <w:rPr>
          <w:color w:val="000000"/>
          <w:sz w:val="28"/>
          <w:szCs w:val="28"/>
        </w:rPr>
        <w:t>Центре</w:t>
      </w:r>
      <w:r w:rsidR="00110697">
        <w:rPr>
          <w:sz w:val="28"/>
          <w:szCs w:val="28"/>
        </w:rPr>
        <w:t>.</w:t>
      </w:r>
    </w:p>
    <w:p w:rsidR="00110697" w:rsidRDefault="00110697" w:rsidP="00110697">
      <w:pPr>
        <w:pStyle w:val="a4"/>
        <w:ind w:left="360"/>
        <w:rPr>
          <w:sz w:val="28"/>
          <w:szCs w:val="28"/>
        </w:rPr>
      </w:pPr>
    </w:p>
    <w:p w:rsidR="00110697" w:rsidRPr="00993087" w:rsidRDefault="00393AC6" w:rsidP="00393AC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10697" w:rsidRPr="00993087">
        <w:rPr>
          <w:b/>
          <w:sz w:val="28"/>
          <w:szCs w:val="28"/>
        </w:rPr>
        <w:t>Организация деятельности Бухгалтерии</w:t>
      </w:r>
    </w:p>
    <w:p w:rsidR="00110697" w:rsidRDefault="00393AC6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4.1</w:t>
      </w:r>
      <w:r w:rsidR="00110697">
        <w:rPr>
          <w:sz w:val="28"/>
          <w:szCs w:val="28"/>
        </w:rPr>
        <w:t xml:space="preserve">Деятельностью Бухгалтерии руководит главный бухгалтер, который назначается и освобождается от должности приказом руководителя </w:t>
      </w:r>
      <w:r w:rsidR="00AD36C4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.</w:t>
      </w:r>
    </w:p>
    <w:p w:rsidR="00110697" w:rsidRDefault="00116D2B" w:rsidP="00393AC6">
      <w:pPr>
        <w:pStyle w:val="a4"/>
        <w:rPr>
          <w:sz w:val="28"/>
          <w:szCs w:val="28"/>
        </w:rPr>
      </w:pPr>
      <w:r>
        <w:rPr>
          <w:sz w:val="28"/>
          <w:szCs w:val="28"/>
        </w:rPr>
        <w:t>4.2.</w:t>
      </w:r>
      <w:r w:rsidR="00110697">
        <w:rPr>
          <w:sz w:val="28"/>
          <w:szCs w:val="28"/>
        </w:rPr>
        <w:t>Главный бухгалтер:</w:t>
      </w:r>
    </w:p>
    <w:p w:rsidR="00110697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4.2.1.</w:t>
      </w:r>
      <w:r w:rsidR="00110697">
        <w:rPr>
          <w:sz w:val="28"/>
          <w:szCs w:val="28"/>
        </w:rPr>
        <w:t>Несет персональную ответственность за выполнение возложенных на него задач по организации работы Бухгалтерии и ведению бухгалтерского учета.</w:t>
      </w:r>
    </w:p>
    <w:p w:rsidR="00110697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4.2.2.</w:t>
      </w:r>
      <w:r w:rsidR="00110697">
        <w:rPr>
          <w:sz w:val="28"/>
          <w:szCs w:val="28"/>
        </w:rPr>
        <w:t>Разрабатывает и представляет на утверждение руководителю учреждения учетную политику, стандарты учреждения, в т.ч. положение о бухгалтерии.</w:t>
      </w:r>
    </w:p>
    <w:p w:rsidR="00110697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4.2.3.</w:t>
      </w:r>
      <w:r w:rsidR="00110697">
        <w:rPr>
          <w:sz w:val="28"/>
          <w:szCs w:val="28"/>
        </w:rPr>
        <w:t>Осуществляет контроль:</w:t>
      </w:r>
    </w:p>
    <w:p w:rsidR="00110697" w:rsidRDefault="00110697" w:rsidP="0011069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Оформления приема и расходования ценностей, предъявления претензий к поставщикам;</w:t>
      </w:r>
    </w:p>
    <w:p w:rsidR="00110697" w:rsidRDefault="00110697" w:rsidP="0011069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взыскания дебиторской и погашения кредиторской задолженности;</w:t>
      </w:r>
    </w:p>
    <w:p w:rsidR="00110697" w:rsidRDefault="00110697" w:rsidP="0011069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расходования фонда оплаты труда, исчисления и выдачи должностных окладов, всех видов премий, вознаграждений и пособий, соблюдения установленных штатов, платежной и финансовой дисциплины;</w:t>
      </w:r>
    </w:p>
    <w:p w:rsidR="00110697" w:rsidRDefault="00110697" w:rsidP="00110697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списания с бухгалтерского баланса недостач, потерь, дебиторской задолженности и других средств; проведения переоценки товарно-материальных ценностей и ее оформления в установленном порядке.</w:t>
      </w:r>
    </w:p>
    <w:p w:rsidR="00110697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4.2.4.</w:t>
      </w:r>
      <w:r w:rsidR="00110697">
        <w:rPr>
          <w:sz w:val="28"/>
          <w:szCs w:val="28"/>
        </w:rPr>
        <w:t xml:space="preserve">По согласованию с руководителем </w:t>
      </w:r>
      <w:r w:rsidR="00AD36C4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 xml:space="preserve"> распределяет обязанности между работниками Бухгалтерии и разрабатывает их должностные инструкции.</w:t>
      </w:r>
    </w:p>
    <w:p w:rsidR="00110697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4.2.5.</w:t>
      </w:r>
      <w:r w:rsidR="00110697">
        <w:rPr>
          <w:sz w:val="28"/>
          <w:szCs w:val="28"/>
        </w:rPr>
        <w:t xml:space="preserve">Вносит предложения на рассмотрение руководителя </w:t>
      </w:r>
      <w:r w:rsidR="00AD36C4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</w:t>
      </w:r>
      <w:r w:rsidR="00110697">
        <w:rPr>
          <w:sz w:val="28"/>
          <w:szCs w:val="28"/>
        </w:rPr>
        <w:t>вопросам:</w:t>
      </w:r>
    </w:p>
    <w:p w:rsidR="00110697" w:rsidRDefault="00110697" w:rsidP="00110697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совершенствования структуры и штатного расписания Бухгалтерии;</w:t>
      </w:r>
    </w:p>
    <w:p w:rsidR="00110697" w:rsidRDefault="00110697" w:rsidP="00110697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назначения на должность и освобождения от должности работников Бухгалтерии;</w:t>
      </w:r>
    </w:p>
    <w:p w:rsidR="00110697" w:rsidRDefault="00110697" w:rsidP="00110697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применения к работникам Бухгалтерии мер поощрения и дисциплинарного взыскания;</w:t>
      </w:r>
    </w:p>
    <w:p w:rsidR="00110697" w:rsidRDefault="00110697" w:rsidP="00110697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издания документов, регламентирующих деятельность Бухгалтерии.</w:t>
      </w:r>
    </w:p>
    <w:p w:rsidR="00110697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4.2.6.</w:t>
      </w:r>
      <w:r w:rsidR="00110697">
        <w:rPr>
          <w:sz w:val="28"/>
          <w:szCs w:val="28"/>
        </w:rPr>
        <w:t>Представляет Бухгалтерию во взаимоотношениях с органами государственной власти, организациями и гражданами в пределах своей компетенции.</w:t>
      </w:r>
    </w:p>
    <w:p w:rsidR="00110697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4.2.7.</w:t>
      </w:r>
      <w:r w:rsidR="00110697">
        <w:rPr>
          <w:sz w:val="28"/>
          <w:szCs w:val="28"/>
        </w:rPr>
        <w:t>Принимает участие в подготовке и проведении совещаний, семинаров и других организационных мероприятий учреждения по вопросам, отнесенным к компетенции Бухгалтерии.</w:t>
      </w:r>
    </w:p>
    <w:p w:rsidR="00960839" w:rsidRDefault="00116D2B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4.2.8.</w:t>
      </w:r>
      <w:r w:rsidR="00110697">
        <w:rPr>
          <w:sz w:val="28"/>
          <w:szCs w:val="28"/>
        </w:rPr>
        <w:t xml:space="preserve">В случае временного отсутствия главного бухгалтера (командировка, отпуск, болезнь и т.п.) его права и обязанности переходят к другому должностному лицу, назначенному приказом руководителя </w:t>
      </w:r>
      <w:r w:rsidR="00960839">
        <w:rPr>
          <w:color w:val="000000"/>
          <w:sz w:val="28"/>
          <w:szCs w:val="28"/>
        </w:rPr>
        <w:t>Центра</w:t>
      </w:r>
    </w:p>
    <w:p w:rsidR="00110697" w:rsidRDefault="00960839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4.3</w:t>
      </w:r>
      <w:r w:rsidR="00116D2B">
        <w:rPr>
          <w:sz w:val="28"/>
          <w:szCs w:val="28"/>
        </w:rPr>
        <w:t>.</w:t>
      </w:r>
      <w:r w:rsidR="00110697">
        <w:rPr>
          <w:sz w:val="28"/>
          <w:szCs w:val="28"/>
        </w:rPr>
        <w:t>Контроль деятельности и бухгалтерские ревизии Бухгалтерии проводятся учредителем учреждения.</w:t>
      </w:r>
    </w:p>
    <w:p w:rsidR="00110697" w:rsidRDefault="00960839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4.4.</w:t>
      </w:r>
      <w:r w:rsidR="00110697">
        <w:rPr>
          <w:sz w:val="28"/>
          <w:szCs w:val="28"/>
        </w:rPr>
        <w:t xml:space="preserve">Аудиторские проверки Бухгалтерии осуществляются специализированными организациями по инициативе руководителя </w:t>
      </w:r>
      <w:r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.</w:t>
      </w:r>
    </w:p>
    <w:p w:rsidR="00110697" w:rsidRDefault="00960839" w:rsidP="00116D2B">
      <w:pPr>
        <w:pStyle w:val="a4"/>
        <w:rPr>
          <w:sz w:val="28"/>
          <w:szCs w:val="28"/>
        </w:rPr>
      </w:pPr>
      <w:r>
        <w:rPr>
          <w:sz w:val="28"/>
          <w:szCs w:val="28"/>
        </w:rPr>
        <w:t>4.5</w:t>
      </w:r>
      <w:r w:rsidR="00116D2B">
        <w:rPr>
          <w:sz w:val="28"/>
          <w:szCs w:val="28"/>
        </w:rPr>
        <w:t>.</w:t>
      </w:r>
      <w:r w:rsidR="00110697">
        <w:rPr>
          <w:sz w:val="28"/>
          <w:szCs w:val="28"/>
        </w:rPr>
        <w:t xml:space="preserve">Требования работников Бухгалтерии в части порядка оформления операций и представления в Бухгалтерию необходимых документов и сведений являются обязательными для всех подразделений и работников </w:t>
      </w:r>
      <w:r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.</w:t>
      </w:r>
    </w:p>
    <w:p w:rsidR="00110697" w:rsidRDefault="00110697" w:rsidP="00110697">
      <w:pPr>
        <w:pStyle w:val="a4"/>
        <w:ind w:left="360"/>
        <w:rPr>
          <w:sz w:val="28"/>
          <w:szCs w:val="28"/>
        </w:rPr>
      </w:pPr>
    </w:p>
    <w:p w:rsidR="00110697" w:rsidRPr="00993087" w:rsidRDefault="00656A5F" w:rsidP="00656A5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10697" w:rsidRPr="00993087">
        <w:rPr>
          <w:b/>
          <w:sz w:val="28"/>
          <w:szCs w:val="28"/>
        </w:rPr>
        <w:t>Права работников Бухгалтерии</w:t>
      </w:r>
    </w:p>
    <w:p w:rsidR="00110697" w:rsidRDefault="006647C8" w:rsidP="00110697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5.1.</w:t>
      </w:r>
      <w:r w:rsidR="00110697">
        <w:rPr>
          <w:sz w:val="28"/>
          <w:szCs w:val="28"/>
        </w:rPr>
        <w:t>Работники Бухгалтерии в пределах своей компетенции имеют право:</w:t>
      </w:r>
    </w:p>
    <w:p w:rsidR="00110697" w:rsidRDefault="006647C8" w:rsidP="006647C8">
      <w:pPr>
        <w:pStyle w:val="a4"/>
        <w:rPr>
          <w:sz w:val="28"/>
          <w:szCs w:val="28"/>
        </w:rPr>
      </w:pPr>
      <w:r>
        <w:rPr>
          <w:sz w:val="28"/>
          <w:szCs w:val="28"/>
        </w:rPr>
        <w:t>5.1.2.</w:t>
      </w:r>
      <w:r w:rsidR="00110697">
        <w:rPr>
          <w:sz w:val="28"/>
          <w:szCs w:val="28"/>
        </w:rPr>
        <w:t>Направлять структурным подразделениям и отдельным работникам запросы о предоставлении справок, планов, отчетов и прочих документов, необходимых для осуществления деятельности Бухгалтерии.</w:t>
      </w:r>
    </w:p>
    <w:p w:rsidR="00110697" w:rsidRDefault="006647C8" w:rsidP="006647C8">
      <w:pPr>
        <w:pStyle w:val="a4"/>
        <w:rPr>
          <w:sz w:val="28"/>
          <w:szCs w:val="28"/>
        </w:rPr>
      </w:pPr>
      <w:r>
        <w:rPr>
          <w:sz w:val="28"/>
          <w:szCs w:val="28"/>
        </w:rPr>
        <w:t>5.1.3.</w:t>
      </w:r>
      <w:r w:rsidR="00110697">
        <w:rPr>
          <w:sz w:val="28"/>
          <w:szCs w:val="28"/>
        </w:rPr>
        <w:t xml:space="preserve">Не принимать к исполнению и оформлению документы по операциям, которые нарушают действующее законодательство РФ и установленный порядок приема, </w:t>
      </w:r>
      <w:proofErr w:type="spellStart"/>
      <w:r w:rsidR="00110697">
        <w:rPr>
          <w:sz w:val="28"/>
          <w:szCs w:val="28"/>
        </w:rPr>
        <w:t>оприходования</w:t>
      </w:r>
      <w:proofErr w:type="spellEnd"/>
      <w:r w:rsidR="00110697">
        <w:rPr>
          <w:sz w:val="28"/>
          <w:szCs w:val="28"/>
        </w:rPr>
        <w:t>, хранения и расходования, оборудования, материальных и других ценностей.</w:t>
      </w:r>
    </w:p>
    <w:p w:rsidR="00110697" w:rsidRDefault="006647C8" w:rsidP="006647C8">
      <w:pPr>
        <w:pStyle w:val="a4"/>
        <w:rPr>
          <w:sz w:val="28"/>
          <w:szCs w:val="28"/>
        </w:rPr>
      </w:pPr>
      <w:r>
        <w:rPr>
          <w:sz w:val="28"/>
          <w:szCs w:val="28"/>
        </w:rPr>
        <w:t>5.1.4.</w:t>
      </w:r>
      <w:r w:rsidR="00110697">
        <w:rPr>
          <w:sz w:val="28"/>
          <w:szCs w:val="28"/>
        </w:rPr>
        <w:t xml:space="preserve">Представлять в установленном порядке интересы учреждения во взаимоотношениях с налоговыми и финансовыми органами, </w:t>
      </w:r>
      <w:r w:rsidR="00110697">
        <w:rPr>
          <w:sz w:val="28"/>
          <w:szCs w:val="28"/>
        </w:rPr>
        <w:lastRenderedPageBreak/>
        <w:t>государственными внебюджетными фондами, иными организациями и учреждениями.</w:t>
      </w:r>
    </w:p>
    <w:p w:rsidR="00110697" w:rsidRDefault="006647C8" w:rsidP="006647C8">
      <w:pPr>
        <w:pStyle w:val="a4"/>
        <w:rPr>
          <w:sz w:val="28"/>
          <w:szCs w:val="28"/>
        </w:rPr>
      </w:pPr>
      <w:r>
        <w:rPr>
          <w:sz w:val="28"/>
          <w:szCs w:val="28"/>
        </w:rPr>
        <w:t>5.1.5.</w:t>
      </w:r>
      <w:r w:rsidR="00110697">
        <w:rPr>
          <w:sz w:val="28"/>
          <w:szCs w:val="28"/>
        </w:rPr>
        <w:t xml:space="preserve">Принимать участие в работе комиссий, рабочих групп, присутствовать на совещаниях администрации </w:t>
      </w:r>
      <w:r w:rsidR="00960839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 xml:space="preserve"> при рассмотрении вопросов, касающихся деятельности Бухгалтерии.</w:t>
      </w:r>
    </w:p>
    <w:p w:rsidR="00110697" w:rsidRDefault="006647C8" w:rsidP="006647C8">
      <w:pPr>
        <w:pStyle w:val="a4"/>
        <w:rPr>
          <w:sz w:val="28"/>
          <w:szCs w:val="28"/>
        </w:rPr>
      </w:pPr>
      <w:r>
        <w:rPr>
          <w:sz w:val="28"/>
          <w:szCs w:val="28"/>
        </w:rPr>
        <w:t>5.1.6.</w:t>
      </w:r>
      <w:r w:rsidR="00110697">
        <w:rPr>
          <w:sz w:val="28"/>
          <w:szCs w:val="28"/>
        </w:rPr>
        <w:t xml:space="preserve">Проверять в структурных подразделениях соблюдение установленного порядка приемки, </w:t>
      </w:r>
      <w:proofErr w:type="spellStart"/>
      <w:r w:rsidR="00110697">
        <w:rPr>
          <w:sz w:val="28"/>
          <w:szCs w:val="28"/>
        </w:rPr>
        <w:t>оприходования</w:t>
      </w:r>
      <w:proofErr w:type="spellEnd"/>
      <w:r w:rsidR="00110697">
        <w:rPr>
          <w:sz w:val="28"/>
          <w:szCs w:val="28"/>
        </w:rPr>
        <w:t xml:space="preserve">, хранения и расходования активов </w:t>
      </w:r>
      <w:r w:rsidR="00960839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.</w:t>
      </w:r>
    </w:p>
    <w:p w:rsidR="00110697" w:rsidRDefault="006647C8" w:rsidP="006647C8">
      <w:pPr>
        <w:pStyle w:val="a4"/>
        <w:rPr>
          <w:sz w:val="28"/>
          <w:szCs w:val="28"/>
        </w:rPr>
      </w:pPr>
      <w:r>
        <w:rPr>
          <w:sz w:val="28"/>
          <w:szCs w:val="28"/>
        </w:rPr>
        <w:t>5.1.7.</w:t>
      </w:r>
      <w:r w:rsidR="00110697">
        <w:rPr>
          <w:sz w:val="28"/>
          <w:szCs w:val="28"/>
        </w:rPr>
        <w:t xml:space="preserve">Вести переписку по вопросам бухгалтерского учета и отчетности, а также другим вопросам, входящим в компетенцию Бухгалтерии и не требующим согласования с руководителем </w:t>
      </w:r>
      <w:r w:rsidR="00960839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.</w:t>
      </w:r>
    </w:p>
    <w:p w:rsidR="00110697" w:rsidRDefault="006647C8" w:rsidP="006647C8">
      <w:pPr>
        <w:pStyle w:val="a4"/>
        <w:rPr>
          <w:sz w:val="28"/>
          <w:szCs w:val="28"/>
        </w:rPr>
      </w:pPr>
      <w:r>
        <w:rPr>
          <w:sz w:val="28"/>
          <w:szCs w:val="28"/>
        </w:rPr>
        <w:t>5.1.8.</w:t>
      </w:r>
      <w:r w:rsidR="00110697">
        <w:rPr>
          <w:sz w:val="28"/>
          <w:szCs w:val="28"/>
        </w:rPr>
        <w:t>Осуществлять иные права в соответствии с задачами и функциями Бухгалтерии, предусмотренными настоящим положением.</w:t>
      </w:r>
    </w:p>
    <w:p w:rsidR="00110697" w:rsidRDefault="00110697" w:rsidP="00110697">
      <w:pPr>
        <w:pStyle w:val="a4"/>
        <w:ind w:left="360"/>
        <w:rPr>
          <w:sz w:val="28"/>
          <w:szCs w:val="28"/>
        </w:rPr>
      </w:pPr>
    </w:p>
    <w:p w:rsidR="00110697" w:rsidRPr="00993087" w:rsidRDefault="00901D35" w:rsidP="00901D3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10697" w:rsidRPr="00993087">
        <w:rPr>
          <w:b/>
          <w:sz w:val="28"/>
          <w:szCs w:val="28"/>
        </w:rPr>
        <w:t>Ответственность работников Бухгалтерии</w:t>
      </w:r>
    </w:p>
    <w:p w:rsidR="00110697" w:rsidRDefault="00901D35" w:rsidP="00901D3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110697">
        <w:rPr>
          <w:sz w:val="28"/>
          <w:szCs w:val="28"/>
        </w:rPr>
        <w:t>В</w:t>
      </w:r>
      <w:proofErr w:type="gramEnd"/>
      <w:r w:rsidR="00110697">
        <w:rPr>
          <w:sz w:val="28"/>
          <w:szCs w:val="28"/>
        </w:rPr>
        <w:t>сю полноту ответственности за качество и своевременность решения задач и выполнения функций, возложенных на Бухгалтерию, несет главный бухгалтер.</w:t>
      </w:r>
    </w:p>
    <w:p w:rsidR="00110697" w:rsidRDefault="00901D35" w:rsidP="00901D35">
      <w:pPr>
        <w:pStyle w:val="a4"/>
        <w:rPr>
          <w:sz w:val="28"/>
          <w:szCs w:val="28"/>
        </w:rPr>
      </w:pPr>
      <w:r>
        <w:rPr>
          <w:sz w:val="28"/>
          <w:szCs w:val="28"/>
        </w:rPr>
        <w:t>6.2.</w:t>
      </w:r>
      <w:r w:rsidR="00110697">
        <w:rPr>
          <w:sz w:val="28"/>
          <w:szCs w:val="28"/>
        </w:rPr>
        <w:t>На главного бухгалтера возлагается персональная ответственность в случае:</w:t>
      </w:r>
    </w:p>
    <w:p w:rsidR="00110697" w:rsidRDefault="00110697" w:rsidP="0011069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Неправильного ведения бухгалтерского учета, следствием которого стали ошибки в бухгалтерском учете и искажения в бухгалтерской отчетности;</w:t>
      </w:r>
    </w:p>
    <w:p w:rsidR="00110697" w:rsidRDefault="00110697" w:rsidP="0011069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Принятия к исполнению и оформлению документов по операциям, которые противоречат установленному порядку приемки, </w:t>
      </w:r>
      <w:proofErr w:type="spellStart"/>
      <w:r>
        <w:rPr>
          <w:sz w:val="28"/>
          <w:szCs w:val="28"/>
        </w:rPr>
        <w:t>оприходования</w:t>
      </w:r>
      <w:proofErr w:type="spellEnd"/>
      <w:r>
        <w:rPr>
          <w:sz w:val="28"/>
          <w:szCs w:val="28"/>
        </w:rPr>
        <w:t xml:space="preserve">, хранения и расходования активов </w:t>
      </w:r>
      <w:r w:rsidR="00960839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;</w:t>
      </w:r>
    </w:p>
    <w:p w:rsidR="00110697" w:rsidRDefault="00110697" w:rsidP="0011069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Несвоевременной и неправильной выверки операций по счетам в банках (отделениях казначейства), расчетам с дебиторами и кредиторами;</w:t>
      </w:r>
    </w:p>
    <w:p w:rsidR="00110697" w:rsidRDefault="00110697" w:rsidP="0011069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Нарушения порядка списания с бухгалтерских балансов недостач, дебиторской задолженности и других потерь;</w:t>
      </w:r>
    </w:p>
    <w:p w:rsidR="00110697" w:rsidRDefault="00110697" w:rsidP="0011069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Несвоевременного проведения в структурных подразделениях </w:t>
      </w:r>
      <w:r w:rsidR="00C20639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 xml:space="preserve"> проверок и документальных ревизий;</w:t>
      </w:r>
    </w:p>
    <w:p w:rsidR="00110697" w:rsidRDefault="00110697" w:rsidP="0011069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Составления недостоверной бухгалтерской  отчетности по вине Бухгалтерии;</w:t>
      </w:r>
    </w:p>
    <w:p w:rsidR="00110697" w:rsidRDefault="00110697" w:rsidP="0011069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Других нарушений положений и инструкций по организации бухгалтерского учета в </w:t>
      </w:r>
      <w:r w:rsidR="00C20639">
        <w:rPr>
          <w:color w:val="000000"/>
          <w:sz w:val="28"/>
          <w:szCs w:val="28"/>
        </w:rPr>
        <w:t>Центре</w:t>
      </w:r>
      <w:r>
        <w:rPr>
          <w:sz w:val="28"/>
          <w:szCs w:val="28"/>
        </w:rPr>
        <w:t>.</w:t>
      </w:r>
    </w:p>
    <w:p w:rsidR="00110697" w:rsidRDefault="00AD36C4" w:rsidP="00AD36C4">
      <w:pPr>
        <w:pStyle w:val="a4"/>
        <w:rPr>
          <w:sz w:val="28"/>
          <w:szCs w:val="28"/>
        </w:rPr>
      </w:pPr>
      <w:r>
        <w:rPr>
          <w:sz w:val="28"/>
          <w:szCs w:val="28"/>
        </w:rPr>
        <w:t>6.3.</w:t>
      </w:r>
      <w:r w:rsidR="00110697">
        <w:rPr>
          <w:sz w:val="28"/>
          <w:szCs w:val="28"/>
        </w:rPr>
        <w:t xml:space="preserve">Главный бухгалтер наравне с руководителем </w:t>
      </w:r>
      <w:r w:rsidR="00C20639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 xml:space="preserve"> несет ответственность за нарушение:</w:t>
      </w:r>
    </w:p>
    <w:p w:rsidR="00110697" w:rsidRDefault="00110697" w:rsidP="00110697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 и положений, регламентирующих финансово-хозяйственную деятельность </w:t>
      </w:r>
      <w:r w:rsidR="00C20639">
        <w:rPr>
          <w:color w:val="000000"/>
          <w:sz w:val="28"/>
          <w:szCs w:val="28"/>
        </w:rPr>
        <w:t>Центра</w:t>
      </w:r>
      <w:r>
        <w:rPr>
          <w:sz w:val="28"/>
          <w:szCs w:val="28"/>
        </w:rPr>
        <w:t>;</w:t>
      </w:r>
    </w:p>
    <w:p w:rsidR="00110697" w:rsidRDefault="00110697" w:rsidP="00110697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Сроков представления квартальной и годовой бухгалтерской отчетности соответствующим органам и учредителю.</w:t>
      </w:r>
    </w:p>
    <w:p w:rsidR="00110697" w:rsidRDefault="00AD36C4" w:rsidP="00AD36C4">
      <w:pPr>
        <w:pStyle w:val="a4"/>
        <w:rPr>
          <w:sz w:val="28"/>
          <w:szCs w:val="28"/>
        </w:rPr>
      </w:pPr>
      <w:r>
        <w:rPr>
          <w:sz w:val="28"/>
          <w:szCs w:val="28"/>
        </w:rPr>
        <w:t>6.4.</w:t>
      </w:r>
      <w:r w:rsidR="00110697">
        <w:rPr>
          <w:sz w:val="28"/>
          <w:szCs w:val="28"/>
        </w:rPr>
        <w:t>Степень ответственности других работников Бухгалтерии устанавливается их должностными инструкциями.</w:t>
      </w:r>
    </w:p>
    <w:p w:rsidR="00110697" w:rsidRDefault="00AD36C4" w:rsidP="00AD36C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6.5.</w:t>
      </w:r>
      <w:r w:rsidR="00110697">
        <w:rPr>
          <w:sz w:val="28"/>
          <w:szCs w:val="28"/>
        </w:rPr>
        <w:t xml:space="preserve">Все работники Бухгалтерии отвечают за сохранение информации, составляющей служебную и коммерческую тайну, а также сведений конфиденциального характера, касающихся работников </w:t>
      </w:r>
      <w:r w:rsidR="00C20639">
        <w:rPr>
          <w:color w:val="000000"/>
          <w:sz w:val="28"/>
          <w:szCs w:val="28"/>
        </w:rPr>
        <w:t>Центра</w:t>
      </w:r>
      <w:r w:rsidR="00110697">
        <w:rPr>
          <w:sz w:val="28"/>
          <w:szCs w:val="28"/>
        </w:rPr>
        <w:t>.</w:t>
      </w:r>
    </w:p>
    <w:p w:rsidR="00C20639" w:rsidRPr="00C20639" w:rsidRDefault="00C20639" w:rsidP="00C20639">
      <w:pPr>
        <w:pStyle w:val="a4"/>
        <w:rPr>
          <w:b/>
          <w:sz w:val="28"/>
          <w:szCs w:val="28"/>
        </w:rPr>
      </w:pPr>
      <w:r w:rsidRPr="00C20639">
        <w:rPr>
          <w:b/>
          <w:sz w:val="28"/>
          <w:szCs w:val="28"/>
        </w:rPr>
        <w:t>7 . Заключительные положения.</w:t>
      </w:r>
    </w:p>
    <w:p w:rsidR="00C20639" w:rsidRPr="00C20639" w:rsidRDefault="00C20639" w:rsidP="00C20639">
      <w:pPr>
        <w:pStyle w:val="a4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7</w:t>
      </w:r>
      <w:r w:rsidRPr="00C20639">
        <w:rPr>
          <w:sz w:val="28"/>
          <w:szCs w:val="28"/>
        </w:rPr>
        <w:t>.1.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 заведующим Центром.</w:t>
      </w:r>
    </w:p>
    <w:p w:rsidR="00C20639" w:rsidRPr="00C20639" w:rsidRDefault="00C20639" w:rsidP="00C206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C20639">
        <w:rPr>
          <w:sz w:val="28"/>
          <w:szCs w:val="28"/>
        </w:rPr>
        <w:t>.2.Срок действия настоящего Положения не ограничен. Положение действует до принятия нового.</w:t>
      </w:r>
    </w:p>
    <w:p w:rsidR="00C20639" w:rsidRDefault="00C20639" w:rsidP="00AD36C4">
      <w:pPr>
        <w:pStyle w:val="a4"/>
        <w:rPr>
          <w:sz w:val="28"/>
          <w:szCs w:val="28"/>
        </w:rPr>
      </w:pPr>
    </w:p>
    <w:sectPr w:rsidR="00C20639" w:rsidSect="008D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D6D"/>
    <w:multiLevelType w:val="hybridMultilevel"/>
    <w:tmpl w:val="BAE0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0D22"/>
    <w:multiLevelType w:val="hybridMultilevel"/>
    <w:tmpl w:val="0FFA3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94636"/>
    <w:multiLevelType w:val="hybridMultilevel"/>
    <w:tmpl w:val="846C9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247034"/>
    <w:multiLevelType w:val="hybridMultilevel"/>
    <w:tmpl w:val="8092F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EE56E9"/>
    <w:multiLevelType w:val="multilevel"/>
    <w:tmpl w:val="BC6AD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1229B2"/>
    <w:multiLevelType w:val="multilevel"/>
    <w:tmpl w:val="B2724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C1BE8"/>
    <w:multiLevelType w:val="multilevel"/>
    <w:tmpl w:val="B71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8273F"/>
    <w:multiLevelType w:val="hybridMultilevel"/>
    <w:tmpl w:val="C1E62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9D48E4"/>
    <w:multiLevelType w:val="hybridMultilevel"/>
    <w:tmpl w:val="29A609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DFB5ABB"/>
    <w:multiLevelType w:val="hybridMultilevel"/>
    <w:tmpl w:val="0B4CA4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881"/>
    <w:rsid w:val="00004FC4"/>
    <w:rsid w:val="00054A4E"/>
    <w:rsid w:val="00110697"/>
    <w:rsid w:val="00116D2B"/>
    <w:rsid w:val="001B201F"/>
    <w:rsid w:val="00393AC6"/>
    <w:rsid w:val="003E45A3"/>
    <w:rsid w:val="00440156"/>
    <w:rsid w:val="00656A5F"/>
    <w:rsid w:val="006647C8"/>
    <w:rsid w:val="008D7CBC"/>
    <w:rsid w:val="008F256F"/>
    <w:rsid w:val="00901D35"/>
    <w:rsid w:val="00953C8B"/>
    <w:rsid w:val="00960839"/>
    <w:rsid w:val="009C20E7"/>
    <w:rsid w:val="00A5572C"/>
    <w:rsid w:val="00AA5FFE"/>
    <w:rsid w:val="00AD36C4"/>
    <w:rsid w:val="00B10881"/>
    <w:rsid w:val="00C20639"/>
    <w:rsid w:val="00D52150"/>
    <w:rsid w:val="00EE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C"/>
  </w:style>
  <w:style w:type="paragraph" w:styleId="3">
    <w:name w:val="heading 3"/>
    <w:basedOn w:val="a"/>
    <w:next w:val="a"/>
    <w:link w:val="30"/>
    <w:unhideWhenUsed/>
    <w:qFormat/>
    <w:rsid w:val="001B20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881"/>
  </w:style>
  <w:style w:type="character" w:customStyle="1" w:styleId="30">
    <w:name w:val="Заголовок 3 Знак"/>
    <w:basedOn w:val="a0"/>
    <w:link w:val="3"/>
    <w:rsid w:val="001B20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1B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B201F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1B20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B201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20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11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0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9486-6D36-4502-820C-882DB506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2013-07-30T13:09:00Z</cp:lastPrinted>
  <dcterms:created xsi:type="dcterms:W3CDTF">2013-03-29T06:49:00Z</dcterms:created>
  <dcterms:modified xsi:type="dcterms:W3CDTF">2013-07-30T13:12:00Z</dcterms:modified>
</cp:coreProperties>
</file>