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C9" w:rsidRPr="00C734C9" w:rsidRDefault="00C734C9" w:rsidP="00C734C9">
      <w:pPr>
        <w:spacing w:before="50" w:after="50"/>
        <w:jc w:val="both"/>
        <w:rPr>
          <w:b/>
          <w:i/>
          <w:iCs/>
          <w:color w:val="4F6228" w:themeColor="accent3" w:themeShade="80"/>
          <w:sz w:val="32"/>
          <w:szCs w:val="32"/>
        </w:rPr>
      </w:pPr>
      <w:r>
        <w:rPr>
          <w:i/>
          <w:iCs/>
        </w:rPr>
        <w:t xml:space="preserve">                                     </w:t>
      </w:r>
      <w:r w:rsidRPr="00C734C9">
        <w:rPr>
          <w:b/>
          <w:i/>
          <w:iCs/>
          <w:color w:val="4F6228" w:themeColor="accent3" w:themeShade="80"/>
          <w:sz w:val="32"/>
          <w:szCs w:val="32"/>
        </w:rPr>
        <w:t xml:space="preserve">Консультация для родителей </w:t>
      </w:r>
    </w:p>
    <w:p w:rsidR="00C734C9" w:rsidRPr="00C734C9" w:rsidRDefault="00372C34" w:rsidP="00C734C9">
      <w:pPr>
        <w:spacing w:before="50" w:after="50"/>
        <w:jc w:val="both"/>
        <w:rPr>
          <w:b/>
          <w:i/>
          <w:iCs/>
          <w:color w:val="4F6228" w:themeColor="accent3" w:themeShade="80"/>
          <w:sz w:val="32"/>
          <w:szCs w:val="32"/>
        </w:rPr>
      </w:pPr>
      <w:r>
        <w:rPr>
          <w:b/>
          <w:i/>
          <w:iCs/>
          <w:color w:val="4F6228" w:themeColor="accent3" w:themeShade="80"/>
          <w:sz w:val="32"/>
          <w:szCs w:val="32"/>
        </w:rPr>
        <w:t xml:space="preserve">                       «О   пользе  семейного чтения</w:t>
      </w:r>
      <w:r w:rsidR="00C734C9" w:rsidRPr="00C734C9">
        <w:rPr>
          <w:b/>
          <w:i/>
          <w:iCs/>
          <w:color w:val="4F6228" w:themeColor="accent3" w:themeShade="80"/>
          <w:sz w:val="32"/>
          <w:szCs w:val="32"/>
        </w:rPr>
        <w:t>».</w:t>
      </w:r>
    </w:p>
    <w:p w:rsidR="00C734C9" w:rsidRPr="00C734C9" w:rsidRDefault="00C734C9" w:rsidP="00C734C9">
      <w:pPr>
        <w:spacing w:before="50" w:after="50"/>
        <w:jc w:val="both"/>
        <w:rPr>
          <w:b/>
          <w:i/>
          <w:iCs/>
          <w:sz w:val="32"/>
          <w:szCs w:val="32"/>
        </w:rPr>
      </w:pPr>
    </w:p>
    <w:p w:rsidR="00C734C9" w:rsidRPr="00C734C9" w:rsidRDefault="00C734C9" w:rsidP="00C734C9">
      <w:pPr>
        <w:spacing w:before="50" w:after="50"/>
        <w:jc w:val="right"/>
        <w:rPr>
          <w:b/>
          <w:iCs/>
        </w:rPr>
      </w:pPr>
      <w:r>
        <w:rPr>
          <w:b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-830497</wp:posOffset>
            </wp:positionH>
            <wp:positionV relativeFrom="paragraph">
              <wp:posOffset>88901</wp:posOffset>
            </wp:positionV>
            <wp:extent cx="3312546" cy="2015144"/>
            <wp:effectExtent l="19050" t="0" r="2154" b="0"/>
            <wp:wrapNone/>
            <wp:docPr id="1" name="Рисунок 1" descr="http://opt-kniga.ru/wp-content/uploads/bfi_thumb/nado-li-s-detstva-chitat-knigi-rebenku-opt-kniga-ru-2ysl7duez2ki85avvfzo5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t-kniga.ru/wp-content/uploads/bfi_thumb/nado-li-s-detstva-chitat-knigi-rebenku-opt-kniga-ru-2ysl7duez2ki85avvfzo5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1" cy="201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34C9">
        <w:rPr>
          <w:b/>
          <w:iCs/>
        </w:rPr>
        <w:t>Подготовил:</w:t>
      </w:r>
    </w:p>
    <w:p w:rsidR="00C734C9" w:rsidRPr="00C734C9" w:rsidRDefault="00C734C9" w:rsidP="00C734C9">
      <w:pPr>
        <w:spacing w:before="50" w:after="50"/>
        <w:jc w:val="right"/>
        <w:rPr>
          <w:b/>
          <w:iCs/>
        </w:rPr>
      </w:pPr>
      <w:r w:rsidRPr="00C734C9">
        <w:rPr>
          <w:b/>
          <w:iCs/>
        </w:rPr>
        <w:t xml:space="preserve"> учитель-логопед Киселева Э.А., </w:t>
      </w:r>
    </w:p>
    <w:p w:rsidR="00C734C9" w:rsidRPr="00C734C9" w:rsidRDefault="00C734C9" w:rsidP="00C734C9">
      <w:pPr>
        <w:spacing w:before="50" w:after="50"/>
        <w:jc w:val="right"/>
        <w:rPr>
          <w:b/>
          <w:iCs/>
        </w:rPr>
      </w:pPr>
      <w:r w:rsidRPr="00C734C9">
        <w:rPr>
          <w:b/>
          <w:iCs/>
        </w:rPr>
        <w:t>МАДОУ ЦРР-д/с № 14 г. Кропоткин</w:t>
      </w:r>
    </w:p>
    <w:p w:rsidR="00C734C9" w:rsidRPr="00C734C9" w:rsidRDefault="00C734C9" w:rsidP="00C734C9">
      <w:pPr>
        <w:spacing w:before="50" w:after="50"/>
        <w:jc w:val="right"/>
        <w:rPr>
          <w:b/>
          <w:sz w:val="28"/>
          <w:szCs w:val="28"/>
        </w:rPr>
      </w:pPr>
    </w:p>
    <w:p w:rsidR="00C734C9" w:rsidRDefault="00C734C9" w:rsidP="00C734C9">
      <w:pPr>
        <w:spacing w:before="50" w:after="50"/>
        <w:jc w:val="both"/>
      </w:pPr>
      <w:r w:rsidRPr="00072151">
        <w:t> </w:t>
      </w:r>
      <w:r>
        <w:t xml:space="preserve">          </w:t>
      </w:r>
    </w:p>
    <w:p w:rsidR="00C734C9" w:rsidRDefault="00C734C9" w:rsidP="00C734C9">
      <w:pPr>
        <w:spacing w:before="50" w:after="50"/>
        <w:jc w:val="both"/>
      </w:pPr>
    </w:p>
    <w:p w:rsidR="00C734C9" w:rsidRDefault="00C734C9" w:rsidP="00C734C9">
      <w:pPr>
        <w:spacing w:before="50" w:after="50"/>
        <w:jc w:val="both"/>
      </w:pPr>
    </w:p>
    <w:p w:rsidR="00C734C9" w:rsidRDefault="00C734C9" w:rsidP="00C734C9">
      <w:pPr>
        <w:spacing w:before="50" w:after="50"/>
        <w:jc w:val="both"/>
      </w:pPr>
    </w:p>
    <w:p w:rsidR="00C734C9" w:rsidRDefault="00C734C9" w:rsidP="00C734C9">
      <w:pPr>
        <w:spacing w:before="50" w:after="50"/>
        <w:jc w:val="both"/>
      </w:pPr>
    </w:p>
    <w:p w:rsidR="00C734C9" w:rsidRDefault="00C734C9" w:rsidP="00C734C9">
      <w:pPr>
        <w:spacing w:before="50" w:after="50"/>
        <w:jc w:val="both"/>
      </w:pPr>
    </w:p>
    <w:p w:rsidR="00426345" w:rsidRDefault="00426345" w:rsidP="00426345">
      <w:pPr>
        <w:spacing w:before="50" w:after="50"/>
        <w:jc w:val="both"/>
      </w:pPr>
    </w:p>
    <w:p w:rsidR="00C734C9" w:rsidRPr="00072151" w:rsidRDefault="00C734C9" w:rsidP="00426345">
      <w:pPr>
        <w:spacing w:before="50" w:after="50"/>
        <w:ind w:left="-851"/>
        <w:jc w:val="both"/>
      </w:pPr>
      <w:r w:rsidRPr="00072151">
        <w:t>Роль общения в жизни человека велика. Общение — это главное условие для развития и жизни человека. Каким вы видите общение с вашими детьми? Встречаются ли трудности? Чуткость ребёнка к художественному слову удивительна, и при хорошем руководстве у него постепенно, ещё до умения читать начинает складываться начитанность, в школу он приходит с обширным литературным багажом и умением воспринимать поэзию и прозу.</w:t>
      </w:r>
    </w:p>
    <w:p w:rsidR="00C734C9" w:rsidRPr="00072151" w:rsidRDefault="00C734C9" w:rsidP="00C734C9">
      <w:pPr>
        <w:spacing w:before="50" w:after="50"/>
        <w:ind w:left="-851"/>
        <w:jc w:val="both"/>
      </w:pPr>
      <w:r w:rsidRPr="00072151">
        <w:t>Дошкольный возраст благоприятен для воспитания вдумчивого чтения, потому что ещё нет гонки за сюжетом, свойственной подросткам, а есть внимание к подробностям и слову.</w:t>
      </w:r>
    </w:p>
    <w:p w:rsidR="00C734C9" w:rsidRPr="00072151" w:rsidRDefault="00C734C9" w:rsidP="00C734C9">
      <w:pPr>
        <w:spacing w:before="50" w:after="50"/>
        <w:ind w:left="-851"/>
        <w:jc w:val="both"/>
      </w:pPr>
      <w:r w:rsidRPr="00072151">
        <w:t> </w:t>
      </w:r>
      <w:r>
        <w:t xml:space="preserve">     </w:t>
      </w:r>
      <w:r w:rsidRPr="00072151">
        <w:t>Культура обращения с книгой закладывается в семье. Есть семьи, где не существует проблемы, как привить интерес к чтению.</w:t>
      </w:r>
    </w:p>
    <w:p w:rsidR="00C734C9" w:rsidRPr="00072151" w:rsidRDefault="00C734C9" w:rsidP="00C734C9">
      <w:pPr>
        <w:spacing w:before="50" w:after="50"/>
        <w:ind w:left="-851"/>
        <w:jc w:val="both"/>
      </w:pPr>
      <w:r>
        <w:t xml:space="preserve">       </w:t>
      </w:r>
      <w:r w:rsidRPr="00072151">
        <w:t>В таких семьях существует традиция семейного чтения, когда изо дня в день, сколько помнит себя ребенок, в семье читают вслух книгу, интересную для всей семьи. Когда ребенок подрастает, то тоже включается в этот процесс. В таких семьях ребенок с самого раннего возраста видит, как почитается в семье книга, чувствует уважение членов семьи к читательскому интересу каждого; поэтому любовь к чтению у него проявляется как естественная необходимость, как потребность в пище и сне. Если же этого нет в семье, то не поздно еще начать, хотя для этого потребуется немало сил и терпения.</w:t>
      </w:r>
    </w:p>
    <w:p w:rsidR="00C734C9" w:rsidRPr="00072151" w:rsidRDefault="00C734C9" w:rsidP="00C734C9">
      <w:pPr>
        <w:spacing w:before="50" w:after="50"/>
        <w:ind w:left="-851"/>
        <w:jc w:val="both"/>
      </w:pPr>
      <w:r>
        <w:t xml:space="preserve">      </w:t>
      </w:r>
      <w:r w:rsidRPr="00072151">
        <w:t>Чтение должно проходить в спокойной обстановке, когда ничто не отвлекает ребёнка. Ещё лучше, если обстановка усиливает восприятие. Например, вечером, когда за окном темно и полумрак настраивает на сказочный, фантастический лад, можно читать сказки. Никогда не надо переутомлять ребёнка. Читать следует не более 15-20 минут, потому что затем их внимание рассеивается. Зато как радостна будет новая встреча с той же книжкой, и как сосредоточенно он будет слушать её и рассматривать. Но не следует забывать, что ребёнок не может быть пассивным слушателем, поэтому во время чтения надо активизировать его внимание. Проводить чтения-беседы «Вопрос ответ»; вместе (хором) рассказывать сказки.</w:t>
      </w:r>
    </w:p>
    <w:p w:rsidR="00C734C9" w:rsidRPr="00072151" w:rsidRDefault="00C734C9" w:rsidP="00C734C9">
      <w:pPr>
        <w:spacing w:before="50" w:after="50"/>
        <w:ind w:left="-851"/>
        <w:jc w:val="both"/>
      </w:pPr>
      <w:r>
        <w:t xml:space="preserve">      </w:t>
      </w:r>
      <w:r w:rsidRPr="00072151">
        <w:t>Беседа-чтение проходит интереснее, если ребенок попеременно - то отвечает, то сам задаёт вопросы.</w:t>
      </w:r>
    </w:p>
    <w:p w:rsidR="00C734C9" w:rsidRPr="00072151" w:rsidRDefault="00C734C9" w:rsidP="00C734C9">
      <w:pPr>
        <w:spacing w:before="50" w:after="50"/>
        <w:ind w:left="-851"/>
        <w:jc w:val="both"/>
      </w:pPr>
      <w:r>
        <w:t xml:space="preserve">       </w:t>
      </w:r>
      <w:r w:rsidRPr="00072151">
        <w:t>Очень любят дети повторное чтение. Повторное чтение тренирует память и развивает речь. После многократных чтений ребёнок запомнит книгу и сможет проявить самостоятельность: читать наизусть стихи, пересказывать рассказы и сказки, делать к ним рисунки. Любящие родители – первые слушатели и собеседники своих детей.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</w:t>
      </w:r>
      <w:r w:rsidRPr="00C734C9">
        <w:rPr>
          <w:color w:val="000000"/>
          <w:shd w:val="clear" w:color="auto" w:fill="FFFFFF"/>
        </w:rPr>
        <w:t>В возрасте от 5 до 6 лет дети уже готовы к большим книжкам, к процессу чтения с продолжением. Они активно реагируют на содержание произведения, сочувствуют литературным героям. Охотно вступают в диалог о прочитанном, отвечая на вопросы, пересказывая услышанное из книги, увлеченно иллюстрируя понравившийся сюжет. Дети в 5 лет и 6 лет с огромным удовольствием слушают и обсуждают произведения разных жанров на темы нравственности, жизни своих сверстников, окружающей природы и героических событий, описанных в книгах. Они начинают проявлять большой интерес к научно-познавательной и исследовательской литературе.</w:t>
      </w:r>
    </w:p>
    <w:p w:rsidR="00C734C9" w:rsidRDefault="00426345" w:rsidP="00C734C9">
      <w:pPr>
        <w:ind w:left="-851"/>
        <w:rPr>
          <w:b/>
          <w:i/>
          <w:color w:val="4F6228" w:themeColor="accent3" w:themeShade="8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                                                   </w:t>
      </w:r>
      <w:r w:rsidR="00C734C9" w:rsidRPr="00C734C9">
        <w:rPr>
          <w:color w:val="000000"/>
          <w:shd w:val="clear" w:color="auto" w:fill="FFFFFF"/>
        </w:rPr>
        <w:t xml:space="preserve"> </w:t>
      </w:r>
      <w:r w:rsidR="00C734C9" w:rsidRPr="00C734C9">
        <w:rPr>
          <w:b/>
          <w:i/>
          <w:color w:val="4F6228" w:themeColor="accent3" w:themeShade="80"/>
          <w:sz w:val="28"/>
          <w:szCs w:val="28"/>
          <w:shd w:val="clear" w:color="auto" w:fill="FFFFFF"/>
        </w:rPr>
        <w:t>Список книг для детей в 5 и 6 лет</w:t>
      </w:r>
      <w:r w:rsidR="00C734C9">
        <w:rPr>
          <w:b/>
          <w:i/>
          <w:color w:val="4F6228" w:themeColor="accent3" w:themeShade="80"/>
          <w:sz w:val="28"/>
          <w:szCs w:val="28"/>
          <w:shd w:val="clear" w:color="auto" w:fill="FFFFFF"/>
        </w:rPr>
        <w:t>.</w:t>
      </w:r>
      <w:r w:rsidR="00C734C9" w:rsidRPr="00C734C9">
        <w:rPr>
          <w:b/>
          <w:i/>
          <w:color w:val="4F6228" w:themeColor="accent3" w:themeShade="80"/>
          <w:sz w:val="28"/>
          <w:szCs w:val="28"/>
          <w:shd w:val="clear" w:color="auto" w:fill="FFFFFF"/>
        </w:rPr>
        <w:t xml:space="preserve"> </w:t>
      </w:r>
    </w:p>
    <w:p w:rsidR="00426345" w:rsidRPr="00C734C9" w:rsidRDefault="00426345" w:rsidP="00C734C9">
      <w:pPr>
        <w:ind w:left="-851"/>
        <w:rPr>
          <w:b/>
          <w:i/>
          <w:color w:val="4F6228" w:themeColor="accent3" w:themeShade="80"/>
          <w:sz w:val="28"/>
          <w:szCs w:val="28"/>
          <w:shd w:val="clear" w:color="auto" w:fill="FFFFFF"/>
        </w:rPr>
      </w:pP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C734C9">
        <w:rPr>
          <w:color w:val="000000"/>
          <w:shd w:val="clear" w:color="auto" w:fill="FFFFFF"/>
        </w:rPr>
        <w:t xml:space="preserve">Загадки, небылицы, дразнилки, считалки, докучные сказки, пословицы и поговорки, сказки народов мира 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Толстой Л</w:t>
      </w:r>
      <w:r w:rsidRPr="00C734C9">
        <w:rPr>
          <w:color w:val="000000"/>
          <w:shd w:val="clear" w:color="auto" w:fill="FFFFFF"/>
        </w:rPr>
        <w:t xml:space="preserve">. Акула. Пожарные собаки. Филипок. Булька. Мильтон и Булька 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 xml:space="preserve">Пушкин </w:t>
      </w:r>
      <w:r w:rsidRPr="00C734C9">
        <w:rPr>
          <w:color w:val="000000"/>
          <w:shd w:val="clear" w:color="auto" w:fill="FFFFFF"/>
        </w:rPr>
        <w:t>А. Сказки: Сказка о царе Салтане. Сказка о мертвой царевне и о семи богатырях. Сказка о золотом петушке. Сказка о рыбаке и рыбке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Андерсен Г. X</w:t>
      </w:r>
      <w:r w:rsidRPr="00C734C9">
        <w:rPr>
          <w:color w:val="000000"/>
          <w:shd w:val="clear" w:color="auto" w:fill="FFFFFF"/>
        </w:rPr>
        <w:t>. Гадкий утенок. Снежная королева. Стойкий оловянный солдатик. Волшебный холм. Новый наряд короля. Дорожный товарищ. Принцесса на горошине. Дочь болотного царя. Калоши счастья. Маленький Клаус и Большой Клаус. Русалочка. Огниво. Сундук-самолет. Старый дом. Суп из колбасной палочки. Дюймовочка. Штопальная игла. Дикие лебеди (и другие)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C734C9">
        <w:rPr>
          <w:color w:val="000000"/>
          <w:shd w:val="clear" w:color="auto" w:fill="FFFFFF"/>
        </w:rPr>
        <w:t xml:space="preserve"> </w:t>
      </w:r>
      <w:r w:rsidRPr="00426345">
        <w:rPr>
          <w:b/>
          <w:color w:val="000000"/>
          <w:shd w:val="clear" w:color="auto" w:fill="FFFFFF"/>
        </w:rPr>
        <w:t>Ершов П</w:t>
      </w:r>
      <w:r w:rsidRPr="00C734C9">
        <w:rPr>
          <w:color w:val="000000"/>
          <w:shd w:val="clear" w:color="auto" w:fill="FFFFFF"/>
        </w:rPr>
        <w:t xml:space="preserve">. Конек-Горбунок 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Маяковский В</w:t>
      </w:r>
      <w:r w:rsidRPr="00C734C9">
        <w:rPr>
          <w:color w:val="000000"/>
          <w:shd w:val="clear" w:color="auto" w:fill="FFFFFF"/>
        </w:rPr>
        <w:t>. Тучкины штучки</w:t>
      </w:r>
    </w:p>
    <w:p w:rsidR="00C734C9" w:rsidRP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Михалко</w:t>
      </w:r>
      <w:r w:rsidRPr="00426345">
        <w:rPr>
          <w:color w:val="000000"/>
          <w:shd w:val="clear" w:color="auto" w:fill="FFFFFF"/>
        </w:rPr>
        <w:t xml:space="preserve">в С. Непоседы. А что у вас? Если. Фома 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Маршак С</w:t>
      </w:r>
      <w:r w:rsidRPr="00C734C9">
        <w:rPr>
          <w:color w:val="000000"/>
          <w:shd w:val="clear" w:color="auto" w:fill="FFFFFF"/>
        </w:rPr>
        <w:t>. Цирк. Баллада о королевском бутерброде. Веселые чижи. Багаж. Старушка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Киплинг Р</w:t>
      </w:r>
      <w:r w:rsidRPr="00C734C9">
        <w:rPr>
          <w:color w:val="000000"/>
          <w:shd w:val="clear" w:color="auto" w:fill="FFFFFF"/>
        </w:rPr>
        <w:t xml:space="preserve">. Сказки 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Аксаков С.</w:t>
      </w:r>
      <w:r w:rsidRPr="00C734C9">
        <w:rPr>
          <w:color w:val="000000"/>
          <w:shd w:val="clear" w:color="auto" w:fill="FFFFFF"/>
        </w:rPr>
        <w:t xml:space="preserve"> Аленький цветочек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C734C9">
        <w:rPr>
          <w:color w:val="000000"/>
          <w:shd w:val="clear" w:color="auto" w:fill="FFFFFF"/>
        </w:rPr>
        <w:t xml:space="preserve"> </w:t>
      </w:r>
      <w:r w:rsidRPr="00426345">
        <w:rPr>
          <w:b/>
          <w:color w:val="000000"/>
          <w:shd w:val="clear" w:color="auto" w:fill="FFFFFF"/>
        </w:rPr>
        <w:t>Катаев В.</w:t>
      </w:r>
      <w:r w:rsidRPr="00C734C9">
        <w:rPr>
          <w:color w:val="000000"/>
          <w:shd w:val="clear" w:color="auto" w:fill="FFFFFF"/>
        </w:rPr>
        <w:t xml:space="preserve"> Цветик-семицветик 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Яснов М</w:t>
      </w:r>
      <w:r w:rsidRPr="00C734C9">
        <w:rPr>
          <w:color w:val="000000"/>
          <w:shd w:val="clear" w:color="auto" w:fill="FFFFFF"/>
        </w:rPr>
        <w:t xml:space="preserve">. Утренняя песенка. Пейзаж с луной. Подходящий угол. Спасибо! Хомячок 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Грозовский М.</w:t>
      </w:r>
      <w:r w:rsidRPr="00C734C9">
        <w:rPr>
          <w:color w:val="000000"/>
          <w:shd w:val="clear" w:color="auto" w:fill="FFFFFF"/>
        </w:rPr>
        <w:t xml:space="preserve"> Сурок 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Коваленков А.</w:t>
      </w:r>
      <w:r w:rsidRPr="00C734C9">
        <w:rPr>
          <w:color w:val="000000"/>
          <w:shd w:val="clear" w:color="auto" w:fill="FFFFFF"/>
        </w:rPr>
        <w:t xml:space="preserve"> Почему медведь зимою спит 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Пивоварова И</w:t>
      </w:r>
      <w:r w:rsidRPr="00C734C9">
        <w:rPr>
          <w:color w:val="000000"/>
          <w:shd w:val="clear" w:color="auto" w:fill="FFFFFF"/>
        </w:rPr>
        <w:t>. Мой храбрый лев. Волшебная палочка. Про шляпу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Сапгир Г</w:t>
      </w:r>
      <w:r w:rsidRPr="00C734C9">
        <w:rPr>
          <w:color w:val="000000"/>
          <w:shd w:val="clear" w:color="auto" w:fill="FFFFFF"/>
        </w:rPr>
        <w:t xml:space="preserve">. Шел садовник. Туча. Моя семья. Ночные страшилки. Месяц 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Пляцковский М</w:t>
      </w:r>
      <w:r w:rsidRPr="00C734C9">
        <w:rPr>
          <w:color w:val="000000"/>
          <w:shd w:val="clear" w:color="auto" w:fill="FFFFFF"/>
        </w:rPr>
        <w:t xml:space="preserve">. Как ослик Алфавит учился старших уважать. Мамина песенка. Как попался кот на удочку 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Лунин В</w:t>
      </w:r>
      <w:r w:rsidRPr="00C734C9">
        <w:rPr>
          <w:color w:val="000000"/>
          <w:shd w:val="clear" w:color="auto" w:fill="FFFFFF"/>
        </w:rPr>
        <w:t xml:space="preserve">. Когда я взрослым стану 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Усачев А</w:t>
      </w:r>
      <w:r w:rsidRPr="00C734C9">
        <w:rPr>
          <w:color w:val="000000"/>
          <w:shd w:val="clear" w:color="auto" w:fill="FFFFFF"/>
        </w:rPr>
        <w:t xml:space="preserve">. Веселая мышка. Сколько ног у осьминога 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Харрис Д</w:t>
      </w:r>
      <w:r w:rsidRPr="00C734C9">
        <w:rPr>
          <w:color w:val="000000"/>
          <w:shd w:val="clear" w:color="auto" w:fill="FFFFFF"/>
        </w:rPr>
        <w:t xml:space="preserve">. Сказки дядюшки Римуса (Как оживить сказку. Братец Лис и Братец Кролик и другие) </w:t>
      </w:r>
      <w:r w:rsidRPr="00426345">
        <w:rPr>
          <w:b/>
          <w:color w:val="000000"/>
          <w:shd w:val="clear" w:color="auto" w:fill="FFFFFF"/>
        </w:rPr>
        <w:t>Драгунский В</w:t>
      </w:r>
      <w:r w:rsidRPr="00C734C9">
        <w:rPr>
          <w:color w:val="000000"/>
          <w:shd w:val="clear" w:color="auto" w:fill="FFFFFF"/>
        </w:rPr>
        <w:t xml:space="preserve">. Друг детства. Заколдованная буква. Он живой и светится... 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Мошковская Э</w:t>
      </w:r>
      <w:r w:rsidRPr="00C734C9">
        <w:rPr>
          <w:color w:val="000000"/>
          <w:shd w:val="clear" w:color="auto" w:fill="FFFFFF"/>
        </w:rPr>
        <w:t xml:space="preserve">. Я пою. Ботиночный врач. Ну и что, ну и что... Какие бывают подарки 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Цыферов Г.</w:t>
      </w:r>
      <w:r w:rsidRPr="00C734C9">
        <w:rPr>
          <w:color w:val="000000"/>
          <w:shd w:val="clear" w:color="auto" w:fill="FFFFFF"/>
        </w:rPr>
        <w:t xml:space="preserve"> Большой одуванчик. Град. Одинокий ослик 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Остер Г</w:t>
      </w:r>
      <w:r w:rsidRPr="00C734C9">
        <w:rPr>
          <w:color w:val="000000"/>
          <w:shd w:val="clear" w:color="auto" w:fill="FFFFFF"/>
        </w:rPr>
        <w:t xml:space="preserve">. Вредные советы. Бабушка удава. Ненаглядное пособие 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Бианки В.</w:t>
      </w:r>
      <w:r w:rsidRPr="00C734C9">
        <w:rPr>
          <w:color w:val="000000"/>
          <w:shd w:val="clear" w:color="auto" w:fill="FFFFFF"/>
        </w:rPr>
        <w:t xml:space="preserve"> Лесные были и небылицы </w:t>
      </w:r>
    </w:p>
    <w:p w:rsidR="00426345" w:rsidRDefault="00C734C9" w:rsidP="00426345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Степанов В</w:t>
      </w:r>
      <w:r w:rsidRPr="00C734C9">
        <w:rPr>
          <w:color w:val="000000"/>
          <w:shd w:val="clear" w:color="auto" w:fill="FFFFFF"/>
        </w:rPr>
        <w:t>. Что за птица. Маленький рост. Кто хозяин? Рыжий пес. Снегирь. Пеликанские острова</w:t>
      </w:r>
    </w:p>
    <w:p w:rsidR="00C734C9" w:rsidRDefault="00C734C9" w:rsidP="00426345">
      <w:pPr>
        <w:ind w:left="-851"/>
        <w:rPr>
          <w:color w:val="000000"/>
          <w:shd w:val="clear" w:color="auto" w:fill="FFFFFF"/>
        </w:rPr>
      </w:pPr>
      <w:r w:rsidRPr="00C734C9">
        <w:rPr>
          <w:color w:val="000000"/>
          <w:shd w:val="clear" w:color="auto" w:fill="FFFFFF"/>
        </w:rPr>
        <w:t xml:space="preserve"> </w:t>
      </w:r>
      <w:r w:rsidRPr="00426345">
        <w:rPr>
          <w:b/>
          <w:color w:val="000000"/>
          <w:shd w:val="clear" w:color="auto" w:fill="FFFFFF"/>
        </w:rPr>
        <w:t>Берестов В</w:t>
      </w:r>
      <w:r w:rsidRPr="00C734C9">
        <w:rPr>
          <w:color w:val="000000"/>
          <w:shd w:val="clear" w:color="auto" w:fill="FFFFFF"/>
        </w:rPr>
        <w:t xml:space="preserve">. Знакомый. Заячий след 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Барто А</w:t>
      </w:r>
      <w:r w:rsidRPr="00C734C9">
        <w:rPr>
          <w:color w:val="000000"/>
          <w:shd w:val="clear" w:color="auto" w:fill="FFFFFF"/>
        </w:rPr>
        <w:t xml:space="preserve">. Бестолковый Рыжик </w:t>
      </w:r>
    </w:p>
    <w:p w:rsidR="00C734C9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Иванов А</w:t>
      </w:r>
      <w:r w:rsidRPr="00C734C9">
        <w:rPr>
          <w:color w:val="000000"/>
          <w:shd w:val="clear" w:color="auto" w:fill="FFFFFF"/>
        </w:rPr>
        <w:t xml:space="preserve">. Про Фому и суслика </w:t>
      </w:r>
    </w:p>
    <w:p w:rsid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Братья Гримм</w:t>
      </w:r>
      <w:r w:rsidRPr="00C734C9">
        <w:rPr>
          <w:color w:val="000000"/>
          <w:shd w:val="clear" w:color="auto" w:fill="FFFFFF"/>
        </w:rPr>
        <w:t xml:space="preserve">. Бременские музыканты. Волк и семеро козлят. Горшочек каши. Бабушка Метелица. Король-лягушонок, или Железный Генрих. Мальчик-с-пальчик. Белоснежка и семь гномов. Синяя Борода </w:t>
      </w:r>
    </w:p>
    <w:p w:rsid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Родари Д.</w:t>
      </w:r>
      <w:r w:rsidRPr="00C734C9">
        <w:rPr>
          <w:color w:val="000000"/>
          <w:shd w:val="clear" w:color="auto" w:fill="FFFFFF"/>
        </w:rPr>
        <w:t xml:space="preserve"> Приключения Чиполлино. Путешествие Голубой Стрелы Хармс Д. Стихи для детей. Плих и Плюх </w:t>
      </w:r>
    </w:p>
    <w:p w:rsid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Булычев К</w:t>
      </w:r>
      <w:r w:rsidRPr="00C734C9">
        <w:rPr>
          <w:color w:val="000000"/>
          <w:shd w:val="clear" w:color="auto" w:fill="FFFFFF"/>
        </w:rPr>
        <w:t xml:space="preserve">. Приключения Алисы (Путешествие Алисы. Заповедник сказок. Миллион приключений. Конец Атлантиды. Подземная лодка. Алиса и крестоносцы. Война с лилипутами </w:t>
      </w:r>
      <w:r w:rsidRPr="00426345">
        <w:rPr>
          <w:b/>
          <w:color w:val="000000"/>
          <w:shd w:val="clear" w:color="auto" w:fill="FFFFFF"/>
        </w:rPr>
        <w:t>Линдгрен А</w:t>
      </w:r>
      <w:r w:rsidRPr="00C734C9">
        <w:rPr>
          <w:color w:val="000000"/>
          <w:shd w:val="clear" w:color="auto" w:fill="FFFFFF"/>
        </w:rPr>
        <w:t xml:space="preserve">. Пеппи Длинныйчулок. Эмиль из Лённеберги </w:t>
      </w:r>
    </w:p>
    <w:p w:rsid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Вестли А</w:t>
      </w:r>
      <w:r w:rsidRPr="00C734C9">
        <w:rPr>
          <w:color w:val="000000"/>
          <w:shd w:val="clear" w:color="auto" w:fill="FFFFFF"/>
        </w:rPr>
        <w:t xml:space="preserve">. Мама, папа, восемь детей и грузовик </w:t>
      </w:r>
    </w:p>
    <w:p w:rsid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Милн А</w:t>
      </w:r>
      <w:r w:rsidRPr="00C734C9">
        <w:rPr>
          <w:color w:val="000000"/>
          <w:shd w:val="clear" w:color="auto" w:fill="FFFFFF"/>
        </w:rPr>
        <w:t xml:space="preserve">. Винни Пух и все-все-все. Баллада о королевском бутерброде </w:t>
      </w:r>
    </w:p>
    <w:p w:rsidR="00426345" w:rsidRDefault="00C734C9" w:rsidP="00426345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Волков А</w:t>
      </w:r>
      <w:r w:rsidRPr="00C734C9">
        <w:rPr>
          <w:color w:val="000000"/>
          <w:shd w:val="clear" w:color="auto" w:fill="FFFFFF"/>
        </w:rPr>
        <w:t xml:space="preserve">. Волшебник Изумрудного города. </w:t>
      </w:r>
      <w:r w:rsidR="00426345">
        <w:rPr>
          <w:color w:val="000000"/>
          <w:shd w:val="clear" w:color="auto" w:fill="FFFFFF"/>
        </w:rPr>
        <w:t xml:space="preserve"> </w:t>
      </w:r>
      <w:r w:rsidRPr="00C734C9">
        <w:rPr>
          <w:color w:val="000000"/>
          <w:shd w:val="clear" w:color="auto" w:fill="FFFFFF"/>
        </w:rPr>
        <w:t xml:space="preserve">Урфин Джюс и его деревянные солдаты. Семь подземных королей. Огненный бог </w:t>
      </w:r>
      <w:r w:rsidR="00426345">
        <w:rPr>
          <w:color w:val="000000"/>
          <w:shd w:val="clear" w:color="auto" w:fill="FFFFFF"/>
        </w:rPr>
        <w:t xml:space="preserve"> </w:t>
      </w:r>
      <w:r w:rsidRPr="00C734C9">
        <w:rPr>
          <w:color w:val="000000"/>
          <w:shd w:val="clear" w:color="auto" w:fill="FFFFFF"/>
        </w:rPr>
        <w:t xml:space="preserve">Марранов. Желтый туман. </w:t>
      </w:r>
    </w:p>
    <w:p w:rsidR="00426345" w:rsidRPr="00426345" w:rsidRDefault="00C734C9" w:rsidP="00C734C9">
      <w:pPr>
        <w:ind w:left="-851"/>
        <w:rPr>
          <w:b/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Сказки тысячи и одной ночи</w:t>
      </w:r>
      <w:r w:rsidRPr="00C734C9">
        <w:rPr>
          <w:color w:val="000000"/>
          <w:shd w:val="clear" w:color="auto" w:fill="FFFFFF"/>
        </w:rPr>
        <w:t xml:space="preserve"> (Семь путешествий Синдбада-морехода. Повесть о скитаниях принца, ставшего нищенствующим дервишем. История о Медном городе. Абдаллах Земной и Абдаллах Морской. Абу</w:t>
      </w:r>
      <w:r w:rsidR="00426345">
        <w:rPr>
          <w:color w:val="000000"/>
          <w:shd w:val="clear" w:color="auto" w:fill="FFFFFF"/>
        </w:rPr>
        <w:t xml:space="preserve"> Кир и Абу Сир. Рассказ про Ала</w:t>
      </w:r>
      <w:r w:rsidRPr="00C734C9">
        <w:rPr>
          <w:color w:val="000000"/>
          <w:shd w:val="clear" w:color="auto" w:fill="FFFFFF"/>
        </w:rPr>
        <w:t xml:space="preserve">ад-Дина и волшебный светильник. Истории </w:t>
      </w:r>
      <w:r w:rsidRPr="00426345">
        <w:rPr>
          <w:b/>
          <w:color w:val="000000"/>
          <w:shd w:val="clear" w:color="auto" w:fill="FFFFFF"/>
        </w:rPr>
        <w:t>о яйце птицы Рух и сокровищах пирамид и другие)</w:t>
      </w:r>
    </w:p>
    <w:p w:rsid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 xml:space="preserve"> Гофман</w:t>
      </w:r>
      <w:r w:rsidRPr="00C734C9">
        <w:rPr>
          <w:color w:val="000000"/>
          <w:shd w:val="clear" w:color="auto" w:fill="FFFFFF"/>
        </w:rPr>
        <w:t xml:space="preserve"> Э. Щелкунчик и мышиный король </w:t>
      </w:r>
    </w:p>
    <w:p w:rsid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Шварц Е</w:t>
      </w:r>
      <w:r w:rsidRPr="00C734C9">
        <w:rPr>
          <w:color w:val="000000"/>
          <w:shd w:val="clear" w:color="auto" w:fill="FFFFFF"/>
        </w:rPr>
        <w:t xml:space="preserve">. Сказка о потерянном времени </w:t>
      </w:r>
    </w:p>
    <w:p w:rsid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Перро Ш</w:t>
      </w:r>
      <w:r w:rsidRPr="00C734C9">
        <w:rPr>
          <w:color w:val="000000"/>
          <w:shd w:val="clear" w:color="auto" w:fill="FFFFFF"/>
        </w:rPr>
        <w:t xml:space="preserve">. Кот в сапогах. Спящая красавица. Золушка, или Хрустальная туфелька </w:t>
      </w:r>
    </w:p>
    <w:p w:rsid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lastRenderedPageBreak/>
        <w:t xml:space="preserve">Лагерлёф </w:t>
      </w:r>
      <w:r w:rsidRPr="00C734C9">
        <w:rPr>
          <w:color w:val="000000"/>
          <w:shd w:val="clear" w:color="auto" w:fill="FFFFFF"/>
        </w:rPr>
        <w:t xml:space="preserve">С. Чудесное путешествие Нильса с дикими гусями </w:t>
      </w:r>
    </w:p>
    <w:p w:rsid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Балинт А.</w:t>
      </w:r>
      <w:r w:rsidRPr="00C734C9">
        <w:rPr>
          <w:color w:val="000000"/>
          <w:shd w:val="clear" w:color="auto" w:fill="FFFFFF"/>
        </w:rPr>
        <w:t xml:space="preserve"> Гном Гномыч и Изюмка </w:t>
      </w:r>
    </w:p>
    <w:p w:rsidR="00426345" w:rsidRP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Пантелеев Л.</w:t>
      </w:r>
      <w:r w:rsidRPr="00426345">
        <w:rPr>
          <w:color w:val="000000"/>
          <w:shd w:val="clear" w:color="auto" w:fill="FFFFFF"/>
        </w:rPr>
        <w:t xml:space="preserve"> Буква «ты». Фенька. Две лягушки (и другие) </w:t>
      </w:r>
    </w:p>
    <w:p w:rsid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Житков Б.</w:t>
      </w:r>
      <w:r w:rsidRPr="00C734C9">
        <w:rPr>
          <w:color w:val="000000"/>
          <w:shd w:val="clear" w:color="auto" w:fill="FFFFFF"/>
        </w:rPr>
        <w:t xml:space="preserve"> Что я видел. </w:t>
      </w:r>
    </w:p>
    <w:p w:rsidR="00426345" w:rsidRPr="00426345" w:rsidRDefault="00C734C9" w:rsidP="00C734C9">
      <w:pPr>
        <w:ind w:left="-851"/>
        <w:rPr>
          <w:b/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 xml:space="preserve">Рассказы Чаплина </w:t>
      </w:r>
    </w:p>
    <w:p w:rsidR="00426345" w:rsidRDefault="00C734C9" w:rsidP="00426345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В. Вайгач.</w:t>
      </w:r>
      <w:r w:rsidRPr="00C734C9">
        <w:rPr>
          <w:color w:val="000000"/>
          <w:shd w:val="clear" w:color="auto" w:fill="FFFFFF"/>
        </w:rPr>
        <w:t xml:space="preserve"> Питомцы зоопарка</w:t>
      </w:r>
    </w:p>
    <w:p w:rsidR="00426345" w:rsidRDefault="00C734C9" w:rsidP="00426345">
      <w:pPr>
        <w:ind w:left="-851"/>
        <w:rPr>
          <w:color w:val="000000"/>
          <w:shd w:val="clear" w:color="auto" w:fill="FFFFFF"/>
        </w:rPr>
      </w:pPr>
      <w:r w:rsidRPr="00C734C9">
        <w:rPr>
          <w:color w:val="000000"/>
          <w:shd w:val="clear" w:color="auto" w:fill="FFFFFF"/>
        </w:rPr>
        <w:t xml:space="preserve"> </w:t>
      </w:r>
      <w:r w:rsidRPr="00426345">
        <w:rPr>
          <w:b/>
          <w:color w:val="000000"/>
          <w:shd w:val="clear" w:color="auto" w:fill="FFFFFF"/>
        </w:rPr>
        <w:t>Бабич И</w:t>
      </w:r>
      <w:r w:rsidRPr="00C734C9">
        <w:rPr>
          <w:color w:val="000000"/>
          <w:shd w:val="clear" w:color="auto" w:fill="FFFFFF"/>
        </w:rPr>
        <w:t xml:space="preserve">. Мои знакомые звери </w:t>
      </w:r>
    </w:p>
    <w:p w:rsid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Голявкин В.</w:t>
      </w:r>
      <w:r w:rsidRPr="00C734C9">
        <w:rPr>
          <w:color w:val="000000"/>
          <w:shd w:val="clear" w:color="auto" w:fill="FFFFFF"/>
        </w:rPr>
        <w:t xml:space="preserve"> Тетрадки под дождем </w:t>
      </w:r>
    </w:p>
    <w:p w:rsid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Алешковский Ю</w:t>
      </w:r>
      <w:r w:rsidRPr="00C734C9">
        <w:rPr>
          <w:color w:val="000000"/>
          <w:shd w:val="clear" w:color="auto" w:fill="FFFFFF"/>
        </w:rPr>
        <w:t>. Кыш и Два</w:t>
      </w:r>
      <w:r w:rsidR="00426345">
        <w:rPr>
          <w:color w:val="000000"/>
          <w:shd w:val="clear" w:color="auto" w:fill="FFFFFF"/>
        </w:rPr>
        <w:t xml:space="preserve"> </w:t>
      </w:r>
      <w:r w:rsidRPr="00C734C9">
        <w:rPr>
          <w:color w:val="000000"/>
          <w:shd w:val="clear" w:color="auto" w:fill="FFFFFF"/>
        </w:rPr>
        <w:t xml:space="preserve">портфеля </w:t>
      </w:r>
    </w:p>
    <w:p w:rsid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Носов Н.</w:t>
      </w:r>
      <w:r w:rsidRPr="00C734C9">
        <w:rPr>
          <w:color w:val="000000"/>
          <w:shd w:val="clear" w:color="auto" w:fill="FFFFFF"/>
        </w:rPr>
        <w:t xml:space="preserve"> Фантазеры. Затейники. Приключения Незнайки и его друзей. Незнайка в Солнечном городе. Незнайка на Луне. Приключения Коли и Миши </w:t>
      </w:r>
    </w:p>
    <w:p w:rsid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Коллоди К.</w:t>
      </w:r>
      <w:r w:rsidRPr="00C734C9">
        <w:rPr>
          <w:color w:val="000000"/>
          <w:shd w:val="clear" w:color="auto" w:fill="FFFFFF"/>
        </w:rPr>
        <w:t xml:space="preserve"> Приключения Пиноккио </w:t>
      </w:r>
    </w:p>
    <w:p w:rsid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Толстой А.</w:t>
      </w:r>
      <w:r w:rsidRPr="00C734C9">
        <w:rPr>
          <w:color w:val="000000"/>
          <w:shd w:val="clear" w:color="auto" w:fill="FFFFFF"/>
        </w:rPr>
        <w:t xml:space="preserve"> Золотой ключик, или Приключения Буратино </w:t>
      </w:r>
    </w:p>
    <w:p w:rsid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Губарев В.</w:t>
      </w:r>
      <w:r w:rsidRPr="00C734C9">
        <w:rPr>
          <w:color w:val="000000"/>
          <w:shd w:val="clear" w:color="auto" w:fill="FFFFFF"/>
        </w:rPr>
        <w:t xml:space="preserve"> Королевство кривых зеркал </w:t>
      </w:r>
    </w:p>
    <w:p w:rsidR="00426345" w:rsidRDefault="00C734C9" w:rsidP="00C734C9">
      <w:pPr>
        <w:ind w:left="-851"/>
        <w:rPr>
          <w:color w:val="000000"/>
          <w:shd w:val="clear" w:color="auto" w:fill="FFFFFF"/>
        </w:rPr>
      </w:pPr>
      <w:r w:rsidRPr="00426345">
        <w:rPr>
          <w:b/>
          <w:color w:val="000000"/>
          <w:shd w:val="clear" w:color="auto" w:fill="FFFFFF"/>
        </w:rPr>
        <w:t>Хаит А.</w:t>
      </w:r>
      <w:r w:rsidRPr="00C734C9">
        <w:rPr>
          <w:color w:val="000000"/>
          <w:shd w:val="clear" w:color="auto" w:fill="FFFFFF"/>
        </w:rPr>
        <w:t xml:space="preserve"> Приключения кота Леопольда </w:t>
      </w:r>
    </w:p>
    <w:p w:rsidR="00426345" w:rsidRDefault="00C734C9" w:rsidP="00C734C9">
      <w:pPr>
        <w:ind w:left="-851"/>
        <w:rPr>
          <w:color w:val="000000"/>
          <w:shd w:val="clear" w:color="auto" w:fill="FFFFFF"/>
        </w:rPr>
      </w:pPr>
      <w:r w:rsidRPr="00C734C9">
        <w:rPr>
          <w:color w:val="000000"/>
          <w:shd w:val="clear" w:color="auto" w:fill="FFFFFF"/>
        </w:rPr>
        <w:t xml:space="preserve">Научно-популярные энциклопедии для детей </w:t>
      </w:r>
    </w:p>
    <w:p w:rsidR="003E4C6A" w:rsidRPr="00426345" w:rsidRDefault="00426345" w:rsidP="00C734C9">
      <w:pPr>
        <w:ind w:left="-851"/>
        <w:rPr>
          <w:sz w:val="22"/>
          <w:szCs w:val="22"/>
        </w:rPr>
      </w:pPr>
      <w:r w:rsidRPr="00426345">
        <w:rPr>
          <w:color w:val="000000"/>
          <w:sz w:val="22"/>
          <w:szCs w:val="22"/>
          <w:shd w:val="clear" w:color="auto" w:fill="FFFFFF"/>
        </w:rPr>
        <w:t>(</w:t>
      </w:r>
      <w:r w:rsidR="00C734C9" w:rsidRPr="00426345">
        <w:rPr>
          <w:color w:val="000000"/>
          <w:sz w:val="22"/>
          <w:szCs w:val="22"/>
          <w:shd w:val="clear" w:color="auto" w:fill="FFFFFF"/>
        </w:rPr>
        <w:t>Список книг для детей 5-6 лет приведен по книге З.Ивантер «Ежедневник счастливой мамы»</w:t>
      </w:r>
      <w:r w:rsidRPr="00426345">
        <w:rPr>
          <w:b/>
          <w:bCs/>
          <w:sz w:val="22"/>
          <w:szCs w:val="22"/>
          <w:shd w:val="clear" w:color="auto" w:fill="FFFFFF"/>
        </w:rPr>
        <w:t>).</w:t>
      </w:r>
    </w:p>
    <w:sectPr w:rsidR="003E4C6A" w:rsidRPr="00426345" w:rsidSect="0042634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C734C9"/>
    <w:rsid w:val="00372C34"/>
    <w:rsid w:val="003E4C6A"/>
    <w:rsid w:val="00426345"/>
    <w:rsid w:val="009A121C"/>
    <w:rsid w:val="00C7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4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4C9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73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2016-12-09T18:05:00Z</dcterms:created>
  <dcterms:modified xsi:type="dcterms:W3CDTF">2016-12-09T18:38:00Z</dcterms:modified>
</cp:coreProperties>
</file>