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B8" w:rsidRDefault="005405D2" w:rsidP="00C76AB8">
      <w:pPr>
        <w:pStyle w:val="c7"/>
        <w:spacing w:before="0" w:beforeAutospacing="0" w:after="0" w:afterAutospacing="0"/>
        <w:ind w:firstLine="708"/>
        <w:jc w:val="center"/>
        <w:rPr>
          <w:rStyle w:val="c5"/>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-203835</wp:posOffset>
            </wp:positionV>
            <wp:extent cx="7543800" cy="1051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543800" cy="10515600"/>
                    </a:xfrm>
                    <a:prstGeom prst="rect">
                      <a:avLst/>
                    </a:prstGeom>
                    <a:noFill/>
                    <a:ln w="9525">
                      <a:noFill/>
                      <a:miter lim="800000"/>
                      <a:headEnd/>
                      <a:tailEnd/>
                    </a:ln>
                  </pic:spPr>
                </pic:pic>
              </a:graphicData>
            </a:graphic>
          </wp:anchor>
        </w:drawing>
      </w: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C76AB8" w:rsidRDefault="00C76AB8" w:rsidP="00C76AB8">
      <w:pPr>
        <w:pStyle w:val="c7"/>
        <w:spacing w:before="0" w:beforeAutospacing="0" w:after="0" w:afterAutospacing="0"/>
        <w:ind w:firstLine="708"/>
        <w:jc w:val="center"/>
        <w:rPr>
          <w:rStyle w:val="c5"/>
          <w:b/>
          <w:bCs/>
          <w:color w:val="000000"/>
          <w:sz w:val="28"/>
          <w:szCs w:val="28"/>
        </w:rPr>
      </w:pPr>
    </w:p>
    <w:p w:rsidR="002A218F" w:rsidRDefault="002A218F" w:rsidP="00C76AB8">
      <w:pPr>
        <w:pStyle w:val="c7"/>
        <w:spacing w:before="0" w:beforeAutospacing="0" w:after="0" w:afterAutospacing="0"/>
        <w:ind w:firstLine="708"/>
        <w:jc w:val="center"/>
        <w:rPr>
          <w:rStyle w:val="c5"/>
          <w:b/>
          <w:bCs/>
          <w:color w:val="000000"/>
          <w:sz w:val="28"/>
          <w:szCs w:val="28"/>
        </w:rPr>
      </w:pPr>
    </w:p>
    <w:p w:rsidR="00C76AB8" w:rsidRPr="00F96605" w:rsidRDefault="00C76AB8" w:rsidP="00C76AB8">
      <w:pPr>
        <w:pStyle w:val="c7"/>
        <w:spacing w:before="0" w:beforeAutospacing="0" w:after="0" w:afterAutospacing="0"/>
        <w:ind w:firstLine="708"/>
        <w:jc w:val="center"/>
        <w:rPr>
          <w:rStyle w:val="c5"/>
          <w:b/>
          <w:bCs/>
          <w:color w:val="000000"/>
          <w:sz w:val="28"/>
          <w:szCs w:val="28"/>
        </w:rPr>
      </w:pPr>
    </w:p>
    <w:p w:rsidR="00C76AB8" w:rsidRPr="00F96605" w:rsidRDefault="00C76AB8" w:rsidP="00C76AB8">
      <w:pPr>
        <w:pStyle w:val="c7"/>
        <w:spacing w:before="0" w:beforeAutospacing="0" w:after="0" w:afterAutospacing="0"/>
        <w:ind w:firstLine="708"/>
        <w:jc w:val="center"/>
        <w:rPr>
          <w:rStyle w:val="c5"/>
          <w:b/>
          <w:bCs/>
          <w:color w:val="000000"/>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5405D2" w:rsidRDefault="005405D2">
      <w:pPr>
        <w:rPr>
          <w:rFonts w:ascii="Times New Roman" w:hAnsi="Times New Roman" w:cs="Times New Roman"/>
          <w:b/>
          <w:sz w:val="28"/>
          <w:szCs w:val="28"/>
        </w:rPr>
      </w:pPr>
    </w:p>
    <w:p w:rsidR="00C76AB8" w:rsidRPr="00C76AB8" w:rsidRDefault="00E73047">
      <w:pPr>
        <w:rPr>
          <w:rFonts w:ascii="Times New Roman" w:hAnsi="Times New Roman" w:cs="Times New Roman"/>
          <w:b/>
          <w:sz w:val="28"/>
          <w:szCs w:val="28"/>
        </w:rPr>
      </w:pPr>
      <w:r w:rsidRPr="00C76AB8">
        <w:rPr>
          <w:rFonts w:ascii="Times New Roman" w:hAnsi="Times New Roman" w:cs="Times New Roman"/>
          <w:b/>
          <w:sz w:val="28"/>
          <w:szCs w:val="28"/>
        </w:rPr>
        <w:t>1. Общие положения</w:t>
      </w:r>
      <w:r w:rsidR="00C76AB8">
        <w:rPr>
          <w:rFonts w:ascii="Times New Roman" w:hAnsi="Times New Roman" w:cs="Times New Roman"/>
          <w:b/>
          <w:sz w:val="28"/>
          <w:szCs w:val="28"/>
        </w:rPr>
        <w:t>.</w:t>
      </w:r>
    </w:p>
    <w:p w:rsidR="008350D1" w:rsidRDefault="00E73047" w:rsidP="000B18DF">
      <w:pPr>
        <w:pStyle w:val="a3"/>
        <w:rPr>
          <w:rFonts w:ascii="Times New Roman" w:hAnsi="Times New Roman" w:cs="Times New Roman"/>
          <w:sz w:val="28"/>
          <w:szCs w:val="28"/>
        </w:rPr>
      </w:pPr>
      <w:r w:rsidRPr="00C76AB8">
        <w:t xml:space="preserve"> </w:t>
      </w:r>
      <w:r w:rsidR="00D51DD5" w:rsidRPr="000B18DF">
        <w:rPr>
          <w:rFonts w:ascii="Times New Roman" w:hAnsi="Times New Roman" w:cs="Times New Roman"/>
          <w:sz w:val="28"/>
          <w:szCs w:val="28"/>
        </w:rPr>
        <w:tab/>
      </w:r>
      <w:r w:rsidR="00AB0637" w:rsidRPr="000B18DF">
        <w:rPr>
          <w:rFonts w:ascii="Times New Roman" w:hAnsi="Times New Roman" w:cs="Times New Roman"/>
          <w:sz w:val="28"/>
          <w:szCs w:val="28"/>
        </w:rPr>
        <w:t>1.1.</w:t>
      </w:r>
      <w:r w:rsidR="00E16DE4" w:rsidRPr="000B18DF">
        <w:rPr>
          <w:rFonts w:ascii="Times New Roman" w:hAnsi="Times New Roman" w:cs="Times New Roman"/>
          <w:sz w:val="28"/>
          <w:szCs w:val="28"/>
        </w:rPr>
        <w:t xml:space="preserve"> </w:t>
      </w:r>
      <w:proofErr w:type="gramStart"/>
      <w:r w:rsidRPr="000B18DF">
        <w:rPr>
          <w:rFonts w:ascii="Times New Roman" w:hAnsi="Times New Roman" w:cs="Times New Roman"/>
          <w:sz w:val="28"/>
          <w:szCs w:val="28"/>
        </w:rPr>
        <w:t>Настоящая Политика разработана</w:t>
      </w:r>
      <w:r w:rsidR="00D51DD5" w:rsidRPr="000B18DF">
        <w:rPr>
          <w:rFonts w:ascii="Times New Roman" w:hAnsi="Times New Roman" w:cs="Times New Roman"/>
          <w:sz w:val="28"/>
          <w:szCs w:val="28"/>
        </w:rPr>
        <w:t xml:space="preserve"> для  муниципального автономного дошкольного образовательного учреждения  центр развития ребенка – детский сад № 14 города Кропоткин муниципального образования Кавказский район (далее – МАДОУ)  </w:t>
      </w:r>
      <w:r w:rsidRPr="000B18DF">
        <w:rPr>
          <w:rFonts w:ascii="Times New Roman" w:hAnsi="Times New Roman" w:cs="Times New Roman"/>
          <w:sz w:val="28"/>
          <w:szCs w:val="28"/>
        </w:rPr>
        <w:t xml:space="preserve"> на основании Конституции РФ, Гражданского Кодекса РФ, Трудового Кодекса РФ, и в соответствии с требованиями Феде</w:t>
      </w:r>
      <w:r w:rsidR="008350D1">
        <w:rPr>
          <w:rFonts w:ascii="Times New Roman" w:hAnsi="Times New Roman" w:cs="Times New Roman"/>
          <w:sz w:val="28"/>
          <w:szCs w:val="28"/>
        </w:rPr>
        <w:t>рального закона от 27 июля 2006</w:t>
      </w:r>
      <w:r w:rsidRPr="000B18DF">
        <w:rPr>
          <w:rFonts w:ascii="Times New Roman" w:hAnsi="Times New Roman" w:cs="Times New Roman"/>
          <w:sz w:val="28"/>
          <w:szCs w:val="28"/>
        </w:rPr>
        <w:t>г. №152-ФЗ «О персональных данных», Постановления Правительства РФ от 21.03.2012</w:t>
      </w:r>
      <w:r w:rsidR="008350D1">
        <w:rPr>
          <w:rFonts w:ascii="Times New Roman" w:hAnsi="Times New Roman" w:cs="Times New Roman"/>
          <w:sz w:val="28"/>
          <w:szCs w:val="28"/>
        </w:rPr>
        <w:t xml:space="preserve">г. </w:t>
      </w:r>
      <w:r w:rsidRPr="000B18DF">
        <w:rPr>
          <w:rFonts w:ascii="Times New Roman" w:hAnsi="Times New Roman" w:cs="Times New Roman"/>
          <w:sz w:val="28"/>
          <w:szCs w:val="28"/>
        </w:rPr>
        <w:t xml:space="preserve"> </w:t>
      </w:r>
      <w:proofErr w:type="gramEnd"/>
    </w:p>
    <w:p w:rsidR="008350D1" w:rsidRDefault="008350D1" w:rsidP="000B18DF">
      <w:pPr>
        <w:pStyle w:val="a3"/>
        <w:rPr>
          <w:rFonts w:ascii="Times New Roman" w:hAnsi="Times New Roman" w:cs="Times New Roman"/>
          <w:sz w:val="28"/>
          <w:szCs w:val="28"/>
        </w:rPr>
      </w:pPr>
      <w:proofErr w:type="gramStart"/>
      <w:r>
        <w:rPr>
          <w:rFonts w:ascii="Times New Roman" w:hAnsi="Times New Roman" w:cs="Times New Roman"/>
          <w:sz w:val="28"/>
          <w:szCs w:val="28"/>
        </w:rPr>
        <w:t>№</w:t>
      </w:r>
      <w:r w:rsidR="00E73047" w:rsidRPr="000B18DF">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6628D9" w:rsidRPr="000B18DF">
        <w:rPr>
          <w:rFonts w:ascii="Times New Roman" w:hAnsi="Times New Roman" w:cs="Times New Roman"/>
          <w:sz w:val="28"/>
          <w:szCs w:val="28"/>
        </w:rPr>
        <w:t>ми или муниципальными органами»</w:t>
      </w:r>
      <w:r w:rsidR="00E16DE4" w:rsidRPr="000B18DF">
        <w:rPr>
          <w:rFonts w:ascii="Times New Roman" w:hAnsi="Times New Roman" w:cs="Times New Roman"/>
          <w:sz w:val="28"/>
          <w:szCs w:val="28"/>
        </w:rPr>
        <w:t xml:space="preserve">. </w:t>
      </w:r>
      <w:r w:rsidR="006628D9" w:rsidRPr="000B18DF">
        <w:rPr>
          <w:rFonts w:ascii="Times New Roman" w:hAnsi="Times New Roman" w:cs="Times New Roman"/>
          <w:sz w:val="28"/>
          <w:szCs w:val="28"/>
        </w:rPr>
        <w:t xml:space="preserve"> </w:t>
      </w:r>
      <w:proofErr w:type="gramEnd"/>
    </w:p>
    <w:p w:rsidR="000B18DF" w:rsidRPr="000B18DF" w:rsidRDefault="00E73047"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Цель </w:t>
      </w:r>
      <w:r w:rsidR="00E16DE4" w:rsidRPr="000B18DF">
        <w:rPr>
          <w:rFonts w:ascii="Times New Roman" w:hAnsi="Times New Roman" w:cs="Times New Roman"/>
          <w:sz w:val="28"/>
          <w:szCs w:val="28"/>
        </w:rPr>
        <w:t>настоящей</w:t>
      </w:r>
      <w:r w:rsidRPr="000B18DF">
        <w:rPr>
          <w:rFonts w:ascii="Times New Roman" w:hAnsi="Times New Roman" w:cs="Times New Roman"/>
          <w:sz w:val="28"/>
          <w:szCs w:val="28"/>
        </w:rPr>
        <w:t xml:space="preserve"> Политики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8350D1">
        <w:rPr>
          <w:rFonts w:ascii="Times New Roman" w:hAnsi="Times New Roman" w:cs="Times New Roman"/>
          <w:sz w:val="28"/>
          <w:szCs w:val="28"/>
        </w:rPr>
        <w:t>с</w:t>
      </w:r>
      <w:r w:rsidRPr="000B18DF">
        <w:rPr>
          <w:rFonts w:ascii="Times New Roman" w:hAnsi="Times New Roman" w:cs="Times New Roman"/>
          <w:sz w:val="28"/>
          <w:szCs w:val="28"/>
        </w:rPr>
        <w:t>убъектов.</w:t>
      </w:r>
    </w:p>
    <w:p w:rsidR="00F41584" w:rsidRPr="000B18DF" w:rsidRDefault="000B18DF" w:rsidP="000B18DF">
      <w:pPr>
        <w:pStyle w:val="a3"/>
        <w:ind w:firstLine="708"/>
        <w:rPr>
          <w:rFonts w:ascii="Times New Roman" w:hAnsi="Times New Roman" w:cs="Times New Roman"/>
          <w:sz w:val="28"/>
          <w:szCs w:val="28"/>
        </w:rPr>
      </w:pPr>
      <w:r w:rsidRPr="000B18DF">
        <w:rPr>
          <w:rFonts w:ascii="Times New Roman" w:hAnsi="Times New Roman" w:cs="Times New Roman"/>
          <w:sz w:val="28"/>
          <w:szCs w:val="28"/>
        </w:rPr>
        <w:t xml:space="preserve">1.2.В </w:t>
      </w:r>
      <w:r w:rsidR="00F41584" w:rsidRPr="000B18DF">
        <w:rPr>
          <w:rFonts w:ascii="Times New Roman" w:hAnsi="Times New Roman" w:cs="Times New Roman"/>
          <w:sz w:val="28"/>
          <w:szCs w:val="28"/>
        </w:rPr>
        <w:t>настоящей Политике используются следующие термины и определения:</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1) персональные данные - любая информация, относящаяся к прямо или косвенно определенному или о</w:t>
      </w:r>
      <w:r w:rsidR="008350D1">
        <w:rPr>
          <w:rFonts w:ascii="Times New Roman" w:hAnsi="Times New Roman" w:cs="Times New Roman"/>
          <w:sz w:val="28"/>
          <w:szCs w:val="28"/>
        </w:rPr>
        <w:t>пределяемому физическому лицу (С</w:t>
      </w:r>
      <w:r w:rsidRPr="000B18DF">
        <w:rPr>
          <w:rFonts w:ascii="Times New Roman" w:hAnsi="Times New Roman" w:cs="Times New Roman"/>
          <w:sz w:val="28"/>
          <w:szCs w:val="28"/>
        </w:rPr>
        <w:t>убъекту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8350D1">
        <w:rPr>
          <w:rFonts w:ascii="Times New Roman" w:hAnsi="Times New Roman" w:cs="Times New Roman"/>
          <w:sz w:val="28"/>
          <w:szCs w:val="28"/>
        </w:rPr>
        <w:t xml:space="preserve"> (</w:t>
      </w:r>
      <w:r w:rsidR="002A218F">
        <w:rPr>
          <w:rFonts w:ascii="Times New Roman" w:hAnsi="Times New Roman" w:cs="Times New Roman"/>
          <w:sz w:val="28"/>
          <w:szCs w:val="28"/>
        </w:rPr>
        <w:t>МАДОУ)</w:t>
      </w:r>
      <w:r w:rsidRPr="000B18DF">
        <w:rPr>
          <w:rFonts w:ascii="Times New Roman" w:hAnsi="Times New Roman" w:cs="Times New Roman"/>
          <w:sz w:val="28"/>
          <w:szCs w:val="28"/>
        </w:rPr>
        <w:t>;</w:t>
      </w:r>
    </w:p>
    <w:p w:rsidR="00F41584" w:rsidRPr="000B18DF" w:rsidRDefault="00F41584" w:rsidP="000B18DF">
      <w:pPr>
        <w:pStyle w:val="a3"/>
        <w:rPr>
          <w:rFonts w:ascii="Times New Roman" w:hAnsi="Times New Roman" w:cs="Times New Roman"/>
          <w:sz w:val="28"/>
          <w:szCs w:val="28"/>
        </w:rPr>
      </w:pPr>
      <w:proofErr w:type="gramStart"/>
      <w:r w:rsidRPr="000B18DF">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w:t>
      </w:r>
      <w:r w:rsidR="008350D1">
        <w:rPr>
          <w:rFonts w:ascii="Times New Roman" w:hAnsi="Times New Roman" w:cs="Times New Roman"/>
          <w:sz w:val="28"/>
          <w:szCs w:val="28"/>
        </w:rPr>
        <w:t>ерсональных данных конкретному С</w:t>
      </w:r>
      <w:r w:rsidRPr="000B18DF">
        <w:rPr>
          <w:rFonts w:ascii="Times New Roman" w:hAnsi="Times New Roman" w:cs="Times New Roman"/>
          <w:sz w:val="28"/>
          <w:szCs w:val="28"/>
        </w:rPr>
        <w:t>убъекту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41584" w:rsidRPr="000B18DF" w:rsidRDefault="000B18DF" w:rsidP="000B18DF">
      <w:pPr>
        <w:pStyle w:val="a3"/>
        <w:ind w:firstLine="708"/>
        <w:rPr>
          <w:rFonts w:ascii="Times New Roman" w:hAnsi="Times New Roman" w:cs="Times New Roman"/>
          <w:b/>
          <w:sz w:val="28"/>
          <w:szCs w:val="28"/>
        </w:rPr>
      </w:pPr>
      <w:r>
        <w:rPr>
          <w:rFonts w:ascii="Times New Roman" w:hAnsi="Times New Roman" w:cs="Times New Roman"/>
          <w:sz w:val="28"/>
          <w:szCs w:val="28"/>
        </w:rPr>
        <w:t>1.3</w:t>
      </w:r>
      <w:r w:rsidR="00F41584" w:rsidRPr="000B18DF">
        <w:rPr>
          <w:rFonts w:ascii="Times New Roman" w:hAnsi="Times New Roman" w:cs="Times New Roman"/>
          <w:sz w:val="28"/>
          <w:szCs w:val="28"/>
        </w:rPr>
        <w:t>. Действие настоящей Политики распространяе</w:t>
      </w:r>
      <w:r w:rsidR="008350D1">
        <w:rPr>
          <w:rFonts w:ascii="Times New Roman" w:hAnsi="Times New Roman" w:cs="Times New Roman"/>
          <w:sz w:val="28"/>
          <w:szCs w:val="28"/>
        </w:rPr>
        <w:t>тся на все персональные данные С</w:t>
      </w:r>
      <w:r w:rsidR="00F41584" w:rsidRPr="000B18DF">
        <w:rPr>
          <w:rFonts w:ascii="Times New Roman" w:hAnsi="Times New Roman" w:cs="Times New Roman"/>
          <w:sz w:val="28"/>
          <w:szCs w:val="28"/>
        </w:rPr>
        <w:t xml:space="preserve">убъектов, обрабатываемые </w:t>
      </w:r>
      <w:r w:rsidR="008350D1">
        <w:rPr>
          <w:rFonts w:ascii="Times New Roman" w:hAnsi="Times New Roman" w:cs="Times New Roman"/>
          <w:sz w:val="28"/>
          <w:szCs w:val="28"/>
        </w:rPr>
        <w:t>о</w:t>
      </w:r>
      <w:r w:rsidR="00F41584" w:rsidRPr="000B18DF">
        <w:rPr>
          <w:rFonts w:ascii="Times New Roman" w:hAnsi="Times New Roman" w:cs="Times New Roman"/>
          <w:sz w:val="28"/>
          <w:szCs w:val="28"/>
        </w:rPr>
        <w:t>ператором с применением средств автоматизации и без применения таких средств.</w:t>
      </w:r>
    </w:p>
    <w:p w:rsidR="00817238" w:rsidRPr="000B18DF" w:rsidRDefault="000B18DF" w:rsidP="000B18DF">
      <w:pPr>
        <w:pStyle w:val="a3"/>
        <w:ind w:firstLine="708"/>
        <w:rPr>
          <w:rFonts w:ascii="Times New Roman" w:hAnsi="Times New Roman" w:cs="Times New Roman"/>
          <w:sz w:val="28"/>
          <w:szCs w:val="28"/>
        </w:rPr>
      </w:pPr>
      <w:r>
        <w:rPr>
          <w:rFonts w:ascii="Times New Roman" w:hAnsi="Times New Roman" w:cs="Times New Roman"/>
          <w:sz w:val="28"/>
          <w:szCs w:val="28"/>
        </w:rPr>
        <w:t>1.4</w:t>
      </w:r>
      <w:r w:rsidR="00E16DE4" w:rsidRPr="000B18DF">
        <w:rPr>
          <w:rFonts w:ascii="Times New Roman" w:hAnsi="Times New Roman" w:cs="Times New Roman"/>
          <w:sz w:val="28"/>
          <w:szCs w:val="28"/>
        </w:rPr>
        <w:t>.</w:t>
      </w:r>
      <w:r w:rsidR="00E73047" w:rsidRPr="000B18DF">
        <w:rPr>
          <w:rFonts w:ascii="Times New Roman" w:hAnsi="Times New Roman" w:cs="Times New Roman"/>
          <w:sz w:val="28"/>
          <w:szCs w:val="28"/>
        </w:rPr>
        <w:t xml:space="preserve"> Персональные данные могут обрабатываться только для целей, непосредственно связанных с деятельностью учреждения</w:t>
      </w:r>
      <w:r w:rsidR="00AC5C71" w:rsidRPr="000B18DF">
        <w:rPr>
          <w:rFonts w:ascii="Times New Roman" w:hAnsi="Times New Roman" w:cs="Times New Roman"/>
          <w:sz w:val="28"/>
          <w:szCs w:val="28"/>
        </w:rPr>
        <w:t xml:space="preserve"> в частности </w:t>
      </w:r>
      <w:proofErr w:type="gramStart"/>
      <w:r w:rsidR="00AC5C71" w:rsidRPr="000B18DF">
        <w:rPr>
          <w:rFonts w:ascii="Times New Roman" w:hAnsi="Times New Roman" w:cs="Times New Roman"/>
          <w:sz w:val="28"/>
          <w:szCs w:val="28"/>
        </w:rPr>
        <w:t>для</w:t>
      </w:r>
      <w:proofErr w:type="gramEnd"/>
      <w:r w:rsidR="00AC5C71" w:rsidRPr="000B18DF">
        <w:rPr>
          <w:rFonts w:ascii="Times New Roman" w:hAnsi="Times New Roman" w:cs="Times New Roman"/>
          <w:sz w:val="28"/>
          <w:szCs w:val="28"/>
        </w:rPr>
        <w:t>:</w:t>
      </w:r>
    </w:p>
    <w:p w:rsidR="00817238"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предоставления образовательных </w:t>
      </w:r>
      <w:r w:rsidRPr="000B18DF">
        <w:rPr>
          <w:rFonts w:ascii="Times New Roman" w:hAnsi="Times New Roman" w:cs="Times New Roman"/>
          <w:sz w:val="28"/>
          <w:szCs w:val="28"/>
        </w:rPr>
        <w:t xml:space="preserve">и медицинских </w:t>
      </w:r>
      <w:r w:rsidR="00817238" w:rsidRPr="000B18DF">
        <w:rPr>
          <w:rFonts w:ascii="Times New Roman" w:hAnsi="Times New Roman" w:cs="Times New Roman"/>
          <w:sz w:val="28"/>
          <w:szCs w:val="28"/>
        </w:rPr>
        <w:t xml:space="preserve">услуг; </w:t>
      </w:r>
    </w:p>
    <w:p w:rsidR="00AC5C71"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2A218F" w:rsidRPr="002A218F">
        <w:rPr>
          <w:rFonts w:ascii="Times New Roman" w:hAnsi="Times New Roman" w:cs="Times New Roman"/>
          <w:sz w:val="28"/>
          <w:szCs w:val="28"/>
        </w:rPr>
        <w:t>осуществления деятельности по трудоустройст</w:t>
      </w:r>
      <w:r w:rsidR="002A218F">
        <w:rPr>
          <w:rFonts w:ascii="Times New Roman" w:hAnsi="Times New Roman" w:cs="Times New Roman"/>
          <w:sz w:val="28"/>
          <w:szCs w:val="28"/>
        </w:rPr>
        <w:t>ву граждан и подбора персонала;</w:t>
      </w:r>
    </w:p>
    <w:p w:rsidR="00817238"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направления </w:t>
      </w:r>
      <w:r w:rsidR="008350D1">
        <w:rPr>
          <w:rFonts w:ascii="Times New Roman" w:hAnsi="Times New Roman" w:cs="Times New Roman"/>
          <w:sz w:val="28"/>
          <w:szCs w:val="28"/>
        </w:rPr>
        <w:t>работников</w:t>
      </w:r>
      <w:r w:rsidR="00817238" w:rsidRPr="000B18DF">
        <w:rPr>
          <w:rFonts w:ascii="Times New Roman" w:hAnsi="Times New Roman" w:cs="Times New Roman"/>
          <w:sz w:val="28"/>
          <w:szCs w:val="28"/>
        </w:rPr>
        <w:t xml:space="preserve"> на обучение, семинары</w:t>
      </w:r>
      <w:r w:rsidRPr="000B18DF">
        <w:rPr>
          <w:rFonts w:ascii="Times New Roman" w:hAnsi="Times New Roman" w:cs="Times New Roman"/>
          <w:sz w:val="28"/>
          <w:szCs w:val="28"/>
        </w:rPr>
        <w:t>;</w:t>
      </w:r>
    </w:p>
    <w:p w:rsidR="00817238" w:rsidRPr="000B18DF" w:rsidRDefault="00E16DE4"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направления работ работников (воспитанников) на конкурсы, олимпиады;</w:t>
      </w:r>
    </w:p>
    <w:p w:rsidR="00E16DE4"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 ведения сайта МАДОУ; </w:t>
      </w:r>
    </w:p>
    <w:p w:rsidR="00817238" w:rsidRPr="000B18DF" w:rsidRDefault="00E16DE4"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проведения мониторинга деятельности </w:t>
      </w:r>
      <w:r w:rsidR="00AC5C71" w:rsidRPr="000B18DF">
        <w:rPr>
          <w:rFonts w:ascii="Times New Roman" w:hAnsi="Times New Roman" w:cs="Times New Roman"/>
          <w:sz w:val="28"/>
          <w:szCs w:val="28"/>
        </w:rPr>
        <w:t>МАДОУ;</w:t>
      </w:r>
    </w:p>
    <w:p w:rsidR="00AC5C71" w:rsidRPr="000B18DF" w:rsidRDefault="00AC5C71" w:rsidP="000B18DF">
      <w:pPr>
        <w:pStyle w:val="a3"/>
        <w:rPr>
          <w:rFonts w:ascii="Times New Roman" w:hAnsi="Times New Roman" w:cs="Times New Roman"/>
          <w:color w:val="000000"/>
          <w:sz w:val="28"/>
          <w:szCs w:val="28"/>
        </w:rPr>
      </w:pPr>
      <w:r w:rsidRPr="000B18DF">
        <w:rPr>
          <w:rFonts w:ascii="Times New Roman" w:hAnsi="Times New Roman" w:cs="Times New Roman"/>
          <w:color w:val="000000"/>
          <w:sz w:val="28"/>
          <w:szCs w:val="28"/>
        </w:rPr>
        <w:t xml:space="preserve">- </w:t>
      </w:r>
      <w:r w:rsidR="00E16DE4" w:rsidRPr="000B18DF">
        <w:rPr>
          <w:rFonts w:ascii="Times New Roman" w:hAnsi="Times New Roman" w:cs="Times New Roman"/>
          <w:color w:val="000000"/>
          <w:sz w:val="28"/>
          <w:szCs w:val="28"/>
        </w:rPr>
        <w:t xml:space="preserve"> </w:t>
      </w:r>
      <w:r w:rsidR="00817238" w:rsidRPr="000B18DF">
        <w:rPr>
          <w:rFonts w:ascii="Times New Roman" w:hAnsi="Times New Roman" w:cs="Times New Roman"/>
          <w:color w:val="000000"/>
          <w:sz w:val="28"/>
          <w:szCs w:val="28"/>
        </w:rPr>
        <w:t>получение</w:t>
      </w:r>
      <w:r w:rsidR="008350D1">
        <w:rPr>
          <w:rFonts w:ascii="Times New Roman" w:hAnsi="Times New Roman" w:cs="Times New Roman"/>
          <w:color w:val="000000"/>
          <w:sz w:val="28"/>
          <w:szCs w:val="28"/>
        </w:rPr>
        <w:t xml:space="preserve"> родителями (</w:t>
      </w:r>
      <w:r w:rsidRPr="000B18DF">
        <w:rPr>
          <w:rFonts w:ascii="Times New Roman" w:hAnsi="Times New Roman" w:cs="Times New Roman"/>
          <w:color w:val="000000"/>
          <w:sz w:val="28"/>
          <w:szCs w:val="28"/>
        </w:rPr>
        <w:t>законными представителями)</w:t>
      </w:r>
      <w:r w:rsidR="00817238" w:rsidRPr="000B18DF">
        <w:rPr>
          <w:rFonts w:ascii="Times New Roman" w:hAnsi="Times New Roman" w:cs="Times New Roman"/>
          <w:color w:val="000000"/>
          <w:sz w:val="28"/>
          <w:szCs w:val="28"/>
        </w:rPr>
        <w:t xml:space="preserve"> </w:t>
      </w:r>
      <w:r w:rsidR="008350D1">
        <w:rPr>
          <w:rFonts w:ascii="Times New Roman" w:hAnsi="Times New Roman" w:cs="Times New Roman"/>
          <w:color w:val="000000"/>
          <w:sz w:val="28"/>
          <w:szCs w:val="28"/>
        </w:rPr>
        <w:t xml:space="preserve">воспитанников </w:t>
      </w:r>
      <w:r w:rsidR="00817238" w:rsidRPr="000B18DF">
        <w:rPr>
          <w:rFonts w:ascii="Times New Roman" w:hAnsi="Times New Roman" w:cs="Times New Roman"/>
          <w:color w:val="000000"/>
          <w:sz w:val="28"/>
          <w:szCs w:val="28"/>
        </w:rPr>
        <w:t>льготы по оплате за  присмотр и уход за реб</w:t>
      </w:r>
      <w:r w:rsidR="008350D1">
        <w:rPr>
          <w:rFonts w:ascii="Times New Roman" w:hAnsi="Times New Roman" w:cs="Times New Roman"/>
          <w:color w:val="000000"/>
          <w:sz w:val="28"/>
          <w:szCs w:val="28"/>
        </w:rPr>
        <w:t>е</w:t>
      </w:r>
      <w:r w:rsidR="00817238" w:rsidRPr="000B18DF">
        <w:rPr>
          <w:rFonts w:ascii="Times New Roman" w:hAnsi="Times New Roman" w:cs="Times New Roman"/>
          <w:color w:val="000000"/>
          <w:sz w:val="28"/>
          <w:szCs w:val="28"/>
        </w:rPr>
        <w:t>нком</w:t>
      </w:r>
      <w:r w:rsidR="008350D1">
        <w:rPr>
          <w:rFonts w:ascii="Times New Roman" w:hAnsi="Times New Roman" w:cs="Times New Roman"/>
          <w:color w:val="000000"/>
          <w:sz w:val="28"/>
          <w:szCs w:val="28"/>
        </w:rPr>
        <w:t xml:space="preserve"> (детьми) </w:t>
      </w:r>
      <w:r w:rsidR="00817238" w:rsidRPr="000B18DF">
        <w:rPr>
          <w:rFonts w:ascii="Times New Roman" w:hAnsi="Times New Roman" w:cs="Times New Roman"/>
          <w:color w:val="000000"/>
          <w:sz w:val="28"/>
          <w:szCs w:val="28"/>
        </w:rPr>
        <w:t xml:space="preserve"> в МАДОУ</w:t>
      </w:r>
      <w:r w:rsidRPr="000B18DF">
        <w:rPr>
          <w:rFonts w:ascii="Times New Roman" w:hAnsi="Times New Roman" w:cs="Times New Roman"/>
          <w:color w:val="000000"/>
          <w:sz w:val="28"/>
          <w:szCs w:val="28"/>
        </w:rPr>
        <w:t>;</w:t>
      </w:r>
    </w:p>
    <w:p w:rsidR="00817238"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color w:val="000000"/>
          <w:sz w:val="28"/>
          <w:szCs w:val="28"/>
        </w:rPr>
        <w:t xml:space="preserve">- </w:t>
      </w:r>
      <w:r w:rsidR="00817238" w:rsidRPr="000B18DF">
        <w:rPr>
          <w:rFonts w:ascii="Times New Roman" w:hAnsi="Times New Roman" w:cs="Times New Roman"/>
          <w:color w:val="000000"/>
          <w:sz w:val="28"/>
          <w:szCs w:val="28"/>
        </w:rPr>
        <w:t xml:space="preserve"> получения компенсации части родительской платы за присмотр и уход за ребёнком</w:t>
      </w:r>
      <w:r w:rsidR="008350D1">
        <w:rPr>
          <w:rFonts w:ascii="Times New Roman" w:hAnsi="Times New Roman" w:cs="Times New Roman"/>
          <w:color w:val="000000"/>
          <w:sz w:val="28"/>
          <w:szCs w:val="28"/>
        </w:rPr>
        <w:t xml:space="preserve"> (детьми)</w:t>
      </w:r>
      <w:r w:rsidR="00E16DE4" w:rsidRPr="000B18DF">
        <w:rPr>
          <w:rFonts w:ascii="Times New Roman" w:hAnsi="Times New Roman" w:cs="Times New Roman"/>
          <w:color w:val="000000"/>
          <w:sz w:val="28"/>
          <w:szCs w:val="28"/>
        </w:rPr>
        <w:t>.</w:t>
      </w:r>
    </w:p>
    <w:p w:rsidR="00E16DE4" w:rsidRDefault="000B18DF" w:rsidP="000B18DF">
      <w:pPr>
        <w:pStyle w:val="a3"/>
        <w:ind w:firstLine="708"/>
        <w:rPr>
          <w:rFonts w:ascii="Times New Roman" w:hAnsi="Times New Roman" w:cs="Times New Roman"/>
          <w:sz w:val="28"/>
          <w:szCs w:val="28"/>
        </w:rPr>
      </w:pPr>
      <w:r>
        <w:rPr>
          <w:rFonts w:ascii="Times New Roman" w:hAnsi="Times New Roman" w:cs="Times New Roman"/>
          <w:sz w:val="28"/>
          <w:szCs w:val="28"/>
        </w:rPr>
        <w:t>1.5</w:t>
      </w:r>
      <w:r w:rsidR="00E16DE4" w:rsidRPr="000B18DF">
        <w:rPr>
          <w:rFonts w:ascii="Times New Roman" w:hAnsi="Times New Roman" w:cs="Times New Roman"/>
          <w:sz w:val="28"/>
          <w:szCs w:val="28"/>
        </w:rPr>
        <w:t xml:space="preserve">.МАДОУ  собирает данные только в объеме, </w:t>
      </w:r>
      <w:r w:rsidR="00AD2927">
        <w:rPr>
          <w:rFonts w:ascii="Times New Roman" w:hAnsi="Times New Roman" w:cs="Times New Roman"/>
          <w:sz w:val="28"/>
          <w:szCs w:val="28"/>
        </w:rPr>
        <w:t xml:space="preserve">необходимом для достижения </w:t>
      </w:r>
      <w:proofErr w:type="gramStart"/>
      <w:r w:rsidR="00AD2927">
        <w:rPr>
          <w:rFonts w:ascii="Times New Roman" w:hAnsi="Times New Roman" w:cs="Times New Roman"/>
          <w:sz w:val="28"/>
          <w:szCs w:val="28"/>
        </w:rPr>
        <w:t xml:space="preserve">выше </w:t>
      </w:r>
      <w:r w:rsidR="00E16DE4" w:rsidRPr="000B18DF">
        <w:rPr>
          <w:rFonts w:ascii="Times New Roman" w:hAnsi="Times New Roman" w:cs="Times New Roman"/>
          <w:sz w:val="28"/>
          <w:szCs w:val="28"/>
        </w:rPr>
        <w:t>названных</w:t>
      </w:r>
      <w:proofErr w:type="gramEnd"/>
      <w:r w:rsidR="00E16DE4" w:rsidRPr="000B18DF">
        <w:rPr>
          <w:rFonts w:ascii="Times New Roman" w:hAnsi="Times New Roman" w:cs="Times New Roman"/>
          <w:sz w:val="28"/>
          <w:szCs w:val="28"/>
        </w:rPr>
        <w:t xml:space="preserve"> целей. Передача третьим лицам персональных данных без письменного согласия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Работники,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Юридические и физические лица, в соответствии со своими полномочиями владеющие </w:t>
      </w:r>
      <w:r w:rsidR="00E16DE4" w:rsidRPr="000B18DF">
        <w:rPr>
          <w:rFonts w:ascii="Times New Roman" w:hAnsi="Times New Roman" w:cs="Times New Roman"/>
          <w:sz w:val="28"/>
          <w:szCs w:val="28"/>
        </w:rPr>
        <w:lastRenderedPageBreak/>
        <w:t>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Настоящая Политика утверждается заведующим МАДОУ –</w:t>
      </w:r>
      <w:r w:rsidR="008350D1">
        <w:rPr>
          <w:rFonts w:ascii="Times New Roman" w:hAnsi="Times New Roman" w:cs="Times New Roman"/>
          <w:sz w:val="28"/>
          <w:szCs w:val="28"/>
        </w:rPr>
        <w:t xml:space="preserve"> </w:t>
      </w:r>
      <w:r w:rsidR="00E16DE4" w:rsidRPr="000B18DF">
        <w:rPr>
          <w:rFonts w:ascii="Times New Roman" w:hAnsi="Times New Roman" w:cs="Times New Roman"/>
          <w:sz w:val="28"/>
          <w:szCs w:val="28"/>
        </w:rPr>
        <w:t>и является обязательной для исполнения всеми сотрудниками, имеющими доступ к персональным данным Субъекта.</w:t>
      </w:r>
    </w:p>
    <w:p w:rsidR="000B18DF" w:rsidRPr="000B18DF" w:rsidRDefault="000B18DF" w:rsidP="000B18DF">
      <w:pPr>
        <w:pStyle w:val="a3"/>
        <w:ind w:firstLine="708"/>
        <w:rPr>
          <w:rFonts w:ascii="Times New Roman" w:hAnsi="Times New Roman" w:cs="Times New Roman"/>
          <w:sz w:val="28"/>
          <w:szCs w:val="28"/>
        </w:rPr>
      </w:pPr>
    </w:p>
    <w:p w:rsidR="006628D9" w:rsidRDefault="00E16DE4" w:rsidP="00E16DE4">
      <w:pPr>
        <w:pStyle w:val="a3"/>
        <w:jc w:val="both"/>
        <w:rPr>
          <w:rFonts w:ascii="Times New Roman" w:hAnsi="Times New Roman" w:cs="Times New Roman"/>
          <w:b/>
          <w:sz w:val="28"/>
          <w:szCs w:val="28"/>
        </w:rPr>
      </w:pPr>
      <w:r w:rsidRPr="00E16DE4">
        <w:rPr>
          <w:rFonts w:ascii="Times New Roman" w:hAnsi="Times New Roman" w:cs="Times New Roman"/>
          <w:b/>
          <w:sz w:val="28"/>
          <w:szCs w:val="28"/>
        </w:rPr>
        <w:t>2. Понятие и состав персональных данных</w:t>
      </w:r>
      <w:r>
        <w:rPr>
          <w:rFonts w:ascii="Times New Roman" w:hAnsi="Times New Roman" w:cs="Times New Roman"/>
          <w:b/>
          <w:sz w:val="28"/>
          <w:szCs w:val="28"/>
        </w:rPr>
        <w:t>.</w:t>
      </w:r>
    </w:p>
    <w:p w:rsidR="00E16DE4" w:rsidRDefault="00E16DE4" w:rsidP="00E16DE4">
      <w:pPr>
        <w:pStyle w:val="a3"/>
        <w:jc w:val="both"/>
        <w:rPr>
          <w:rFonts w:ascii="Times New Roman" w:hAnsi="Times New Roman" w:cs="Times New Roman"/>
          <w:b/>
          <w:sz w:val="28"/>
          <w:szCs w:val="28"/>
        </w:rPr>
      </w:pPr>
    </w:p>
    <w:p w:rsidR="009374E4" w:rsidRPr="00E16DE4" w:rsidRDefault="00E16DE4" w:rsidP="00E16DE4">
      <w:pPr>
        <w:pStyle w:val="a3"/>
        <w:ind w:firstLine="708"/>
        <w:jc w:val="both"/>
        <w:rPr>
          <w:rFonts w:ascii="Times New Roman" w:hAnsi="Times New Roman" w:cs="Times New Roman"/>
          <w:b/>
          <w:sz w:val="28"/>
          <w:szCs w:val="28"/>
        </w:rPr>
      </w:pPr>
      <w:r>
        <w:rPr>
          <w:rFonts w:ascii="Times New Roman" w:hAnsi="Times New Roman" w:cs="Times New Roman"/>
          <w:sz w:val="28"/>
          <w:szCs w:val="28"/>
        </w:rPr>
        <w:t>2.1.</w:t>
      </w:r>
      <w:r w:rsidRPr="00C76AB8">
        <w:rPr>
          <w:rFonts w:ascii="Times New Roman" w:hAnsi="Times New Roman" w:cs="Times New Roman"/>
          <w:sz w:val="28"/>
          <w:szCs w:val="28"/>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w:t>
      </w:r>
      <w:r>
        <w:rPr>
          <w:rFonts w:ascii="Times New Roman" w:hAnsi="Times New Roman" w:cs="Times New Roman"/>
          <w:sz w:val="28"/>
          <w:szCs w:val="28"/>
        </w:rPr>
        <w:t>убъекта, которые обрабатывает МА</w:t>
      </w:r>
      <w:r w:rsidRPr="00C76AB8">
        <w:rPr>
          <w:rFonts w:ascii="Times New Roman" w:hAnsi="Times New Roman" w:cs="Times New Roman"/>
          <w:sz w:val="28"/>
          <w:szCs w:val="28"/>
        </w:rPr>
        <w:t>ДОУ</w:t>
      </w:r>
      <w:r w:rsidR="008350D1">
        <w:rPr>
          <w:rFonts w:ascii="Times New Roman" w:hAnsi="Times New Roman" w:cs="Times New Roman"/>
          <w:sz w:val="28"/>
          <w:szCs w:val="28"/>
        </w:rPr>
        <w:t>,</w:t>
      </w:r>
      <w:r>
        <w:rPr>
          <w:rFonts w:ascii="Times New Roman" w:hAnsi="Times New Roman" w:cs="Times New Roman"/>
          <w:b/>
          <w:sz w:val="28"/>
          <w:szCs w:val="28"/>
        </w:rPr>
        <w:t xml:space="preserve"> </w:t>
      </w:r>
      <w:r w:rsidR="00A239AC">
        <w:rPr>
          <w:rFonts w:ascii="Times New Roman" w:hAnsi="Times New Roman" w:cs="Times New Roman"/>
          <w:color w:val="000000"/>
          <w:sz w:val="28"/>
          <w:szCs w:val="28"/>
        </w:rPr>
        <w:t>относятся</w:t>
      </w:r>
      <w:r w:rsidR="009374E4" w:rsidRPr="00AC5C71">
        <w:rPr>
          <w:rFonts w:ascii="Times New Roman" w:hAnsi="Times New Roman" w:cs="Times New Roman"/>
          <w:color w:val="000000"/>
          <w:sz w:val="28"/>
          <w:szCs w:val="28"/>
        </w:rPr>
        <w:t>:</w:t>
      </w:r>
    </w:p>
    <w:p w:rsidR="00A239AC" w:rsidRDefault="00E16DE4" w:rsidP="00A239AC">
      <w:pPr>
        <w:pStyle w:val="a3"/>
        <w:ind w:firstLine="708"/>
        <w:rPr>
          <w:rFonts w:ascii="Times New Roman" w:hAnsi="Times New Roman" w:cs="Times New Roman"/>
          <w:color w:val="000000"/>
          <w:sz w:val="28"/>
          <w:szCs w:val="28"/>
        </w:rPr>
      </w:pPr>
      <w:r>
        <w:rPr>
          <w:rFonts w:ascii="Times New Roman" w:hAnsi="Times New Roman" w:cs="Times New Roman"/>
          <w:color w:val="000000"/>
          <w:sz w:val="28"/>
          <w:szCs w:val="28"/>
        </w:rPr>
        <w:t>2.1.1</w:t>
      </w:r>
      <w:r w:rsidR="00AB0637" w:rsidRPr="00AC5C71">
        <w:rPr>
          <w:rFonts w:ascii="Times New Roman" w:hAnsi="Times New Roman" w:cs="Times New Roman"/>
          <w:color w:val="000000"/>
          <w:sz w:val="28"/>
          <w:szCs w:val="28"/>
        </w:rPr>
        <w:t>.</w:t>
      </w:r>
      <w:r w:rsidR="00BE38B2" w:rsidRPr="00AC5C71">
        <w:rPr>
          <w:rFonts w:ascii="Times New Roman" w:hAnsi="Times New Roman" w:cs="Times New Roman"/>
          <w:color w:val="000000"/>
          <w:sz w:val="28"/>
          <w:szCs w:val="28"/>
        </w:rPr>
        <w:t xml:space="preserve">Персональные данные </w:t>
      </w:r>
      <w:r w:rsidR="008350D1">
        <w:rPr>
          <w:rFonts w:ascii="Times New Roman" w:hAnsi="Times New Roman" w:cs="Times New Roman"/>
          <w:color w:val="000000"/>
          <w:sz w:val="28"/>
          <w:szCs w:val="28"/>
        </w:rPr>
        <w:t>работников</w:t>
      </w:r>
      <w:r w:rsidR="00A239AC">
        <w:rPr>
          <w:rFonts w:ascii="Times New Roman" w:hAnsi="Times New Roman" w:cs="Times New Roman"/>
          <w:color w:val="000000"/>
          <w:sz w:val="28"/>
          <w:szCs w:val="28"/>
        </w:rPr>
        <w:t xml:space="preserve">: </w:t>
      </w:r>
      <w:r w:rsidR="009374E4" w:rsidRPr="00AC5C71">
        <w:rPr>
          <w:rFonts w:ascii="Times New Roman" w:hAnsi="Times New Roman" w:cs="Times New Roman"/>
          <w:color w:val="000000"/>
          <w:sz w:val="28"/>
          <w:szCs w:val="28"/>
        </w:rPr>
        <w:t>фамилия, имя, отчество, адрес регистрации и проживания,</w:t>
      </w:r>
      <w:r w:rsidR="00A239AC">
        <w:rPr>
          <w:rFonts w:ascii="Times New Roman" w:hAnsi="Times New Roman" w:cs="Times New Roman"/>
          <w:color w:val="000000"/>
          <w:sz w:val="28"/>
          <w:szCs w:val="28"/>
        </w:rPr>
        <w:t xml:space="preserve"> </w:t>
      </w:r>
      <w:r w:rsidR="0021616F" w:rsidRPr="00AC5C71">
        <w:rPr>
          <w:rFonts w:ascii="Times New Roman" w:hAnsi="Times New Roman" w:cs="Times New Roman"/>
          <w:color w:val="000000"/>
          <w:sz w:val="28"/>
          <w:szCs w:val="28"/>
        </w:rPr>
        <w:t>паспорт</w:t>
      </w:r>
      <w:r w:rsidR="00A239AC">
        <w:rPr>
          <w:rFonts w:ascii="Times New Roman" w:hAnsi="Times New Roman" w:cs="Times New Roman"/>
          <w:color w:val="000000"/>
          <w:sz w:val="28"/>
          <w:szCs w:val="28"/>
        </w:rPr>
        <w:t>ные данные</w:t>
      </w:r>
      <w:r w:rsidR="0021616F" w:rsidRPr="00AC5C71">
        <w:rPr>
          <w:rFonts w:ascii="Times New Roman" w:hAnsi="Times New Roman" w:cs="Times New Roman"/>
          <w:color w:val="000000"/>
          <w:sz w:val="28"/>
          <w:szCs w:val="28"/>
        </w:rPr>
        <w:t>,</w:t>
      </w:r>
      <w:r w:rsidR="002665AC">
        <w:rPr>
          <w:rFonts w:ascii="Times New Roman" w:hAnsi="Times New Roman" w:cs="Times New Roman"/>
          <w:color w:val="000000"/>
          <w:sz w:val="28"/>
          <w:szCs w:val="28"/>
        </w:rPr>
        <w:t xml:space="preserve"> данные</w:t>
      </w:r>
      <w:r w:rsidR="00A239AC" w:rsidRPr="00C76AB8">
        <w:rPr>
          <w:rFonts w:ascii="Times New Roman" w:hAnsi="Times New Roman" w:cs="Times New Roman"/>
          <w:sz w:val="28"/>
          <w:szCs w:val="28"/>
        </w:rPr>
        <w:t xml:space="preserve"> страхового свидетельства</w:t>
      </w:r>
      <w:r w:rsidR="002665AC" w:rsidRPr="002665AC">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 xml:space="preserve">и </w:t>
      </w:r>
      <w:r w:rsidR="002665AC" w:rsidRPr="00AC5C71">
        <w:rPr>
          <w:rFonts w:ascii="Times New Roman" w:hAnsi="Times New Roman" w:cs="Times New Roman"/>
          <w:color w:val="000000"/>
          <w:sz w:val="28"/>
          <w:szCs w:val="28"/>
        </w:rPr>
        <w:t>ИНН</w:t>
      </w:r>
      <w:r w:rsidR="0021616F" w:rsidRPr="00AC5C71">
        <w:rPr>
          <w:rFonts w:ascii="Times New Roman" w:hAnsi="Times New Roman" w:cs="Times New Roman"/>
          <w:color w:val="000000"/>
          <w:sz w:val="28"/>
          <w:szCs w:val="28"/>
        </w:rPr>
        <w:t>,</w:t>
      </w:r>
      <w:r w:rsidR="00A239AC">
        <w:rPr>
          <w:rFonts w:ascii="Times New Roman" w:hAnsi="Times New Roman" w:cs="Times New Roman"/>
          <w:color w:val="000000"/>
          <w:sz w:val="28"/>
          <w:szCs w:val="28"/>
        </w:rPr>
        <w:t xml:space="preserve"> контактный телефон,</w:t>
      </w:r>
      <w:r w:rsidR="0021616F" w:rsidRPr="00AC5C71">
        <w:rPr>
          <w:rFonts w:ascii="Times New Roman" w:hAnsi="Times New Roman" w:cs="Times New Roman"/>
          <w:color w:val="000000"/>
          <w:sz w:val="28"/>
          <w:szCs w:val="28"/>
        </w:rPr>
        <w:t xml:space="preserve"> </w:t>
      </w:r>
      <w:r w:rsidR="00A239AC" w:rsidRPr="00C76AB8">
        <w:rPr>
          <w:rFonts w:ascii="Times New Roman" w:hAnsi="Times New Roman" w:cs="Times New Roman"/>
          <w:sz w:val="28"/>
          <w:szCs w:val="28"/>
        </w:rPr>
        <w:t>данные о трудовой деятельности</w:t>
      </w:r>
      <w:r w:rsidR="002665AC">
        <w:rPr>
          <w:rFonts w:ascii="Times New Roman" w:hAnsi="Times New Roman" w:cs="Times New Roman"/>
          <w:sz w:val="28"/>
          <w:szCs w:val="28"/>
        </w:rPr>
        <w:t>,</w:t>
      </w:r>
      <w:r w:rsidR="002665AC" w:rsidRPr="002665AC">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данные банковских реквизитов.</w:t>
      </w:r>
    </w:p>
    <w:p w:rsidR="0021616F" w:rsidRDefault="00E16DE4" w:rsidP="00A239AC">
      <w:pPr>
        <w:pStyle w:val="a3"/>
        <w:ind w:firstLine="708"/>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2.1.2.</w:t>
      </w:r>
      <w:r w:rsidR="00BE38B2" w:rsidRPr="00AC5C71">
        <w:rPr>
          <w:rFonts w:ascii="Times New Roman" w:hAnsi="Times New Roman" w:cs="Times New Roman"/>
          <w:color w:val="000000"/>
          <w:sz w:val="28"/>
          <w:szCs w:val="28"/>
        </w:rPr>
        <w:t>Персональные данные воспитанников</w:t>
      </w:r>
      <w:r w:rsidR="009374E4" w:rsidRPr="00AC5C71">
        <w:rPr>
          <w:rFonts w:ascii="Times New Roman" w:hAnsi="Times New Roman" w:cs="Times New Roman"/>
          <w:color w:val="000000"/>
          <w:sz w:val="28"/>
          <w:szCs w:val="28"/>
        </w:rPr>
        <w:t xml:space="preserve"> и</w:t>
      </w:r>
      <w:r w:rsidR="00BE38B2" w:rsidRPr="00AC5C71">
        <w:rPr>
          <w:rFonts w:ascii="Times New Roman" w:hAnsi="Times New Roman" w:cs="Times New Roman"/>
          <w:color w:val="000000"/>
          <w:sz w:val="28"/>
          <w:szCs w:val="28"/>
        </w:rPr>
        <w:t xml:space="preserve"> родителей (законных  представителей)</w:t>
      </w:r>
      <w:r w:rsidR="008350D1">
        <w:rPr>
          <w:rFonts w:ascii="Times New Roman" w:hAnsi="Times New Roman" w:cs="Times New Roman"/>
          <w:color w:val="000000"/>
          <w:sz w:val="28"/>
          <w:szCs w:val="28"/>
        </w:rPr>
        <w:t xml:space="preserve"> воспитанников</w:t>
      </w:r>
      <w:r>
        <w:rPr>
          <w:rFonts w:ascii="Times New Roman" w:hAnsi="Times New Roman" w:cs="Times New Roman"/>
          <w:color w:val="000000"/>
          <w:sz w:val="28"/>
          <w:szCs w:val="28"/>
        </w:rPr>
        <w:t xml:space="preserve">: </w:t>
      </w:r>
      <w:r w:rsidR="009374E4" w:rsidRPr="00AC5C71">
        <w:rPr>
          <w:rFonts w:ascii="Times New Roman" w:hAnsi="Times New Roman" w:cs="Times New Roman"/>
          <w:color w:val="000000"/>
          <w:sz w:val="28"/>
          <w:szCs w:val="28"/>
        </w:rPr>
        <w:t xml:space="preserve">фамилия, имя, отчество, </w:t>
      </w:r>
      <w:r w:rsidR="0021616F" w:rsidRPr="00AC5C71">
        <w:rPr>
          <w:rFonts w:ascii="Times New Roman" w:hAnsi="Times New Roman" w:cs="Times New Roman"/>
          <w:color w:val="000000"/>
          <w:sz w:val="28"/>
          <w:szCs w:val="28"/>
        </w:rPr>
        <w:t xml:space="preserve"> </w:t>
      </w:r>
      <w:r w:rsidR="00A239AC">
        <w:rPr>
          <w:rFonts w:ascii="Times New Roman" w:hAnsi="Times New Roman" w:cs="Times New Roman"/>
          <w:color w:val="000000"/>
          <w:sz w:val="28"/>
          <w:szCs w:val="28"/>
        </w:rPr>
        <w:t>адрес регистрации и проживания</w:t>
      </w:r>
      <w:r w:rsidR="009374E4" w:rsidRPr="00AC5C71">
        <w:rPr>
          <w:rFonts w:ascii="Times New Roman" w:hAnsi="Times New Roman" w:cs="Times New Roman"/>
          <w:color w:val="000000"/>
          <w:sz w:val="28"/>
          <w:szCs w:val="28"/>
        </w:rPr>
        <w:t xml:space="preserve">, </w:t>
      </w:r>
      <w:r w:rsidR="005A2D3B">
        <w:rPr>
          <w:rFonts w:ascii="Times New Roman" w:hAnsi="Times New Roman" w:cs="Times New Roman"/>
          <w:color w:val="000000"/>
          <w:sz w:val="28"/>
          <w:szCs w:val="28"/>
        </w:rPr>
        <w:t>паспортные данные</w:t>
      </w:r>
      <w:r w:rsidR="000C01A2">
        <w:rPr>
          <w:rFonts w:ascii="Times New Roman" w:hAnsi="Times New Roman" w:cs="Times New Roman"/>
          <w:color w:val="000000"/>
          <w:sz w:val="28"/>
          <w:szCs w:val="28"/>
        </w:rPr>
        <w:t xml:space="preserve"> одного из родителей (</w:t>
      </w:r>
      <w:r w:rsidR="00387EF4" w:rsidRPr="00AC5C71">
        <w:rPr>
          <w:rFonts w:ascii="Times New Roman" w:hAnsi="Times New Roman" w:cs="Times New Roman"/>
          <w:color w:val="000000"/>
          <w:sz w:val="28"/>
          <w:szCs w:val="28"/>
        </w:rPr>
        <w:t>законных представителей)</w:t>
      </w:r>
      <w:r w:rsidR="00817238" w:rsidRPr="00AC5C71">
        <w:rPr>
          <w:rFonts w:ascii="Times New Roman" w:hAnsi="Times New Roman" w:cs="Times New Roman"/>
          <w:color w:val="000000"/>
          <w:sz w:val="28"/>
          <w:szCs w:val="28"/>
        </w:rPr>
        <w:t>,</w:t>
      </w:r>
      <w:r w:rsidR="00387EF4" w:rsidRPr="00AC5C71">
        <w:rPr>
          <w:rFonts w:ascii="Times New Roman" w:hAnsi="Times New Roman" w:cs="Times New Roman"/>
          <w:color w:val="000000"/>
          <w:sz w:val="28"/>
          <w:szCs w:val="28"/>
        </w:rPr>
        <w:t xml:space="preserve"> </w:t>
      </w:r>
      <w:r w:rsidR="005A2D3B" w:rsidRPr="00C76AB8">
        <w:rPr>
          <w:rFonts w:ascii="Times New Roman" w:hAnsi="Times New Roman" w:cs="Times New Roman"/>
          <w:sz w:val="28"/>
          <w:szCs w:val="28"/>
        </w:rPr>
        <w:t>данные о состоянии здоровья</w:t>
      </w:r>
      <w:r w:rsidR="00A239AC">
        <w:rPr>
          <w:rFonts w:ascii="Times New Roman" w:hAnsi="Times New Roman" w:cs="Times New Roman"/>
          <w:color w:val="000000"/>
          <w:sz w:val="28"/>
          <w:szCs w:val="28"/>
        </w:rPr>
        <w:t>, данные страхового свидетельства</w:t>
      </w:r>
      <w:r w:rsidR="00817238" w:rsidRPr="00AC5C71">
        <w:rPr>
          <w:rFonts w:ascii="Times New Roman" w:hAnsi="Times New Roman" w:cs="Times New Roman"/>
          <w:color w:val="000000"/>
          <w:sz w:val="28"/>
          <w:szCs w:val="28"/>
        </w:rPr>
        <w:t>,</w:t>
      </w:r>
      <w:r w:rsidR="0021616F" w:rsidRPr="00AC5C71">
        <w:rPr>
          <w:rFonts w:ascii="Times New Roman" w:hAnsi="Times New Roman" w:cs="Times New Roman"/>
          <w:color w:val="000000"/>
          <w:sz w:val="28"/>
          <w:szCs w:val="28"/>
        </w:rPr>
        <w:t xml:space="preserve"> </w:t>
      </w:r>
      <w:r w:rsidR="005A2D3B">
        <w:rPr>
          <w:rFonts w:ascii="Times New Roman" w:hAnsi="Times New Roman" w:cs="Times New Roman"/>
          <w:sz w:val="28"/>
          <w:szCs w:val="28"/>
        </w:rPr>
        <w:t>данные свидетельства о рождении</w:t>
      </w:r>
      <w:r w:rsidR="00817238" w:rsidRPr="00AC5C71">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 xml:space="preserve">данные </w:t>
      </w:r>
      <w:r w:rsidR="00817238" w:rsidRPr="00AC5C71">
        <w:rPr>
          <w:rFonts w:ascii="Times New Roman" w:hAnsi="Times New Roman" w:cs="Times New Roman"/>
          <w:color w:val="000000"/>
          <w:sz w:val="28"/>
          <w:szCs w:val="28"/>
        </w:rPr>
        <w:t xml:space="preserve">паспорта получателя компенсации, </w:t>
      </w:r>
      <w:r w:rsidR="002665AC">
        <w:rPr>
          <w:rFonts w:ascii="Times New Roman" w:hAnsi="Times New Roman" w:cs="Times New Roman"/>
          <w:color w:val="000000"/>
          <w:sz w:val="28"/>
          <w:szCs w:val="28"/>
        </w:rPr>
        <w:t>данные банковских реквизитов</w:t>
      </w:r>
      <w:r w:rsidR="00A239AC">
        <w:rPr>
          <w:rFonts w:ascii="Times New Roman" w:hAnsi="Times New Roman" w:cs="Times New Roman"/>
          <w:color w:val="000000"/>
          <w:sz w:val="28"/>
          <w:szCs w:val="28"/>
        </w:rPr>
        <w:t>, контактный телефон.</w:t>
      </w:r>
      <w:proofErr w:type="gramEnd"/>
    </w:p>
    <w:p w:rsidR="009374E4" w:rsidRDefault="002665AC" w:rsidP="00AD2927">
      <w:pPr>
        <w:pStyle w:val="a3"/>
        <w:ind w:firstLine="708"/>
        <w:rPr>
          <w:rFonts w:ascii="Times New Roman" w:hAnsi="Times New Roman" w:cs="Times New Roman"/>
          <w:sz w:val="28"/>
          <w:szCs w:val="28"/>
        </w:rPr>
      </w:pPr>
      <w:r>
        <w:rPr>
          <w:rFonts w:ascii="Times New Roman" w:hAnsi="Times New Roman" w:cs="Times New Roman"/>
          <w:sz w:val="28"/>
          <w:szCs w:val="28"/>
        </w:rPr>
        <w:t>2.1.3.</w:t>
      </w:r>
      <w:r w:rsidR="005A2D3B">
        <w:rPr>
          <w:rFonts w:ascii="Times New Roman" w:hAnsi="Times New Roman" w:cs="Times New Roman"/>
          <w:sz w:val="28"/>
          <w:szCs w:val="28"/>
        </w:rPr>
        <w:t>И</w:t>
      </w:r>
      <w:r w:rsidR="005A2D3B" w:rsidRPr="00C76AB8">
        <w:rPr>
          <w:rFonts w:ascii="Times New Roman" w:hAnsi="Times New Roman" w:cs="Times New Roman"/>
          <w:sz w:val="28"/>
          <w:szCs w:val="28"/>
        </w:rPr>
        <w:t xml:space="preserve">ная необходимая информация, которую Субъект добровольно сообщает о себе для получения услуг, предоставляемых </w:t>
      </w:r>
      <w:r w:rsidR="005A2D3B">
        <w:rPr>
          <w:rFonts w:ascii="Times New Roman" w:hAnsi="Times New Roman" w:cs="Times New Roman"/>
          <w:sz w:val="28"/>
          <w:szCs w:val="28"/>
        </w:rPr>
        <w:t>МАДОУ</w:t>
      </w:r>
      <w:r w:rsidR="005A2D3B" w:rsidRPr="00C76AB8">
        <w:rPr>
          <w:rFonts w:ascii="Times New Roman" w:hAnsi="Times New Roman" w:cs="Times New Roman"/>
          <w:sz w:val="28"/>
          <w:szCs w:val="28"/>
        </w:rPr>
        <w:t>, если ее обработка не запрещена законом</w:t>
      </w:r>
    </w:p>
    <w:p w:rsidR="00AD2927" w:rsidRPr="00AD2927" w:rsidRDefault="00AD2927" w:rsidP="00AD2927">
      <w:pPr>
        <w:pStyle w:val="a3"/>
        <w:ind w:firstLine="708"/>
        <w:rPr>
          <w:rFonts w:ascii="Times New Roman" w:hAnsi="Times New Roman" w:cs="Times New Roman"/>
          <w:color w:val="000000"/>
          <w:sz w:val="28"/>
          <w:szCs w:val="28"/>
        </w:rPr>
      </w:pPr>
    </w:p>
    <w:p w:rsidR="000C01A2" w:rsidRPr="000C01A2" w:rsidRDefault="00E73047">
      <w:pPr>
        <w:rPr>
          <w:rFonts w:ascii="Times New Roman" w:hAnsi="Times New Roman" w:cs="Times New Roman"/>
          <w:b/>
          <w:sz w:val="28"/>
          <w:szCs w:val="28"/>
        </w:rPr>
      </w:pPr>
      <w:r w:rsidRPr="000C01A2">
        <w:rPr>
          <w:rFonts w:ascii="Times New Roman" w:hAnsi="Times New Roman" w:cs="Times New Roman"/>
          <w:b/>
          <w:sz w:val="28"/>
          <w:szCs w:val="28"/>
        </w:rPr>
        <w:t>3. Принципы</w:t>
      </w:r>
      <w:r w:rsidR="00F41584">
        <w:rPr>
          <w:rFonts w:ascii="Times New Roman" w:hAnsi="Times New Roman" w:cs="Times New Roman"/>
          <w:b/>
          <w:sz w:val="28"/>
          <w:szCs w:val="28"/>
        </w:rPr>
        <w:t xml:space="preserve"> и условия</w:t>
      </w:r>
      <w:r w:rsidRPr="000C01A2">
        <w:rPr>
          <w:rFonts w:ascii="Times New Roman" w:hAnsi="Times New Roman" w:cs="Times New Roman"/>
          <w:b/>
          <w:sz w:val="28"/>
          <w:szCs w:val="28"/>
        </w:rPr>
        <w:t xml:space="preserve"> обработки персональных данных Субъекта</w:t>
      </w:r>
      <w:r w:rsidR="000C01A2" w:rsidRPr="000C01A2">
        <w:rPr>
          <w:rFonts w:ascii="Times New Roman" w:hAnsi="Times New Roman" w:cs="Times New Roman"/>
          <w:b/>
          <w:sz w:val="28"/>
          <w:szCs w:val="28"/>
        </w:rPr>
        <w:t>.</w:t>
      </w:r>
    </w:p>
    <w:p w:rsidR="002665AC" w:rsidRPr="000B18DF" w:rsidRDefault="00D63250" w:rsidP="000B18DF">
      <w:pPr>
        <w:pStyle w:val="a3"/>
        <w:ind w:firstLine="708"/>
        <w:rPr>
          <w:rFonts w:ascii="Times New Roman" w:hAnsi="Times New Roman" w:cs="Times New Roman"/>
          <w:sz w:val="28"/>
          <w:szCs w:val="28"/>
        </w:rPr>
      </w:pPr>
      <w:proofErr w:type="gramStart"/>
      <w:r w:rsidRPr="000B18DF">
        <w:rPr>
          <w:rFonts w:ascii="Times New Roman" w:hAnsi="Times New Roman" w:cs="Times New Roman"/>
          <w:sz w:val="28"/>
          <w:szCs w:val="28"/>
        </w:rPr>
        <w:t>3.1</w:t>
      </w:r>
      <w:r w:rsidR="00E73047" w:rsidRPr="000B18DF">
        <w:rPr>
          <w:rFonts w:ascii="Times New Roman" w:hAnsi="Times New Roman" w:cs="Times New Roman"/>
          <w:sz w:val="28"/>
          <w:szCs w:val="28"/>
        </w:rPr>
        <w:t xml:space="preserve"> 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FE213C"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w:t>
      </w:r>
      <w:r w:rsidR="002665AC" w:rsidRPr="000B18DF">
        <w:rPr>
          <w:rFonts w:ascii="Times New Roman" w:hAnsi="Times New Roman" w:cs="Times New Roman"/>
          <w:sz w:val="28"/>
          <w:szCs w:val="28"/>
        </w:rPr>
        <w:t>МАДОУ</w:t>
      </w:r>
      <w:r w:rsidR="00E73047" w:rsidRPr="000B18DF">
        <w:rPr>
          <w:rFonts w:ascii="Times New Roman" w:hAnsi="Times New Roman" w:cs="Times New Roman"/>
          <w:sz w:val="28"/>
          <w:szCs w:val="28"/>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2665AC" w:rsidRPr="000B18DF" w:rsidRDefault="00D63250" w:rsidP="000B18DF">
      <w:pPr>
        <w:pStyle w:val="a3"/>
        <w:ind w:firstLine="708"/>
        <w:rPr>
          <w:rFonts w:ascii="Times New Roman" w:hAnsi="Times New Roman" w:cs="Times New Roman"/>
          <w:sz w:val="28"/>
          <w:szCs w:val="28"/>
        </w:rPr>
      </w:pPr>
      <w:r w:rsidRPr="000B18DF">
        <w:rPr>
          <w:rFonts w:ascii="Times New Roman" w:hAnsi="Times New Roman" w:cs="Times New Roman"/>
          <w:sz w:val="28"/>
          <w:szCs w:val="28"/>
        </w:rPr>
        <w:t>3.2.</w:t>
      </w:r>
      <w:r w:rsidR="00E73047" w:rsidRPr="000B18DF">
        <w:rPr>
          <w:rFonts w:ascii="Times New Roman" w:hAnsi="Times New Roman" w:cs="Times New Roman"/>
          <w:sz w:val="28"/>
          <w:szCs w:val="28"/>
        </w:rPr>
        <w:t xml:space="preserve"> Обработка персональных данных должна осуществляться на основе принципов: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законности целей и способов обработки персональных данных и добросовестности;</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w:t>
      </w:r>
      <w:r w:rsidRPr="000B18DF">
        <w:rPr>
          <w:rFonts w:ascii="Times New Roman" w:hAnsi="Times New Roman" w:cs="Times New Roman"/>
          <w:sz w:val="28"/>
          <w:szCs w:val="28"/>
        </w:rPr>
        <w:t xml:space="preserve"> МАДОУ</w:t>
      </w:r>
      <w:r w:rsidR="00E73047" w:rsidRPr="000B18DF">
        <w:rPr>
          <w:rFonts w:ascii="Times New Roman" w:hAnsi="Times New Roman" w:cs="Times New Roman"/>
          <w:sz w:val="28"/>
          <w:szCs w:val="28"/>
        </w:rPr>
        <w:t xml:space="preserve">;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lastRenderedPageBreak/>
        <w:t xml:space="preserve">- </w:t>
      </w:r>
      <w:r w:rsidR="00E73047" w:rsidRPr="000B18DF">
        <w:rPr>
          <w:rFonts w:ascii="Times New Roman" w:hAnsi="Times New Roman" w:cs="Times New Roman"/>
          <w:sz w:val="28"/>
          <w:szCs w:val="28"/>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достоверности персональных данных, их достаточности для целей обработки,</w:t>
      </w: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недопустимости обработки персональных данных, избыточных по отношению к целям, заявленным при сборе персональных данных;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недопустимости объединения созданных для нес</w:t>
      </w:r>
      <w:r w:rsidRPr="000B18DF">
        <w:rPr>
          <w:rFonts w:ascii="Times New Roman" w:hAnsi="Times New Roman" w:cs="Times New Roman"/>
          <w:sz w:val="28"/>
          <w:szCs w:val="28"/>
        </w:rPr>
        <w:t>овместимых между собой целей баз</w:t>
      </w:r>
      <w:r w:rsidR="00E73047" w:rsidRPr="000B18DF">
        <w:rPr>
          <w:rFonts w:ascii="Times New Roman" w:hAnsi="Times New Roman" w:cs="Times New Roman"/>
          <w:sz w:val="28"/>
          <w:szCs w:val="28"/>
        </w:rPr>
        <w:t xml:space="preserve"> данных информационных систем персональных данных; </w:t>
      </w:r>
    </w:p>
    <w:p w:rsidR="00F41584"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уничтожения персональных данных после достижения целей обработки или в случае утраты необходимости в их достижении;</w:t>
      </w:r>
    </w:p>
    <w:p w:rsidR="00F41584" w:rsidRPr="000B18DF" w:rsidRDefault="00FE213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личной ответственности работников </w:t>
      </w:r>
      <w:r w:rsidRPr="000B18DF">
        <w:rPr>
          <w:rFonts w:ascii="Times New Roman" w:hAnsi="Times New Roman" w:cs="Times New Roman"/>
          <w:sz w:val="28"/>
          <w:szCs w:val="28"/>
        </w:rPr>
        <w:t>МАДОУ</w:t>
      </w:r>
      <w:r w:rsidR="00E73047" w:rsidRPr="000B18DF">
        <w:rPr>
          <w:rFonts w:ascii="Times New Roman" w:hAnsi="Times New Roman" w:cs="Times New Roman"/>
          <w:sz w:val="28"/>
          <w:szCs w:val="28"/>
        </w:rPr>
        <w:t xml:space="preserve"> за сохранность</w:t>
      </w:r>
      <w:r w:rsidRPr="000B18DF">
        <w:rPr>
          <w:rFonts w:ascii="Times New Roman" w:hAnsi="Times New Roman" w:cs="Times New Roman"/>
          <w:sz w:val="28"/>
          <w:szCs w:val="28"/>
        </w:rPr>
        <w:t xml:space="preserve"> и конфиденциальность персональных данных, а также носителей этой информации.</w:t>
      </w:r>
      <w:r w:rsidR="00F41584" w:rsidRPr="000B18DF">
        <w:rPr>
          <w:rFonts w:ascii="Times New Roman" w:hAnsi="Times New Roman" w:cs="Times New Roman"/>
          <w:sz w:val="28"/>
          <w:szCs w:val="28"/>
        </w:rPr>
        <w:t xml:space="preserve"> </w:t>
      </w:r>
    </w:p>
    <w:p w:rsidR="00F41584" w:rsidRPr="000B18DF" w:rsidRDefault="000B18DF" w:rsidP="000B18DF">
      <w:pPr>
        <w:pStyle w:val="a3"/>
        <w:ind w:firstLine="708"/>
        <w:rPr>
          <w:rFonts w:ascii="Times New Roman" w:hAnsi="Times New Roman" w:cs="Times New Roman"/>
          <w:sz w:val="28"/>
          <w:szCs w:val="28"/>
        </w:rPr>
      </w:pPr>
      <w:r w:rsidRPr="000B18DF">
        <w:rPr>
          <w:rFonts w:ascii="Times New Roman" w:hAnsi="Times New Roman" w:cs="Times New Roman"/>
          <w:sz w:val="28"/>
          <w:szCs w:val="28"/>
        </w:rPr>
        <w:t>3.3</w:t>
      </w:r>
      <w:r w:rsidR="00F41584" w:rsidRPr="000B18DF">
        <w:rPr>
          <w:rFonts w:ascii="Times New Roman" w:hAnsi="Times New Roman" w:cs="Times New Roman"/>
          <w:sz w:val="28"/>
          <w:szCs w:val="28"/>
        </w:rPr>
        <w:t>. Оператор обрабатывает персональные данные при наличии одного из следующих условий:</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обработка персональных да</w:t>
      </w:r>
      <w:r>
        <w:rPr>
          <w:rFonts w:ascii="Times New Roman" w:hAnsi="Times New Roman" w:cs="Times New Roman"/>
          <w:sz w:val="28"/>
          <w:szCs w:val="28"/>
        </w:rPr>
        <w:t>нных осуществляется с согласия С</w:t>
      </w:r>
      <w:r w:rsidR="00F41584" w:rsidRPr="000B18DF">
        <w:rPr>
          <w:rFonts w:ascii="Times New Roman" w:hAnsi="Times New Roman" w:cs="Times New Roman"/>
          <w:sz w:val="28"/>
          <w:szCs w:val="28"/>
        </w:rPr>
        <w:t>убъекта персональных данных;</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 xml:space="preserve">обработка персональных данных необходима для достижения целей, предусмотренных законом, для осуществления и </w:t>
      </w:r>
      <w:proofErr w:type="gramStart"/>
      <w:r w:rsidR="00F41584" w:rsidRPr="000B18DF">
        <w:rPr>
          <w:rFonts w:ascii="Times New Roman" w:hAnsi="Times New Roman" w:cs="Times New Roman"/>
          <w:sz w:val="28"/>
          <w:szCs w:val="28"/>
        </w:rPr>
        <w:t>выполнения</w:t>
      </w:r>
      <w:proofErr w:type="gramEnd"/>
      <w:r w:rsidR="00F41584" w:rsidRPr="000B18DF">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w:t>
      </w:r>
      <w:r w:rsidR="00F41584" w:rsidRPr="000B18DF">
        <w:rPr>
          <w:rFonts w:ascii="Times New Roman" w:hAnsi="Times New Roman" w:cs="Times New Roman"/>
          <w:sz w:val="28"/>
          <w:szCs w:val="28"/>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w:t>
      </w:r>
      <w:r>
        <w:rPr>
          <w:rFonts w:ascii="Times New Roman" w:hAnsi="Times New Roman" w:cs="Times New Roman"/>
          <w:sz w:val="28"/>
          <w:szCs w:val="28"/>
        </w:rPr>
        <w:t xml:space="preserve"> не нарушаются права и свободы С</w:t>
      </w:r>
      <w:r w:rsidR="00F41584" w:rsidRPr="000B18DF">
        <w:rPr>
          <w:rFonts w:ascii="Times New Roman" w:hAnsi="Times New Roman" w:cs="Times New Roman"/>
          <w:sz w:val="28"/>
          <w:szCs w:val="28"/>
        </w:rPr>
        <w:t>убъекта персональных данных;</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осуществляется обработка персональных данных, доступ неограниченного кр</w:t>
      </w:r>
      <w:r>
        <w:rPr>
          <w:rFonts w:ascii="Times New Roman" w:hAnsi="Times New Roman" w:cs="Times New Roman"/>
          <w:sz w:val="28"/>
          <w:szCs w:val="28"/>
        </w:rPr>
        <w:t>уга лиц к которым предоставлен С</w:t>
      </w:r>
      <w:r w:rsidR="00F41584" w:rsidRPr="000B18DF">
        <w:rPr>
          <w:rFonts w:ascii="Times New Roman" w:hAnsi="Times New Roman" w:cs="Times New Roman"/>
          <w:sz w:val="28"/>
          <w:szCs w:val="28"/>
        </w:rPr>
        <w:t>убъектом персональных данных либо по его просьбе;</w:t>
      </w:r>
    </w:p>
    <w:p w:rsidR="00F41584" w:rsidRPr="000B18DF" w:rsidRDefault="000B18DF" w:rsidP="000B18DF">
      <w:pPr>
        <w:pStyle w:val="a3"/>
        <w:rPr>
          <w:rFonts w:ascii="Times New Roman" w:hAnsi="Times New Roman" w:cs="Times New Roman"/>
          <w:sz w:val="28"/>
          <w:szCs w:val="28"/>
        </w:rPr>
      </w:pPr>
      <w:r>
        <w:t>-</w:t>
      </w:r>
      <w:r w:rsidR="00F41584" w:rsidRPr="000B18DF">
        <w:t xml:space="preserve"> </w:t>
      </w:r>
      <w:r w:rsidR="00F41584" w:rsidRPr="000B18DF">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41584" w:rsidRPr="000B18DF" w:rsidRDefault="000B18DF" w:rsidP="000B18DF">
      <w:pPr>
        <w:pStyle w:val="a3"/>
        <w:ind w:firstLine="708"/>
        <w:rPr>
          <w:rFonts w:ascii="Times New Roman" w:hAnsi="Times New Roman" w:cs="Times New Roman"/>
          <w:sz w:val="28"/>
          <w:szCs w:val="28"/>
        </w:rPr>
      </w:pPr>
      <w:r>
        <w:rPr>
          <w:rFonts w:ascii="Times New Roman" w:hAnsi="Times New Roman" w:cs="Times New Roman"/>
          <w:sz w:val="28"/>
          <w:szCs w:val="28"/>
        </w:rPr>
        <w:t>3.4</w:t>
      </w:r>
      <w:r w:rsidR="00F41584" w:rsidRPr="000B18DF">
        <w:rPr>
          <w:rFonts w:ascii="Times New Roman" w:hAnsi="Times New Roman" w:cs="Times New Roman"/>
          <w:sz w:val="28"/>
          <w:szCs w:val="28"/>
        </w:rP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отозвано субъектом персональных данных.</w:t>
      </w:r>
    </w:p>
    <w:p w:rsidR="00FE213C" w:rsidRPr="00FE213C" w:rsidRDefault="00FE213C" w:rsidP="00FE213C">
      <w:pPr>
        <w:pStyle w:val="a3"/>
        <w:rPr>
          <w:rFonts w:ascii="Times New Roman" w:hAnsi="Times New Roman" w:cs="Times New Roman"/>
          <w:sz w:val="28"/>
          <w:szCs w:val="28"/>
        </w:rPr>
      </w:pPr>
    </w:p>
    <w:p w:rsidR="000B18DF" w:rsidRDefault="00E73047" w:rsidP="000B18DF">
      <w:pPr>
        <w:rPr>
          <w:rFonts w:ascii="Times New Roman" w:hAnsi="Times New Roman" w:cs="Times New Roman"/>
          <w:b/>
          <w:sz w:val="28"/>
          <w:szCs w:val="28"/>
        </w:rPr>
      </w:pPr>
      <w:r w:rsidRPr="00C76AB8">
        <w:rPr>
          <w:rFonts w:ascii="Times New Roman" w:hAnsi="Times New Roman" w:cs="Times New Roman"/>
          <w:sz w:val="28"/>
          <w:szCs w:val="28"/>
        </w:rPr>
        <w:t xml:space="preserve"> 4. </w:t>
      </w:r>
      <w:r w:rsidRPr="00FE213C">
        <w:rPr>
          <w:rFonts w:ascii="Times New Roman" w:hAnsi="Times New Roman" w:cs="Times New Roman"/>
          <w:b/>
          <w:sz w:val="28"/>
          <w:szCs w:val="28"/>
        </w:rPr>
        <w:t xml:space="preserve">Обязанности </w:t>
      </w:r>
      <w:r w:rsidR="00FE213C" w:rsidRPr="00FE213C">
        <w:rPr>
          <w:rFonts w:ascii="Times New Roman" w:hAnsi="Times New Roman" w:cs="Times New Roman"/>
          <w:b/>
          <w:sz w:val="28"/>
          <w:szCs w:val="28"/>
        </w:rPr>
        <w:t>МАДОУ</w:t>
      </w:r>
      <w:r w:rsidR="00FE213C">
        <w:rPr>
          <w:rFonts w:ascii="Times New Roman" w:hAnsi="Times New Roman" w:cs="Times New Roman"/>
          <w:b/>
          <w:sz w:val="28"/>
          <w:szCs w:val="28"/>
        </w:rPr>
        <w:t>.</w:t>
      </w:r>
    </w:p>
    <w:p w:rsidR="00FE213C" w:rsidRPr="0097671E" w:rsidRDefault="0097671E" w:rsidP="000B18DF">
      <w:pPr>
        <w:ind w:firstLine="708"/>
        <w:rPr>
          <w:rFonts w:ascii="Times New Roman" w:hAnsi="Times New Roman" w:cs="Times New Roman"/>
          <w:sz w:val="28"/>
          <w:szCs w:val="28"/>
        </w:rPr>
      </w:pPr>
      <w:r>
        <w:rPr>
          <w:rFonts w:ascii="Times New Roman" w:hAnsi="Times New Roman" w:cs="Times New Roman"/>
          <w:sz w:val="28"/>
          <w:szCs w:val="28"/>
        </w:rPr>
        <w:t>4.1.</w:t>
      </w:r>
      <w:r w:rsidR="00E73047" w:rsidRPr="0097671E">
        <w:rPr>
          <w:rFonts w:ascii="Times New Roman" w:hAnsi="Times New Roman" w:cs="Times New Roman"/>
          <w:sz w:val="28"/>
          <w:szCs w:val="28"/>
        </w:rPr>
        <w:t xml:space="preserve"> В целях обеспечения прав и свобод человека и гражданина </w:t>
      </w:r>
      <w:r w:rsidR="00FE213C"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при обработке персональных данных Субъекта обязано соблюдать следующие общие требования: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обработка персональных данных Субъекта может осуществляться исключительно в целях оказания законных услуг Субъектам;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lastRenderedPageBreak/>
        <w:t xml:space="preserve">- </w:t>
      </w:r>
      <w:r w:rsidR="00E73047" w:rsidRPr="0097671E">
        <w:rPr>
          <w:rFonts w:ascii="Times New Roman" w:hAnsi="Times New Roman" w:cs="Times New Roman"/>
          <w:sz w:val="28"/>
          <w:szCs w:val="28"/>
        </w:rPr>
        <w:t xml:space="preserve"> персональные данные Субъекта следует получать у него самого. Если персональные</w:t>
      </w: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данные </w:t>
      </w:r>
      <w:proofErr w:type="gramStart"/>
      <w:r w:rsidR="00E73047" w:rsidRPr="0097671E">
        <w:rPr>
          <w:rFonts w:ascii="Times New Roman" w:hAnsi="Times New Roman" w:cs="Times New Roman"/>
          <w:sz w:val="28"/>
          <w:szCs w:val="28"/>
        </w:rPr>
        <w:t>Субъекта</w:t>
      </w:r>
      <w:proofErr w:type="gramEnd"/>
      <w:r w:rsidR="00E73047" w:rsidRPr="0097671E">
        <w:rPr>
          <w:rFonts w:ascii="Times New Roman" w:hAnsi="Times New Roman" w:cs="Times New Roman"/>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Pr="0097671E">
        <w:rPr>
          <w:rFonts w:ascii="Times New Roman" w:hAnsi="Times New Roman" w:cs="Times New Roman"/>
          <w:sz w:val="28"/>
          <w:szCs w:val="28"/>
        </w:rPr>
        <w:t xml:space="preserve">МАДОУ </w:t>
      </w:r>
      <w:r w:rsidR="00E73047" w:rsidRPr="0097671E">
        <w:rPr>
          <w:rFonts w:ascii="Times New Roman" w:hAnsi="Times New Roman" w:cs="Times New Roman"/>
          <w:sz w:val="28"/>
          <w:szCs w:val="28"/>
        </w:rPr>
        <w:t xml:space="preserve">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w:t>
      </w: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либо в течение тридцати дней </w:t>
      </w:r>
      <w:proofErr w:type="gramStart"/>
      <w:r w:rsidR="00E73047" w:rsidRPr="0097671E">
        <w:rPr>
          <w:rFonts w:ascii="Times New Roman" w:hAnsi="Times New Roman" w:cs="Times New Roman"/>
          <w:sz w:val="28"/>
          <w:szCs w:val="28"/>
        </w:rPr>
        <w:t>с даты получения</w:t>
      </w:r>
      <w:proofErr w:type="gramEnd"/>
      <w:r w:rsidR="00E73047" w:rsidRPr="0097671E">
        <w:rPr>
          <w:rFonts w:ascii="Times New Roman" w:hAnsi="Times New Roman" w:cs="Times New Roman"/>
          <w:sz w:val="28"/>
          <w:szCs w:val="28"/>
        </w:rPr>
        <w:t xml:space="preserve"> запроса Субъекта персональных данных или его представителя;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хранение и защита персональных данных Субъекта от неправомерного их использования или утраты обеспечивается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за счет его сре</w:t>
      </w:r>
      <w:proofErr w:type="gramStart"/>
      <w:r w:rsidR="00E73047" w:rsidRPr="0097671E">
        <w:rPr>
          <w:rFonts w:ascii="Times New Roman" w:hAnsi="Times New Roman" w:cs="Times New Roman"/>
          <w:sz w:val="28"/>
          <w:szCs w:val="28"/>
        </w:rPr>
        <w:t>дств в п</w:t>
      </w:r>
      <w:proofErr w:type="gramEnd"/>
      <w:r w:rsidR="00E73047" w:rsidRPr="0097671E">
        <w:rPr>
          <w:rFonts w:ascii="Times New Roman" w:hAnsi="Times New Roman" w:cs="Times New Roman"/>
          <w:sz w:val="28"/>
          <w:szCs w:val="28"/>
        </w:rPr>
        <w:t>орядке, установленном действующим законодательством РФ;</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обязано осуществить блокирование персональных данных на период проверки;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97671E" w:rsidRPr="0097671E" w:rsidRDefault="00FE213C" w:rsidP="0097671E">
      <w:pPr>
        <w:pStyle w:val="a3"/>
        <w:rPr>
          <w:rFonts w:ascii="Times New Roman" w:hAnsi="Times New Roman" w:cs="Times New Roman"/>
          <w:sz w:val="28"/>
          <w:szCs w:val="28"/>
        </w:rPr>
      </w:pPr>
      <w:proofErr w:type="gramStart"/>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в случае достижения цели обработки персональных данных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обязано незамедлительно прекратить обработку персональных данных и уничтожить соответствующие персональные данные в срок, не </w:t>
      </w:r>
      <w:r w:rsidR="0097671E" w:rsidRPr="0097671E">
        <w:rPr>
          <w:rFonts w:ascii="Times New Roman" w:hAnsi="Times New Roman" w:cs="Times New Roman"/>
          <w:sz w:val="28"/>
          <w:szCs w:val="28"/>
        </w:rPr>
        <w:t xml:space="preserve">превышающий трех рабочих дней, </w:t>
      </w:r>
      <w:r w:rsidR="00E73047" w:rsidRPr="0097671E">
        <w:rPr>
          <w:rFonts w:ascii="Times New Roman" w:hAnsi="Times New Roman" w:cs="Times New Roman"/>
          <w:sz w:val="28"/>
          <w:szCs w:val="28"/>
        </w:rPr>
        <w:t xml:space="preserve">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w:t>
      </w:r>
      <w:r w:rsidR="0097671E" w:rsidRPr="0097671E">
        <w:rPr>
          <w:rFonts w:ascii="Times New Roman" w:hAnsi="Times New Roman" w:cs="Times New Roman"/>
          <w:sz w:val="28"/>
          <w:szCs w:val="28"/>
        </w:rPr>
        <w:t xml:space="preserve">в </w:t>
      </w:r>
      <w:r w:rsidR="00E73047" w:rsidRPr="0097671E">
        <w:rPr>
          <w:rFonts w:ascii="Times New Roman" w:hAnsi="Times New Roman" w:cs="Times New Roman"/>
          <w:sz w:val="28"/>
          <w:szCs w:val="28"/>
        </w:rPr>
        <w:t xml:space="preserve">указанный орган;  </w:t>
      </w:r>
      <w:proofErr w:type="gramEnd"/>
    </w:p>
    <w:p w:rsidR="0097671E" w:rsidRDefault="0097671E"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в случае отзыва Субъектом согласия на обработку своих персональных данных</w:t>
      </w:r>
      <w:r w:rsidRPr="0097671E">
        <w:rPr>
          <w:rFonts w:ascii="Times New Roman" w:hAnsi="Times New Roman" w:cs="Times New Roman"/>
          <w:sz w:val="28"/>
          <w:szCs w:val="28"/>
        </w:rPr>
        <w:t xml:space="preserve"> МАДОУ </w:t>
      </w:r>
      <w:r w:rsidR="00E73047" w:rsidRPr="0097671E">
        <w:rPr>
          <w:rFonts w:ascii="Times New Roman" w:hAnsi="Times New Roman" w:cs="Times New Roman"/>
          <w:sz w:val="28"/>
          <w:szCs w:val="28"/>
        </w:rPr>
        <w:t xml:space="preserve">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и Субъектом. Об уничтожении персональных данных </w:t>
      </w:r>
      <w:r w:rsidRPr="0097671E">
        <w:rPr>
          <w:rFonts w:ascii="Times New Roman" w:hAnsi="Times New Roman" w:cs="Times New Roman"/>
          <w:sz w:val="28"/>
          <w:szCs w:val="28"/>
        </w:rPr>
        <w:t>МАДОУ о</w:t>
      </w:r>
      <w:r w:rsidR="00E73047" w:rsidRPr="0097671E">
        <w:rPr>
          <w:rFonts w:ascii="Times New Roman" w:hAnsi="Times New Roman" w:cs="Times New Roman"/>
          <w:sz w:val="28"/>
          <w:szCs w:val="28"/>
        </w:rPr>
        <w:t>бязано уведомить Субъекта.</w:t>
      </w:r>
    </w:p>
    <w:p w:rsidR="0097671E" w:rsidRPr="0097671E" w:rsidRDefault="0097671E" w:rsidP="0097671E">
      <w:pPr>
        <w:pStyle w:val="a3"/>
        <w:rPr>
          <w:rFonts w:ascii="Times New Roman" w:hAnsi="Times New Roman" w:cs="Times New Roman"/>
          <w:sz w:val="28"/>
          <w:szCs w:val="28"/>
        </w:rPr>
      </w:pPr>
    </w:p>
    <w:p w:rsidR="0097671E" w:rsidRDefault="0097671E">
      <w:pPr>
        <w:rPr>
          <w:rFonts w:ascii="Times New Roman" w:hAnsi="Times New Roman" w:cs="Times New Roman"/>
          <w:b/>
          <w:sz w:val="28"/>
          <w:szCs w:val="28"/>
        </w:rPr>
      </w:pPr>
      <w:r w:rsidRPr="0097671E">
        <w:rPr>
          <w:rFonts w:ascii="Times New Roman" w:hAnsi="Times New Roman" w:cs="Times New Roman"/>
          <w:b/>
          <w:sz w:val="28"/>
          <w:szCs w:val="28"/>
        </w:rPr>
        <w:t xml:space="preserve"> </w:t>
      </w:r>
      <w:r w:rsidR="00E73047" w:rsidRPr="0097671E">
        <w:rPr>
          <w:rFonts w:ascii="Times New Roman" w:hAnsi="Times New Roman" w:cs="Times New Roman"/>
          <w:b/>
          <w:sz w:val="28"/>
          <w:szCs w:val="28"/>
        </w:rPr>
        <w:t>5. Права Субъекта</w:t>
      </w:r>
      <w:r>
        <w:rPr>
          <w:rFonts w:ascii="Times New Roman" w:hAnsi="Times New Roman" w:cs="Times New Roman"/>
          <w:b/>
          <w:sz w:val="28"/>
          <w:szCs w:val="28"/>
        </w:rPr>
        <w:t>.</w:t>
      </w:r>
    </w:p>
    <w:p w:rsidR="0097671E" w:rsidRPr="00D63250" w:rsidRDefault="0097671E" w:rsidP="000B18DF">
      <w:pPr>
        <w:pStyle w:val="a3"/>
        <w:ind w:firstLine="708"/>
        <w:rPr>
          <w:rFonts w:ascii="Times New Roman" w:hAnsi="Times New Roman" w:cs="Times New Roman"/>
          <w:sz w:val="28"/>
          <w:szCs w:val="28"/>
        </w:rPr>
      </w:pPr>
      <w:r w:rsidRPr="00D63250">
        <w:rPr>
          <w:rFonts w:ascii="Times New Roman" w:hAnsi="Times New Roman" w:cs="Times New Roman"/>
          <w:sz w:val="28"/>
          <w:szCs w:val="28"/>
        </w:rPr>
        <w:lastRenderedPageBreak/>
        <w:t xml:space="preserve"> 5.1.Субъект, предоставляющий персональные данные имеет право:</w:t>
      </w:r>
      <w:r w:rsidR="00E73047" w:rsidRPr="00D63250">
        <w:rPr>
          <w:rFonts w:ascii="Times New Roman" w:hAnsi="Times New Roman" w:cs="Times New Roman"/>
          <w:sz w:val="28"/>
          <w:szCs w:val="28"/>
        </w:rPr>
        <w:t xml:space="preserve">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доступ к информации о самом себе.</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w:t>
      </w:r>
      <w:r w:rsidR="00E73047" w:rsidRPr="00D63250">
        <w:rPr>
          <w:rFonts w:ascii="Times New Roman" w:hAnsi="Times New Roman" w:cs="Times New Roman"/>
          <w:sz w:val="28"/>
          <w:szCs w:val="28"/>
        </w:rPr>
        <w:t xml:space="preserve"> Право на определение форм и способов обработки персональных данных.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отзыв согласия на обработку персональных данных.</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ограничивать способы и формы обработки персональных данных, запрет на</w:t>
      </w: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 распространение персональных данных без его согласия.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требовать изменение, уточнение, уничтожение информации о самом себе.</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дополнение персональных данных оценочного характера заявлением,</w:t>
      </w: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 выражающим его собственную точку зрения.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определять представителей для защиты своих персональных данных.</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Право требовать от </w:t>
      </w:r>
      <w:r w:rsidRPr="00D63250">
        <w:rPr>
          <w:rFonts w:ascii="Times New Roman" w:hAnsi="Times New Roman" w:cs="Times New Roman"/>
          <w:sz w:val="28"/>
          <w:szCs w:val="28"/>
        </w:rPr>
        <w:t>МАДОУ</w:t>
      </w:r>
      <w:r w:rsidR="00E73047" w:rsidRPr="00D63250">
        <w:rPr>
          <w:rFonts w:ascii="Times New Roman" w:hAnsi="Times New Roman" w:cs="Times New Roman"/>
          <w:sz w:val="28"/>
          <w:szCs w:val="28"/>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 </w:t>
      </w:r>
    </w:p>
    <w:p w:rsidR="00D63250" w:rsidRPr="00D63250" w:rsidRDefault="00D63250" w:rsidP="00D63250">
      <w:pPr>
        <w:pStyle w:val="a3"/>
        <w:rPr>
          <w:rFonts w:ascii="Times New Roman" w:hAnsi="Times New Roman" w:cs="Times New Roman"/>
          <w:sz w:val="28"/>
          <w:szCs w:val="28"/>
        </w:rPr>
      </w:pPr>
    </w:p>
    <w:p w:rsidR="00D63250" w:rsidRPr="00D63250" w:rsidRDefault="00E73047">
      <w:pPr>
        <w:rPr>
          <w:rFonts w:ascii="Times New Roman" w:hAnsi="Times New Roman" w:cs="Times New Roman"/>
          <w:b/>
          <w:sz w:val="28"/>
          <w:szCs w:val="28"/>
        </w:rPr>
      </w:pPr>
      <w:r w:rsidRPr="00D63250">
        <w:rPr>
          <w:rFonts w:ascii="Times New Roman" w:hAnsi="Times New Roman" w:cs="Times New Roman"/>
          <w:b/>
          <w:sz w:val="28"/>
          <w:szCs w:val="28"/>
        </w:rPr>
        <w:t xml:space="preserve">6. Доступ к персональным данным Субъекта </w:t>
      </w:r>
    </w:p>
    <w:p w:rsidR="00D63250" w:rsidRPr="00B271C1" w:rsidRDefault="00D63250" w:rsidP="00B271C1">
      <w:pPr>
        <w:pStyle w:val="a3"/>
        <w:ind w:firstLine="708"/>
        <w:rPr>
          <w:rFonts w:ascii="Times New Roman" w:hAnsi="Times New Roman" w:cs="Times New Roman"/>
          <w:sz w:val="28"/>
          <w:szCs w:val="28"/>
        </w:rPr>
      </w:pPr>
      <w:r w:rsidRPr="00B271C1">
        <w:rPr>
          <w:rFonts w:ascii="Times New Roman" w:hAnsi="Times New Roman" w:cs="Times New Roman"/>
          <w:sz w:val="28"/>
          <w:szCs w:val="28"/>
        </w:rPr>
        <w:t>6.1.</w:t>
      </w:r>
      <w:r w:rsidR="00E73047" w:rsidRPr="00B271C1">
        <w:rPr>
          <w:rFonts w:ascii="Times New Roman" w:hAnsi="Times New Roman" w:cs="Times New Roman"/>
          <w:sz w:val="28"/>
          <w:szCs w:val="28"/>
        </w:rPr>
        <w:t xml:space="preserve">Персональные данные Субъекта могут быть предоставлены третьим лицам только с письменного согласия Субъекта. </w:t>
      </w:r>
    </w:p>
    <w:p w:rsidR="00D63250" w:rsidRPr="00B271C1" w:rsidRDefault="00D63250" w:rsidP="00B271C1">
      <w:pPr>
        <w:pStyle w:val="a3"/>
        <w:ind w:firstLine="708"/>
        <w:rPr>
          <w:rFonts w:ascii="Times New Roman" w:hAnsi="Times New Roman" w:cs="Times New Roman"/>
          <w:sz w:val="28"/>
          <w:szCs w:val="28"/>
        </w:rPr>
      </w:pPr>
      <w:r w:rsidRPr="00B271C1">
        <w:rPr>
          <w:rFonts w:ascii="Times New Roman" w:hAnsi="Times New Roman" w:cs="Times New Roman"/>
          <w:sz w:val="28"/>
          <w:szCs w:val="28"/>
        </w:rPr>
        <w:t>6.2.</w:t>
      </w:r>
      <w:r w:rsidR="00E73047" w:rsidRPr="00B271C1">
        <w:rPr>
          <w:rFonts w:ascii="Times New Roman" w:hAnsi="Times New Roman" w:cs="Times New Roman"/>
          <w:sz w:val="28"/>
          <w:szCs w:val="28"/>
        </w:rPr>
        <w:t xml:space="preserve">Доступ Субъекта к своим персональным данным предоставляется при обращении либо при получении запроса Субъекта. </w:t>
      </w:r>
      <w:r w:rsidRPr="00B271C1">
        <w:rPr>
          <w:rFonts w:ascii="Times New Roman" w:hAnsi="Times New Roman" w:cs="Times New Roman"/>
          <w:sz w:val="28"/>
          <w:szCs w:val="28"/>
        </w:rPr>
        <w:t>МАДОУ</w:t>
      </w:r>
      <w:r w:rsidR="00E73047" w:rsidRPr="00B271C1">
        <w:rPr>
          <w:rFonts w:ascii="Times New Roman" w:hAnsi="Times New Roman" w:cs="Times New Roman"/>
          <w:sz w:val="28"/>
          <w:szCs w:val="28"/>
        </w:rPr>
        <w:t xml:space="preserve">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r w:rsidRPr="00B271C1">
        <w:rPr>
          <w:rFonts w:ascii="Times New Roman" w:hAnsi="Times New Roman" w:cs="Times New Roman"/>
          <w:sz w:val="28"/>
          <w:szCs w:val="28"/>
        </w:rPr>
        <w:t xml:space="preserve">Субъект </w:t>
      </w:r>
      <w:r w:rsidR="00E73047" w:rsidRPr="00B271C1">
        <w:rPr>
          <w:rFonts w:ascii="Times New Roman" w:hAnsi="Times New Roman" w:cs="Times New Roman"/>
          <w:sz w:val="28"/>
          <w:szCs w:val="28"/>
        </w:rPr>
        <w:t xml:space="preserve"> имеет право на получение при обращении или при отправлении запроса информации, касающейся обработки его персональных данных, в том числе содержащей: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 подтверждение факта обработки персональных данных </w:t>
      </w:r>
      <w:r w:rsidRPr="00B271C1">
        <w:rPr>
          <w:rFonts w:ascii="Times New Roman" w:hAnsi="Times New Roman" w:cs="Times New Roman"/>
          <w:sz w:val="28"/>
          <w:szCs w:val="28"/>
        </w:rPr>
        <w:t xml:space="preserve">МАДОУ, </w:t>
      </w:r>
      <w:r w:rsidR="00E73047" w:rsidRPr="00B271C1">
        <w:rPr>
          <w:rFonts w:ascii="Times New Roman" w:hAnsi="Times New Roman" w:cs="Times New Roman"/>
          <w:sz w:val="28"/>
          <w:szCs w:val="28"/>
        </w:rPr>
        <w:t xml:space="preserve">а также цель такой обработки;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способы обработки персональных данных, применяемые </w:t>
      </w:r>
      <w:r w:rsidRPr="00B271C1">
        <w:rPr>
          <w:rFonts w:ascii="Times New Roman" w:hAnsi="Times New Roman" w:cs="Times New Roman"/>
          <w:sz w:val="28"/>
          <w:szCs w:val="28"/>
        </w:rPr>
        <w:t>МАДОУ</w:t>
      </w:r>
      <w:r w:rsidR="00E73047" w:rsidRPr="00B271C1">
        <w:rPr>
          <w:rFonts w:ascii="Times New Roman" w:hAnsi="Times New Roman" w:cs="Times New Roman"/>
          <w:sz w:val="28"/>
          <w:szCs w:val="28"/>
        </w:rPr>
        <w:t xml:space="preserve">;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перечень обрабатываемых персональных данных и источник их получения;</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сроки обработки персональных данных, в том числе сроки их хранения;</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сведения о том, какие юридические последствия для Субъекта может повлечь за собой обработка его персональных данных.</w:t>
      </w:r>
    </w:p>
    <w:p w:rsidR="00D63250" w:rsidRDefault="00D63250" w:rsidP="00B271C1">
      <w:pPr>
        <w:pStyle w:val="a3"/>
        <w:ind w:firstLine="708"/>
        <w:rPr>
          <w:rFonts w:ascii="Times New Roman" w:hAnsi="Times New Roman" w:cs="Times New Roman"/>
          <w:sz w:val="28"/>
          <w:szCs w:val="28"/>
        </w:rPr>
      </w:pPr>
      <w:r w:rsidRPr="00B271C1">
        <w:rPr>
          <w:rFonts w:ascii="Times New Roman" w:hAnsi="Times New Roman" w:cs="Times New Roman"/>
          <w:sz w:val="28"/>
          <w:szCs w:val="28"/>
        </w:rPr>
        <w:t>6.3.</w:t>
      </w:r>
      <w:r w:rsidR="00E73047" w:rsidRPr="00B271C1">
        <w:rPr>
          <w:rFonts w:ascii="Times New Roman" w:hAnsi="Times New Roman" w:cs="Times New Roman"/>
          <w:sz w:val="28"/>
          <w:szCs w:val="28"/>
        </w:rPr>
        <w:t xml:space="preserve"> 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w:t>
      </w:r>
      <w:r w:rsidR="00E73047" w:rsidRPr="00B271C1">
        <w:rPr>
          <w:rFonts w:ascii="Times New Roman" w:hAnsi="Times New Roman" w:cs="Times New Roman"/>
          <w:sz w:val="28"/>
          <w:szCs w:val="28"/>
        </w:rPr>
        <w:lastRenderedPageBreak/>
        <w:t>данных. 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B271C1" w:rsidRDefault="00B271C1" w:rsidP="00B271C1">
      <w:pPr>
        <w:pStyle w:val="a3"/>
        <w:ind w:firstLine="708"/>
        <w:rPr>
          <w:rFonts w:ascii="Times New Roman" w:hAnsi="Times New Roman" w:cs="Times New Roman"/>
          <w:sz w:val="28"/>
          <w:szCs w:val="28"/>
        </w:rPr>
      </w:pPr>
    </w:p>
    <w:p w:rsidR="00D63250" w:rsidRPr="00B271C1" w:rsidRDefault="00E73047" w:rsidP="00B271C1">
      <w:pPr>
        <w:rPr>
          <w:rFonts w:ascii="Times New Roman" w:hAnsi="Times New Roman" w:cs="Times New Roman"/>
          <w:b/>
          <w:sz w:val="28"/>
          <w:szCs w:val="28"/>
        </w:rPr>
      </w:pPr>
      <w:r w:rsidRPr="00C76AB8">
        <w:rPr>
          <w:rFonts w:ascii="Times New Roman" w:hAnsi="Times New Roman" w:cs="Times New Roman"/>
          <w:sz w:val="28"/>
          <w:szCs w:val="28"/>
        </w:rPr>
        <w:t xml:space="preserve"> </w:t>
      </w:r>
      <w:r w:rsidRPr="00B271C1">
        <w:rPr>
          <w:rFonts w:ascii="Times New Roman" w:hAnsi="Times New Roman" w:cs="Times New Roman"/>
          <w:b/>
          <w:sz w:val="28"/>
          <w:szCs w:val="28"/>
        </w:rPr>
        <w:t xml:space="preserve">7. Защита персональных данных </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 xml:space="preserve">7.1. </w:t>
      </w:r>
      <w:r w:rsidR="00E73047" w:rsidRPr="0031159E">
        <w:rPr>
          <w:rFonts w:ascii="Times New Roman" w:hAnsi="Times New Roman" w:cs="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271C1" w:rsidRPr="0031159E" w:rsidRDefault="00E73047"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 xml:space="preserve"> </w:t>
      </w:r>
      <w:r w:rsidR="00B271C1" w:rsidRPr="0031159E">
        <w:rPr>
          <w:rFonts w:ascii="Times New Roman" w:hAnsi="Times New Roman" w:cs="Times New Roman"/>
          <w:sz w:val="28"/>
          <w:szCs w:val="28"/>
        </w:rPr>
        <w:t>7.2.</w:t>
      </w:r>
      <w:r w:rsidRPr="0031159E">
        <w:rPr>
          <w:rFonts w:ascii="Times New Roman" w:hAnsi="Times New Roman" w:cs="Times New Roman"/>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7.3.</w:t>
      </w:r>
      <w:r w:rsidR="00E73047" w:rsidRPr="0031159E">
        <w:rPr>
          <w:rFonts w:ascii="Times New Roman" w:hAnsi="Times New Roman" w:cs="Times New Roman"/>
          <w:sz w:val="28"/>
          <w:szCs w:val="28"/>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w:t>
      </w:r>
      <w:r w:rsidRPr="0031159E">
        <w:rPr>
          <w:rFonts w:ascii="Times New Roman" w:hAnsi="Times New Roman" w:cs="Times New Roman"/>
          <w:sz w:val="28"/>
          <w:szCs w:val="28"/>
        </w:rPr>
        <w:t>МАДОУ</w:t>
      </w:r>
      <w:r w:rsidR="00E73047" w:rsidRPr="0031159E">
        <w:rPr>
          <w:rFonts w:ascii="Times New Roman" w:hAnsi="Times New Roman" w:cs="Times New Roman"/>
          <w:sz w:val="28"/>
          <w:szCs w:val="28"/>
        </w:rPr>
        <w:t>.</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7.4.</w:t>
      </w:r>
      <w:r w:rsidR="00E73047" w:rsidRPr="0031159E">
        <w:rPr>
          <w:rFonts w:ascii="Times New Roman" w:hAnsi="Times New Roman" w:cs="Times New Roman"/>
          <w:sz w:val="28"/>
          <w:szCs w:val="28"/>
        </w:rPr>
        <w:t xml:space="preserve">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w:t>
      </w:r>
      <w:r w:rsidRPr="0031159E">
        <w:rPr>
          <w:rFonts w:ascii="Times New Roman" w:hAnsi="Times New Roman" w:cs="Times New Roman"/>
          <w:sz w:val="28"/>
          <w:szCs w:val="28"/>
        </w:rPr>
        <w:t>ния полномочий руководителями и сотрудниками</w:t>
      </w:r>
      <w:r w:rsidR="00E73047" w:rsidRPr="0031159E">
        <w:rPr>
          <w:rFonts w:ascii="Times New Roman" w:hAnsi="Times New Roman" w:cs="Times New Roman"/>
          <w:sz w:val="28"/>
          <w:szCs w:val="28"/>
        </w:rPr>
        <w:t xml:space="preserve"> </w:t>
      </w:r>
      <w:r w:rsidRPr="0031159E">
        <w:rPr>
          <w:rFonts w:ascii="Times New Roman" w:hAnsi="Times New Roman" w:cs="Times New Roman"/>
          <w:sz w:val="28"/>
          <w:szCs w:val="28"/>
        </w:rPr>
        <w:t>МАДОУ.</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7.5.</w:t>
      </w:r>
      <w:r w:rsidR="00E73047" w:rsidRPr="0031159E">
        <w:rPr>
          <w:rFonts w:ascii="Times New Roman" w:hAnsi="Times New Roman" w:cs="Times New Roman"/>
          <w:sz w:val="28"/>
          <w:szCs w:val="28"/>
        </w:rPr>
        <w:t xml:space="preserve"> Для защиты персональных данных Субъектов необходимо соблюдать ряд мер:  </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осуществление пропускного режима в </w:t>
      </w:r>
      <w:r w:rsidRPr="0031159E">
        <w:rPr>
          <w:rFonts w:ascii="Times New Roman" w:hAnsi="Times New Roman" w:cs="Times New Roman"/>
          <w:sz w:val="28"/>
          <w:szCs w:val="28"/>
        </w:rPr>
        <w:t>МАДОУ</w:t>
      </w:r>
      <w:r w:rsidR="00E73047" w:rsidRPr="0031159E">
        <w:rPr>
          <w:rFonts w:ascii="Times New Roman" w:hAnsi="Times New Roman" w:cs="Times New Roman"/>
          <w:sz w:val="28"/>
          <w:szCs w:val="28"/>
        </w:rPr>
        <w:t>;</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назначение должностных лиц, допущенных к обработке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 </w:t>
      </w:r>
      <w:r w:rsidR="00E73047" w:rsidRPr="0031159E">
        <w:rPr>
          <w:rFonts w:ascii="Times New Roman" w:hAnsi="Times New Roman" w:cs="Times New Roman"/>
          <w:sz w:val="28"/>
          <w:szCs w:val="28"/>
        </w:rPr>
        <w:t xml:space="preserve">хранение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на бумажных носителях в охраняемых или запираемых помещениях, сейфах, шкафах;  </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наличие необходимых условий в помещениях для работы с документами и базами</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данных с персональными </w:t>
      </w:r>
      <w:r w:rsidRPr="0031159E">
        <w:rPr>
          <w:rFonts w:ascii="Times New Roman" w:hAnsi="Times New Roman" w:cs="Times New Roman"/>
          <w:sz w:val="28"/>
          <w:szCs w:val="28"/>
        </w:rPr>
        <w:t>данными</w:t>
      </w:r>
      <w:r w:rsidR="00E73047" w:rsidRPr="0031159E">
        <w:rPr>
          <w:rFonts w:ascii="Times New Roman" w:hAnsi="Times New Roman" w:cs="Times New Roman"/>
          <w:sz w:val="28"/>
          <w:szCs w:val="28"/>
        </w:rPr>
        <w:t>; в помещениях, в которых находится вычислительная техника;</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организация порядка уничтожения информации;</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ознакомление </w:t>
      </w:r>
      <w:r w:rsidRPr="0031159E">
        <w:rPr>
          <w:rFonts w:ascii="Times New Roman" w:hAnsi="Times New Roman" w:cs="Times New Roman"/>
          <w:sz w:val="28"/>
          <w:szCs w:val="28"/>
        </w:rPr>
        <w:t>сотрудников</w:t>
      </w:r>
      <w:r w:rsidR="00E73047" w:rsidRPr="0031159E">
        <w:rPr>
          <w:rFonts w:ascii="Times New Roman" w:hAnsi="Times New Roman" w:cs="Times New Roman"/>
          <w:sz w:val="28"/>
          <w:szCs w:val="28"/>
        </w:rPr>
        <w:t xml:space="preserve">, непосредственно осуществляющих обработку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с требованиями законодательства РФ в сфере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локальными актами оператора в сфере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и обучение указанных </w:t>
      </w:r>
      <w:r w:rsidRPr="0031159E">
        <w:rPr>
          <w:rFonts w:ascii="Times New Roman" w:hAnsi="Times New Roman" w:cs="Times New Roman"/>
          <w:sz w:val="28"/>
          <w:szCs w:val="28"/>
        </w:rPr>
        <w:t>сотрудников</w:t>
      </w:r>
      <w:r w:rsidR="00E73047" w:rsidRPr="0031159E">
        <w:rPr>
          <w:rFonts w:ascii="Times New Roman" w:hAnsi="Times New Roman" w:cs="Times New Roman"/>
          <w:sz w:val="28"/>
          <w:szCs w:val="28"/>
        </w:rPr>
        <w:t xml:space="preserve">;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осуществление обработки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в автоматизированных информационных системах на</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00E73047" w:rsidRPr="0031159E">
        <w:rPr>
          <w:rFonts w:ascii="Times New Roman" w:hAnsi="Times New Roman" w:cs="Times New Roman"/>
          <w:sz w:val="28"/>
          <w:szCs w:val="28"/>
        </w:rPr>
        <w:t>дств кр</w:t>
      </w:r>
      <w:proofErr w:type="gramEnd"/>
      <w:r w:rsidR="00E73047" w:rsidRPr="0031159E">
        <w:rPr>
          <w:rFonts w:ascii="Times New Roman" w:hAnsi="Times New Roman" w:cs="Times New Roman"/>
          <w:sz w:val="28"/>
          <w:szCs w:val="28"/>
        </w:rPr>
        <w:t xml:space="preserve">иптозащиты;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осуществление внутреннего контроля соответствия обработки </w:t>
      </w:r>
      <w:r w:rsidRPr="0031159E">
        <w:rPr>
          <w:rFonts w:ascii="Times New Roman" w:hAnsi="Times New Roman" w:cs="Times New Roman"/>
          <w:sz w:val="28"/>
          <w:szCs w:val="28"/>
        </w:rPr>
        <w:t xml:space="preserve">персональных данных </w:t>
      </w:r>
      <w:r w:rsidR="00E73047" w:rsidRPr="0031159E">
        <w:rPr>
          <w:rFonts w:ascii="Times New Roman" w:hAnsi="Times New Roman" w:cs="Times New Roman"/>
          <w:sz w:val="28"/>
          <w:szCs w:val="28"/>
        </w:rPr>
        <w:t>требованиям</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законодательства. </w:t>
      </w:r>
    </w:p>
    <w:p w:rsidR="00C8323E" w:rsidRPr="0031159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lastRenderedPageBreak/>
        <w:t>7.6.</w:t>
      </w:r>
      <w:r w:rsidR="00E73047" w:rsidRPr="0031159E">
        <w:rPr>
          <w:rFonts w:ascii="Times New Roman" w:hAnsi="Times New Roman" w:cs="Times New Roman"/>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8323E" w:rsidRPr="0031159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7.7.</w:t>
      </w:r>
      <w:r w:rsidR="00E73047" w:rsidRPr="0031159E">
        <w:rPr>
          <w:rFonts w:ascii="Times New Roman" w:hAnsi="Times New Roman" w:cs="Times New Roman"/>
          <w:sz w:val="28"/>
          <w:szCs w:val="28"/>
        </w:rPr>
        <w:t xml:space="preserve"> Под посторонним лицом понимается любое лицо, не имеющее непосредственного отношения к деятельности </w:t>
      </w:r>
      <w:r w:rsidRPr="0031159E">
        <w:rPr>
          <w:rFonts w:ascii="Times New Roman" w:hAnsi="Times New Roman" w:cs="Times New Roman"/>
          <w:sz w:val="28"/>
          <w:szCs w:val="28"/>
        </w:rPr>
        <w:t>МАДОУ</w:t>
      </w:r>
      <w:r w:rsidR="00E73047" w:rsidRPr="0031159E">
        <w:rPr>
          <w:rFonts w:ascii="Times New Roman" w:hAnsi="Times New Roman" w:cs="Times New Roman"/>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C8323E" w:rsidRPr="0031159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 xml:space="preserve">7.8. </w:t>
      </w:r>
      <w:r w:rsidR="00E73047" w:rsidRPr="0031159E">
        <w:rPr>
          <w:rFonts w:ascii="Times New Roman" w:hAnsi="Times New Roman" w:cs="Times New Roman"/>
          <w:sz w:val="28"/>
          <w:szCs w:val="28"/>
        </w:rPr>
        <w:t xml:space="preserve">Для защиты персональных данных Субъектов необходимо соблюдать ряд мер: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порядок приема, учета и контроля деятельности посетителей;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технические средства охраны, сигнализации;</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порядок охраны помещений;</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требования к защите информации, предъявляемые соответствующими нормативными документами.</w:t>
      </w:r>
    </w:p>
    <w:p w:rsidR="00C8323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7.9.</w:t>
      </w:r>
      <w:r w:rsidR="00E73047" w:rsidRPr="0031159E">
        <w:rPr>
          <w:rFonts w:ascii="Times New Roman" w:hAnsi="Times New Roman" w:cs="Times New Roman"/>
          <w:sz w:val="28"/>
          <w:szCs w:val="28"/>
        </w:rPr>
        <w:t xml:space="preserve"> Лица, виновные в нарушении норм, регулирующих получение, обработку и защиту персональных данных, несут дисциплинарную, административную, </w:t>
      </w:r>
      <w:proofErr w:type="spellStart"/>
      <w:r w:rsidR="00E73047" w:rsidRPr="0031159E">
        <w:rPr>
          <w:rFonts w:ascii="Times New Roman" w:hAnsi="Times New Roman" w:cs="Times New Roman"/>
          <w:sz w:val="28"/>
          <w:szCs w:val="28"/>
        </w:rPr>
        <w:t>гражданско</w:t>
      </w:r>
      <w:proofErr w:type="spellEnd"/>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правовую или уголовную ответственность в соответствии с </w:t>
      </w:r>
      <w:r w:rsidRPr="0031159E">
        <w:rPr>
          <w:rFonts w:ascii="Times New Roman" w:hAnsi="Times New Roman" w:cs="Times New Roman"/>
          <w:sz w:val="28"/>
          <w:szCs w:val="28"/>
        </w:rPr>
        <w:t>действующим законодательством</w:t>
      </w:r>
      <w:r w:rsidR="00E73047" w:rsidRPr="0031159E">
        <w:rPr>
          <w:rFonts w:ascii="Times New Roman" w:hAnsi="Times New Roman" w:cs="Times New Roman"/>
          <w:sz w:val="28"/>
          <w:szCs w:val="28"/>
        </w:rPr>
        <w:t>.</w:t>
      </w:r>
    </w:p>
    <w:p w:rsidR="0031159E" w:rsidRPr="0031159E" w:rsidRDefault="0031159E" w:rsidP="0031159E">
      <w:pPr>
        <w:pStyle w:val="a3"/>
        <w:ind w:firstLine="708"/>
        <w:rPr>
          <w:rFonts w:ascii="Times New Roman" w:hAnsi="Times New Roman" w:cs="Times New Roman"/>
          <w:sz w:val="28"/>
          <w:szCs w:val="28"/>
        </w:rPr>
      </w:pPr>
    </w:p>
    <w:p w:rsidR="0031159E" w:rsidRPr="0031159E" w:rsidRDefault="00E73047" w:rsidP="00C8323E">
      <w:pPr>
        <w:rPr>
          <w:rFonts w:ascii="Times New Roman" w:hAnsi="Times New Roman" w:cs="Times New Roman"/>
          <w:b/>
          <w:sz w:val="28"/>
          <w:szCs w:val="28"/>
        </w:rPr>
      </w:pPr>
      <w:r w:rsidRPr="0031159E">
        <w:rPr>
          <w:rFonts w:ascii="Times New Roman" w:hAnsi="Times New Roman" w:cs="Times New Roman"/>
          <w:b/>
          <w:sz w:val="28"/>
          <w:szCs w:val="28"/>
        </w:rPr>
        <w:t xml:space="preserve"> 8. Ответственность за разглашение персональных данных и нарушение</w:t>
      </w:r>
      <w:r w:rsidR="0031159E" w:rsidRPr="0031159E">
        <w:rPr>
          <w:rFonts w:ascii="Times New Roman" w:hAnsi="Times New Roman" w:cs="Times New Roman"/>
          <w:b/>
          <w:sz w:val="28"/>
          <w:szCs w:val="28"/>
        </w:rPr>
        <w:t>.</w:t>
      </w:r>
    </w:p>
    <w:p w:rsidR="00E73047" w:rsidRDefault="0031159E" w:rsidP="0031159E">
      <w:pPr>
        <w:ind w:firstLine="708"/>
        <w:rPr>
          <w:rFonts w:ascii="Times New Roman" w:hAnsi="Times New Roman" w:cs="Times New Roman"/>
          <w:sz w:val="28"/>
          <w:szCs w:val="28"/>
        </w:rPr>
      </w:pPr>
      <w:r>
        <w:rPr>
          <w:rFonts w:ascii="Times New Roman" w:hAnsi="Times New Roman" w:cs="Times New Roman"/>
          <w:sz w:val="28"/>
          <w:szCs w:val="28"/>
        </w:rPr>
        <w:t>8.1.</w:t>
      </w:r>
      <w:r w:rsidR="00E73047" w:rsidRPr="00C76AB8">
        <w:rPr>
          <w:rFonts w:ascii="Times New Roman" w:hAnsi="Times New Roman" w:cs="Times New Roman"/>
          <w:sz w:val="28"/>
          <w:szCs w:val="28"/>
        </w:rPr>
        <w:t xml:space="preserve"> </w:t>
      </w:r>
      <w:r>
        <w:rPr>
          <w:rFonts w:ascii="Times New Roman" w:hAnsi="Times New Roman" w:cs="Times New Roman"/>
          <w:sz w:val="28"/>
          <w:szCs w:val="28"/>
        </w:rPr>
        <w:t>МАДОУ</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 xml:space="preserve">ответственно за персональную информацию, которая находится в его распоряжении и закрепляет персональную ответственность </w:t>
      </w:r>
      <w:r>
        <w:rPr>
          <w:rFonts w:ascii="Times New Roman" w:hAnsi="Times New Roman" w:cs="Times New Roman"/>
          <w:sz w:val="28"/>
          <w:szCs w:val="28"/>
        </w:rPr>
        <w:t>сотрудников</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з</w:t>
      </w:r>
      <w:r>
        <w:rPr>
          <w:rFonts w:ascii="Times New Roman" w:hAnsi="Times New Roman" w:cs="Times New Roman"/>
          <w:sz w:val="28"/>
          <w:szCs w:val="28"/>
        </w:rPr>
        <w:t xml:space="preserve">а соблюдением, установленных в </w:t>
      </w:r>
      <w:r w:rsidRPr="0031159E">
        <w:rPr>
          <w:rFonts w:ascii="Times New Roman" w:hAnsi="Times New Roman" w:cs="Times New Roman"/>
          <w:sz w:val="28"/>
          <w:szCs w:val="28"/>
        </w:rPr>
        <w:t xml:space="preserve"> </w:t>
      </w:r>
      <w:r>
        <w:rPr>
          <w:rFonts w:ascii="Times New Roman" w:hAnsi="Times New Roman" w:cs="Times New Roman"/>
          <w:sz w:val="28"/>
          <w:szCs w:val="28"/>
        </w:rPr>
        <w:t>МАДОУ</w:t>
      </w:r>
      <w:r w:rsidR="00E73047" w:rsidRPr="00C76AB8">
        <w:rPr>
          <w:rFonts w:ascii="Times New Roman" w:hAnsi="Times New Roman" w:cs="Times New Roman"/>
          <w:sz w:val="28"/>
          <w:szCs w:val="28"/>
        </w:rPr>
        <w:t xml:space="preserve"> принципов уважения приватности. Каждый </w:t>
      </w:r>
      <w:r>
        <w:rPr>
          <w:rFonts w:ascii="Times New Roman" w:hAnsi="Times New Roman" w:cs="Times New Roman"/>
          <w:sz w:val="28"/>
          <w:szCs w:val="28"/>
        </w:rPr>
        <w:t>сотрудник</w:t>
      </w:r>
      <w:r w:rsidR="00E73047" w:rsidRPr="00C76AB8">
        <w:rPr>
          <w:rFonts w:ascii="Times New Roman" w:hAnsi="Times New Roman" w:cs="Times New Roman"/>
          <w:sz w:val="28"/>
          <w:szCs w:val="28"/>
        </w:rPr>
        <w:t xml:space="preserve"> </w:t>
      </w:r>
      <w:r>
        <w:rPr>
          <w:rFonts w:ascii="Times New Roman" w:hAnsi="Times New Roman" w:cs="Times New Roman"/>
          <w:sz w:val="28"/>
          <w:szCs w:val="28"/>
        </w:rPr>
        <w:t>МАДОУ</w:t>
      </w:r>
      <w:r w:rsidR="00E73047" w:rsidRPr="00C76AB8">
        <w:rPr>
          <w:rFonts w:ascii="Times New Roman" w:hAnsi="Times New Roman" w:cs="Times New Roman"/>
          <w:sz w:val="28"/>
          <w:szCs w:val="28"/>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r w:rsidRPr="0031159E">
        <w:rPr>
          <w:rFonts w:ascii="Times New Roman" w:hAnsi="Times New Roman" w:cs="Times New Roman"/>
          <w:sz w:val="28"/>
          <w:szCs w:val="28"/>
        </w:rPr>
        <w:t xml:space="preserve"> </w:t>
      </w:r>
      <w:r>
        <w:rPr>
          <w:rFonts w:ascii="Times New Roman" w:hAnsi="Times New Roman" w:cs="Times New Roman"/>
          <w:sz w:val="28"/>
          <w:szCs w:val="28"/>
        </w:rPr>
        <w:t>МАДОУ</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обяз</w:t>
      </w:r>
      <w:r>
        <w:rPr>
          <w:rFonts w:ascii="Times New Roman" w:hAnsi="Times New Roman" w:cs="Times New Roman"/>
          <w:sz w:val="28"/>
          <w:szCs w:val="28"/>
        </w:rPr>
        <w:t>ано</w:t>
      </w:r>
      <w:r w:rsidR="00E73047" w:rsidRPr="00C76AB8">
        <w:rPr>
          <w:rFonts w:ascii="Times New Roman" w:hAnsi="Times New Roman" w:cs="Times New Roman"/>
          <w:sz w:val="28"/>
          <w:szCs w:val="28"/>
        </w:rPr>
        <w:t xml:space="preserve"> поддерживать систему приема, регистрации и контроля рассмотрения жалоб Субъектов, доступную с помощью телефонной, телеграфной или почтовой связи</w:t>
      </w:r>
      <w:r>
        <w:rPr>
          <w:rFonts w:ascii="Times New Roman" w:hAnsi="Times New Roman" w:cs="Times New Roman"/>
          <w:sz w:val="28"/>
          <w:szCs w:val="28"/>
        </w:rPr>
        <w:t xml:space="preserve">. Любое лицо может обратиться </w:t>
      </w:r>
      <w:r w:rsidR="00E73047" w:rsidRPr="00C76AB8">
        <w:rPr>
          <w:rFonts w:ascii="Times New Roman" w:hAnsi="Times New Roman" w:cs="Times New Roman"/>
          <w:sz w:val="28"/>
          <w:szCs w:val="28"/>
        </w:rPr>
        <w:t xml:space="preserve"> с жалобой на нарушение данной Политики. Жалобы и заявления по поводу соблюдения требований обработки</w:t>
      </w:r>
      <w:r>
        <w:rPr>
          <w:rFonts w:ascii="Times New Roman" w:hAnsi="Times New Roman" w:cs="Times New Roman"/>
          <w:sz w:val="28"/>
          <w:szCs w:val="28"/>
        </w:rPr>
        <w:t xml:space="preserve"> персональных</w:t>
      </w:r>
      <w:r w:rsidR="00E73047" w:rsidRPr="00C76AB8">
        <w:rPr>
          <w:rFonts w:ascii="Times New Roman" w:hAnsi="Times New Roman" w:cs="Times New Roman"/>
          <w:sz w:val="28"/>
          <w:szCs w:val="28"/>
        </w:rPr>
        <w:t xml:space="preserve"> данных рассматриваются в течение тридцати рабочих дней с момента поступления. </w:t>
      </w:r>
      <w:r>
        <w:rPr>
          <w:rFonts w:ascii="Times New Roman" w:hAnsi="Times New Roman" w:cs="Times New Roman"/>
          <w:sz w:val="28"/>
          <w:szCs w:val="28"/>
        </w:rPr>
        <w:t>МАДОУ обязано</w:t>
      </w:r>
      <w:r w:rsidR="00E73047" w:rsidRPr="00C76AB8">
        <w:rPr>
          <w:rFonts w:ascii="Times New Roman" w:hAnsi="Times New Roman" w:cs="Times New Roman"/>
          <w:sz w:val="28"/>
          <w:szCs w:val="28"/>
        </w:rPr>
        <w:t xml:space="preserve">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F41584" w:rsidRPr="002A218F" w:rsidRDefault="002A218F" w:rsidP="002A218F">
      <w:pPr>
        <w:pStyle w:val="a4"/>
        <w:rPr>
          <w:sz w:val="28"/>
          <w:szCs w:val="28"/>
        </w:rPr>
      </w:pPr>
      <w:r>
        <w:rPr>
          <w:b/>
          <w:sz w:val="28"/>
          <w:szCs w:val="28"/>
        </w:rPr>
        <w:t>9</w:t>
      </w:r>
      <w:r w:rsidR="00F41584" w:rsidRPr="002A218F">
        <w:rPr>
          <w:b/>
          <w:sz w:val="28"/>
          <w:szCs w:val="28"/>
        </w:rPr>
        <w:t>. Заключительные положения</w:t>
      </w:r>
    </w:p>
    <w:p w:rsidR="00F41584" w:rsidRPr="002A218F" w:rsidRDefault="002A218F" w:rsidP="00F41584">
      <w:pPr>
        <w:pStyle w:val="a4"/>
        <w:ind w:firstLine="583"/>
        <w:jc w:val="both"/>
        <w:rPr>
          <w:sz w:val="28"/>
          <w:szCs w:val="28"/>
        </w:rPr>
      </w:pPr>
      <w:r>
        <w:rPr>
          <w:sz w:val="28"/>
          <w:szCs w:val="28"/>
        </w:rPr>
        <w:lastRenderedPageBreak/>
        <w:t>9</w:t>
      </w:r>
      <w:r w:rsidR="00F41584" w:rsidRPr="002A218F">
        <w:rPr>
          <w:sz w:val="28"/>
          <w:szCs w:val="28"/>
        </w:rPr>
        <w:t xml:space="preserve">.1. Настоящая Политика является внутренним документом </w:t>
      </w:r>
      <w:r>
        <w:rPr>
          <w:sz w:val="28"/>
          <w:szCs w:val="28"/>
        </w:rPr>
        <w:t>МАДОУ,</w:t>
      </w:r>
      <w:r w:rsidR="00F41584" w:rsidRPr="002A218F">
        <w:rPr>
          <w:sz w:val="28"/>
          <w:szCs w:val="28"/>
        </w:rPr>
        <w:t xml:space="preserve"> общедоступной и подлежит размещению на официальном сайте </w:t>
      </w:r>
      <w:r>
        <w:rPr>
          <w:sz w:val="28"/>
          <w:szCs w:val="28"/>
        </w:rPr>
        <w:t>МАДОУ</w:t>
      </w:r>
      <w:r w:rsidR="00F41584" w:rsidRPr="002A218F">
        <w:rPr>
          <w:sz w:val="28"/>
          <w:szCs w:val="28"/>
        </w:rPr>
        <w:t>.</w:t>
      </w:r>
    </w:p>
    <w:p w:rsidR="00F41584" w:rsidRPr="002A218F" w:rsidRDefault="002A218F" w:rsidP="00F41584">
      <w:pPr>
        <w:pStyle w:val="a4"/>
        <w:ind w:firstLine="583"/>
        <w:jc w:val="both"/>
        <w:rPr>
          <w:sz w:val="28"/>
          <w:szCs w:val="28"/>
        </w:rPr>
      </w:pPr>
      <w:r>
        <w:rPr>
          <w:sz w:val="28"/>
          <w:szCs w:val="28"/>
        </w:rPr>
        <w:t>9</w:t>
      </w:r>
      <w:r w:rsidR="00F41584" w:rsidRPr="002A218F">
        <w:rPr>
          <w:sz w:val="28"/>
          <w:szCs w:val="28"/>
        </w:rPr>
        <w:t>.2.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F41584" w:rsidRPr="002A218F" w:rsidRDefault="002A218F" w:rsidP="00F41584">
      <w:pPr>
        <w:pStyle w:val="a4"/>
        <w:ind w:firstLine="583"/>
        <w:jc w:val="both"/>
        <w:rPr>
          <w:sz w:val="28"/>
          <w:szCs w:val="28"/>
        </w:rPr>
      </w:pPr>
      <w:r>
        <w:rPr>
          <w:sz w:val="28"/>
          <w:szCs w:val="28"/>
        </w:rPr>
        <w:t>9</w:t>
      </w:r>
      <w:r w:rsidR="00F41584" w:rsidRPr="002A218F">
        <w:rPr>
          <w:sz w:val="28"/>
          <w:szCs w:val="28"/>
        </w:rPr>
        <w:t>.3. Контроль исполнения требований настоящей Политики осуществляется ответственным</w:t>
      </w:r>
      <w:r w:rsidR="008350D1">
        <w:rPr>
          <w:sz w:val="28"/>
          <w:szCs w:val="28"/>
        </w:rPr>
        <w:t>и</w:t>
      </w:r>
      <w:r w:rsidR="00F41584" w:rsidRPr="002A218F">
        <w:rPr>
          <w:sz w:val="28"/>
          <w:szCs w:val="28"/>
        </w:rPr>
        <w:t xml:space="preserve"> </w:t>
      </w:r>
      <w:r w:rsidR="008350D1">
        <w:rPr>
          <w:sz w:val="28"/>
          <w:szCs w:val="28"/>
        </w:rPr>
        <w:t xml:space="preserve">лицами </w:t>
      </w:r>
      <w:r w:rsidR="00F41584" w:rsidRPr="002A218F">
        <w:rPr>
          <w:sz w:val="28"/>
          <w:szCs w:val="28"/>
        </w:rPr>
        <w:t xml:space="preserve">за обеспечение безопасности персональных данных </w:t>
      </w:r>
      <w:r>
        <w:rPr>
          <w:sz w:val="28"/>
          <w:szCs w:val="28"/>
        </w:rPr>
        <w:t>в МАДОУ</w:t>
      </w:r>
      <w:r w:rsidR="00F41584" w:rsidRPr="002A218F">
        <w:rPr>
          <w:sz w:val="28"/>
          <w:szCs w:val="28"/>
        </w:rPr>
        <w:t>.</w:t>
      </w:r>
    </w:p>
    <w:p w:rsidR="00F41584" w:rsidRPr="002A218F" w:rsidRDefault="002A218F" w:rsidP="00F41584">
      <w:pPr>
        <w:pStyle w:val="a4"/>
        <w:spacing w:before="0" w:after="0"/>
        <w:ind w:firstLine="583"/>
        <w:jc w:val="both"/>
        <w:rPr>
          <w:sz w:val="28"/>
          <w:szCs w:val="28"/>
        </w:rPr>
      </w:pPr>
      <w:r>
        <w:rPr>
          <w:sz w:val="28"/>
          <w:szCs w:val="28"/>
        </w:rPr>
        <w:t>9</w:t>
      </w:r>
      <w:r w:rsidR="00F41584" w:rsidRPr="002A218F">
        <w:rPr>
          <w:sz w:val="28"/>
          <w:szCs w:val="28"/>
        </w:rPr>
        <w:t xml:space="preserve">.4. Ответственность должностных лиц </w:t>
      </w:r>
      <w:r>
        <w:rPr>
          <w:sz w:val="28"/>
          <w:szCs w:val="28"/>
        </w:rPr>
        <w:t>МАДОУ</w:t>
      </w:r>
      <w:r w:rsidR="00F41584" w:rsidRPr="002A218F">
        <w:rPr>
          <w:sz w:val="28"/>
          <w:szCs w:val="28"/>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Pr>
          <w:sz w:val="28"/>
          <w:szCs w:val="28"/>
        </w:rPr>
        <w:t>МАДОУ</w:t>
      </w:r>
      <w:r w:rsidR="00F41584" w:rsidRPr="002A218F">
        <w:rPr>
          <w:sz w:val="28"/>
          <w:szCs w:val="28"/>
        </w:rPr>
        <w:t>.</w:t>
      </w:r>
    </w:p>
    <w:p w:rsidR="00F41584" w:rsidRPr="002A218F" w:rsidRDefault="00F41584" w:rsidP="00F41584">
      <w:pPr>
        <w:rPr>
          <w:rFonts w:ascii="Times New Roman" w:hAnsi="Times New Roman" w:cs="Times New Roman"/>
          <w:sz w:val="28"/>
          <w:szCs w:val="28"/>
        </w:rPr>
      </w:pPr>
    </w:p>
    <w:p w:rsidR="00F41584" w:rsidRPr="002A218F" w:rsidRDefault="00F41584" w:rsidP="0031159E">
      <w:pPr>
        <w:ind w:firstLine="708"/>
        <w:rPr>
          <w:rFonts w:ascii="Times New Roman" w:hAnsi="Times New Roman" w:cs="Times New Roman"/>
          <w:sz w:val="28"/>
          <w:szCs w:val="28"/>
        </w:rPr>
      </w:pPr>
    </w:p>
    <w:sectPr w:rsidR="00F41584" w:rsidRPr="002A218F" w:rsidSect="000B18D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047"/>
    <w:rsid w:val="000B18DF"/>
    <w:rsid w:val="000C01A2"/>
    <w:rsid w:val="001A6652"/>
    <w:rsid w:val="0021616F"/>
    <w:rsid w:val="002665AC"/>
    <w:rsid w:val="002A218F"/>
    <w:rsid w:val="0031159E"/>
    <w:rsid w:val="00387EF4"/>
    <w:rsid w:val="003F5B43"/>
    <w:rsid w:val="005405D2"/>
    <w:rsid w:val="005A2D3B"/>
    <w:rsid w:val="006628D9"/>
    <w:rsid w:val="00665D11"/>
    <w:rsid w:val="006955B6"/>
    <w:rsid w:val="006D7C05"/>
    <w:rsid w:val="007D1480"/>
    <w:rsid w:val="007E27AD"/>
    <w:rsid w:val="007F0C86"/>
    <w:rsid w:val="00801BC8"/>
    <w:rsid w:val="00817238"/>
    <w:rsid w:val="008350D1"/>
    <w:rsid w:val="009374E4"/>
    <w:rsid w:val="0097113E"/>
    <w:rsid w:val="0097671E"/>
    <w:rsid w:val="0099127C"/>
    <w:rsid w:val="009C398A"/>
    <w:rsid w:val="00A239AC"/>
    <w:rsid w:val="00AB0637"/>
    <w:rsid w:val="00AC5C71"/>
    <w:rsid w:val="00AD2927"/>
    <w:rsid w:val="00B271C1"/>
    <w:rsid w:val="00BE38B2"/>
    <w:rsid w:val="00C40ADE"/>
    <w:rsid w:val="00C76AB8"/>
    <w:rsid w:val="00C8323E"/>
    <w:rsid w:val="00CF1BD3"/>
    <w:rsid w:val="00D51DD5"/>
    <w:rsid w:val="00D63250"/>
    <w:rsid w:val="00D71E53"/>
    <w:rsid w:val="00DD64E7"/>
    <w:rsid w:val="00E16DE4"/>
    <w:rsid w:val="00E6352A"/>
    <w:rsid w:val="00E73047"/>
    <w:rsid w:val="00F41584"/>
    <w:rsid w:val="00FE2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52"/>
  </w:style>
  <w:style w:type="paragraph" w:styleId="1">
    <w:name w:val="heading 1"/>
    <w:basedOn w:val="a"/>
    <w:link w:val="10"/>
    <w:uiPriority w:val="9"/>
    <w:qFormat/>
    <w:rsid w:val="00C76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AB8"/>
    <w:rPr>
      <w:rFonts w:ascii="Times New Roman" w:eastAsia="Times New Roman" w:hAnsi="Times New Roman" w:cs="Times New Roman"/>
      <w:b/>
      <w:bCs/>
      <w:kern w:val="36"/>
      <w:sz w:val="48"/>
      <w:szCs w:val="48"/>
      <w:lang w:eastAsia="ru-RU"/>
    </w:rPr>
  </w:style>
  <w:style w:type="paragraph" w:customStyle="1" w:styleId="c7">
    <w:name w:val="c7"/>
    <w:basedOn w:val="a"/>
    <w:rsid w:val="00C76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6AB8"/>
  </w:style>
  <w:style w:type="character" w:customStyle="1" w:styleId="c0">
    <w:name w:val="c0"/>
    <w:basedOn w:val="a0"/>
    <w:rsid w:val="00C76AB8"/>
  </w:style>
  <w:style w:type="paragraph" w:styleId="a3">
    <w:name w:val="No Spacing"/>
    <w:uiPriority w:val="1"/>
    <w:qFormat/>
    <w:rsid w:val="00C76AB8"/>
    <w:pPr>
      <w:spacing w:after="0" w:line="240" w:lineRule="auto"/>
    </w:pPr>
  </w:style>
  <w:style w:type="paragraph" w:styleId="a4">
    <w:name w:val="Normal (Web)"/>
    <w:basedOn w:val="a"/>
    <w:unhideWhenUsed/>
    <w:rsid w:val="00937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74E4"/>
    <w:rPr>
      <w:color w:val="0000FF"/>
      <w:u w:val="single"/>
    </w:rPr>
  </w:style>
  <w:style w:type="paragraph" w:styleId="a6">
    <w:name w:val="Balloon Text"/>
    <w:basedOn w:val="a"/>
    <w:link w:val="a7"/>
    <w:uiPriority w:val="99"/>
    <w:semiHidden/>
    <w:unhideWhenUsed/>
    <w:rsid w:val="00540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0518">
      <w:bodyDiv w:val="1"/>
      <w:marLeft w:val="0"/>
      <w:marRight w:val="0"/>
      <w:marTop w:val="0"/>
      <w:marBottom w:val="0"/>
      <w:divBdr>
        <w:top w:val="none" w:sz="0" w:space="0" w:color="auto"/>
        <w:left w:val="none" w:sz="0" w:space="0" w:color="auto"/>
        <w:bottom w:val="none" w:sz="0" w:space="0" w:color="auto"/>
        <w:right w:val="none" w:sz="0" w:space="0" w:color="auto"/>
      </w:divBdr>
    </w:div>
    <w:div w:id="8850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10</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Элла</cp:lastModifiedBy>
  <cp:revision>19</cp:revision>
  <cp:lastPrinted>2017-11-02T12:55:00Z</cp:lastPrinted>
  <dcterms:created xsi:type="dcterms:W3CDTF">2017-10-04T06:15:00Z</dcterms:created>
  <dcterms:modified xsi:type="dcterms:W3CDTF">2017-11-02T13:19:00Z</dcterms:modified>
</cp:coreProperties>
</file>